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0299A" w14:textId="77777777" w:rsidR="00C75D95" w:rsidRDefault="00C75D95" w:rsidP="00C75D95">
      <w:pPr>
        <w:pStyle w:val="Heading2"/>
        <w:jc w:val="center"/>
      </w:pPr>
      <w:bookmarkStart w:id="0" w:name="_Toc341103967"/>
      <w:r>
        <w:t>Project</w:t>
      </w:r>
      <w:bookmarkEnd w:id="0"/>
    </w:p>
    <w:p w14:paraId="2338BC75" w14:textId="77777777" w:rsidR="00C75D95" w:rsidRDefault="00C75D95" w:rsidP="00C75D95"/>
    <w:p w14:paraId="52A2A13B" w14:textId="77777777" w:rsidR="00C75D95" w:rsidRPr="003F76A4" w:rsidRDefault="00C75D95" w:rsidP="00C75D95">
      <w:pPr>
        <w:pStyle w:val="Heading4"/>
      </w:pPr>
      <w:r w:rsidRPr="003F76A4">
        <w:t>Unit standard 11241</w:t>
      </w:r>
    </w:p>
    <w:p w14:paraId="44102E46" w14:textId="77777777" w:rsidR="00C75D95" w:rsidRDefault="00C75D95" w:rsidP="00C75D95"/>
    <w:p w14:paraId="3BCC051A" w14:textId="77777777" w:rsidR="00C75D95" w:rsidRPr="00B7169F" w:rsidRDefault="00C75D95" w:rsidP="00C75D95">
      <w:pPr>
        <w:pStyle w:val="ListBullet"/>
        <w:rPr>
          <w:b/>
        </w:rPr>
      </w:pPr>
      <w:r w:rsidRPr="00B7169F">
        <w:rPr>
          <w:b/>
        </w:rPr>
        <w:t>The learner must demonstrate the ability to consider a range of options, make decisions about and evidence performance around each of the specific outcomes. (SO1)</w:t>
      </w:r>
    </w:p>
    <w:p w14:paraId="1CEC8FD6" w14:textId="77777777" w:rsidR="00C75D95" w:rsidRPr="00B7169F" w:rsidRDefault="00C75D95" w:rsidP="00C75D95">
      <w:pPr>
        <w:pStyle w:val="ListBullet"/>
        <w:rPr>
          <w:b/>
        </w:rPr>
      </w:pPr>
      <w:r w:rsidRPr="00B7169F">
        <w:rPr>
          <w:b/>
        </w:rPr>
        <w:t>A composite statement of outcomes which expresses applied competence in the particular component of practice. (SO2)</w:t>
      </w:r>
    </w:p>
    <w:p w14:paraId="3A56D2F8" w14:textId="77777777" w:rsidR="00C75D95" w:rsidRDefault="00C75D95" w:rsidP="00C75D95"/>
    <w:p w14:paraId="2FE83FD9" w14:textId="77777777" w:rsidR="00C75D95" w:rsidRDefault="00C75D95" w:rsidP="00C75D95">
      <w:r>
        <w:t>Assist with the bookkeeping for the organisation you work for or volunteer your services to a community project, a business of someone you know, or take on a part-time job.</w:t>
      </w:r>
    </w:p>
    <w:p w14:paraId="7BE633CE" w14:textId="77777777" w:rsidR="00C75D95" w:rsidRDefault="00C75D95" w:rsidP="00C75D95">
      <w:r>
        <w:t>Your supervisor has to complete the checklist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83"/>
        <w:gridCol w:w="1240"/>
        <w:gridCol w:w="1061"/>
        <w:gridCol w:w="873"/>
        <w:gridCol w:w="1470"/>
        <w:gridCol w:w="2323"/>
      </w:tblGrid>
      <w:tr w:rsidR="00C75D95" w14:paraId="2A0F07D4" w14:textId="77777777" w:rsidTr="00A43D98">
        <w:tc>
          <w:tcPr>
            <w:tcW w:w="3798" w:type="dxa"/>
            <w:gridSpan w:val="2"/>
          </w:tcPr>
          <w:p w14:paraId="495E6D15" w14:textId="77777777" w:rsidR="00C75D95" w:rsidRDefault="00C75D95" w:rsidP="00A43D98">
            <w:pPr>
              <w:spacing w:before="60" w:after="60"/>
            </w:pPr>
            <w:r>
              <w:t>Activity: learner must be able to</w:t>
            </w:r>
          </w:p>
        </w:tc>
        <w:tc>
          <w:tcPr>
            <w:tcW w:w="1100" w:type="dxa"/>
          </w:tcPr>
          <w:p w14:paraId="468B9339" w14:textId="77777777" w:rsidR="00C75D95" w:rsidRDefault="00C75D95" w:rsidP="00A43D98">
            <w:pPr>
              <w:spacing w:before="60" w:after="60"/>
            </w:pPr>
            <w:r>
              <w:t>Yes</w:t>
            </w:r>
          </w:p>
        </w:tc>
        <w:tc>
          <w:tcPr>
            <w:tcW w:w="880" w:type="dxa"/>
          </w:tcPr>
          <w:p w14:paraId="739BCE51" w14:textId="77777777" w:rsidR="00C75D95" w:rsidRDefault="00C75D95" w:rsidP="00A43D98">
            <w:pPr>
              <w:spacing w:before="60" w:after="60"/>
            </w:pPr>
            <w:r>
              <w:t>No</w:t>
            </w:r>
          </w:p>
        </w:tc>
        <w:tc>
          <w:tcPr>
            <w:tcW w:w="4019" w:type="dxa"/>
            <w:gridSpan w:val="2"/>
          </w:tcPr>
          <w:p w14:paraId="3B46E6BF" w14:textId="77777777" w:rsidR="00C75D95" w:rsidRDefault="00C75D95" w:rsidP="00A43D98">
            <w:pPr>
              <w:spacing w:before="60" w:after="60"/>
            </w:pPr>
            <w:r>
              <w:t>Remarks</w:t>
            </w:r>
          </w:p>
        </w:tc>
      </w:tr>
      <w:tr w:rsidR="00C75D95" w14:paraId="3D3254F4" w14:textId="77777777" w:rsidTr="00A43D98">
        <w:tc>
          <w:tcPr>
            <w:tcW w:w="3798" w:type="dxa"/>
            <w:gridSpan w:val="2"/>
          </w:tcPr>
          <w:p w14:paraId="1DAC0CB6" w14:textId="77777777" w:rsidR="00C75D95" w:rsidRDefault="00C75D95" w:rsidP="00A43D98">
            <w:pPr>
              <w:spacing w:before="60" w:after="60"/>
            </w:pPr>
            <w:r>
              <w:rPr>
                <w:color w:val="000000"/>
              </w:rPr>
              <w:t>Distinguish between items of expenditure and revenue</w:t>
            </w:r>
          </w:p>
        </w:tc>
        <w:tc>
          <w:tcPr>
            <w:tcW w:w="1100" w:type="dxa"/>
          </w:tcPr>
          <w:p w14:paraId="6C705A89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2D4E315B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2BC84601" w14:textId="77777777" w:rsidR="00C75D95" w:rsidRDefault="00C75D95" w:rsidP="00A43D98">
            <w:pPr>
              <w:spacing w:before="60" w:after="60"/>
            </w:pPr>
          </w:p>
        </w:tc>
      </w:tr>
      <w:tr w:rsidR="00C75D95" w14:paraId="5AB417AC" w14:textId="77777777" w:rsidTr="00A43D98">
        <w:tc>
          <w:tcPr>
            <w:tcW w:w="3798" w:type="dxa"/>
            <w:gridSpan w:val="2"/>
          </w:tcPr>
          <w:p w14:paraId="4EF1DE25" w14:textId="77777777" w:rsidR="00C75D95" w:rsidRDefault="00C75D95" w:rsidP="00A43D98">
            <w:pPr>
              <w:spacing w:before="60" w:after="60"/>
            </w:pPr>
            <w:r>
              <w:rPr>
                <w:color w:val="000000"/>
              </w:rPr>
              <w:t>Differentiate between fixed and variable costs</w:t>
            </w:r>
          </w:p>
        </w:tc>
        <w:tc>
          <w:tcPr>
            <w:tcW w:w="1100" w:type="dxa"/>
          </w:tcPr>
          <w:p w14:paraId="2FE4128D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5BA86E48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679BAFCC" w14:textId="77777777" w:rsidR="00C75D95" w:rsidRDefault="00C75D95" w:rsidP="00A43D98">
            <w:pPr>
              <w:spacing w:before="60" w:after="60"/>
            </w:pPr>
          </w:p>
        </w:tc>
      </w:tr>
      <w:tr w:rsidR="00C75D95" w14:paraId="5535AF18" w14:textId="77777777" w:rsidTr="00A43D98">
        <w:tc>
          <w:tcPr>
            <w:tcW w:w="3798" w:type="dxa"/>
            <w:gridSpan w:val="2"/>
          </w:tcPr>
          <w:p w14:paraId="49FD1745" w14:textId="77777777" w:rsidR="00C75D95" w:rsidRDefault="00C75D95" w:rsidP="00A43D98">
            <w:pPr>
              <w:spacing w:before="60" w:after="60"/>
            </w:pPr>
            <w:r>
              <w:rPr>
                <w:color w:val="000000"/>
              </w:rPr>
              <w:t>Perform invoicing operations</w:t>
            </w:r>
          </w:p>
        </w:tc>
        <w:tc>
          <w:tcPr>
            <w:tcW w:w="1100" w:type="dxa"/>
          </w:tcPr>
          <w:p w14:paraId="0D72A097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01877143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4410D7DA" w14:textId="77777777" w:rsidR="00C75D95" w:rsidRDefault="00C75D95" w:rsidP="00A43D98">
            <w:pPr>
              <w:spacing w:before="60" w:after="60"/>
            </w:pPr>
          </w:p>
        </w:tc>
      </w:tr>
      <w:tr w:rsidR="00C75D95" w14:paraId="7F16B8BA" w14:textId="77777777" w:rsidTr="00A43D98">
        <w:tc>
          <w:tcPr>
            <w:tcW w:w="3798" w:type="dxa"/>
            <w:gridSpan w:val="2"/>
          </w:tcPr>
          <w:p w14:paraId="078B1C6A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Post amounts to the appropriate accounts.</w:t>
            </w:r>
          </w:p>
        </w:tc>
        <w:tc>
          <w:tcPr>
            <w:tcW w:w="1100" w:type="dxa"/>
          </w:tcPr>
          <w:p w14:paraId="7ECDC92C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37ABA5CE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4F049D63" w14:textId="77777777" w:rsidR="00C75D95" w:rsidRDefault="00C75D95" w:rsidP="00A43D98">
            <w:pPr>
              <w:spacing w:before="60" w:after="60"/>
            </w:pPr>
          </w:p>
        </w:tc>
      </w:tr>
      <w:tr w:rsidR="00C75D95" w14:paraId="5A066103" w14:textId="77777777" w:rsidTr="00A43D98">
        <w:tc>
          <w:tcPr>
            <w:tcW w:w="3798" w:type="dxa"/>
            <w:gridSpan w:val="2"/>
          </w:tcPr>
          <w:p w14:paraId="25B9A8A4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Reconcile individual transactions with statements of accounts</w:t>
            </w:r>
          </w:p>
        </w:tc>
        <w:tc>
          <w:tcPr>
            <w:tcW w:w="1100" w:type="dxa"/>
          </w:tcPr>
          <w:p w14:paraId="5E8752CC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0880574C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3EA1A366" w14:textId="77777777" w:rsidR="00C75D95" w:rsidRDefault="00C75D95" w:rsidP="00A43D98">
            <w:pPr>
              <w:spacing w:before="60" w:after="60"/>
            </w:pPr>
          </w:p>
        </w:tc>
      </w:tr>
      <w:tr w:rsidR="00C75D95" w14:paraId="7BDA2E1E" w14:textId="77777777" w:rsidTr="00A43D98">
        <w:tc>
          <w:tcPr>
            <w:tcW w:w="3798" w:type="dxa"/>
            <w:gridSpan w:val="2"/>
          </w:tcPr>
          <w:p w14:paraId="41C48B94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 w:rsidRPr="005E4892">
              <w:rPr>
                <w:color w:val="000000"/>
              </w:rPr>
              <w:t>Identify the items disbursed on behalf of the organisation to be recovered in the invoicing process</w:t>
            </w:r>
          </w:p>
        </w:tc>
        <w:tc>
          <w:tcPr>
            <w:tcW w:w="1100" w:type="dxa"/>
          </w:tcPr>
          <w:p w14:paraId="2C2B7E4A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1B98A857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4A7EC1B6" w14:textId="77777777" w:rsidR="00C75D95" w:rsidRDefault="00C75D95" w:rsidP="00A43D98">
            <w:pPr>
              <w:spacing w:before="60" w:after="60"/>
            </w:pPr>
          </w:p>
        </w:tc>
      </w:tr>
      <w:tr w:rsidR="00C75D95" w14:paraId="5DDEFA63" w14:textId="77777777" w:rsidTr="00A43D98">
        <w:tc>
          <w:tcPr>
            <w:tcW w:w="3798" w:type="dxa"/>
            <w:gridSpan w:val="2"/>
          </w:tcPr>
          <w:p w14:paraId="7C282E47" w14:textId="77777777" w:rsidR="00C75D95" w:rsidRPr="005E4892" w:rsidRDefault="00C75D95" w:rsidP="00A43D98">
            <w:pPr>
              <w:spacing w:before="60" w:after="60"/>
              <w:rPr>
                <w:color w:val="000000"/>
              </w:rPr>
            </w:pPr>
            <w:r w:rsidRPr="005E4892">
              <w:rPr>
                <w:color w:val="000000"/>
              </w:rPr>
              <w:t>Identify items of disbursement and revenue</w:t>
            </w:r>
            <w:r>
              <w:rPr>
                <w:color w:val="000000"/>
              </w:rPr>
              <w:t xml:space="preserve"> from source documents</w:t>
            </w:r>
          </w:p>
        </w:tc>
        <w:tc>
          <w:tcPr>
            <w:tcW w:w="1100" w:type="dxa"/>
          </w:tcPr>
          <w:p w14:paraId="2C8463E3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6DF8CC4F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7CC2F286" w14:textId="77777777" w:rsidR="00C75D95" w:rsidRDefault="00C75D95" w:rsidP="00A43D98">
            <w:pPr>
              <w:spacing w:before="60" w:after="60"/>
            </w:pPr>
          </w:p>
        </w:tc>
      </w:tr>
      <w:tr w:rsidR="00C75D95" w14:paraId="36410D37" w14:textId="77777777" w:rsidTr="00A43D98">
        <w:tc>
          <w:tcPr>
            <w:tcW w:w="3798" w:type="dxa"/>
            <w:gridSpan w:val="2"/>
          </w:tcPr>
          <w:p w14:paraId="4E387D9B" w14:textId="77777777" w:rsidR="00C75D95" w:rsidRPr="005E4892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Understand </w:t>
            </w:r>
            <w:r w:rsidRPr="005E4892">
              <w:rPr>
                <w:color w:val="000000"/>
              </w:rPr>
              <w:t>the effect of costs relative to the transaction. </w:t>
            </w:r>
          </w:p>
        </w:tc>
        <w:tc>
          <w:tcPr>
            <w:tcW w:w="1100" w:type="dxa"/>
          </w:tcPr>
          <w:p w14:paraId="683794BF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375263BD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6EC92944" w14:textId="77777777" w:rsidR="00C75D95" w:rsidRDefault="00C75D95" w:rsidP="00A43D98">
            <w:pPr>
              <w:spacing w:before="60" w:after="60"/>
            </w:pPr>
          </w:p>
        </w:tc>
      </w:tr>
      <w:tr w:rsidR="00C75D95" w14:paraId="443AF6CA" w14:textId="77777777" w:rsidTr="00A43D98">
        <w:tc>
          <w:tcPr>
            <w:tcW w:w="3798" w:type="dxa"/>
            <w:gridSpan w:val="2"/>
          </w:tcPr>
          <w:p w14:paraId="78A4C607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 w:rsidRPr="005E4892">
              <w:rPr>
                <w:color w:val="000000"/>
              </w:rPr>
              <w:t>Identify the circumstances in which cost items can be fixed and/or variable. </w:t>
            </w:r>
          </w:p>
        </w:tc>
        <w:tc>
          <w:tcPr>
            <w:tcW w:w="1100" w:type="dxa"/>
          </w:tcPr>
          <w:p w14:paraId="644DEC95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1C79FBA7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0EB8023F" w14:textId="77777777" w:rsidR="00C75D95" w:rsidRDefault="00C75D95" w:rsidP="00A43D98">
            <w:pPr>
              <w:spacing w:before="60" w:after="60"/>
            </w:pPr>
          </w:p>
        </w:tc>
      </w:tr>
      <w:tr w:rsidR="00C75D95" w14:paraId="359750AE" w14:textId="77777777" w:rsidTr="00A43D98">
        <w:tc>
          <w:tcPr>
            <w:tcW w:w="3798" w:type="dxa"/>
            <w:gridSpan w:val="2"/>
          </w:tcPr>
          <w:p w14:paraId="251A7D4C" w14:textId="77777777" w:rsidR="00C75D95" w:rsidRPr="005E4892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From source documents, allocate cost items to the appropriate accounts</w:t>
            </w:r>
          </w:p>
        </w:tc>
        <w:tc>
          <w:tcPr>
            <w:tcW w:w="1100" w:type="dxa"/>
          </w:tcPr>
          <w:p w14:paraId="0445A541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7EE15D84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26CD85EB" w14:textId="77777777" w:rsidR="00C75D95" w:rsidRDefault="00C75D95" w:rsidP="00A43D98">
            <w:pPr>
              <w:spacing w:before="60" w:after="60"/>
            </w:pPr>
          </w:p>
        </w:tc>
      </w:tr>
      <w:tr w:rsidR="00C75D95" w14:paraId="6FDC60E3" w14:textId="77777777" w:rsidTr="00A43D98">
        <w:tc>
          <w:tcPr>
            <w:tcW w:w="3798" w:type="dxa"/>
            <w:gridSpan w:val="2"/>
          </w:tcPr>
          <w:p w14:paraId="08FEE18E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Apply relevant client tariffs for the calculation of revenue</w:t>
            </w:r>
          </w:p>
        </w:tc>
        <w:tc>
          <w:tcPr>
            <w:tcW w:w="1100" w:type="dxa"/>
          </w:tcPr>
          <w:p w14:paraId="351FBCDC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1D9D0736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2C2A5A71" w14:textId="77777777" w:rsidR="00C75D95" w:rsidRDefault="00C75D95" w:rsidP="00A43D98">
            <w:pPr>
              <w:spacing w:before="60" w:after="60"/>
            </w:pPr>
          </w:p>
        </w:tc>
      </w:tr>
      <w:tr w:rsidR="00C75D95" w14:paraId="10A733A5" w14:textId="77777777" w:rsidTr="00A43D98">
        <w:tc>
          <w:tcPr>
            <w:tcW w:w="3798" w:type="dxa"/>
            <w:gridSpan w:val="2"/>
          </w:tcPr>
          <w:p w14:paraId="747DDB60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Prepare invoices</w:t>
            </w:r>
          </w:p>
        </w:tc>
        <w:tc>
          <w:tcPr>
            <w:tcW w:w="1100" w:type="dxa"/>
          </w:tcPr>
          <w:p w14:paraId="1B55D5E8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46FBEBA4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498BBB8F" w14:textId="77777777" w:rsidR="00C75D95" w:rsidRDefault="00C75D95" w:rsidP="00A43D98">
            <w:pPr>
              <w:spacing w:before="60" w:after="60"/>
            </w:pPr>
          </w:p>
        </w:tc>
      </w:tr>
      <w:tr w:rsidR="00C75D95" w14:paraId="293175D6" w14:textId="77777777" w:rsidTr="00A43D98">
        <w:tc>
          <w:tcPr>
            <w:tcW w:w="3798" w:type="dxa"/>
            <w:gridSpan w:val="2"/>
          </w:tcPr>
          <w:p w14:paraId="7974FA7C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Compare transaction amounts which have been recorded in the company’s books with those reflected on third party statements</w:t>
            </w:r>
          </w:p>
        </w:tc>
        <w:tc>
          <w:tcPr>
            <w:tcW w:w="1100" w:type="dxa"/>
          </w:tcPr>
          <w:p w14:paraId="17BA5412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6237F51A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17C2D9FD" w14:textId="77777777" w:rsidR="00C75D95" w:rsidRDefault="00C75D95" w:rsidP="00A43D98">
            <w:pPr>
              <w:spacing w:before="60" w:after="60"/>
            </w:pPr>
          </w:p>
        </w:tc>
      </w:tr>
      <w:tr w:rsidR="00C75D95" w14:paraId="34CD945B" w14:textId="77777777" w:rsidTr="00A43D98">
        <w:tc>
          <w:tcPr>
            <w:tcW w:w="3798" w:type="dxa"/>
            <w:gridSpan w:val="2"/>
          </w:tcPr>
          <w:p w14:paraId="69824BAF" w14:textId="77777777" w:rsidR="00C75D95" w:rsidRDefault="00C75D95" w:rsidP="00A43D98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Initiate the recovery of shortfalls and the refunding of excesses</w:t>
            </w:r>
          </w:p>
        </w:tc>
        <w:tc>
          <w:tcPr>
            <w:tcW w:w="1100" w:type="dxa"/>
          </w:tcPr>
          <w:p w14:paraId="469E7A93" w14:textId="77777777" w:rsidR="00C75D95" w:rsidRDefault="00C75D95" w:rsidP="00A43D98">
            <w:pPr>
              <w:spacing w:before="60" w:after="60"/>
            </w:pPr>
          </w:p>
        </w:tc>
        <w:tc>
          <w:tcPr>
            <w:tcW w:w="880" w:type="dxa"/>
          </w:tcPr>
          <w:p w14:paraId="48D138DC" w14:textId="77777777" w:rsidR="00C75D95" w:rsidRDefault="00C75D95" w:rsidP="00A43D98">
            <w:pPr>
              <w:spacing w:before="60" w:after="60"/>
            </w:pPr>
          </w:p>
        </w:tc>
        <w:tc>
          <w:tcPr>
            <w:tcW w:w="4019" w:type="dxa"/>
            <w:gridSpan w:val="2"/>
          </w:tcPr>
          <w:p w14:paraId="1D7F3980" w14:textId="77777777" w:rsidR="00C75D95" w:rsidRDefault="00C75D95" w:rsidP="00A43D98">
            <w:pPr>
              <w:spacing w:before="60" w:after="60"/>
            </w:pPr>
          </w:p>
        </w:tc>
      </w:tr>
      <w:tr w:rsidR="00C75D95" w14:paraId="6C812CB9" w14:textId="77777777" w:rsidTr="00A43D98">
        <w:tc>
          <w:tcPr>
            <w:tcW w:w="2449" w:type="dxa"/>
          </w:tcPr>
          <w:p w14:paraId="4DC12B05" w14:textId="77777777" w:rsidR="00C75D95" w:rsidRDefault="00C75D95" w:rsidP="00A43D98">
            <w:pPr>
              <w:spacing w:before="60" w:after="60"/>
            </w:pPr>
          </w:p>
        </w:tc>
        <w:tc>
          <w:tcPr>
            <w:tcW w:w="2449" w:type="dxa"/>
            <w:gridSpan w:val="2"/>
          </w:tcPr>
          <w:p w14:paraId="069C2EFE" w14:textId="77777777" w:rsidR="00C75D95" w:rsidRDefault="00C75D95" w:rsidP="00A43D98">
            <w:pPr>
              <w:spacing w:before="60" w:after="60"/>
            </w:pPr>
          </w:p>
        </w:tc>
        <w:tc>
          <w:tcPr>
            <w:tcW w:w="2449" w:type="dxa"/>
            <w:gridSpan w:val="2"/>
          </w:tcPr>
          <w:p w14:paraId="30C38763" w14:textId="77777777" w:rsidR="00C75D95" w:rsidRDefault="00C75D95" w:rsidP="00A43D98">
            <w:pPr>
              <w:spacing w:before="60" w:after="60"/>
            </w:pPr>
          </w:p>
        </w:tc>
        <w:tc>
          <w:tcPr>
            <w:tcW w:w="2450" w:type="dxa"/>
          </w:tcPr>
          <w:p w14:paraId="582DB4E2" w14:textId="77777777" w:rsidR="00C75D95" w:rsidRDefault="00C75D95" w:rsidP="00A43D98">
            <w:pPr>
              <w:spacing w:before="60" w:after="60"/>
            </w:pPr>
          </w:p>
        </w:tc>
      </w:tr>
      <w:tr w:rsidR="00C75D95" w14:paraId="3048FA91" w14:textId="77777777" w:rsidTr="00A43D98">
        <w:tc>
          <w:tcPr>
            <w:tcW w:w="2449" w:type="dxa"/>
          </w:tcPr>
          <w:p w14:paraId="329DA141" w14:textId="77777777" w:rsidR="00C75D95" w:rsidRDefault="00C75D95" w:rsidP="00A43D98">
            <w:pPr>
              <w:spacing w:before="60" w:after="60"/>
            </w:pPr>
            <w:r>
              <w:t>Supervisor signature</w:t>
            </w:r>
          </w:p>
        </w:tc>
        <w:tc>
          <w:tcPr>
            <w:tcW w:w="2449" w:type="dxa"/>
            <w:gridSpan w:val="2"/>
          </w:tcPr>
          <w:p w14:paraId="644011C1" w14:textId="77777777" w:rsidR="00C75D95" w:rsidRDefault="00C75D95" w:rsidP="00A43D98">
            <w:pPr>
              <w:spacing w:before="60" w:after="60"/>
            </w:pPr>
            <w:r>
              <w:t>Date</w:t>
            </w:r>
          </w:p>
        </w:tc>
        <w:tc>
          <w:tcPr>
            <w:tcW w:w="2449" w:type="dxa"/>
            <w:gridSpan w:val="2"/>
          </w:tcPr>
          <w:p w14:paraId="08F5FC79" w14:textId="77777777" w:rsidR="00C75D95" w:rsidRDefault="00C75D95" w:rsidP="00A43D98">
            <w:pPr>
              <w:spacing w:before="60" w:after="60"/>
            </w:pPr>
            <w:r>
              <w:t>Learner signature</w:t>
            </w:r>
          </w:p>
        </w:tc>
        <w:tc>
          <w:tcPr>
            <w:tcW w:w="2450" w:type="dxa"/>
          </w:tcPr>
          <w:p w14:paraId="5FE35BE3" w14:textId="77777777" w:rsidR="00C75D95" w:rsidRDefault="00C75D95" w:rsidP="00A43D98">
            <w:pPr>
              <w:spacing w:before="60" w:after="60"/>
            </w:pPr>
            <w:r>
              <w:t>Date</w:t>
            </w:r>
          </w:p>
        </w:tc>
      </w:tr>
    </w:tbl>
    <w:p w14:paraId="7AC1641D" w14:textId="77777777" w:rsidR="00C75D95" w:rsidRDefault="00C75D95" w:rsidP="00C75D95"/>
    <w:p w14:paraId="682AABC3" w14:textId="77777777" w:rsidR="00C75D95" w:rsidRDefault="00C75D95" w:rsidP="00C75D95"/>
    <w:p w14:paraId="480C422A" w14:textId="77777777" w:rsidR="00C75D95" w:rsidRDefault="00C75D95" w:rsidP="00C75D95">
      <w:pPr>
        <w:rPr>
          <w:lang w:val="en-ZA"/>
        </w:rPr>
      </w:pPr>
    </w:p>
    <w:p w14:paraId="1953156F" w14:textId="77777777" w:rsidR="00C75D95" w:rsidRDefault="00C75D95" w:rsidP="00C75D95">
      <w:pPr>
        <w:rPr>
          <w:lang w:val="en-ZA"/>
        </w:rPr>
      </w:pPr>
      <w:r>
        <w:rPr>
          <w:lang w:val="en-ZA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"/>
        <w:gridCol w:w="3720"/>
        <w:gridCol w:w="1629"/>
        <w:gridCol w:w="1373"/>
        <w:gridCol w:w="1666"/>
      </w:tblGrid>
      <w:tr w:rsidR="00C75D95" w14:paraId="3539109C" w14:textId="77777777" w:rsidTr="00A43D98">
        <w:tc>
          <w:tcPr>
            <w:tcW w:w="9797" w:type="dxa"/>
            <w:gridSpan w:val="5"/>
          </w:tcPr>
          <w:p w14:paraId="236A0470" w14:textId="77777777" w:rsidR="00C75D95" w:rsidRPr="00356919" w:rsidRDefault="00C75D95" w:rsidP="00A43D98">
            <w:pPr>
              <w:pStyle w:val="Heading3"/>
              <w:outlineLvl w:val="2"/>
              <w:rPr>
                <w:lang w:val="en-ZA"/>
              </w:rPr>
            </w:pPr>
            <w:bookmarkStart w:id="1" w:name="_Toc341103968"/>
            <w:r w:rsidRPr="00356919">
              <w:rPr>
                <w:lang w:val="en-ZA"/>
              </w:rPr>
              <w:lastRenderedPageBreak/>
              <w:t>Logbook</w:t>
            </w:r>
            <w:r>
              <w:rPr>
                <w:lang w:val="en-ZA"/>
              </w:rPr>
              <w:t xml:space="preserve"> 11241</w:t>
            </w:r>
            <w:bookmarkEnd w:id="1"/>
          </w:p>
        </w:tc>
      </w:tr>
      <w:tr w:rsidR="00C75D95" w14:paraId="0D6F9F3B" w14:textId="77777777" w:rsidTr="00A43D98">
        <w:tc>
          <w:tcPr>
            <w:tcW w:w="987" w:type="dxa"/>
          </w:tcPr>
          <w:p w14:paraId="693EF4EE" w14:textId="77777777" w:rsidR="00C75D95" w:rsidRPr="00356919" w:rsidRDefault="00C75D95" w:rsidP="00A43D98">
            <w:pPr>
              <w:spacing w:before="120" w:after="120"/>
              <w:rPr>
                <w:b/>
                <w:lang w:val="en-ZA"/>
              </w:rPr>
            </w:pPr>
            <w:r w:rsidRPr="00356919">
              <w:rPr>
                <w:b/>
                <w:lang w:val="en-ZA"/>
              </w:rPr>
              <w:t>Date</w:t>
            </w:r>
          </w:p>
        </w:tc>
        <w:tc>
          <w:tcPr>
            <w:tcW w:w="3951" w:type="dxa"/>
          </w:tcPr>
          <w:p w14:paraId="2F473A82" w14:textId="77777777" w:rsidR="00C75D95" w:rsidRPr="00356919" w:rsidRDefault="00C75D95" w:rsidP="00A43D98">
            <w:pPr>
              <w:spacing w:before="120" w:after="120"/>
              <w:rPr>
                <w:b/>
                <w:lang w:val="en-ZA"/>
              </w:rPr>
            </w:pPr>
            <w:r w:rsidRPr="00356919">
              <w:rPr>
                <w:b/>
                <w:lang w:val="en-ZA"/>
              </w:rPr>
              <w:t>Assignment No</w:t>
            </w:r>
          </w:p>
        </w:tc>
        <w:tc>
          <w:tcPr>
            <w:tcW w:w="1723" w:type="dxa"/>
          </w:tcPr>
          <w:p w14:paraId="5A9C6438" w14:textId="77777777" w:rsidR="00C75D95" w:rsidRPr="00356919" w:rsidRDefault="00C75D95" w:rsidP="00A43D98">
            <w:pPr>
              <w:spacing w:before="120" w:after="120"/>
              <w:rPr>
                <w:b/>
                <w:lang w:val="en-ZA"/>
              </w:rPr>
            </w:pPr>
            <w:r w:rsidRPr="00356919">
              <w:rPr>
                <w:b/>
                <w:lang w:val="en-ZA"/>
              </w:rPr>
              <w:t>Start</w:t>
            </w:r>
          </w:p>
        </w:tc>
        <w:tc>
          <w:tcPr>
            <w:tcW w:w="1402" w:type="dxa"/>
          </w:tcPr>
          <w:p w14:paraId="3CBD8DC3" w14:textId="77777777" w:rsidR="00C75D95" w:rsidRPr="00356919" w:rsidRDefault="00C75D95" w:rsidP="00A43D98">
            <w:pPr>
              <w:spacing w:before="120" w:after="120"/>
              <w:rPr>
                <w:b/>
                <w:lang w:val="en-ZA"/>
              </w:rPr>
            </w:pPr>
            <w:r w:rsidRPr="00356919">
              <w:rPr>
                <w:b/>
                <w:lang w:val="en-ZA"/>
              </w:rPr>
              <w:t>Finish</w:t>
            </w:r>
          </w:p>
        </w:tc>
        <w:tc>
          <w:tcPr>
            <w:tcW w:w="1734" w:type="dxa"/>
          </w:tcPr>
          <w:p w14:paraId="4EF44E60" w14:textId="77777777" w:rsidR="00C75D95" w:rsidRPr="00356919" w:rsidRDefault="00C75D95" w:rsidP="00A43D98">
            <w:pPr>
              <w:spacing w:before="120" w:after="120"/>
              <w:rPr>
                <w:b/>
                <w:lang w:val="en-ZA"/>
              </w:rPr>
            </w:pPr>
            <w:r w:rsidRPr="00356919">
              <w:rPr>
                <w:b/>
                <w:lang w:val="en-ZA"/>
              </w:rPr>
              <w:t>Total Hours</w:t>
            </w:r>
          </w:p>
        </w:tc>
      </w:tr>
      <w:tr w:rsidR="00C75D95" w14:paraId="7A8F25A6" w14:textId="77777777" w:rsidTr="00A43D98">
        <w:tc>
          <w:tcPr>
            <w:tcW w:w="987" w:type="dxa"/>
          </w:tcPr>
          <w:p w14:paraId="0E3C528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3B37ED4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6B97630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29BF35B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277CD1F3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5F8733E9" w14:textId="77777777" w:rsidTr="00A43D98">
        <w:tc>
          <w:tcPr>
            <w:tcW w:w="987" w:type="dxa"/>
          </w:tcPr>
          <w:p w14:paraId="60A4515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1AD1FA3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0479920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46E42CA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3A90C94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26982B4B" w14:textId="77777777" w:rsidTr="00A43D98">
        <w:tc>
          <w:tcPr>
            <w:tcW w:w="987" w:type="dxa"/>
          </w:tcPr>
          <w:p w14:paraId="60DF608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7487616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08AF9883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537A9E26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2211F95D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21C97E06" w14:textId="77777777" w:rsidTr="00A43D98">
        <w:tc>
          <w:tcPr>
            <w:tcW w:w="987" w:type="dxa"/>
          </w:tcPr>
          <w:p w14:paraId="36C1B32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400320B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530AA06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59B8C21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1FFC014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68274328" w14:textId="77777777" w:rsidTr="00A43D98">
        <w:tc>
          <w:tcPr>
            <w:tcW w:w="987" w:type="dxa"/>
          </w:tcPr>
          <w:p w14:paraId="49F46A5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40A18F36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0FFD626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41C726E1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102B4CA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3C0C9EC9" w14:textId="77777777" w:rsidTr="00A43D98">
        <w:tc>
          <w:tcPr>
            <w:tcW w:w="987" w:type="dxa"/>
          </w:tcPr>
          <w:p w14:paraId="454835BD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7E42763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56BD0A2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2D3C01D8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721F765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743CD75D" w14:textId="77777777" w:rsidTr="00A43D98">
        <w:tc>
          <w:tcPr>
            <w:tcW w:w="987" w:type="dxa"/>
          </w:tcPr>
          <w:p w14:paraId="4B34462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2F735A46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775AF3B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774392F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766AA4A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42BEFEBA" w14:textId="77777777" w:rsidTr="00A43D98">
        <w:tc>
          <w:tcPr>
            <w:tcW w:w="987" w:type="dxa"/>
          </w:tcPr>
          <w:p w14:paraId="5D1F0C7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0B2EDB13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F971C34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0321C87E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421535D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6D6DBA95" w14:textId="77777777" w:rsidTr="00A43D98">
        <w:tc>
          <w:tcPr>
            <w:tcW w:w="987" w:type="dxa"/>
          </w:tcPr>
          <w:p w14:paraId="343F07F4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7120E21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58DC2D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7A78F7D7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0DC8DA5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2D08C38B" w14:textId="77777777" w:rsidTr="00A43D98">
        <w:tc>
          <w:tcPr>
            <w:tcW w:w="987" w:type="dxa"/>
          </w:tcPr>
          <w:p w14:paraId="259BEB0E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6995348D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C0DF578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5E8EB3D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23952DB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70BD91A2" w14:textId="77777777" w:rsidTr="00A43D98">
        <w:tc>
          <w:tcPr>
            <w:tcW w:w="987" w:type="dxa"/>
          </w:tcPr>
          <w:p w14:paraId="44426617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42535BD8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2F73EFE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323861B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3809F30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598A657A" w14:textId="77777777" w:rsidTr="00A43D98">
        <w:tc>
          <w:tcPr>
            <w:tcW w:w="987" w:type="dxa"/>
          </w:tcPr>
          <w:p w14:paraId="3388ED3D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2701FA87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1F4DDD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79EE6D6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4AE8A18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501B9B81" w14:textId="77777777" w:rsidTr="00A43D98">
        <w:tc>
          <w:tcPr>
            <w:tcW w:w="987" w:type="dxa"/>
          </w:tcPr>
          <w:p w14:paraId="2D63EF8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6DEA0C8D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46F061A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0EDE2041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7A880B04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2750396E" w14:textId="77777777" w:rsidTr="00A43D98">
        <w:tc>
          <w:tcPr>
            <w:tcW w:w="987" w:type="dxa"/>
          </w:tcPr>
          <w:p w14:paraId="4E2971DD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2702087F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40CC87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4973D014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7B026E5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04A1D422" w14:textId="77777777" w:rsidTr="00A43D98">
        <w:tc>
          <w:tcPr>
            <w:tcW w:w="987" w:type="dxa"/>
          </w:tcPr>
          <w:p w14:paraId="4BB7F66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6B754F5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0E70DE93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1B176287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6B2BA69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7F178C62" w14:textId="77777777" w:rsidTr="00A43D98">
        <w:tc>
          <w:tcPr>
            <w:tcW w:w="987" w:type="dxa"/>
          </w:tcPr>
          <w:p w14:paraId="4F53CC88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5CDA4F60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3E240B23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07CC21D3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3D3A428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7BFB368C" w14:textId="77777777" w:rsidTr="00A43D98">
        <w:tc>
          <w:tcPr>
            <w:tcW w:w="987" w:type="dxa"/>
          </w:tcPr>
          <w:p w14:paraId="45718D27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3040ED4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45DAB98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730BF42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2CA2C8B9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5C4841D5" w14:textId="77777777" w:rsidTr="00A43D98">
        <w:tc>
          <w:tcPr>
            <w:tcW w:w="987" w:type="dxa"/>
          </w:tcPr>
          <w:p w14:paraId="6F6894C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1A20F40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7D3DB67B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438E9102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4F5DCB2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69D709CD" w14:textId="77777777" w:rsidTr="00A43D98">
        <w:tc>
          <w:tcPr>
            <w:tcW w:w="987" w:type="dxa"/>
          </w:tcPr>
          <w:p w14:paraId="5B1262F7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6B6B8EB8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184F25C1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2F6808C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45264FF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378A909E" w14:textId="77777777" w:rsidTr="00A43D98">
        <w:tc>
          <w:tcPr>
            <w:tcW w:w="987" w:type="dxa"/>
          </w:tcPr>
          <w:p w14:paraId="799FF17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3951" w:type="dxa"/>
          </w:tcPr>
          <w:p w14:paraId="07FF1C9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23" w:type="dxa"/>
          </w:tcPr>
          <w:p w14:paraId="60F9069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402" w:type="dxa"/>
          </w:tcPr>
          <w:p w14:paraId="4C7F26CC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  <w:tc>
          <w:tcPr>
            <w:tcW w:w="1734" w:type="dxa"/>
          </w:tcPr>
          <w:p w14:paraId="45004CAE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</w:p>
        </w:tc>
      </w:tr>
      <w:tr w:rsidR="00C75D95" w14:paraId="0970C798" w14:textId="77777777" w:rsidTr="00A43D98">
        <w:tc>
          <w:tcPr>
            <w:tcW w:w="987" w:type="dxa"/>
          </w:tcPr>
          <w:p w14:paraId="59DADC5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Date</w:t>
            </w:r>
          </w:p>
        </w:tc>
        <w:tc>
          <w:tcPr>
            <w:tcW w:w="3951" w:type="dxa"/>
          </w:tcPr>
          <w:p w14:paraId="3C43880A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Candidate signature</w:t>
            </w:r>
          </w:p>
        </w:tc>
        <w:tc>
          <w:tcPr>
            <w:tcW w:w="1723" w:type="dxa"/>
          </w:tcPr>
          <w:p w14:paraId="05C6B556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Date</w:t>
            </w:r>
          </w:p>
        </w:tc>
        <w:tc>
          <w:tcPr>
            <w:tcW w:w="3136" w:type="dxa"/>
            <w:gridSpan w:val="2"/>
          </w:tcPr>
          <w:p w14:paraId="33276595" w14:textId="77777777" w:rsidR="00C75D95" w:rsidRDefault="00C75D95" w:rsidP="00A43D98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Mentor/supervisor signature</w:t>
            </w:r>
          </w:p>
        </w:tc>
      </w:tr>
    </w:tbl>
    <w:p w14:paraId="65A0D74B" w14:textId="77777777" w:rsidR="008B2996" w:rsidRDefault="008B2996"/>
    <w:sectPr w:rsidR="008B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A4E4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95"/>
    <w:rsid w:val="008B2996"/>
    <w:rsid w:val="00C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483C8"/>
  <w15:chartTrackingRefBased/>
  <w15:docId w15:val="{CFCFA3FB-2193-4658-BCA8-F70E91F7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9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paragraph" w:styleId="Heading2">
    <w:name w:val="heading 2"/>
    <w:aliases w:val="Chapter Title"/>
    <w:basedOn w:val="Normal"/>
    <w:next w:val="Normal"/>
    <w:link w:val="Heading2Char"/>
    <w:qFormat/>
    <w:rsid w:val="00C75D95"/>
    <w:pPr>
      <w:keepNext/>
      <w:spacing w:before="240" w:after="120"/>
      <w:outlineLvl w:val="1"/>
    </w:pPr>
    <w:rPr>
      <w:rFonts w:ascii="Arial Rounded MT Bold" w:hAnsi="Arial Rounded MT Bold" w:cs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C75D95"/>
    <w:pPr>
      <w:keepNext/>
      <w:spacing w:before="240" w:after="120"/>
      <w:jc w:val="center"/>
      <w:outlineLvl w:val="2"/>
    </w:pPr>
    <w:rPr>
      <w:rFonts w:ascii="Verdana" w:hAnsi="Verdana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75D95"/>
    <w:pPr>
      <w:keepNext/>
      <w:spacing w:before="240" w:after="120"/>
      <w:jc w:val="left"/>
      <w:outlineLvl w:val="3"/>
    </w:pPr>
    <w:rPr>
      <w:rFonts w:ascii="Arial Rounded MT Bold" w:hAnsi="Arial Rounded MT Bold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5D95"/>
    <w:rPr>
      <w:rFonts w:ascii="Arial Rounded MT Bold" w:eastAsia="Times New Roman" w:hAnsi="Arial Rounded MT Bold" w:cs="Times New Roman"/>
      <w:b/>
      <w:sz w:val="3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75D95"/>
    <w:rPr>
      <w:rFonts w:ascii="Verdana" w:eastAsia="Times New Roman" w:hAnsi="Verdana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75D95"/>
    <w:rPr>
      <w:rFonts w:ascii="Arial Rounded MT Bold" w:eastAsia="Times New Roman" w:hAnsi="Arial Rounded MT Bold" w:cs="Times New Roman"/>
      <w:b/>
      <w:bCs/>
      <w:sz w:val="28"/>
      <w:szCs w:val="24"/>
      <w:lang w:val="en-GB"/>
    </w:rPr>
  </w:style>
  <w:style w:type="table" w:styleId="TableGrid">
    <w:name w:val="Table Grid"/>
    <w:basedOn w:val="TableNormal"/>
    <w:rsid w:val="00C7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C75D9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Tshihlangu</dc:creator>
  <cp:keywords/>
  <dc:description/>
  <cp:lastModifiedBy>Mpho Tshihlangu</cp:lastModifiedBy>
  <cp:revision>1</cp:revision>
  <dcterms:created xsi:type="dcterms:W3CDTF">2021-03-09T14:10:00Z</dcterms:created>
  <dcterms:modified xsi:type="dcterms:W3CDTF">2021-03-09T14:10:00Z</dcterms:modified>
</cp:coreProperties>
</file>