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BE49" w14:textId="77777777" w:rsidR="00AF7502" w:rsidRPr="00BB475D" w:rsidRDefault="00AF7502" w:rsidP="00BB475D"/>
    <w:p w14:paraId="4445D66E" w14:textId="77777777" w:rsidR="00CC5D9C" w:rsidRPr="00D467EE" w:rsidRDefault="003A333D" w:rsidP="00CC5D9C">
      <w:pPr>
        <w:jc w:val="center"/>
        <w:rPr>
          <w:rFonts w:ascii="Arial Rounded MT Bold" w:hAnsi="Arial Rounded MT Bold"/>
          <w:b/>
          <w:bCs/>
          <w:color w:val="000000"/>
          <w:sz w:val="52"/>
          <w:szCs w:val="52"/>
        </w:rPr>
      </w:pPr>
      <w:r>
        <w:rPr>
          <w:rFonts w:ascii="Arial Rounded MT Bold" w:hAnsi="Arial Rounded MT Bold"/>
          <w:b/>
          <w:bCs/>
          <w:color w:val="000000"/>
          <w:sz w:val="52"/>
          <w:szCs w:val="52"/>
        </w:rPr>
        <w:t>LEARNNER</w:t>
      </w:r>
      <w:r w:rsidR="00D505F3">
        <w:rPr>
          <w:rFonts w:ascii="Arial Rounded MT Bold" w:hAnsi="Arial Rounded MT Bold"/>
          <w:b/>
          <w:bCs/>
          <w:color w:val="000000"/>
          <w:sz w:val="52"/>
          <w:szCs w:val="52"/>
        </w:rPr>
        <w:t xml:space="preserve"> SUMMATIVE </w:t>
      </w:r>
      <w:r w:rsidR="00CC5D9C" w:rsidRPr="00D467EE">
        <w:rPr>
          <w:rFonts w:ascii="Arial Rounded MT Bold" w:hAnsi="Arial Rounded MT Bold"/>
          <w:b/>
          <w:bCs/>
          <w:color w:val="000000"/>
          <w:sz w:val="52"/>
          <w:szCs w:val="52"/>
        </w:rPr>
        <w:t xml:space="preserve">ASSESSMENT GUIDE </w:t>
      </w:r>
      <w:r>
        <w:rPr>
          <w:rFonts w:ascii="Arial Rounded MT Bold" w:hAnsi="Arial Rounded MT Bold"/>
          <w:b/>
          <w:bCs/>
          <w:color w:val="000000"/>
          <w:sz w:val="52"/>
          <w:szCs w:val="52"/>
        </w:rPr>
        <w:t>AND PoE</w:t>
      </w:r>
    </w:p>
    <w:p w14:paraId="4640009E" w14:textId="77777777" w:rsidR="00CC5D9C" w:rsidRPr="00D467EE" w:rsidRDefault="00CC5D9C" w:rsidP="00CC5D9C">
      <w:pPr>
        <w:rPr>
          <w:rFonts w:ascii="Arial Rounded MT Bold" w:hAnsi="Arial Rounded MT Bold"/>
        </w:rPr>
      </w:pPr>
    </w:p>
    <w:p w14:paraId="20649241" w14:textId="77777777" w:rsidR="00CC5D9C" w:rsidRPr="00D467EE" w:rsidRDefault="00CC5D9C" w:rsidP="00CC5D9C">
      <w:pPr>
        <w:jc w:val="center"/>
        <w:rPr>
          <w:rFonts w:ascii="Arial Rounded MT Bold" w:hAnsi="Arial Rounded MT Bold"/>
          <w:b/>
          <w:bCs/>
          <w:color w:val="000000"/>
          <w:sz w:val="52"/>
          <w:szCs w:val="52"/>
        </w:rPr>
      </w:pPr>
      <w:r w:rsidRPr="00D467EE">
        <w:rPr>
          <w:rFonts w:ascii="Arial Rounded MT Bold" w:hAnsi="Arial Rounded MT Bold"/>
          <w:b/>
          <w:bCs/>
          <w:color w:val="000000"/>
          <w:sz w:val="52"/>
          <w:szCs w:val="52"/>
        </w:rPr>
        <w:t>67465 National Certificate:</w:t>
      </w:r>
    </w:p>
    <w:p w14:paraId="4D4B8DD2" w14:textId="77777777" w:rsidR="00CC5D9C" w:rsidRPr="00D467EE" w:rsidRDefault="00CC5D9C" w:rsidP="00CC5D9C">
      <w:pPr>
        <w:jc w:val="center"/>
        <w:rPr>
          <w:rFonts w:ascii="Arial Rounded MT Bold" w:hAnsi="Arial Rounded MT Bold"/>
          <w:b/>
          <w:bCs/>
          <w:color w:val="000000"/>
          <w:sz w:val="52"/>
          <w:szCs w:val="52"/>
        </w:rPr>
      </w:pPr>
      <w:r w:rsidRPr="00D467EE">
        <w:rPr>
          <w:rFonts w:ascii="Arial Rounded MT Bold" w:hAnsi="Arial Rounded MT Bold"/>
          <w:b/>
          <w:bCs/>
          <w:color w:val="000000"/>
          <w:sz w:val="52"/>
          <w:szCs w:val="52"/>
        </w:rPr>
        <w:t xml:space="preserve">Business Administration Services </w:t>
      </w:r>
    </w:p>
    <w:p w14:paraId="668C92B2" w14:textId="77777777" w:rsidR="00CC5D9C" w:rsidRPr="00D467EE" w:rsidRDefault="00CC5D9C" w:rsidP="00CC5D9C">
      <w:pPr>
        <w:jc w:val="center"/>
        <w:rPr>
          <w:rFonts w:ascii="Arial Rounded MT Bold" w:hAnsi="Arial Rounded MT Bold"/>
          <w:b/>
          <w:bCs/>
          <w:color w:val="000000"/>
          <w:sz w:val="52"/>
          <w:szCs w:val="52"/>
        </w:rPr>
      </w:pPr>
      <w:r w:rsidRPr="00D467EE">
        <w:rPr>
          <w:rFonts w:ascii="Arial Rounded MT Bold" w:hAnsi="Arial Rounded MT Bold"/>
          <w:b/>
          <w:bCs/>
          <w:color w:val="000000"/>
          <w:sz w:val="52"/>
          <w:szCs w:val="52"/>
        </w:rPr>
        <w:t>Level 3</w:t>
      </w:r>
    </w:p>
    <w:p w14:paraId="39E49599" w14:textId="77777777" w:rsidR="00CC5D9C" w:rsidRPr="00D467EE" w:rsidRDefault="00CC5D9C" w:rsidP="00CC5D9C">
      <w:pPr>
        <w:rPr>
          <w:rFonts w:ascii="Arial Rounded MT Bold" w:hAnsi="Arial Rounded MT Bold"/>
        </w:rPr>
      </w:pPr>
    </w:p>
    <w:p w14:paraId="03EC3E13" w14:textId="77777777" w:rsidR="00697E52" w:rsidRPr="00697E52" w:rsidRDefault="00697E52" w:rsidP="00697E52">
      <w:pPr>
        <w:jc w:val="center"/>
        <w:rPr>
          <w:rFonts w:ascii="Arial Rounded MT Bold" w:hAnsi="Arial Rounded MT Bold"/>
          <w:sz w:val="28"/>
          <w:szCs w:val="28"/>
        </w:rPr>
      </w:pPr>
    </w:p>
    <w:p w14:paraId="1915FF59" w14:textId="77777777" w:rsidR="00697E52" w:rsidRPr="00697E52" w:rsidRDefault="00697E52" w:rsidP="00697E52">
      <w:pPr>
        <w:jc w:val="center"/>
        <w:rPr>
          <w:rFonts w:ascii="Arial Rounded MT Bold" w:hAnsi="Arial Rounded MT Bold"/>
          <w:sz w:val="28"/>
          <w:szCs w:val="28"/>
        </w:rPr>
      </w:pPr>
      <w:r w:rsidRPr="00697E52">
        <w:rPr>
          <w:rFonts w:ascii="Arial Rounded MT Bold" w:hAnsi="Arial Rounded MT Bold"/>
          <w:sz w:val="28"/>
          <w:szCs w:val="28"/>
        </w:rPr>
        <w:t>Unit Standard 13934 Level 3 Credits 4</w:t>
      </w:r>
    </w:p>
    <w:p w14:paraId="7BF1C5C1" w14:textId="77777777" w:rsidR="00697E52" w:rsidRPr="00697E52" w:rsidRDefault="00697E52" w:rsidP="00697E52">
      <w:pPr>
        <w:jc w:val="center"/>
        <w:rPr>
          <w:rFonts w:ascii="Arial Rounded MT Bold" w:hAnsi="Arial Rounded MT Bold"/>
          <w:sz w:val="28"/>
          <w:szCs w:val="28"/>
        </w:rPr>
      </w:pPr>
      <w:r w:rsidRPr="00697E52">
        <w:rPr>
          <w:rFonts w:ascii="Arial Rounded MT Bold" w:hAnsi="Arial Rounded MT Bold"/>
          <w:sz w:val="28"/>
          <w:szCs w:val="28"/>
        </w:rPr>
        <w:t>Plan and prepare meeting communications</w:t>
      </w:r>
    </w:p>
    <w:p w14:paraId="053C87CF" w14:textId="77777777" w:rsidR="00697E52" w:rsidRPr="00697E52" w:rsidRDefault="00697E52" w:rsidP="00697E52">
      <w:pPr>
        <w:jc w:val="center"/>
        <w:rPr>
          <w:rFonts w:ascii="Arial Rounded MT Bold" w:hAnsi="Arial Rounded MT Bold"/>
          <w:sz w:val="28"/>
          <w:szCs w:val="28"/>
        </w:rPr>
      </w:pPr>
    </w:p>
    <w:p w14:paraId="04083C9D" w14:textId="77777777" w:rsidR="00697E52" w:rsidRPr="00D467EE" w:rsidRDefault="00697E52" w:rsidP="00CC5D9C">
      <w:pPr>
        <w:rPr>
          <w:rFonts w:ascii="Arial Rounded MT Bold" w:hAnsi="Arial Rounded MT Bold"/>
        </w:rPr>
      </w:pPr>
    </w:p>
    <w:p w14:paraId="4B0A0C81" w14:textId="77777777" w:rsidR="00787626" w:rsidRDefault="00787626" w:rsidP="00CB714E"/>
    <w:p w14:paraId="5B8E96EA" w14:textId="77777777" w:rsidR="00787626" w:rsidRDefault="00787626" w:rsidP="00CB714E"/>
    <w:p w14:paraId="084077FC" w14:textId="77777777" w:rsidR="00787626" w:rsidRDefault="00787626" w:rsidP="00CB714E">
      <w:pPr>
        <w:sectPr w:rsidR="00787626" w:rsidSect="00CC5D9C">
          <w:footerReference w:type="default" r:id="rId8"/>
          <w:type w:val="continuous"/>
          <w:pgSz w:w="11906" w:h="16838" w:code="9"/>
          <w:pgMar w:top="1985" w:right="1134" w:bottom="1418" w:left="1134" w:header="720" w:footer="720" w:gutter="0"/>
          <w:cols w:space="708"/>
          <w:titlePg/>
          <w:docGrid w:linePitch="360"/>
        </w:sectPr>
      </w:pPr>
    </w:p>
    <w:p w14:paraId="2C47C462" w14:textId="77777777" w:rsidR="00CB714E" w:rsidRDefault="00CB714E" w:rsidP="00CB714E"/>
    <w:p w14:paraId="5845A22A" w14:textId="77777777" w:rsidR="00AF7502" w:rsidRDefault="003C1C55" w:rsidP="00BB475D">
      <w:pPr>
        <w:pStyle w:val="Heading1"/>
      </w:pPr>
      <w:bookmarkStart w:id="0" w:name="_Toc412824985"/>
      <w:r>
        <w:t>TABLE OF CONTENTS</w:t>
      </w:r>
      <w:bookmarkEnd w:id="0"/>
    </w:p>
    <w:p w14:paraId="026B18CD" w14:textId="77777777" w:rsidR="00381234" w:rsidRDefault="009F10B3">
      <w:pPr>
        <w:pStyle w:val="TOC1"/>
        <w:tabs>
          <w:tab w:val="right" w:leader="dot" w:pos="9628"/>
        </w:tabs>
        <w:rPr>
          <w:rFonts w:asciiTheme="minorHAnsi" w:eastAsiaTheme="minorEastAsia" w:hAnsiTheme="minorHAnsi" w:cstheme="minorBidi"/>
          <w:b w:val="0"/>
          <w:noProof/>
          <w:szCs w:val="22"/>
          <w:lang w:val="en-ZA" w:eastAsia="en-ZA"/>
        </w:rPr>
      </w:pPr>
      <w:r>
        <w:rPr>
          <w:b w:val="0"/>
        </w:rPr>
        <w:fldChar w:fldCharType="begin"/>
      </w:r>
      <w:r>
        <w:rPr>
          <w:b w:val="0"/>
        </w:rPr>
        <w:instrText xml:space="preserve"> TOC \o "1-3" \h \z \u </w:instrText>
      </w:r>
      <w:r>
        <w:rPr>
          <w:b w:val="0"/>
        </w:rPr>
        <w:fldChar w:fldCharType="separate"/>
      </w:r>
      <w:hyperlink w:anchor="_Toc412824985" w:history="1">
        <w:r w:rsidR="00381234" w:rsidRPr="00456811">
          <w:rPr>
            <w:rStyle w:val="Hyperlink"/>
            <w:noProof/>
          </w:rPr>
          <w:t>TABLE OF CONTENTS</w:t>
        </w:r>
        <w:r w:rsidR="00381234">
          <w:rPr>
            <w:noProof/>
            <w:webHidden/>
          </w:rPr>
          <w:tab/>
        </w:r>
        <w:r w:rsidR="00381234">
          <w:rPr>
            <w:noProof/>
            <w:webHidden/>
          </w:rPr>
          <w:fldChar w:fldCharType="begin"/>
        </w:r>
        <w:r w:rsidR="00381234">
          <w:rPr>
            <w:noProof/>
            <w:webHidden/>
          </w:rPr>
          <w:instrText xml:space="preserve"> PAGEREF _Toc412824985 \h </w:instrText>
        </w:r>
        <w:r w:rsidR="00381234">
          <w:rPr>
            <w:noProof/>
            <w:webHidden/>
          </w:rPr>
        </w:r>
        <w:r w:rsidR="00381234">
          <w:rPr>
            <w:noProof/>
            <w:webHidden/>
          </w:rPr>
          <w:fldChar w:fldCharType="separate"/>
        </w:r>
        <w:r w:rsidR="00381234">
          <w:rPr>
            <w:noProof/>
            <w:webHidden/>
          </w:rPr>
          <w:t>i</w:t>
        </w:r>
        <w:r w:rsidR="00381234">
          <w:rPr>
            <w:noProof/>
            <w:webHidden/>
          </w:rPr>
          <w:fldChar w:fldCharType="end"/>
        </w:r>
      </w:hyperlink>
    </w:p>
    <w:p w14:paraId="61A32765" w14:textId="77777777" w:rsidR="00381234" w:rsidRDefault="00904D5D">
      <w:pPr>
        <w:pStyle w:val="TOC2"/>
        <w:rPr>
          <w:rFonts w:asciiTheme="minorHAnsi" w:eastAsiaTheme="minorEastAsia" w:hAnsiTheme="minorHAnsi" w:cstheme="minorBidi"/>
          <w:noProof/>
          <w:szCs w:val="22"/>
          <w:lang w:val="en-ZA" w:eastAsia="en-ZA"/>
        </w:rPr>
      </w:pPr>
      <w:hyperlink w:anchor="_Toc412824986" w:history="1">
        <w:r w:rsidR="00381234" w:rsidRPr="00456811">
          <w:rPr>
            <w:rStyle w:val="Hyperlink"/>
            <w:noProof/>
          </w:rPr>
          <w:t>Contact Details</w:t>
        </w:r>
        <w:r w:rsidR="00381234">
          <w:rPr>
            <w:noProof/>
            <w:webHidden/>
          </w:rPr>
          <w:tab/>
        </w:r>
        <w:r w:rsidR="00381234">
          <w:rPr>
            <w:noProof/>
            <w:webHidden/>
          </w:rPr>
          <w:fldChar w:fldCharType="begin"/>
        </w:r>
        <w:r w:rsidR="00381234">
          <w:rPr>
            <w:noProof/>
            <w:webHidden/>
          </w:rPr>
          <w:instrText xml:space="preserve"> PAGEREF _Toc412824986 \h </w:instrText>
        </w:r>
        <w:r w:rsidR="00381234">
          <w:rPr>
            <w:noProof/>
            <w:webHidden/>
          </w:rPr>
        </w:r>
        <w:r w:rsidR="00381234">
          <w:rPr>
            <w:noProof/>
            <w:webHidden/>
          </w:rPr>
          <w:fldChar w:fldCharType="separate"/>
        </w:r>
        <w:r w:rsidR="00381234">
          <w:rPr>
            <w:noProof/>
            <w:webHidden/>
          </w:rPr>
          <w:t>3</w:t>
        </w:r>
        <w:r w:rsidR="00381234">
          <w:rPr>
            <w:noProof/>
            <w:webHidden/>
          </w:rPr>
          <w:fldChar w:fldCharType="end"/>
        </w:r>
      </w:hyperlink>
    </w:p>
    <w:p w14:paraId="4B2B2D01" w14:textId="77777777" w:rsidR="00381234" w:rsidRDefault="00904D5D">
      <w:pPr>
        <w:pStyle w:val="TOC2"/>
        <w:rPr>
          <w:rFonts w:asciiTheme="minorHAnsi" w:eastAsiaTheme="minorEastAsia" w:hAnsiTheme="minorHAnsi" w:cstheme="minorBidi"/>
          <w:noProof/>
          <w:szCs w:val="22"/>
          <w:lang w:val="en-ZA" w:eastAsia="en-ZA"/>
        </w:rPr>
      </w:pPr>
      <w:hyperlink w:anchor="_Toc412824987" w:history="1">
        <w:r w:rsidR="00381234" w:rsidRPr="00456811">
          <w:rPr>
            <w:rStyle w:val="Hyperlink"/>
            <w:noProof/>
          </w:rPr>
          <w:t>Competence</w:t>
        </w:r>
        <w:r w:rsidR="00381234">
          <w:rPr>
            <w:noProof/>
            <w:webHidden/>
          </w:rPr>
          <w:tab/>
        </w:r>
        <w:r w:rsidR="00381234">
          <w:rPr>
            <w:noProof/>
            <w:webHidden/>
          </w:rPr>
          <w:fldChar w:fldCharType="begin"/>
        </w:r>
        <w:r w:rsidR="00381234">
          <w:rPr>
            <w:noProof/>
            <w:webHidden/>
          </w:rPr>
          <w:instrText xml:space="preserve"> PAGEREF _Toc412824987 \h </w:instrText>
        </w:r>
        <w:r w:rsidR="00381234">
          <w:rPr>
            <w:noProof/>
            <w:webHidden/>
          </w:rPr>
        </w:r>
        <w:r w:rsidR="00381234">
          <w:rPr>
            <w:noProof/>
            <w:webHidden/>
          </w:rPr>
          <w:fldChar w:fldCharType="separate"/>
        </w:r>
        <w:r w:rsidR="00381234">
          <w:rPr>
            <w:noProof/>
            <w:webHidden/>
          </w:rPr>
          <w:t>4</w:t>
        </w:r>
        <w:r w:rsidR="00381234">
          <w:rPr>
            <w:noProof/>
            <w:webHidden/>
          </w:rPr>
          <w:fldChar w:fldCharType="end"/>
        </w:r>
      </w:hyperlink>
    </w:p>
    <w:p w14:paraId="526A4BA4" w14:textId="77777777" w:rsidR="00381234" w:rsidRDefault="00904D5D">
      <w:pPr>
        <w:pStyle w:val="TOC2"/>
        <w:rPr>
          <w:rFonts w:asciiTheme="minorHAnsi" w:eastAsiaTheme="minorEastAsia" w:hAnsiTheme="minorHAnsi" w:cstheme="minorBidi"/>
          <w:noProof/>
          <w:szCs w:val="22"/>
          <w:lang w:val="en-ZA" w:eastAsia="en-ZA"/>
        </w:rPr>
      </w:pPr>
      <w:hyperlink w:anchor="_Toc412824988" w:history="1">
        <w:r w:rsidR="00381234" w:rsidRPr="00456811">
          <w:rPr>
            <w:rStyle w:val="Hyperlink"/>
            <w:noProof/>
          </w:rPr>
          <w:t>Assessment Process Flow</w:t>
        </w:r>
        <w:r w:rsidR="00381234">
          <w:rPr>
            <w:noProof/>
            <w:webHidden/>
          </w:rPr>
          <w:tab/>
        </w:r>
        <w:r w:rsidR="00381234">
          <w:rPr>
            <w:noProof/>
            <w:webHidden/>
          </w:rPr>
          <w:fldChar w:fldCharType="begin"/>
        </w:r>
        <w:r w:rsidR="00381234">
          <w:rPr>
            <w:noProof/>
            <w:webHidden/>
          </w:rPr>
          <w:instrText xml:space="preserve"> PAGEREF _Toc412824988 \h </w:instrText>
        </w:r>
        <w:r w:rsidR="00381234">
          <w:rPr>
            <w:noProof/>
            <w:webHidden/>
          </w:rPr>
        </w:r>
        <w:r w:rsidR="00381234">
          <w:rPr>
            <w:noProof/>
            <w:webHidden/>
          </w:rPr>
          <w:fldChar w:fldCharType="separate"/>
        </w:r>
        <w:r w:rsidR="00381234">
          <w:rPr>
            <w:noProof/>
            <w:webHidden/>
          </w:rPr>
          <w:t>6</w:t>
        </w:r>
        <w:r w:rsidR="00381234">
          <w:rPr>
            <w:noProof/>
            <w:webHidden/>
          </w:rPr>
          <w:fldChar w:fldCharType="end"/>
        </w:r>
      </w:hyperlink>
    </w:p>
    <w:p w14:paraId="52E4A8F8" w14:textId="77777777" w:rsidR="00381234" w:rsidRDefault="00904D5D">
      <w:pPr>
        <w:pStyle w:val="TOC1"/>
        <w:tabs>
          <w:tab w:val="right" w:leader="dot" w:pos="9628"/>
        </w:tabs>
        <w:rPr>
          <w:rFonts w:asciiTheme="minorHAnsi" w:eastAsiaTheme="minorEastAsia" w:hAnsiTheme="minorHAnsi" w:cstheme="minorBidi"/>
          <w:b w:val="0"/>
          <w:noProof/>
          <w:szCs w:val="22"/>
          <w:lang w:val="en-ZA" w:eastAsia="en-ZA"/>
        </w:rPr>
      </w:pPr>
      <w:hyperlink w:anchor="_Toc412824989" w:history="1">
        <w:r w:rsidR="00381234" w:rsidRPr="00456811">
          <w:rPr>
            <w:rStyle w:val="Hyperlink"/>
            <w:noProof/>
          </w:rPr>
          <w:t>ASSESSMENT STRATEGY</w:t>
        </w:r>
        <w:r w:rsidR="00381234">
          <w:rPr>
            <w:noProof/>
            <w:webHidden/>
          </w:rPr>
          <w:tab/>
        </w:r>
        <w:r w:rsidR="00381234">
          <w:rPr>
            <w:noProof/>
            <w:webHidden/>
          </w:rPr>
          <w:fldChar w:fldCharType="begin"/>
        </w:r>
        <w:r w:rsidR="00381234">
          <w:rPr>
            <w:noProof/>
            <w:webHidden/>
          </w:rPr>
          <w:instrText xml:space="preserve"> PAGEREF _Toc412824989 \h </w:instrText>
        </w:r>
        <w:r w:rsidR="00381234">
          <w:rPr>
            <w:noProof/>
            <w:webHidden/>
          </w:rPr>
        </w:r>
        <w:r w:rsidR="00381234">
          <w:rPr>
            <w:noProof/>
            <w:webHidden/>
          </w:rPr>
          <w:fldChar w:fldCharType="separate"/>
        </w:r>
        <w:r w:rsidR="00381234">
          <w:rPr>
            <w:noProof/>
            <w:webHidden/>
          </w:rPr>
          <w:t>7</w:t>
        </w:r>
        <w:r w:rsidR="00381234">
          <w:rPr>
            <w:noProof/>
            <w:webHidden/>
          </w:rPr>
          <w:fldChar w:fldCharType="end"/>
        </w:r>
      </w:hyperlink>
    </w:p>
    <w:p w14:paraId="29331C7E" w14:textId="77777777" w:rsidR="00381234" w:rsidRDefault="00904D5D">
      <w:pPr>
        <w:pStyle w:val="TOC2"/>
        <w:rPr>
          <w:rFonts w:asciiTheme="minorHAnsi" w:eastAsiaTheme="minorEastAsia" w:hAnsiTheme="minorHAnsi" w:cstheme="minorBidi"/>
          <w:noProof/>
          <w:szCs w:val="22"/>
          <w:lang w:val="en-ZA" w:eastAsia="en-ZA"/>
        </w:rPr>
      </w:pPr>
      <w:hyperlink w:anchor="_Toc412824990" w:history="1">
        <w:r w:rsidR="00381234" w:rsidRPr="00456811">
          <w:rPr>
            <w:rStyle w:val="Hyperlink"/>
            <w:noProof/>
          </w:rPr>
          <w:t>Exit level outcome: Maintain booking systems</w:t>
        </w:r>
        <w:r w:rsidR="00381234">
          <w:rPr>
            <w:noProof/>
            <w:webHidden/>
          </w:rPr>
          <w:tab/>
        </w:r>
        <w:r w:rsidR="00381234">
          <w:rPr>
            <w:noProof/>
            <w:webHidden/>
          </w:rPr>
          <w:fldChar w:fldCharType="begin"/>
        </w:r>
        <w:r w:rsidR="00381234">
          <w:rPr>
            <w:noProof/>
            <w:webHidden/>
          </w:rPr>
          <w:instrText xml:space="preserve"> PAGEREF _Toc412824990 \h </w:instrText>
        </w:r>
        <w:r w:rsidR="00381234">
          <w:rPr>
            <w:noProof/>
            <w:webHidden/>
          </w:rPr>
        </w:r>
        <w:r w:rsidR="00381234">
          <w:rPr>
            <w:noProof/>
            <w:webHidden/>
          </w:rPr>
          <w:fldChar w:fldCharType="separate"/>
        </w:r>
        <w:r w:rsidR="00381234">
          <w:rPr>
            <w:noProof/>
            <w:webHidden/>
          </w:rPr>
          <w:t>7</w:t>
        </w:r>
        <w:r w:rsidR="00381234">
          <w:rPr>
            <w:noProof/>
            <w:webHidden/>
          </w:rPr>
          <w:fldChar w:fldCharType="end"/>
        </w:r>
      </w:hyperlink>
    </w:p>
    <w:p w14:paraId="28D8E4EB" w14:textId="77777777" w:rsidR="00381234" w:rsidRDefault="00904D5D">
      <w:pPr>
        <w:pStyle w:val="TOC2"/>
        <w:rPr>
          <w:rFonts w:asciiTheme="minorHAnsi" w:eastAsiaTheme="minorEastAsia" w:hAnsiTheme="minorHAnsi" w:cstheme="minorBidi"/>
          <w:noProof/>
          <w:szCs w:val="22"/>
          <w:lang w:val="en-ZA" w:eastAsia="en-ZA"/>
        </w:rPr>
      </w:pPr>
      <w:hyperlink w:anchor="_Toc412824991" w:history="1">
        <w:r w:rsidR="00381234" w:rsidRPr="00456811">
          <w:rPr>
            <w:rStyle w:val="Hyperlink"/>
            <w:noProof/>
          </w:rPr>
          <w:t>Record Of Learning</w:t>
        </w:r>
        <w:r w:rsidR="00381234">
          <w:rPr>
            <w:noProof/>
            <w:webHidden/>
          </w:rPr>
          <w:tab/>
        </w:r>
        <w:r w:rsidR="00381234">
          <w:rPr>
            <w:noProof/>
            <w:webHidden/>
          </w:rPr>
          <w:fldChar w:fldCharType="begin"/>
        </w:r>
        <w:r w:rsidR="00381234">
          <w:rPr>
            <w:noProof/>
            <w:webHidden/>
          </w:rPr>
          <w:instrText xml:space="preserve"> PAGEREF _Toc412824991 \h </w:instrText>
        </w:r>
        <w:r w:rsidR="00381234">
          <w:rPr>
            <w:noProof/>
            <w:webHidden/>
          </w:rPr>
        </w:r>
        <w:r w:rsidR="00381234">
          <w:rPr>
            <w:noProof/>
            <w:webHidden/>
          </w:rPr>
          <w:fldChar w:fldCharType="separate"/>
        </w:r>
        <w:r w:rsidR="00381234">
          <w:rPr>
            <w:noProof/>
            <w:webHidden/>
          </w:rPr>
          <w:t>8</w:t>
        </w:r>
        <w:r w:rsidR="00381234">
          <w:rPr>
            <w:noProof/>
            <w:webHidden/>
          </w:rPr>
          <w:fldChar w:fldCharType="end"/>
        </w:r>
      </w:hyperlink>
    </w:p>
    <w:p w14:paraId="23D2C85D" w14:textId="77777777" w:rsidR="00381234" w:rsidRDefault="00904D5D">
      <w:pPr>
        <w:pStyle w:val="TOC2"/>
        <w:rPr>
          <w:rFonts w:asciiTheme="minorHAnsi" w:eastAsiaTheme="minorEastAsia" w:hAnsiTheme="minorHAnsi" w:cstheme="minorBidi"/>
          <w:noProof/>
          <w:szCs w:val="22"/>
          <w:lang w:val="en-ZA" w:eastAsia="en-ZA"/>
        </w:rPr>
      </w:pPr>
      <w:hyperlink w:anchor="_Toc412824992" w:history="1">
        <w:r w:rsidR="00381234" w:rsidRPr="00456811">
          <w:rPr>
            <w:rStyle w:val="Hyperlink"/>
            <w:noProof/>
          </w:rPr>
          <w:t>Unit Standard 7706</w:t>
        </w:r>
        <w:r w:rsidR="00381234">
          <w:rPr>
            <w:noProof/>
            <w:webHidden/>
          </w:rPr>
          <w:tab/>
        </w:r>
        <w:r w:rsidR="00381234">
          <w:rPr>
            <w:noProof/>
            <w:webHidden/>
          </w:rPr>
          <w:fldChar w:fldCharType="begin"/>
        </w:r>
        <w:r w:rsidR="00381234">
          <w:rPr>
            <w:noProof/>
            <w:webHidden/>
          </w:rPr>
          <w:instrText xml:space="preserve"> PAGEREF _Toc412824992 \h </w:instrText>
        </w:r>
        <w:r w:rsidR="00381234">
          <w:rPr>
            <w:noProof/>
            <w:webHidden/>
          </w:rPr>
        </w:r>
        <w:r w:rsidR="00381234">
          <w:rPr>
            <w:noProof/>
            <w:webHidden/>
          </w:rPr>
          <w:fldChar w:fldCharType="separate"/>
        </w:r>
        <w:r w:rsidR="00381234">
          <w:rPr>
            <w:noProof/>
            <w:webHidden/>
          </w:rPr>
          <w:t>9</w:t>
        </w:r>
        <w:r w:rsidR="00381234">
          <w:rPr>
            <w:noProof/>
            <w:webHidden/>
          </w:rPr>
          <w:fldChar w:fldCharType="end"/>
        </w:r>
      </w:hyperlink>
    </w:p>
    <w:p w14:paraId="685D6C14" w14:textId="77777777" w:rsidR="00381234" w:rsidRDefault="00904D5D">
      <w:pPr>
        <w:pStyle w:val="TOC2"/>
        <w:rPr>
          <w:rFonts w:asciiTheme="minorHAnsi" w:eastAsiaTheme="minorEastAsia" w:hAnsiTheme="minorHAnsi" w:cstheme="minorBidi"/>
          <w:noProof/>
          <w:szCs w:val="22"/>
          <w:lang w:val="en-ZA" w:eastAsia="en-ZA"/>
        </w:rPr>
      </w:pPr>
      <w:hyperlink w:anchor="_Toc412824993" w:history="1">
        <w:r w:rsidR="00381234" w:rsidRPr="00456811">
          <w:rPr>
            <w:rStyle w:val="Hyperlink"/>
            <w:noProof/>
          </w:rPr>
          <w:t>Assessment Preparation</w:t>
        </w:r>
        <w:r w:rsidR="00381234">
          <w:rPr>
            <w:noProof/>
            <w:webHidden/>
          </w:rPr>
          <w:tab/>
        </w:r>
        <w:r w:rsidR="00381234">
          <w:rPr>
            <w:noProof/>
            <w:webHidden/>
          </w:rPr>
          <w:fldChar w:fldCharType="begin"/>
        </w:r>
        <w:r w:rsidR="00381234">
          <w:rPr>
            <w:noProof/>
            <w:webHidden/>
          </w:rPr>
          <w:instrText xml:space="preserve"> PAGEREF _Toc412824993 \h </w:instrText>
        </w:r>
        <w:r w:rsidR="00381234">
          <w:rPr>
            <w:noProof/>
            <w:webHidden/>
          </w:rPr>
        </w:r>
        <w:r w:rsidR="00381234">
          <w:rPr>
            <w:noProof/>
            <w:webHidden/>
          </w:rPr>
          <w:fldChar w:fldCharType="separate"/>
        </w:r>
        <w:r w:rsidR="00381234">
          <w:rPr>
            <w:noProof/>
            <w:webHidden/>
          </w:rPr>
          <w:t>11</w:t>
        </w:r>
        <w:r w:rsidR="00381234">
          <w:rPr>
            <w:noProof/>
            <w:webHidden/>
          </w:rPr>
          <w:fldChar w:fldCharType="end"/>
        </w:r>
      </w:hyperlink>
    </w:p>
    <w:p w14:paraId="6308225D" w14:textId="77777777" w:rsidR="00381234" w:rsidRDefault="00904D5D">
      <w:pPr>
        <w:pStyle w:val="TOC3"/>
        <w:tabs>
          <w:tab w:val="right" w:leader="dot" w:pos="9628"/>
        </w:tabs>
        <w:rPr>
          <w:rFonts w:asciiTheme="minorHAnsi" w:eastAsiaTheme="minorEastAsia" w:hAnsiTheme="minorHAnsi" w:cstheme="minorBidi"/>
          <w:noProof/>
          <w:sz w:val="22"/>
          <w:szCs w:val="22"/>
          <w:lang w:val="en-ZA" w:eastAsia="en-ZA"/>
        </w:rPr>
      </w:pPr>
      <w:hyperlink w:anchor="_Toc412824994" w:history="1">
        <w:r w:rsidR="00381234" w:rsidRPr="00456811">
          <w:rPr>
            <w:rStyle w:val="Hyperlink"/>
            <w:noProof/>
          </w:rPr>
          <w:t>Preparing The Candidate</w:t>
        </w:r>
        <w:r w:rsidR="00381234">
          <w:rPr>
            <w:noProof/>
            <w:webHidden/>
          </w:rPr>
          <w:tab/>
        </w:r>
        <w:r w:rsidR="00381234">
          <w:rPr>
            <w:noProof/>
            <w:webHidden/>
          </w:rPr>
          <w:fldChar w:fldCharType="begin"/>
        </w:r>
        <w:r w:rsidR="00381234">
          <w:rPr>
            <w:noProof/>
            <w:webHidden/>
          </w:rPr>
          <w:instrText xml:space="preserve"> PAGEREF _Toc412824994 \h </w:instrText>
        </w:r>
        <w:r w:rsidR="00381234">
          <w:rPr>
            <w:noProof/>
            <w:webHidden/>
          </w:rPr>
        </w:r>
        <w:r w:rsidR="00381234">
          <w:rPr>
            <w:noProof/>
            <w:webHidden/>
          </w:rPr>
          <w:fldChar w:fldCharType="separate"/>
        </w:r>
        <w:r w:rsidR="00381234">
          <w:rPr>
            <w:noProof/>
            <w:webHidden/>
          </w:rPr>
          <w:t>11</w:t>
        </w:r>
        <w:r w:rsidR="00381234">
          <w:rPr>
            <w:noProof/>
            <w:webHidden/>
          </w:rPr>
          <w:fldChar w:fldCharType="end"/>
        </w:r>
      </w:hyperlink>
    </w:p>
    <w:p w14:paraId="4A1B4797" w14:textId="77777777" w:rsidR="00381234" w:rsidRDefault="00904D5D">
      <w:pPr>
        <w:pStyle w:val="TOC3"/>
        <w:tabs>
          <w:tab w:val="right" w:leader="dot" w:pos="9628"/>
        </w:tabs>
        <w:rPr>
          <w:rFonts w:asciiTheme="minorHAnsi" w:eastAsiaTheme="minorEastAsia" w:hAnsiTheme="minorHAnsi" w:cstheme="minorBidi"/>
          <w:noProof/>
          <w:sz w:val="22"/>
          <w:szCs w:val="22"/>
          <w:lang w:val="en-ZA" w:eastAsia="en-ZA"/>
        </w:rPr>
      </w:pPr>
      <w:hyperlink w:anchor="_Toc412824995" w:history="1">
        <w:r w:rsidR="00381234" w:rsidRPr="00456811">
          <w:rPr>
            <w:rStyle w:val="Hyperlink"/>
            <w:noProof/>
          </w:rPr>
          <w:t>Assessor’s declaration:</w:t>
        </w:r>
        <w:r w:rsidR="00381234">
          <w:rPr>
            <w:noProof/>
            <w:webHidden/>
          </w:rPr>
          <w:tab/>
        </w:r>
        <w:r w:rsidR="00381234">
          <w:rPr>
            <w:noProof/>
            <w:webHidden/>
          </w:rPr>
          <w:fldChar w:fldCharType="begin"/>
        </w:r>
        <w:r w:rsidR="00381234">
          <w:rPr>
            <w:noProof/>
            <w:webHidden/>
          </w:rPr>
          <w:instrText xml:space="preserve"> PAGEREF _Toc412824995 \h </w:instrText>
        </w:r>
        <w:r w:rsidR="00381234">
          <w:rPr>
            <w:noProof/>
            <w:webHidden/>
          </w:rPr>
        </w:r>
        <w:r w:rsidR="00381234">
          <w:rPr>
            <w:noProof/>
            <w:webHidden/>
          </w:rPr>
          <w:fldChar w:fldCharType="separate"/>
        </w:r>
        <w:r w:rsidR="00381234">
          <w:rPr>
            <w:noProof/>
            <w:webHidden/>
          </w:rPr>
          <w:t>12</w:t>
        </w:r>
        <w:r w:rsidR="00381234">
          <w:rPr>
            <w:noProof/>
            <w:webHidden/>
          </w:rPr>
          <w:fldChar w:fldCharType="end"/>
        </w:r>
      </w:hyperlink>
    </w:p>
    <w:p w14:paraId="139644B9" w14:textId="77777777" w:rsidR="00381234" w:rsidRDefault="00904D5D">
      <w:pPr>
        <w:pStyle w:val="TOC2"/>
        <w:rPr>
          <w:rFonts w:asciiTheme="minorHAnsi" w:eastAsiaTheme="minorEastAsia" w:hAnsiTheme="minorHAnsi" w:cstheme="minorBidi"/>
          <w:noProof/>
          <w:szCs w:val="22"/>
          <w:lang w:val="en-ZA" w:eastAsia="en-ZA"/>
        </w:rPr>
      </w:pPr>
      <w:hyperlink w:anchor="_Toc412824996" w:history="1">
        <w:r w:rsidR="00381234" w:rsidRPr="00456811">
          <w:rPr>
            <w:rStyle w:val="Hyperlink"/>
            <w:noProof/>
          </w:rPr>
          <w:t>Agreed Assessment Plan</w:t>
        </w:r>
        <w:r w:rsidR="00381234">
          <w:rPr>
            <w:noProof/>
            <w:webHidden/>
          </w:rPr>
          <w:tab/>
        </w:r>
        <w:r w:rsidR="00381234">
          <w:rPr>
            <w:noProof/>
            <w:webHidden/>
          </w:rPr>
          <w:fldChar w:fldCharType="begin"/>
        </w:r>
        <w:r w:rsidR="00381234">
          <w:rPr>
            <w:noProof/>
            <w:webHidden/>
          </w:rPr>
          <w:instrText xml:space="preserve"> PAGEREF _Toc412824996 \h </w:instrText>
        </w:r>
        <w:r w:rsidR="00381234">
          <w:rPr>
            <w:noProof/>
            <w:webHidden/>
          </w:rPr>
        </w:r>
        <w:r w:rsidR="00381234">
          <w:rPr>
            <w:noProof/>
            <w:webHidden/>
          </w:rPr>
          <w:fldChar w:fldCharType="separate"/>
        </w:r>
        <w:r w:rsidR="00381234">
          <w:rPr>
            <w:noProof/>
            <w:webHidden/>
          </w:rPr>
          <w:t>13</w:t>
        </w:r>
        <w:r w:rsidR="00381234">
          <w:rPr>
            <w:noProof/>
            <w:webHidden/>
          </w:rPr>
          <w:fldChar w:fldCharType="end"/>
        </w:r>
      </w:hyperlink>
    </w:p>
    <w:p w14:paraId="06D73105" w14:textId="77777777" w:rsidR="00381234" w:rsidRDefault="00904D5D">
      <w:pPr>
        <w:pStyle w:val="TOC2"/>
        <w:rPr>
          <w:rFonts w:asciiTheme="minorHAnsi" w:eastAsiaTheme="minorEastAsia" w:hAnsiTheme="minorHAnsi" w:cstheme="minorBidi"/>
          <w:noProof/>
          <w:szCs w:val="22"/>
          <w:lang w:val="en-ZA" w:eastAsia="en-ZA"/>
        </w:rPr>
      </w:pPr>
      <w:hyperlink w:anchor="_Toc412824997" w:history="1">
        <w:r w:rsidR="00381234" w:rsidRPr="00456811">
          <w:rPr>
            <w:rStyle w:val="Hyperlink"/>
            <w:noProof/>
          </w:rPr>
          <w:t>Knowledge questionnaire</w:t>
        </w:r>
        <w:r w:rsidR="00381234">
          <w:rPr>
            <w:noProof/>
            <w:webHidden/>
          </w:rPr>
          <w:tab/>
        </w:r>
        <w:r w:rsidR="00381234">
          <w:rPr>
            <w:noProof/>
            <w:webHidden/>
          </w:rPr>
          <w:fldChar w:fldCharType="begin"/>
        </w:r>
        <w:r w:rsidR="00381234">
          <w:rPr>
            <w:noProof/>
            <w:webHidden/>
          </w:rPr>
          <w:instrText xml:space="preserve"> PAGEREF _Toc412824997 \h </w:instrText>
        </w:r>
        <w:r w:rsidR="00381234">
          <w:rPr>
            <w:noProof/>
            <w:webHidden/>
          </w:rPr>
        </w:r>
        <w:r w:rsidR="00381234">
          <w:rPr>
            <w:noProof/>
            <w:webHidden/>
          </w:rPr>
          <w:fldChar w:fldCharType="separate"/>
        </w:r>
        <w:r w:rsidR="00381234">
          <w:rPr>
            <w:noProof/>
            <w:webHidden/>
          </w:rPr>
          <w:t>16</w:t>
        </w:r>
        <w:r w:rsidR="00381234">
          <w:rPr>
            <w:noProof/>
            <w:webHidden/>
          </w:rPr>
          <w:fldChar w:fldCharType="end"/>
        </w:r>
      </w:hyperlink>
    </w:p>
    <w:p w14:paraId="08804F0F" w14:textId="77777777" w:rsidR="00381234" w:rsidRDefault="00904D5D">
      <w:pPr>
        <w:pStyle w:val="TOC2"/>
        <w:rPr>
          <w:rFonts w:asciiTheme="minorHAnsi" w:eastAsiaTheme="minorEastAsia" w:hAnsiTheme="minorHAnsi" w:cstheme="minorBidi"/>
          <w:noProof/>
          <w:szCs w:val="22"/>
          <w:lang w:val="en-ZA" w:eastAsia="en-ZA"/>
        </w:rPr>
      </w:pPr>
      <w:hyperlink w:anchor="_Toc412824998" w:history="1">
        <w:r w:rsidR="00381234" w:rsidRPr="00456811">
          <w:rPr>
            <w:rStyle w:val="Hyperlink"/>
            <w:noProof/>
          </w:rPr>
          <w:t>Project</w:t>
        </w:r>
        <w:r w:rsidR="00381234">
          <w:rPr>
            <w:noProof/>
            <w:webHidden/>
          </w:rPr>
          <w:tab/>
        </w:r>
        <w:r w:rsidR="00381234">
          <w:rPr>
            <w:noProof/>
            <w:webHidden/>
          </w:rPr>
          <w:fldChar w:fldCharType="begin"/>
        </w:r>
        <w:r w:rsidR="00381234">
          <w:rPr>
            <w:noProof/>
            <w:webHidden/>
          </w:rPr>
          <w:instrText xml:space="preserve"> PAGEREF _Toc412824998 \h </w:instrText>
        </w:r>
        <w:r w:rsidR="00381234">
          <w:rPr>
            <w:noProof/>
            <w:webHidden/>
          </w:rPr>
        </w:r>
        <w:r w:rsidR="00381234">
          <w:rPr>
            <w:noProof/>
            <w:webHidden/>
          </w:rPr>
          <w:fldChar w:fldCharType="separate"/>
        </w:r>
        <w:r w:rsidR="00381234">
          <w:rPr>
            <w:noProof/>
            <w:webHidden/>
          </w:rPr>
          <w:t>17</w:t>
        </w:r>
        <w:r w:rsidR="00381234">
          <w:rPr>
            <w:noProof/>
            <w:webHidden/>
          </w:rPr>
          <w:fldChar w:fldCharType="end"/>
        </w:r>
      </w:hyperlink>
    </w:p>
    <w:p w14:paraId="3D659571" w14:textId="77777777" w:rsidR="00381234" w:rsidRDefault="00904D5D">
      <w:pPr>
        <w:pStyle w:val="TOC1"/>
        <w:tabs>
          <w:tab w:val="right" w:leader="dot" w:pos="9628"/>
        </w:tabs>
        <w:rPr>
          <w:rFonts w:asciiTheme="minorHAnsi" w:eastAsiaTheme="minorEastAsia" w:hAnsiTheme="minorHAnsi" w:cstheme="minorBidi"/>
          <w:b w:val="0"/>
          <w:noProof/>
          <w:szCs w:val="22"/>
          <w:lang w:val="en-ZA" w:eastAsia="en-ZA"/>
        </w:rPr>
      </w:pPr>
      <w:hyperlink w:anchor="_Toc412824999" w:history="1">
        <w:r w:rsidR="00381234" w:rsidRPr="00456811">
          <w:rPr>
            <w:rStyle w:val="Hyperlink"/>
            <w:noProof/>
          </w:rPr>
          <w:t>ASSESSMENT REVIEW</w:t>
        </w:r>
        <w:r w:rsidR="00381234">
          <w:rPr>
            <w:noProof/>
            <w:webHidden/>
          </w:rPr>
          <w:tab/>
        </w:r>
        <w:r w:rsidR="00381234">
          <w:rPr>
            <w:noProof/>
            <w:webHidden/>
          </w:rPr>
          <w:fldChar w:fldCharType="begin"/>
        </w:r>
        <w:r w:rsidR="00381234">
          <w:rPr>
            <w:noProof/>
            <w:webHidden/>
          </w:rPr>
          <w:instrText xml:space="preserve"> PAGEREF _Toc412824999 \h </w:instrText>
        </w:r>
        <w:r w:rsidR="00381234">
          <w:rPr>
            <w:noProof/>
            <w:webHidden/>
          </w:rPr>
        </w:r>
        <w:r w:rsidR="00381234">
          <w:rPr>
            <w:noProof/>
            <w:webHidden/>
          </w:rPr>
          <w:fldChar w:fldCharType="separate"/>
        </w:r>
        <w:r w:rsidR="00381234">
          <w:rPr>
            <w:noProof/>
            <w:webHidden/>
          </w:rPr>
          <w:t>23</w:t>
        </w:r>
        <w:r w:rsidR="00381234">
          <w:rPr>
            <w:noProof/>
            <w:webHidden/>
          </w:rPr>
          <w:fldChar w:fldCharType="end"/>
        </w:r>
      </w:hyperlink>
    </w:p>
    <w:p w14:paraId="7D22E338" w14:textId="77777777" w:rsidR="00381234" w:rsidRDefault="00904D5D">
      <w:pPr>
        <w:pStyle w:val="TOC2"/>
        <w:rPr>
          <w:rFonts w:asciiTheme="minorHAnsi" w:eastAsiaTheme="minorEastAsia" w:hAnsiTheme="minorHAnsi" w:cstheme="minorBidi"/>
          <w:noProof/>
          <w:szCs w:val="22"/>
          <w:lang w:val="en-ZA" w:eastAsia="en-ZA"/>
        </w:rPr>
      </w:pPr>
      <w:hyperlink w:anchor="_Toc412825000" w:history="1">
        <w:r w:rsidR="00381234" w:rsidRPr="00456811">
          <w:rPr>
            <w:rStyle w:val="Hyperlink"/>
            <w:noProof/>
          </w:rPr>
          <w:t>Candidate Feedback Report</w:t>
        </w:r>
        <w:r w:rsidR="00381234">
          <w:rPr>
            <w:noProof/>
            <w:webHidden/>
          </w:rPr>
          <w:tab/>
        </w:r>
        <w:r w:rsidR="00381234">
          <w:rPr>
            <w:noProof/>
            <w:webHidden/>
          </w:rPr>
          <w:fldChar w:fldCharType="begin"/>
        </w:r>
        <w:r w:rsidR="00381234">
          <w:rPr>
            <w:noProof/>
            <w:webHidden/>
          </w:rPr>
          <w:instrText xml:space="preserve"> PAGEREF _Toc412825000 \h </w:instrText>
        </w:r>
        <w:r w:rsidR="00381234">
          <w:rPr>
            <w:noProof/>
            <w:webHidden/>
          </w:rPr>
        </w:r>
        <w:r w:rsidR="00381234">
          <w:rPr>
            <w:noProof/>
            <w:webHidden/>
          </w:rPr>
          <w:fldChar w:fldCharType="separate"/>
        </w:r>
        <w:r w:rsidR="00381234">
          <w:rPr>
            <w:noProof/>
            <w:webHidden/>
          </w:rPr>
          <w:t>24</w:t>
        </w:r>
        <w:r w:rsidR="00381234">
          <w:rPr>
            <w:noProof/>
            <w:webHidden/>
          </w:rPr>
          <w:fldChar w:fldCharType="end"/>
        </w:r>
      </w:hyperlink>
    </w:p>
    <w:p w14:paraId="3E73CD03" w14:textId="77777777" w:rsidR="00381234" w:rsidRDefault="00904D5D">
      <w:pPr>
        <w:pStyle w:val="TOC2"/>
        <w:rPr>
          <w:rFonts w:asciiTheme="minorHAnsi" w:eastAsiaTheme="minorEastAsia" w:hAnsiTheme="minorHAnsi" w:cstheme="minorBidi"/>
          <w:noProof/>
          <w:szCs w:val="22"/>
          <w:lang w:val="en-ZA" w:eastAsia="en-ZA"/>
        </w:rPr>
      </w:pPr>
      <w:hyperlink w:anchor="_Toc412825001" w:history="1">
        <w:r w:rsidR="00381234" w:rsidRPr="00456811">
          <w:rPr>
            <w:rStyle w:val="Hyperlink"/>
            <w:noProof/>
          </w:rPr>
          <w:t>Candidate Appeal Form</w:t>
        </w:r>
        <w:r w:rsidR="00381234">
          <w:rPr>
            <w:noProof/>
            <w:webHidden/>
          </w:rPr>
          <w:tab/>
        </w:r>
        <w:r w:rsidR="00381234">
          <w:rPr>
            <w:noProof/>
            <w:webHidden/>
          </w:rPr>
          <w:fldChar w:fldCharType="begin"/>
        </w:r>
        <w:r w:rsidR="00381234">
          <w:rPr>
            <w:noProof/>
            <w:webHidden/>
          </w:rPr>
          <w:instrText xml:space="preserve"> PAGEREF _Toc412825001 \h </w:instrText>
        </w:r>
        <w:r w:rsidR="00381234">
          <w:rPr>
            <w:noProof/>
            <w:webHidden/>
          </w:rPr>
        </w:r>
        <w:r w:rsidR="00381234">
          <w:rPr>
            <w:noProof/>
            <w:webHidden/>
          </w:rPr>
          <w:fldChar w:fldCharType="separate"/>
        </w:r>
        <w:r w:rsidR="00381234">
          <w:rPr>
            <w:noProof/>
            <w:webHidden/>
          </w:rPr>
          <w:t>25</w:t>
        </w:r>
        <w:r w:rsidR="00381234">
          <w:rPr>
            <w:noProof/>
            <w:webHidden/>
          </w:rPr>
          <w:fldChar w:fldCharType="end"/>
        </w:r>
      </w:hyperlink>
    </w:p>
    <w:p w14:paraId="7B8CB4B1" w14:textId="77777777" w:rsidR="00381234" w:rsidRDefault="00904D5D">
      <w:pPr>
        <w:pStyle w:val="TOC2"/>
        <w:rPr>
          <w:rFonts w:asciiTheme="minorHAnsi" w:eastAsiaTheme="minorEastAsia" w:hAnsiTheme="minorHAnsi" w:cstheme="minorBidi"/>
          <w:noProof/>
          <w:szCs w:val="22"/>
          <w:lang w:val="en-ZA" w:eastAsia="en-ZA"/>
        </w:rPr>
      </w:pPr>
      <w:hyperlink w:anchor="_Toc412825002" w:history="1">
        <w:r w:rsidR="00381234" w:rsidRPr="00456811">
          <w:rPr>
            <w:rStyle w:val="Hyperlink"/>
            <w:noProof/>
          </w:rPr>
          <w:t>Assessor's Report</w:t>
        </w:r>
        <w:r w:rsidR="00381234">
          <w:rPr>
            <w:noProof/>
            <w:webHidden/>
          </w:rPr>
          <w:tab/>
        </w:r>
        <w:r w:rsidR="00381234">
          <w:rPr>
            <w:noProof/>
            <w:webHidden/>
          </w:rPr>
          <w:fldChar w:fldCharType="begin"/>
        </w:r>
        <w:r w:rsidR="00381234">
          <w:rPr>
            <w:noProof/>
            <w:webHidden/>
          </w:rPr>
          <w:instrText xml:space="preserve"> PAGEREF _Toc412825002 \h </w:instrText>
        </w:r>
        <w:r w:rsidR="00381234">
          <w:rPr>
            <w:noProof/>
            <w:webHidden/>
          </w:rPr>
        </w:r>
        <w:r w:rsidR="00381234">
          <w:rPr>
            <w:noProof/>
            <w:webHidden/>
          </w:rPr>
          <w:fldChar w:fldCharType="separate"/>
        </w:r>
        <w:r w:rsidR="00381234">
          <w:rPr>
            <w:noProof/>
            <w:webHidden/>
          </w:rPr>
          <w:t>26</w:t>
        </w:r>
        <w:r w:rsidR="00381234">
          <w:rPr>
            <w:noProof/>
            <w:webHidden/>
          </w:rPr>
          <w:fldChar w:fldCharType="end"/>
        </w:r>
      </w:hyperlink>
    </w:p>
    <w:p w14:paraId="5FFCEAE0" w14:textId="77777777" w:rsidR="00381234" w:rsidRDefault="00904D5D">
      <w:pPr>
        <w:pStyle w:val="TOC2"/>
        <w:rPr>
          <w:rFonts w:asciiTheme="minorHAnsi" w:eastAsiaTheme="minorEastAsia" w:hAnsiTheme="minorHAnsi" w:cstheme="minorBidi"/>
          <w:noProof/>
          <w:szCs w:val="22"/>
          <w:lang w:val="en-ZA" w:eastAsia="en-ZA"/>
        </w:rPr>
      </w:pPr>
      <w:hyperlink w:anchor="_Toc412825003" w:history="1">
        <w:r w:rsidR="00381234" w:rsidRPr="00456811">
          <w:rPr>
            <w:rStyle w:val="Hyperlink"/>
            <w:noProof/>
          </w:rPr>
          <w:t>Moderator's Report</w:t>
        </w:r>
        <w:r w:rsidR="00381234">
          <w:rPr>
            <w:noProof/>
            <w:webHidden/>
          </w:rPr>
          <w:tab/>
        </w:r>
        <w:r w:rsidR="00381234">
          <w:rPr>
            <w:noProof/>
            <w:webHidden/>
          </w:rPr>
          <w:fldChar w:fldCharType="begin"/>
        </w:r>
        <w:r w:rsidR="00381234">
          <w:rPr>
            <w:noProof/>
            <w:webHidden/>
          </w:rPr>
          <w:instrText xml:space="preserve"> PAGEREF _Toc412825003 \h </w:instrText>
        </w:r>
        <w:r w:rsidR="00381234">
          <w:rPr>
            <w:noProof/>
            <w:webHidden/>
          </w:rPr>
        </w:r>
        <w:r w:rsidR="00381234">
          <w:rPr>
            <w:noProof/>
            <w:webHidden/>
          </w:rPr>
          <w:fldChar w:fldCharType="separate"/>
        </w:r>
        <w:r w:rsidR="00381234">
          <w:rPr>
            <w:noProof/>
            <w:webHidden/>
          </w:rPr>
          <w:t>28</w:t>
        </w:r>
        <w:r w:rsidR="00381234">
          <w:rPr>
            <w:noProof/>
            <w:webHidden/>
          </w:rPr>
          <w:fldChar w:fldCharType="end"/>
        </w:r>
      </w:hyperlink>
    </w:p>
    <w:p w14:paraId="04CB87E4" w14:textId="77777777" w:rsidR="00381234" w:rsidRDefault="00904D5D">
      <w:pPr>
        <w:pStyle w:val="TOC1"/>
        <w:tabs>
          <w:tab w:val="right" w:leader="dot" w:pos="9628"/>
        </w:tabs>
        <w:rPr>
          <w:rFonts w:asciiTheme="minorHAnsi" w:eastAsiaTheme="minorEastAsia" w:hAnsiTheme="minorHAnsi" w:cstheme="minorBidi"/>
          <w:b w:val="0"/>
          <w:noProof/>
          <w:szCs w:val="22"/>
          <w:lang w:val="en-ZA" w:eastAsia="en-ZA"/>
        </w:rPr>
      </w:pPr>
      <w:hyperlink w:anchor="_Toc412825004" w:history="1">
        <w:r w:rsidR="00381234" w:rsidRPr="00456811">
          <w:rPr>
            <w:rStyle w:val="Hyperlink"/>
            <w:noProof/>
          </w:rPr>
          <w:t>COMPETENCE DECLARATION</w:t>
        </w:r>
        <w:r w:rsidR="00381234">
          <w:rPr>
            <w:noProof/>
            <w:webHidden/>
          </w:rPr>
          <w:tab/>
        </w:r>
        <w:r w:rsidR="00381234">
          <w:rPr>
            <w:noProof/>
            <w:webHidden/>
          </w:rPr>
          <w:fldChar w:fldCharType="begin"/>
        </w:r>
        <w:r w:rsidR="00381234">
          <w:rPr>
            <w:noProof/>
            <w:webHidden/>
          </w:rPr>
          <w:instrText xml:space="preserve"> PAGEREF _Toc412825004 \h </w:instrText>
        </w:r>
        <w:r w:rsidR="00381234">
          <w:rPr>
            <w:noProof/>
            <w:webHidden/>
          </w:rPr>
        </w:r>
        <w:r w:rsidR="00381234">
          <w:rPr>
            <w:noProof/>
            <w:webHidden/>
          </w:rPr>
          <w:fldChar w:fldCharType="separate"/>
        </w:r>
        <w:r w:rsidR="00381234">
          <w:rPr>
            <w:noProof/>
            <w:webHidden/>
          </w:rPr>
          <w:t>30</w:t>
        </w:r>
        <w:r w:rsidR="00381234">
          <w:rPr>
            <w:noProof/>
            <w:webHidden/>
          </w:rPr>
          <w:fldChar w:fldCharType="end"/>
        </w:r>
      </w:hyperlink>
    </w:p>
    <w:p w14:paraId="0F28FA9E" w14:textId="77777777" w:rsidR="00381234" w:rsidRDefault="00904D5D">
      <w:pPr>
        <w:pStyle w:val="TOC1"/>
        <w:tabs>
          <w:tab w:val="right" w:leader="dot" w:pos="9628"/>
        </w:tabs>
        <w:rPr>
          <w:rFonts w:asciiTheme="minorHAnsi" w:eastAsiaTheme="minorEastAsia" w:hAnsiTheme="minorHAnsi" w:cstheme="minorBidi"/>
          <w:b w:val="0"/>
          <w:noProof/>
          <w:szCs w:val="22"/>
          <w:lang w:val="en-ZA" w:eastAsia="en-ZA"/>
        </w:rPr>
      </w:pPr>
      <w:hyperlink w:anchor="_Toc412825005" w:history="1">
        <w:r w:rsidR="00381234" w:rsidRPr="00456811">
          <w:rPr>
            <w:rStyle w:val="Hyperlink"/>
            <w:noProof/>
          </w:rPr>
          <w:t>ASSESSMENT STRATEGY</w:t>
        </w:r>
        <w:r w:rsidR="00381234">
          <w:rPr>
            <w:noProof/>
            <w:webHidden/>
          </w:rPr>
          <w:tab/>
        </w:r>
        <w:r w:rsidR="00381234">
          <w:rPr>
            <w:noProof/>
            <w:webHidden/>
          </w:rPr>
          <w:fldChar w:fldCharType="begin"/>
        </w:r>
        <w:r w:rsidR="00381234">
          <w:rPr>
            <w:noProof/>
            <w:webHidden/>
          </w:rPr>
          <w:instrText xml:space="preserve"> PAGEREF _Toc412825005 \h </w:instrText>
        </w:r>
        <w:r w:rsidR="00381234">
          <w:rPr>
            <w:noProof/>
            <w:webHidden/>
          </w:rPr>
        </w:r>
        <w:r w:rsidR="00381234">
          <w:rPr>
            <w:noProof/>
            <w:webHidden/>
          </w:rPr>
          <w:fldChar w:fldCharType="separate"/>
        </w:r>
        <w:r w:rsidR="00381234">
          <w:rPr>
            <w:noProof/>
            <w:webHidden/>
          </w:rPr>
          <w:t>31</w:t>
        </w:r>
        <w:r w:rsidR="00381234">
          <w:rPr>
            <w:noProof/>
            <w:webHidden/>
          </w:rPr>
          <w:fldChar w:fldCharType="end"/>
        </w:r>
      </w:hyperlink>
    </w:p>
    <w:p w14:paraId="32232922" w14:textId="77777777" w:rsidR="00381234" w:rsidRDefault="00904D5D">
      <w:pPr>
        <w:pStyle w:val="TOC2"/>
        <w:rPr>
          <w:rFonts w:asciiTheme="minorHAnsi" w:eastAsiaTheme="minorEastAsia" w:hAnsiTheme="minorHAnsi" w:cstheme="minorBidi"/>
          <w:noProof/>
          <w:szCs w:val="22"/>
          <w:lang w:val="en-ZA" w:eastAsia="en-ZA"/>
        </w:rPr>
      </w:pPr>
      <w:hyperlink w:anchor="_Toc412825006" w:history="1">
        <w:r w:rsidR="00381234" w:rsidRPr="00456811">
          <w:rPr>
            <w:rStyle w:val="Hyperlink"/>
            <w:noProof/>
          </w:rPr>
          <w:t>Exit level outcome: Participate in meetings and process documents and communications related thereto</w:t>
        </w:r>
        <w:r w:rsidR="00381234">
          <w:rPr>
            <w:noProof/>
            <w:webHidden/>
          </w:rPr>
          <w:tab/>
        </w:r>
        <w:r w:rsidR="00381234">
          <w:rPr>
            <w:noProof/>
            <w:webHidden/>
          </w:rPr>
          <w:fldChar w:fldCharType="begin"/>
        </w:r>
        <w:r w:rsidR="00381234">
          <w:rPr>
            <w:noProof/>
            <w:webHidden/>
          </w:rPr>
          <w:instrText xml:space="preserve"> PAGEREF _Toc412825006 \h </w:instrText>
        </w:r>
        <w:r w:rsidR="00381234">
          <w:rPr>
            <w:noProof/>
            <w:webHidden/>
          </w:rPr>
        </w:r>
        <w:r w:rsidR="00381234">
          <w:rPr>
            <w:noProof/>
            <w:webHidden/>
          </w:rPr>
          <w:fldChar w:fldCharType="separate"/>
        </w:r>
        <w:r w:rsidR="00381234">
          <w:rPr>
            <w:noProof/>
            <w:webHidden/>
          </w:rPr>
          <w:t>31</w:t>
        </w:r>
        <w:r w:rsidR="00381234">
          <w:rPr>
            <w:noProof/>
            <w:webHidden/>
          </w:rPr>
          <w:fldChar w:fldCharType="end"/>
        </w:r>
      </w:hyperlink>
    </w:p>
    <w:p w14:paraId="09EDDDDD" w14:textId="77777777" w:rsidR="00381234" w:rsidRDefault="00904D5D">
      <w:pPr>
        <w:pStyle w:val="TOC2"/>
        <w:rPr>
          <w:rFonts w:asciiTheme="minorHAnsi" w:eastAsiaTheme="minorEastAsia" w:hAnsiTheme="minorHAnsi" w:cstheme="minorBidi"/>
          <w:noProof/>
          <w:szCs w:val="22"/>
          <w:lang w:val="en-ZA" w:eastAsia="en-ZA"/>
        </w:rPr>
      </w:pPr>
      <w:hyperlink w:anchor="_Toc412825007" w:history="1">
        <w:r w:rsidR="00381234" w:rsidRPr="00456811">
          <w:rPr>
            <w:rStyle w:val="Hyperlink"/>
            <w:noProof/>
          </w:rPr>
          <w:t>Record Of Learning</w:t>
        </w:r>
        <w:r w:rsidR="00381234">
          <w:rPr>
            <w:noProof/>
            <w:webHidden/>
          </w:rPr>
          <w:tab/>
        </w:r>
        <w:r w:rsidR="00381234">
          <w:rPr>
            <w:noProof/>
            <w:webHidden/>
          </w:rPr>
          <w:fldChar w:fldCharType="begin"/>
        </w:r>
        <w:r w:rsidR="00381234">
          <w:rPr>
            <w:noProof/>
            <w:webHidden/>
          </w:rPr>
          <w:instrText xml:space="preserve"> PAGEREF _Toc412825007 \h </w:instrText>
        </w:r>
        <w:r w:rsidR="00381234">
          <w:rPr>
            <w:noProof/>
            <w:webHidden/>
          </w:rPr>
        </w:r>
        <w:r w:rsidR="00381234">
          <w:rPr>
            <w:noProof/>
            <w:webHidden/>
          </w:rPr>
          <w:fldChar w:fldCharType="separate"/>
        </w:r>
        <w:r w:rsidR="00381234">
          <w:rPr>
            <w:noProof/>
            <w:webHidden/>
          </w:rPr>
          <w:t>32</w:t>
        </w:r>
        <w:r w:rsidR="00381234">
          <w:rPr>
            <w:noProof/>
            <w:webHidden/>
          </w:rPr>
          <w:fldChar w:fldCharType="end"/>
        </w:r>
      </w:hyperlink>
    </w:p>
    <w:p w14:paraId="056518F7" w14:textId="77777777" w:rsidR="00381234" w:rsidRDefault="00904D5D">
      <w:pPr>
        <w:pStyle w:val="TOC1"/>
        <w:tabs>
          <w:tab w:val="right" w:leader="dot" w:pos="9628"/>
        </w:tabs>
        <w:rPr>
          <w:rFonts w:asciiTheme="minorHAnsi" w:eastAsiaTheme="minorEastAsia" w:hAnsiTheme="minorHAnsi" w:cstheme="minorBidi"/>
          <w:b w:val="0"/>
          <w:noProof/>
          <w:szCs w:val="22"/>
          <w:lang w:val="en-ZA" w:eastAsia="en-ZA"/>
        </w:rPr>
      </w:pPr>
      <w:hyperlink w:anchor="_Toc412825008" w:history="1">
        <w:r w:rsidR="00381234" w:rsidRPr="00456811">
          <w:rPr>
            <w:rStyle w:val="Hyperlink"/>
            <w:noProof/>
          </w:rPr>
          <w:t>UNIT STANDARD 13934</w:t>
        </w:r>
        <w:r w:rsidR="00381234">
          <w:rPr>
            <w:noProof/>
            <w:webHidden/>
          </w:rPr>
          <w:tab/>
        </w:r>
        <w:r w:rsidR="00381234">
          <w:rPr>
            <w:noProof/>
            <w:webHidden/>
          </w:rPr>
          <w:fldChar w:fldCharType="begin"/>
        </w:r>
        <w:r w:rsidR="00381234">
          <w:rPr>
            <w:noProof/>
            <w:webHidden/>
          </w:rPr>
          <w:instrText xml:space="preserve"> PAGEREF _Toc412825008 \h </w:instrText>
        </w:r>
        <w:r w:rsidR="00381234">
          <w:rPr>
            <w:noProof/>
            <w:webHidden/>
          </w:rPr>
        </w:r>
        <w:r w:rsidR="00381234">
          <w:rPr>
            <w:noProof/>
            <w:webHidden/>
          </w:rPr>
          <w:fldChar w:fldCharType="separate"/>
        </w:r>
        <w:r w:rsidR="00381234">
          <w:rPr>
            <w:noProof/>
            <w:webHidden/>
          </w:rPr>
          <w:t>33</w:t>
        </w:r>
        <w:r w:rsidR="00381234">
          <w:rPr>
            <w:noProof/>
            <w:webHidden/>
          </w:rPr>
          <w:fldChar w:fldCharType="end"/>
        </w:r>
      </w:hyperlink>
    </w:p>
    <w:p w14:paraId="127B7F9E" w14:textId="77777777" w:rsidR="00381234" w:rsidRDefault="00904D5D">
      <w:pPr>
        <w:pStyle w:val="TOC2"/>
        <w:rPr>
          <w:rFonts w:asciiTheme="minorHAnsi" w:eastAsiaTheme="minorEastAsia" w:hAnsiTheme="minorHAnsi" w:cstheme="minorBidi"/>
          <w:noProof/>
          <w:szCs w:val="22"/>
          <w:lang w:val="en-ZA" w:eastAsia="en-ZA"/>
        </w:rPr>
      </w:pPr>
      <w:hyperlink w:anchor="_Toc412825009" w:history="1">
        <w:r w:rsidR="00381234" w:rsidRPr="00456811">
          <w:rPr>
            <w:rStyle w:val="Hyperlink"/>
            <w:noProof/>
          </w:rPr>
          <w:t>Assessment Preparation</w:t>
        </w:r>
        <w:r w:rsidR="00381234">
          <w:rPr>
            <w:noProof/>
            <w:webHidden/>
          </w:rPr>
          <w:tab/>
        </w:r>
        <w:r w:rsidR="00381234">
          <w:rPr>
            <w:noProof/>
            <w:webHidden/>
          </w:rPr>
          <w:fldChar w:fldCharType="begin"/>
        </w:r>
        <w:r w:rsidR="00381234">
          <w:rPr>
            <w:noProof/>
            <w:webHidden/>
          </w:rPr>
          <w:instrText xml:space="preserve"> PAGEREF _Toc412825009 \h </w:instrText>
        </w:r>
        <w:r w:rsidR="00381234">
          <w:rPr>
            <w:noProof/>
            <w:webHidden/>
          </w:rPr>
        </w:r>
        <w:r w:rsidR="00381234">
          <w:rPr>
            <w:noProof/>
            <w:webHidden/>
          </w:rPr>
          <w:fldChar w:fldCharType="separate"/>
        </w:r>
        <w:r w:rsidR="00381234">
          <w:rPr>
            <w:noProof/>
            <w:webHidden/>
          </w:rPr>
          <w:t>34</w:t>
        </w:r>
        <w:r w:rsidR="00381234">
          <w:rPr>
            <w:noProof/>
            <w:webHidden/>
          </w:rPr>
          <w:fldChar w:fldCharType="end"/>
        </w:r>
      </w:hyperlink>
    </w:p>
    <w:p w14:paraId="26DB999B" w14:textId="77777777" w:rsidR="00381234" w:rsidRDefault="00904D5D">
      <w:pPr>
        <w:pStyle w:val="TOC3"/>
        <w:tabs>
          <w:tab w:val="right" w:leader="dot" w:pos="9628"/>
        </w:tabs>
        <w:rPr>
          <w:rFonts w:asciiTheme="minorHAnsi" w:eastAsiaTheme="minorEastAsia" w:hAnsiTheme="minorHAnsi" w:cstheme="minorBidi"/>
          <w:noProof/>
          <w:sz w:val="22"/>
          <w:szCs w:val="22"/>
          <w:lang w:val="en-ZA" w:eastAsia="en-ZA"/>
        </w:rPr>
      </w:pPr>
      <w:hyperlink w:anchor="_Toc412825010" w:history="1">
        <w:r w:rsidR="00381234" w:rsidRPr="00456811">
          <w:rPr>
            <w:rStyle w:val="Hyperlink"/>
            <w:noProof/>
          </w:rPr>
          <w:t>Preparing The Candidate</w:t>
        </w:r>
        <w:r w:rsidR="00381234">
          <w:rPr>
            <w:noProof/>
            <w:webHidden/>
          </w:rPr>
          <w:tab/>
        </w:r>
        <w:r w:rsidR="00381234">
          <w:rPr>
            <w:noProof/>
            <w:webHidden/>
          </w:rPr>
          <w:fldChar w:fldCharType="begin"/>
        </w:r>
        <w:r w:rsidR="00381234">
          <w:rPr>
            <w:noProof/>
            <w:webHidden/>
          </w:rPr>
          <w:instrText xml:space="preserve"> PAGEREF _Toc412825010 \h </w:instrText>
        </w:r>
        <w:r w:rsidR="00381234">
          <w:rPr>
            <w:noProof/>
            <w:webHidden/>
          </w:rPr>
        </w:r>
        <w:r w:rsidR="00381234">
          <w:rPr>
            <w:noProof/>
            <w:webHidden/>
          </w:rPr>
          <w:fldChar w:fldCharType="separate"/>
        </w:r>
        <w:r w:rsidR="00381234">
          <w:rPr>
            <w:noProof/>
            <w:webHidden/>
          </w:rPr>
          <w:t>34</w:t>
        </w:r>
        <w:r w:rsidR="00381234">
          <w:rPr>
            <w:noProof/>
            <w:webHidden/>
          </w:rPr>
          <w:fldChar w:fldCharType="end"/>
        </w:r>
      </w:hyperlink>
    </w:p>
    <w:p w14:paraId="51A0948B" w14:textId="77777777" w:rsidR="00381234" w:rsidRDefault="00904D5D">
      <w:pPr>
        <w:pStyle w:val="TOC3"/>
        <w:tabs>
          <w:tab w:val="right" w:leader="dot" w:pos="9628"/>
        </w:tabs>
        <w:rPr>
          <w:rFonts w:asciiTheme="minorHAnsi" w:eastAsiaTheme="minorEastAsia" w:hAnsiTheme="minorHAnsi" w:cstheme="minorBidi"/>
          <w:noProof/>
          <w:sz w:val="22"/>
          <w:szCs w:val="22"/>
          <w:lang w:val="en-ZA" w:eastAsia="en-ZA"/>
        </w:rPr>
      </w:pPr>
      <w:hyperlink w:anchor="_Toc412825011" w:history="1">
        <w:r w:rsidR="00381234" w:rsidRPr="00456811">
          <w:rPr>
            <w:rStyle w:val="Hyperlink"/>
            <w:noProof/>
          </w:rPr>
          <w:t>Assessor’s declaration:</w:t>
        </w:r>
        <w:r w:rsidR="00381234">
          <w:rPr>
            <w:noProof/>
            <w:webHidden/>
          </w:rPr>
          <w:tab/>
        </w:r>
        <w:r w:rsidR="00381234">
          <w:rPr>
            <w:noProof/>
            <w:webHidden/>
          </w:rPr>
          <w:fldChar w:fldCharType="begin"/>
        </w:r>
        <w:r w:rsidR="00381234">
          <w:rPr>
            <w:noProof/>
            <w:webHidden/>
          </w:rPr>
          <w:instrText xml:space="preserve"> PAGEREF _Toc412825011 \h </w:instrText>
        </w:r>
        <w:r w:rsidR="00381234">
          <w:rPr>
            <w:noProof/>
            <w:webHidden/>
          </w:rPr>
        </w:r>
        <w:r w:rsidR="00381234">
          <w:rPr>
            <w:noProof/>
            <w:webHidden/>
          </w:rPr>
          <w:fldChar w:fldCharType="separate"/>
        </w:r>
        <w:r w:rsidR="00381234">
          <w:rPr>
            <w:noProof/>
            <w:webHidden/>
          </w:rPr>
          <w:t>35</w:t>
        </w:r>
        <w:r w:rsidR="00381234">
          <w:rPr>
            <w:noProof/>
            <w:webHidden/>
          </w:rPr>
          <w:fldChar w:fldCharType="end"/>
        </w:r>
      </w:hyperlink>
    </w:p>
    <w:p w14:paraId="186F6C0B" w14:textId="77777777" w:rsidR="00381234" w:rsidRDefault="00904D5D">
      <w:pPr>
        <w:pStyle w:val="TOC2"/>
        <w:rPr>
          <w:rFonts w:asciiTheme="minorHAnsi" w:eastAsiaTheme="minorEastAsia" w:hAnsiTheme="minorHAnsi" w:cstheme="minorBidi"/>
          <w:noProof/>
          <w:szCs w:val="22"/>
          <w:lang w:val="en-ZA" w:eastAsia="en-ZA"/>
        </w:rPr>
      </w:pPr>
      <w:hyperlink w:anchor="_Toc412825012" w:history="1">
        <w:r w:rsidR="00381234" w:rsidRPr="00456811">
          <w:rPr>
            <w:rStyle w:val="Hyperlink"/>
            <w:noProof/>
          </w:rPr>
          <w:t>Agreed Assessment Plan</w:t>
        </w:r>
        <w:r w:rsidR="00381234">
          <w:rPr>
            <w:noProof/>
            <w:webHidden/>
          </w:rPr>
          <w:tab/>
        </w:r>
        <w:r w:rsidR="00381234">
          <w:rPr>
            <w:noProof/>
            <w:webHidden/>
          </w:rPr>
          <w:fldChar w:fldCharType="begin"/>
        </w:r>
        <w:r w:rsidR="00381234">
          <w:rPr>
            <w:noProof/>
            <w:webHidden/>
          </w:rPr>
          <w:instrText xml:space="preserve"> PAGEREF _Toc412825012 \h </w:instrText>
        </w:r>
        <w:r w:rsidR="00381234">
          <w:rPr>
            <w:noProof/>
            <w:webHidden/>
          </w:rPr>
        </w:r>
        <w:r w:rsidR="00381234">
          <w:rPr>
            <w:noProof/>
            <w:webHidden/>
          </w:rPr>
          <w:fldChar w:fldCharType="separate"/>
        </w:r>
        <w:r w:rsidR="00381234">
          <w:rPr>
            <w:noProof/>
            <w:webHidden/>
          </w:rPr>
          <w:t>36</w:t>
        </w:r>
        <w:r w:rsidR="00381234">
          <w:rPr>
            <w:noProof/>
            <w:webHidden/>
          </w:rPr>
          <w:fldChar w:fldCharType="end"/>
        </w:r>
      </w:hyperlink>
    </w:p>
    <w:p w14:paraId="0590A9C8" w14:textId="77777777" w:rsidR="00381234" w:rsidRDefault="00904D5D">
      <w:pPr>
        <w:pStyle w:val="TOC2"/>
        <w:rPr>
          <w:rFonts w:asciiTheme="minorHAnsi" w:eastAsiaTheme="minorEastAsia" w:hAnsiTheme="minorHAnsi" w:cstheme="minorBidi"/>
          <w:noProof/>
          <w:szCs w:val="22"/>
          <w:lang w:val="en-ZA" w:eastAsia="en-ZA"/>
        </w:rPr>
      </w:pPr>
      <w:hyperlink w:anchor="_Toc412825013" w:history="1">
        <w:r w:rsidR="00381234" w:rsidRPr="00456811">
          <w:rPr>
            <w:rStyle w:val="Hyperlink"/>
            <w:noProof/>
          </w:rPr>
          <w:t>Knowledge Questionnaire</w:t>
        </w:r>
        <w:r w:rsidR="00381234">
          <w:rPr>
            <w:noProof/>
            <w:webHidden/>
          </w:rPr>
          <w:tab/>
        </w:r>
        <w:r w:rsidR="00381234">
          <w:rPr>
            <w:noProof/>
            <w:webHidden/>
          </w:rPr>
          <w:fldChar w:fldCharType="begin"/>
        </w:r>
        <w:r w:rsidR="00381234">
          <w:rPr>
            <w:noProof/>
            <w:webHidden/>
          </w:rPr>
          <w:instrText xml:space="preserve"> PAGEREF _Toc412825013 \h </w:instrText>
        </w:r>
        <w:r w:rsidR="00381234">
          <w:rPr>
            <w:noProof/>
            <w:webHidden/>
          </w:rPr>
        </w:r>
        <w:r w:rsidR="00381234">
          <w:rPr>
            <w:noProof/>
            <w:webHidden/>
          </w:rPr>
          <w:fldChar w:fldCharType="separate"/>
        </w:r>
        <w:r w:rsidR="00381234">
          <w:rPr>
            <w:noProof/>
            <w:webHidden/>
          </w:rPr>
          <w:t>39</w:t>
        </w:r>
        <w:r w:rsidR="00381234">
          <w:rPr>
            <w:noProof/>
            <w:webHidden/>
          </w:rPr>
          <w:fldChar w:fldCharType="end"/>
        </w:r>
      </w:hyperlink>
    </w:p>
    <w:p w14:paraId="19CE1196" w14:textId="77777777" w:rsidR="00381234" w:rsidRDefault="00904D5D">
      <w:pPr>
        <w:pStyle w:val="TOC2"/>
        <w:rPr>
          <w:rFonts w:asciiTheme="minorHAnsi" w:eastAsiaTheme="minorEastAsia" w:hAnsiTheme="minorHAnsi" w:cstheme="minorBidi"/>
          <w:noProof/>
          <w:szCs w:val="22"/>
          <w:lang w:val="en-ZA" w:eastAsia="en-ZA"/>
        </w:rPr>
      </w:pPr>
      <w:hyperlink w:anchor="_Toc412825014" w:history="1">
        <w:r w:rsidR="00381234" w:rsidRPr="00456811">
          <w:rPr>
            <w:rStyle w:val="Hyperlink"/>
            <w:noProof/>
          </w:rPr>
          <w:t>Project</w:t>
        </w:r>
        <w:r w:rsidR="00381234">
          <w:rPr>
            <w:noProof/>
            <w:webHidden/>
          </w:rPr>
          <w:tab/>
        </w:r>
        <w:r w:rsidR="00381234">
          <w:rPr>
            <w:noProof/>
            <w:webHidden/>
          </w:rPr>
          <w:fldChar w:fldCharType="begin"/>
        </w:r>
        <w:r w:rsidR="00381234">
          <w:rPr>
            <w:noProof/>
            <w:webHidden/>
          </w:rPr>
          <w:instrText xml:space="preserve"> PAGEREF _Toc412825014 \h </w:instrText>
        </w:r>
        <w:r w:rsidR="00381234">
          <w:rPr>
            <w:noProof/>
            <w:webHidden/>
          </w:rPr>
        </w:r>
        <w:r w:rsidR="00381234">
          <w:rPr>
            <w:noProof/>
            <w:webHidden/>
          </w:rPr>
          <w:fldChar w:fldCharType="separate"/>
        </w:r>
        <w:r w:rsidR="00381234">
          <w:rPr>
            <w:noProof/>
            <w:webHidden/>
          </w:rPr>
          <w:t>41</w:t>
        </w:r>
        <w:r w:rsidR="00381234">
          <w:rPr>
            <w:noProof/>
            <w:webHidden/>
          </w:rPr>
          <w:fldChar w:fldCharType="end"/>
        </w:r>
      </w:hyperlink>
    </w:p>
    <w:p w14:paraId="11855640" w14:textId="77777777" w:rsidR="00381234" w:rsidRDefault="00904D5D">
      <w:pPr>
        <w:pStyle w:val="TOC1"/>
        <w:tabs>
          <w:tab w:val="right" w:leader="dot" w:pos="9628"/>
        </w:tabs>
        <w:rPr>
          <w:rFonts w:asciiTheme="minorHAnsi" w:eastAsiaTheme="minorEastAsia" w:hAnsiTheme="minorHAnsi" w:cstheme="minorBidi"/>
          <w:b w:val="0"/>
          <w:noProof/>
          <w:szCs w:val="22"/>
          <w:lang w:val="en-ZA" w:eastAsia="en-ZA"/>
        </w:rPr>
      </w:pPr>
      <w:hyperlink w:anchor="_Toc412825015" w:history="1">
        <w:r w:rsidR="00381234" w:rsidRPr="00456811">
          <w:rPr>
            <w:rStyle w:val="Hyperlink"/>
            <w:noProof/>
          </w:rPr>
          <w:t>ASSESSMENT REVIEW</w:t>
        </w:r>
        <w:r w:rsidR="00381234">
          <w:rPr>
            <w:noProof/>
            <w:webHidden/>
          </w:rPr>
          <w:tab/>
        </w:r>
        <w:r w:rsidR="00381234">
          <w:rPr>
            <w:noProof/>
            <w:webHidden/>
          </w:rPr>
          <w:fldChar w:fldCharType="begin"/>
        </w:r>
        <w:r w:rsidR="00381234">
          <w:rPr>
            <w:noProof/>
            <w:webHidden/>
          </w:rPr>
          <w:instrText xml:space="preserve"> PAGEREF _Toc412825015 \h </w:instrText>
        </w:r>
        <w:r w:rsidR="00381234">
          <w:rPr>
            <w:noProof/>
            <w:webHidden/>
          </w:rPr>
        </w:r>
        <w:r w:rsidR="00381234">
          <w:rPr>
            <w:noProof/>
            <w:webHidden/>
          </w:rPr>
          <w:fldChar w:fldCharType="separate"/>
        </w:r>
        <w:r w:rsidR="00381234">
          <w:rPr>
            <w:noProof/>
            <w:webHidden/>
          </w:rPr>
          <w:t>43</w:t>
        </w:r>
        <w:r w:rsidR="00381234">
          <w:rPr>
            <w:noProof/>
            <w:webHidden/>
          </w:rPr>
          <w:fldChar w:fldCharType="end"/>
        </w:r>
      </w:hyperlink>
    </w:p>
    <w:p w14:paraId="434A95EA" w14:textId="77777777" w:rsidR="00381234" w:rsidRDefault="00904D5D">
      <w:pPr>
        <w:pStyle w:val="TOC2"/>
        <w:rPr>
          <w:rFonts w:asciiTheme="minorHAnsi" w:eastAsiaTheme="minorEastAsia" w:hAnsiTheme="minorHAnsi" w:cstheme="minorBidi"/>
          <w:noProof/>
          <w:szCs w:val="22"/>
          <w:lang w:val="en-ZA" w:eastAsia="en-ZA"/>
        </w:rPr>
      </w:pPr>
      <w:hyperlink w:anchor="_Toc412825016" w:history="1">
        <w:r w:rsidR="00381234" w:rsidRPr="00456811">
          <w:rPr>
            <w:rStyle w:val="Hyperlink"/>
            <w:noProof/>
          </w:rPr>
          <w:t>Candidate Feedback Report</w:t>
        </w:r>
        <w:r w:rsidR="00381234">
          <w:rPr>
            <w:noProof/>
            <w:webHidden/>
          </w:rPr>
          <w:tab/>
        </w:r>
        <w:r w:rsidR="00381234">
          <w:rPr>
            <w:noProof/>
            <w:webHidden/>
          </w:rPr>
          <w:fldChar w:fldCharType="begin"/>
        </w:r>
        <w:r w:rsidR="00381234">
          <w:rPr>
            <w:noProof/>
            <w:webHidden/>
          </w:rPr>
          <w:instrText xml:space="preserve"> PAGEREF _Toc412825016 \h </w:instrText>
        </w:r>
        <w:r w:rsidR="00381234">
          <w:rPr>
            <w:noProof/>
            <w:webHidden/>
          </w:rPr>
        </w:r>
        <w:r w:rsidR="00381234">
          <w:rPr>
            <w:noProof/>
            <w:webHidden/>
          </w:rPr>
          <w:fldChar w:fldCharType="separate"/>
        </w:r>
        <w:r w:rsidR="00381234">
          <w:rPr>
            <w:noProof/>
            <w:webHidden/>
          </w:rPr>
          <w:t>44</w:t>
        </w:r>
        <w:r w:rsidR="00381234">
          <w:rPr>
            <w:noProof/>
            <w:webHidden/>
          </w:rPr>
          <w:fldChar w:fldCharType="end"/>
        </w:r>
      </w:hyperlink>
    </w:p>
    <w:p w14:paraId="1F66027C" w14:textId="77777777" w:rsidR="00381234" w:rsidRDefault="00904D5D">
      <w:pPr>
        <w:pStyle w:val="TOC2"/>
        <w:rPr>
          <w:rFonts w:asciiTheme="minorHAnsi" w:eastAsiaTheme="minorEastAsia" w:hAnsiTheme="minorHAnsi" w:cstheme="minorBidi"/>
          <w:noProof/>
          <w:szCs w:val="22"/>
          <w:lang w:val="en-ZA" w:eastAsia="en-ZA"/>
        </w:rPr>
      </w:pPr>
      <w:hyperlink w:anchor="_Toc412825017" w:history="1">
        <w:r w:rsidR="00381234" w:rsidRPr="00456811">
          <w:rPr>
            <w:rStyle w:val="Hyperlink"/>
            <w:noProof/>
          </w:rPr>
          <w:t>Candidate Appeal Form</w:t>
        </w:r>
        <w:r w:rsidR="00381234">
          <w:rPr>
            <w:noProof/>
            <w:webHidden/>
          </w:rPr>
          <w:tab/>
        </w:r>
        <w:r w:rsidR="00381234">
          <w:rPr>
            <w:noProof/>
            <w:webHidden/>
          </w:rPr>
          <w:fldChar w:fldCharType="begin"/>
        </w:r>
        <w:r w:rsidR="00381234">
          <w:rPr>
            <w:noProof/>
            <w:webHidden/>
          </w:rPr>
          <w:instrText xml:space="preserve"> PAGEREF _Toc412825017 \h </w:instrText>
        </w:r>
        <w:r w:rsidR="00381234">
          <w:rPr>
            <w:noProof/>
            <w:webHidden/>
          </w:rPr>
        </w:r>
        <w:r w:rsidR="00381234">
          <w:rPr>
            <w:noProof/>
            <w:webHidden/>
          </w:rPr>
          <w:fldChar w:fldCharType="separate"/>
        </w:r>
        <w:r w:rsidR="00381234">
          <w:rPr>
            <w:noProof/>
            <w:webHidden/>
          </w:rPr>
          <w:t>45</w:t>
        </w:r>
        <w:r w:rsidR="00381234">
          <w:rPr>
            <w:noProof/>
            <w:webHidden/>
          </w:rPr>
          <w:fldChar w:fldCharType="end"/>
        </w:r>
      </w:hyperlink>
    </w:p>
    <w:p w14:paraId="277A05AC" w14:textId="77777777" w:rsidR="00381234" w:rsidRDefault="00904D5D">
      <w:pPr>
        <w:pStyle w:val="TOC2"/>
        <w:rPr>
          <w:rFonts w:asciiTheme="minorHAnsi" w:eastAsiaTheme="minorEastAsia" w:hAnsiTheme="minorHAnsi" w:cstheme="minorBidi"/>
          <w:noProof/>
          <w:szCs w:val="22"/>
          <w:lang w:val="en-ZA" w:eastAsia="en-ZA"/>
        </w:rPr>
      </w:pPr>
      <w:hyperlink w:anchor="_Toc412825018" w:history="1">
        <w:r w:rsidR="00381234" w:rsidRPr="00456811">
          <w:rPr>
            <w:rStyle w:val="Hyperlink"/>
            <w:noProof/>
          </w:rPr>
          <w:t>Assessor's Report</w:t>
        </w:r>
        <w:r w:rsidR="00381234">
          <w:rPr>
            <w:noProof/>
            <w:webHidden/>
          </w:rPr>
          <w:tab/>
        </w:r>
        <w:r w:rsidR="00381234">
          <w:rPr>
            <w:noProof/>
            <w:webHidden/>
          </w:rPr>
          <w:fldChar w:fldCharType="begin"/>
        </w:r>
        <w:r w:rsidR="00381234">
          <w:rPr>
            <w:noProof/>
            <w:webHidden/>
          </w:rPr>
          <w:instrText xml:space="preserve"> PAGEREF _Toc412825018 \h </w:instrText>
        </w:r>
        <w:r w:rsidR="00381234">
          <w:rPr>
            <w:noProof/>
            <w:webHidden/>
          </w:rPr>
        </w:r>
        <w:r w:rsidR="00381234">
          <w:rPr>
            <w:noProof/>
            <w:webHidden/>
          </w:rPr>
          <w:fldChar w:fldCharType="separate"/>
        </w:r>
        <w:r w:rsidR="00381234">
          <w:rPr>
            <w:noProof/>
            <w:webHidden/>
          </w:rPr>
          <w:t>46</w:t>
        </w:r>
        <w:r w:rsidR="00381234">
          <w:rPr>
            <w:noProof/>
            <w:webHidden/>
          </w:rPr>
          <w:fldChar w:fldCharType="end"/>
        </w:r>
      </w:hyperlink>
    </w:p>
    <w:p w14:paraId="0F385AEC" w14:textId="77777777" w:rsidR="00381234" w:rsidRDefault="00904D5D">
      <w:pPr>
        <w:pStyle w:val="TOC2"/>
        <w:rPr>
          <w:rFonts w:asciiTheme="minorHAnsi" w:eastAsiaTheme="minorEastAsia" w:hAnsiTheme="minorHAnsi" w:cstheme="minorBidi"/>
          <w:noProof/>
          <w:szCs w:val="22"/>
          <w:lang w:val="en-ZA" w:eastAsia="en-ZA"/>
        </w:rPr>
      </w:pPr>
      <w:hyperlink w:anchor="_Toc412825019" w:history="1">
        <w:r w:rsidR="00381234" w:rsidRPr="00456811">
          <w:rPr>
            <w:rStyle w:val="Hyperlink"/>
            <w:noProof/>
          </w:rPr>
          <w:t>Moderator's Report</w:t>
        </w:r>
        <w:r w:rsidR="00381234">
          <w:rPr>
            <w:noProof/>
            <w:webHidden/>
          </w:rPr>
          <w:tab/>
        </w:r>
        <w:r w:rsidR="00381234">
          <w:rPr>
            <w:noProof/>
            <w:webHidden/>
          </w:rPr>
          <w:fldChar w:fldCharType="begin"/>
        </w:r>
        <w:r w:rsidR="00381234">
          <w:rPr>
            <w:noProof/>
            <w:webHidden/>
          </w:rPr>
          <w:instrText xml:space="preserve"> PAGEREF _Toc412825019 \h </w:instrText>
        </w:r>
        <w:r w:rsidR="00381234">
          <w:rPr>
            <w:noProof/>
            <w:webHidden/>
          </w:rPr>
        </w:r>
        <w:r w:rsidR="00381234">
          <w:rPr>
            <w:noProof/>
            <w:webHidden/>
          </w:rPr>
          <w:fldChar w:fldCharType="separate"/>
        </w:r>
        <w:r w:rsidR="00381234">
          <w:rPr>
            <w:noProof/>
            <w:webHidden/>
          </w:rPr>
          <w:t>47</w:t>
        </w:r>
        <w:r w:rsidR="00381234">
          <w:rPr>
            <w:noProof/>
            <w:webHidden/>
          </w:rPr>
          <w:fldChar w:fldCharType="end"/>
        </w:r>
      </w:hyperlink>
    </w:p>
    <w:p w14:paraId="0004D57F" w14:textId="77777777" w:rsidR="00381234" w:rsidRDefault="00904D5D">
      <w:pPr>
        <w:pStyle w:val="TOC1"/>
        <w:tabs>
          <w:tab w:val="right" w:leader="dot" w:pos="9628"/>
        </w:tabs>
        <w:rPr>
          <w:rFonts w:asciiTheme="minorHAnsi" w:eastAsiaTheme="minorEastAsia" w:hAnsiTheme="minorHAnsi" w:cstheme="minorBidi"/>
          <w:b w:val="0"/>
          <w:noProof/>
          <w:szCs w:val="22"/>
          <w:lang w:val="en-ZA" w:eastAsia="en-ZA"/>
        </w:rPr>
      </w:pPr>
      <w:hyperlink w:anchor="_Toc412825020" w:history="1">
        <w:r w:rsidR="00381234" w:rsidRPr="00456811">
          <w:rPr>
            <w:rStyle w:val="Hyperlink"/>
            <w:noProof/>
          </w:rPr>
          <w:t>COMPETENCE DECLARATION</w:t>
        </w:r>
        <w:r w:rsidR="00381234">
          <w:rPr>
            <w:noProof/>
            <w:webHidden/>
          </w:rPr>
          <w:tab/>
        </w:r>
        <w:r w:rsidR="00381234">
          <w:rPr>
            <w:noProof/>
            <w:webHidden/>
          </w:rPr>
          <w:fldChar w:fldCharType="begin"/>
        </w:r>
        <w:r w:rsidR="00381234">
          <w:rPr>
            <w:noProof/>
            <w:webHidden/>
          </w:rPr>
          <w:instrText xml:space="preserve"> PAGEREF _Toc412825020 \h </w:instrText>
        </w:r>
        <w:r w:rsidR="00381234">
          <w:rPr>
            <w:noProof/>
            <w:webHidden/>
          </w:rPr>
        </w:r>
        <w:r w:rsidR="00381234">
          <w:rPr>
            <w:noProof/>
            <w:webHidden/>
          </w:rPr>
          <w:fldChar w:fldCharType="separate"/>
        </w:r>
        <w:r w:rsidR="00381234">
          <w:rPr>
            <w:noProof/>
            <w:webHidden/>
          </w:rPr>
          <w:t>48</w:t>
        </w:r>
        <w:r w:rsidR="00381234">
          <w:rPr>
            <w:noProof/>
            <w:webHidden/>
          </w:rPr>
          <w:fldChar w:fldCharType="end"/>
        </w:r>
      </w:hyperlink>
    </w:p>
    <w:p w14:paraId="547F20BC" w14:textId="77777777" w:rsidR="00381234" w:rsidRDefault="00904D5D">
      <w:pPr>
        <w:pStyle w:val="TOC1"/>
        <w:tabs>
          <w:tab w:val="right" w:leader="dot" w:pos="9628"/>
        </w:tabs>
        <w:rPr>
          <w:rFonts w:asciiTheme="minorHAnsi" w:eastAsiaTheme="minorEastAsia" w:hAnsiTheme="minorHAnsi" w:cstheme="minorBidi"/>
          <w:b w:val="0"/>
          <w:noProof/>
          <w:szCs w:val="22"/>
          <w:lang w:val="en-ZA" w:eastAsia="en-ZA"/>
        </w:rPr>
      </w:pPr>
      <w:hyperlink w:anchor="_Toc412825021" w:history="1">
        <w:r w:rsidR="00381234" w:rsidRPr="00456811">
          <w:rPr>
            <w:rStyle w:val="Hyperlink"/>
            <w:noProof/>
          </w:rPr>
          <w:t>ASSESSMENT STRATEGY</w:t>
        </w:r>
        <w:r w:rsidR="00381234">
          <w:rPr>
            <w:noProof/>
            <w:webHidden/>
          </w:rPr>
          <w:tab/>
        </w:r>
        <w:r w:rsidR="00381234">
          <w:rPr>
            <w:noProof/>
            <w:webHidden/>
          </w:rPr>
          <w:fldChar w:fldCharType="begin"/>
        </w:r>
        <w:r w:rsidR="00381234">
          <w:rPr>
            <w:noProof/>
            <w:webHidden/>
          </w:rPr>
          <w:instrText xml:space="preserve"> PAGEREF _Toc412825021 \h </w:instrText>
        </w:r>
        <w:r w:rsidR="00381234">
          <w:rPr>
            <w:noProof/>
            <w:webHidden/>
          </w:rPr>
        </w:r>
        <w:r w:rsidR="00381234">
          <w:rPr>
            <w:noProof/>
            <w:webHidden/>
          </w:rPr>
          <w:fldChar w:fldCharType="separate"/>
        </w:r>
        <w:r w:rsidR="00381234">
          <w:rPr>
            <w:noProof/>
            <w:webHidden/>
          </w:rPr>
          <w:t>49</w:t>
        </w:r>
        <w:r w:rsidR="00381234">
          <w:rPr>
            <w:noProof/>
            <w:webHidden/>
          </w:rPr>
          <w:fldChar w:fldCharType="end"/>
        </w:r>
      </w:hyperlink>
    </w:p>
    <w:p w14:paraId="2C179D99" w14:textId="77777777" w:rsidR="00381234" w:rsidRDefault="00904D5D">
      <w:pPr>
        <w:pStyle w:val="TOC2"/>
        <w:rPr>
          <w:rFonts w:asciiTheme="minorHAnsi" w:eastAsiaTheme="minorEastAsia" w:hAnsiTheme="minorHAnsi" w:cstheme="minorBidi"/>
          <w:noProof/>
          <w:szCs w:val="22"/>
          <w:lang w:val="en-ZA" w:eastAsia="en-ZA"/>
        </w:rPr>
      </w:pPr>
      <w:hyperlink w:anchor="_Toc412825022" w:history="1">
        <w:r w:rsidR="00381234" w:rsidRPr="00456811">
          <w:rPr>
            <w:rStyle w:val="Hyperlink"/>
            <w:noProof/>
          </w:rPr>
          <w:t>Exit level outcome: Coordinate meetings, minor events and travel arrangements</w:t>
        </w:r>
        <w:r w:rsidR="00381234">
          <w:rPr>
            <w:noProof/>
            <w:webHidden/>
          </w:rPr>
          <w:tab/>
        </w:r>
        <w:r w:rsidR="00381234">
          <w:rPr>
            <w:noProof/>
            <w:webHidden/>
          </w:rPr>
          <w:fldChar w:fldCharType="begin"/>
        </w:r>
        <w:r w:rsidR="00381234">
          <w:rPr>
            <w:noProof/>
            <w:webHidden/>
          </w:rPr>
          <w:instrText xml:space="preserve"> PAGEREF _Toc412825022 \h </w:instrText>
        </w:r>
        <w:r w:rsidR="00381234">
          <w:rPr>
            <w:noProof/>
            <w:webHidden/>
          </w:rPr>
        </w:r>
        <w:r w:rsidR="00381234">
          <w:rPr>
            <w:noProof/>
            <w:webHidden/>
          </w:rPr>
          <w:fldChar w:fldCharType="separate"/>
        </w:r>
        <w:r w:rsidR="00381234">
          <w:rPr>
            <w:noProof/>
            <w:webHidden/>
          </w:rPr>
          <w:t>49</w:t>
        </w:r>
        <w:r w:rsidR="00381234">
          <w:rPr>
            <w:noProof/>
            <w:webHidden/>
          </w:rPr>
          <w:fldChar w:fldCharType="end"/>
        </w:r>
      </w:hyperlink>
    </w:p>
    <w:p w14:paraId="2105BAFE" w14:textId="77777777" w:rsidR="00381234" w:rsidRDefault="00904D5D">
      <w:pPr>
        <w:pStyle w:val="TOC2"/>
        <w:rPr>
          <w:rFonts w:asciiTheme="minorHAnsi" w:eastAsiaTheme="minorEastAsia" w:hAnsiTheme="minorHAnsi" w:cstheme="minorBidi"/>
          <w:noProof/>
          <w:szCs w:val="22"/>
          <w:lang w:val="en-ZA" w:eastAsia="en-ZA"/>
        </w:rPr>
      </w:pPr>
      <w:hyperlink w:anchor="_Toc412825023" w:history="1">
        <w:r w:rsidR="00381234" w:rsidRPr="00456811">
          <w:rPr>
            <w:rStyle w:val="Hyperlink"/>
            <w:noProof/>
          </w:rPr>
          <w:t>Record Of Learning</w:t>
        </w:r>
        <w:r w:rsidR="00381234">
          <w:rPr>
            <w:noProof/>
            <w:webHidden/>
          </w:rPr>
          <w:tab/>
        </w:r>
        <w:r w:rsidR="00381234">
          <w:rPr>
            <w:noProof/>
            <w:webHidden/>
          </w:rPr>
          <w:fldChar w:fldCharType="begin"/>
        </w:r>
        <w:r w:rsidR="00381234">
          <w:rPr>
            <w:noProof/>
            <w:webHidden/>
          </w:rPr>
          <w:instrText xml:space="preserve"> PAGEREF _Toc412825023 \h </w:instrText>
        </w:r>
        <w:r w:rsidR="00381234">
          <w:rPr>
            <w:noProof/>
            <w:webHidden/>
          </w:rPr>
        </w:r>
        <w:r w:rsidR="00381234">
          <w:rPr>
            <w:noProof/>
            <w:webHidden/>
          </w:rPr>
          <w:fldChar w:fldCharType="separate"/>
        </w:r>
        <w:r w:rsidR="00381234">
          <w:rPr>
            <w:noProof/>
            <w:webHidden/>
          </w:rPr>
          <w:t>50</w:t>
        </w:r>
        <w:r w:rsidR="00381234">
          <w:rPr>
            <w:noProof/>
            <w:webHidden/>
          </w:rPr>
          <w:fldChar w:fldCharType="end"/>
        </w:r>
      </w:hyperlink>
    </w:p>
    <w:p w14:paraId="73E375E4" w14:textId="77777777" w:rsidR="00381234" w:rsidRDefault="00904D5D">
      <w:pPr>
        <w:pStyle w:val="TOC2"/>
        <w:rPr>
          <w:rFonts w:asciiTheme="minorHAnsi" w:eastAsiaTheme="minorEastAsia" w:hAnsiTheme="minorHAnsi" w:cstheme="minorBidi"/>
          <w:noProof/>
          <w:szCs w:val="22"/>
          <w:lang w:val="en-ZA" w:eastAsia="en-ZA"/>
        </w:rPr>
      </w:pPr>
      <w:hyperlink w:anchor="_Toc412825024" w:history="1">
        <w:r w:rsidR="00381234" w:rsidRPr="00456811">
          <w:rPr>
            <w:rStyle w:val="Hyperlink"/>
            <w:noProof/>
          </w:rPr>
          <w:t>Unit Standard 13929</w:t>
        </w:r>
        <w:r w:rsidR="00381234">
          <w:rPr>
            <w:noProof/>
            <w:webHidden/>
          </w:rPr>
          <w:tab/>
        </w:r>
        <w:r w:rsidR="00381234">
          <w:rPr>
            <w:noProof/>
            <w:webHidden/>
          </w:rPr>
          <w:fldChar w:fldCharType="begin"/>
        </w:r>
        <w:r w:rsidR="00381234">
          <w:rPr>
            <w:noProof/>
            <w:webHidden/>
          </w:rPr>
          <w:instrText xml:space="preserve"> PAGEREF _Toc412825024 \h </w:instrText>
        </w:r>
        <w:r w:rsidR="00381234">
          <w:rPr>
            <w:noProof/>
            <w:webHidden/>
          </w:rPr>
        </w:r>
        <w:r w:rsidR="00381234">
          <w:rPr>
            <w:noProof/>
            <w:webHidden/>
          </w:rPr>
          <w:fldChar w:fldCharType="separate"/>
        </w:r>
        <w:r w:rsidR="00381234">
          <w:rPr>
            <w:noProof/>
            <w:webHidden/>
          </w:rPr>
          <w:t>51</w:t>
        </w:r>
        <w:r w:rsidR="00381234">
          <w:rPr>
            <w:noProof/>
            <w:webHidden/>
          </w:rPr>
          <w:fldChar w:fldCharType="end"/>
        </w:r>
      </w:hyperlink>
    </w:p>
    <w:p w14:paraId="782EA0F0" w14:textId="77777777" w:rsidR="00381234" w:rsidRDefault="00904D5D">
      <w:pPr>
        <w:pStyle w:val="TOC2"/>
        <w:rPr>
          <w:rFonts w:asciiTheme="minorHAnsi" w:eastAsiaTheme="minorEastAsia" w:hAnsiTheme="minorHAnsi" w:cstheme="minorBidi"/>
          <w:noProof/>
          <w:szCs w:val="22"/>
          <w:lang w:val="en-ZA" w:eastAsia="en-ZA"/>
        </w:rPr>
      </w:pPr>
      <w:hyperlink w:anchor="_Toc412825025" w:history="1">
        <w:r w:rsidR="00381234" w:rsidRPr="00456811">
          <w:rPr>
            <w:rStyle w:val="Hyperlink"/>
            <w:noProof/>
          </w:rPr>
          <w:t>Assessment Preparation</w:t>
        </w:r>
        <w:r w:rsidR="00381234">
          <w:rPr>
            <w:noProof/>
            <w:webHidden/>
          </w:rPr>
          <w:tab/>
        </w:r>
        <w:r w:rsidR="00381234">
          <w:rPr>
            <w:noProof/>
            <w:webHidden/>
          </w:rPr>
          <w:fldChar w:fldCharType="begin"/>
        </w:r>
        <w:r w:rsidR="00381234">
          <w:rPr>
            <w:noProof/>
            <w:webHidden/>
          </w:rPr>
          <w:instrText xml:space="preserve"> PAGEREF _Toc412825025 \h </w:instrText>
        </w:r>
        <w:r w:rsidR="00381234">
          <w:rPr>
            <w:noProof/>
            <w:webHidden/>
          </w:rPr>
        </w:r>
        <w:r w:rsidR="00381234">
          <w:rPr>
            <w:noProof/>
            <w:webHidden/>
          </w:rPr>
          <w:fldChar w:fldCharType="separate"/>
        </w:r>
        <w:r w:rsidR="00381234">
          <w:rPr>
            <w:noProof/>
            <w:webHidden/>
          </w:rPr>
          <w:t>53</w:t>
        </w:r>
        <w:r w:rsidR="00381234">
          <w:rPr>
            <w:noProof/>
            <w:webHidden/>
          </w:rPr>
          <w:fldChar w:fldCharType="end"/>
        </w:r>
      </w:hyperlink>
    </w:p>
    <w:p w14:paraId="2FE113CB" w14:textId="77777777" w:rsidR="00381234" w:rsidRDefault="00904D5D">
      <w:pPr>
        <w:pStyle w:val="TOC3"/>
        <w:tabs>
          <w:tab w:val="right" w:leader="dot" w:pos="9628"/>
        </w:tabs>
        <w:rPr>
          <w:rFonts w:asciiTheme="minorHAnsi" w:eastAsiaTheme="minorEastAsia" w:hAnsiTheme="minorHAnsi" w:cstheme="minorBidi"/>
          <w:noProof/>
          <w:sz w:val="22"/>
          <w:szCs w:val="22"/>
          <w:lang w:val="en-ZA" w:eastAsia="en-ZA"/>
        </w:rPr>
      </w:pPr>
      <w:hyperlink w:anchor="_Toc412825026" w:history="1">
        <w:r w:rsidR="00381234" w:rsidRPr="00456811">
          <w:rPr>
            <w:rStyle w:val="Hyperlink"/>
            <w:noProof/>
            <w:lang w:val="en-ZA"/>
          </w:rPr>
          <w:t>Preparing The Candidate</w:t>
        </w:r>
        <w:r w:rsidR="00381234">
          <w:rPr>
            <w:noProof/>
            <w:webHidden/>
          </w:rPr>
          <w:tab/>
        </w:r>
        <w:r w:rsidR="00381234">
          <w:rPr>
            <w:noProof/>
            <w:webHidden/>
          </w:rPr>
          <w:fldChar w:fldCharType="begin"/>
        </w:r>
        <w:r w:rsidR="00381234">
          <w:rPr>
            <w:noProof/>
            <w:webHidden/>
          </w:rPr>
          <w:instrText xml:space="preserve"> PAGEREF _Toc412825026 \h </w:instrText>
        </w:r>
        <w:r w:rsidR="00381234">
          <w:rPr>
            <w:noProof/>
            <w:webHidden/>
          </w:rPr>
        </w:r>
        <w:r w:rsidR="00381234">
          <w:rPr>
            <w:noProof/>
            <w:webHidden/>
          </w:rPr>
          <w:fldChar w:fldCharType="separate"/>
        </w:r>
        <w:r w:rsidR="00381234">
          <w:rPr>
            <w:noProof/>
            <w:webHidden/>
          </w:rPr>
          <w:t>53</w:t>
        </w:r>
        <w:r w:rsidR="00381234">
          <w:rPr>
            <w:noProof/>
            <w:webHidden/>
          </w:rPr>
          <w:fldChar w:fldCharType="end"/>
        </w:r>
      </w:hyperlink>
    </w:p>
    <w:p w14:paraId="68C12F48" w14:textId="77777777" w:rsidR="00381234" w:rsidRDefault="00904D5D">
      <w:pPr>
        <w:pStyle w:val="TOC3"/>
        <w:tabs>
          <w:tab w:val="right" w:leader="dot" w:pos="9628"/>
        </w:tabs>
        <w:rPr>
          <w:rFonts w:asciiTheme="minorHAnsi" w:eastAsiaTheme="minorEastAsia" w:hAnsiTheme="minorHAnsi" w:cstheme="minorBidi"/>
          <w:noProof/>
          <w:sz w:val="22"/>
          <w:szCs w:val="22"/>
          <w:lang w:val="en-ZA" w:eastAsia="en-ZA"/>
        </w:rPr>
      </w:pPr>
      <w:hyperlink w:anchor="_Toc412825027" w:history="1">
        <w:r w:rsidR="00381234" w:rsidRPr="00456811">
          <w:rPr>
            <w:rStyle w:val="Hyperlink"/>
            <w:noProof/>
          </w:rPr>
          <w:t>Assessor’s declaration:</w:t>
        </w:r>
        <w:r w:rsidR="00381234">
          <w:rPr>
            <w:noProof/>
            <w:webHidden/>
          </w:rPr>
          <w:tab/>
        </w:r>
        <w:r w:rsidR="00381234">
          <w:rPr>
            <w:noProof/>
            <w:webHidden/>
          </w:rPr>
          <w:fldChar w:fldCharType="begin"/>
        </w:r>
        <w:r w:rsidR="00381234">
          <w:rPr>
            <w:noProof/>
            <w:webHidden/>
          </w:rPr>
          <w:instrText xml:space="preserve"> PAGEREF _Toc412825027 \h </w:instrText>
        </w:r>
        <w:r w:rsidR="00381234">
          <w:rPr>
            <w:noProof/>
            <w:webHidden/>
          </w:rPr>
        </w:r>
        <w:r w:rsidR="00381234">
          <w:rPr>
            <w:noProof/>
            <w:webHidden/>
          </w:rPr>
          <w:fldChar w:fldCharType="separate"/>
        </w:r>
        <w:r w:rsidR="00381234">
          <w:rPr>
            <w:noProof/>
            <w:webHidden/>
          </w:rPr>
          <w:t>54</w:t>
        </w:r>
        <w:r w:rsidR="00381234">
          <w:rPr>
            <w:noProof/>
            <w:webHidden/>
          </w:rPr>
          <w:fldChar w:fldCharType="end"/>
        </w:r>
      </w:hyperlink>
    </w:p>
    <w:p w14:paraId="563FC382" w14:textId="77777777" w:rsidR="00381234" w:rsidRDefault="00904D5D">
      <w:pPr>
        <w:pStyle w:val="TOC2"/>
        <w:rPr>
          <w:rFonts w:asciiTheme="minorHAnsi" w:eastAsiaTheme="minorEastAsia" w:hAnsiTheme="minorHAnsi" w:cstheme="minorBidi"/>
          <w:noProof/>
          <w:szCs w:val="22"/>
          <w:lang w:val="en-ZA" w:eastAsia="en-ZA"/>
        </w:rPr>
      </w:pPr>
      <w:hyperlink w:anchor="_Toc412825028" w:history="1">
        <w:r w:rsidR="00381234" w:rsidRPr="00456811">
          <w:rPr>
            <w:rStyle w:val="Hyperlink"/>
            <w:noProof/>
          </w:rPr>
          <w:t>Agreed Assessment Plan</w:t>
        </w:r>
        <w:r w:rsidR="00381234">
          <w:rPr>
            <w:noProof/>
            <w:webHidden/>
          </w:rPr>
          <w:tab/>
        </w:r>
        <w:r w:rsidR="00381234">
          <w:rPr>
            <w:noProof/>
            <w:webHidden/>
          </w:rPr>
          <w:fldChar w:fldCharType="begin"/>
        </w:r>
        <w:r w:rsidR="00381234">
          <w:rPr>
            <w:noProof/>
            <w:webHidden/>
          </w:rPr>
          <w:instrText xml:space="preserve"> PAGEREF _Toc412825028 \h </w:instrText>
        </w:r>
        <w:r w:rsidR="00381234">
          <w:rPr>
            <w:noProof/>
            <w:webHidden/>
          </w:rPr>
        </w:r>
        <w:r w:rsidR="00381234">
          <w:rPr>
            <w:noProof/>
            <w:webHidden/>
          </w:rPr>
          <w:fldChar w:fldCharType="separate"/>
        </w:r>
        <w:r w:rsidR="00381234">
          <w:rPr>
            <w:noProof/>
            <w:webHidden/>
          </w:rPr>
          <w:t>55</w:t>
        </w:r>
        <w:r w:rsidR="00381234">
          <w:rPr>
            <w:noProof/>
            <w:webHidden/>
          </w:rPr>
          <w:fldChar w:fldCharType="end"/>
        </w:r>
      </w:hyperlink>
    </w:p>
    <w:p w14:paraId="673C30B6" w14:textId="77777777" w:rsidR="00381234" w:rsidRDefault="00904D5D">
      <w:pPr>
        <w:pStyle w:val="TOC2"/>
        <w:rPr>
          <w:rFonts w:asciiTheme="minorHAnsi" w:eastAsiaTheme="minorEastAsia" w:hAnsiTheme="minorHAnsi" w:cstheme="minorBidi"/>
          <w:noProof/>
          <w:szCs w:val="22"/>
          <w:lang w:val="en-ZA" w:eastAsia="en-ZA"/>
        </w:rPr>
      </w:pPr>
      <w:hyperlink w:anchor="_Toc412825029" w:history="1">
        <w:r w:rsidR="00381234" w:rsidRPr="00456811">
          <w:rPr>
            <w:rStyle w:val="Hyperlink"/>
            <w:noProof/>
          </w:rPr>
          <w:t>Knowledge Questionnaire</w:t>
        </w:r>
        <w:r w:rsidR="00381234">
          <w:rPr>
            <w:noProof/>
            <w:webHidden/>
          </w:rPr>
          <w:tab/>
        </w:r>
        <w:r w:rsidR="00381234">
          <w:rPr>
            <w:noProof/>
            <w:webHidden/>
          </w:rPr>
          <w:fldChar w:fldCharType="begin"/>
        </w:r>
        <w:r w:rsidR="00381234">
          <w:rPr>
            <w:noProof/>
            <w:webHidden/>
          </w:rPr>
          <w:instrText xml:space="preserve"> PAGEREF _Toc412825029 \h </w:instrText>
        </w:r>
        <w:r w:rsidR="00381234">
          <w:rPr>
            <w:noProof/>
            <w:webHidden/>
          </w:rPr>
        </w:r>
        <w:r w:rsidR="00381234">
          <w:rPr>
            <w:noProof/>
            <w:webHidden/>
          </w:rPr>
          <w:fldChar w:fldCharType="separate"/>
        </w:r>
        <w:r w:rsidR="00381234">
          <w:rPr>
            <w:noProof/>
            <w:webHidden/>
          </w:rPr>
          <w:t>58</w:t>
        </w:r>
        <w:r w:rsidR="00381234">
          <w:rPr>
            <w:noProof/>
            <w:webHidden/>
          </w:rPr>
          <w:fldChar w:fldCharType="end"/>
        </w:r>
      </w:hyperlink>
    </w:p>
    <w:p w14:paraId="0B2591D5" w14:textId="77777777" w:rsidR="00381234" w:rsidRDefault="00904D5D">
      <w:pPr>
        <w:pStyle w:val="TOC2"/>
        <w:rPr>
          <w:rFonts w:asciiTheme="minorHAnsi" w:eastAsiaTheme="minorEastAsia" w:hAnsiTheme="minorHAnsi" w:cstheme="minorBidi"/>
          <w:noProof/>
          <w:szCs w:val="22"/>
          <w:lang w:val="en-ZA" w:eastAsia="en-ZA"/>
        </w:rPr>
      </w:pPr>
      <w:hyperlink w:anchor="_Toc412825030" w:history="1">
        <w:r w:rsidR="00381234" w:rsidRPr="00456811">
          <w:rPr>
            <w:rStyle w:val="Hyperlink"/>
            <w:noProof/>
          </w:rPr>
          <w:t>Project</w:t>
        </w:r>
        <w:r w:rsidR="00381234">
          <w:rPr>
            <w:noProof/>
            <w:webHidden/>
          </w:rPr>
          <w:tab/>
        </w:r>
        <w:r w:rsidR="00381234">
          <w:rPr>
            <w:noProof/>
            <w:webHidden/>
          </w:rPr>
          <w:fldChar w:fldCharType="begin"/>
        </w:r>
        <w:r w:rsidR="00381234">
          <w:rPr>
            <w:noProof/>
            <w:webHidden/>
          </w:rPr>
          <w:instrText xml:space="preserve"> PAGEREF _Toc412825030 \h </w:instrText>
        </w:r>
        <w:r w:rsidR="00381234">
          <w:rPr>
            <w:noProof/>
            <w:webHidden/>
          </w:rPr>
        </w:r>
        <w:r w:rsidR="00381234">
          <w:rPr>
            <w:noProof/>
            <w:webHidden/>
          </w:rPr>
          <w:fldChar w:fldCharType="separate"/>
        </w:r>
        <w:r w:rsidR="00381234">
          <w:rPr>
            <w:noProof/>
            <w:webHidden/>
          </w:rPr>
          <w:t>60</w:t>
        </w:r>
        <w:r w:rsidR="00381234">
          <w:rPr>
            <w:noProof/>
            <w:webHidden/>
          </w:rPr>
          <w:fldChar w:fldCharType="end"/>
        </w:r>
      </w:hyperlink>
    </w:p>
    <w:p w14:paraId="3B585871" w14:textId="77777777" w:rsidR="00381234" w:rsidRDefault="00904D5D">
      <w:pPr>
        <w:pStyle w:val="TOC2"/>
        <w:rPr>
          <w:rFonts w:asciiTheme="minorHAnsi" w:eastAsiaTheme="minorEastAsia" w:hAnsiTheme="minorHAnsi" w:cstheme="minorBidi"/>
          <w:noProof/>
          <w:szCs w:val="22"/>
          <w:lang w:val="en-ZA" w:eastAsia="en-ZA"/>
        </w:rPr>
      </w:pPr>
      <w:hyperlink w:anchor="_Toc412825031" w:history="1">
        <w:r w:rsidR="00381234" w:rsidRPr="00456811">
          <w:rPr>
            <w:rStyle w:val="Hyperlink"/>
            <w:noProof/>
          </w:rPr>
          <w:t>Assessment Review</w:t>
        </w:r>
        <w:r w:rsidR="00381234">
          <w:rPr>
            <w:noProof/>
            <w:webHidden/>
          </w:rPr>
          <w:tab/>
        </w:r>
        <w:r w:rsidR="00381234">
          <w:rPr>
            <w:noProof/>
            <w:webHidden/>
          </w:rPr>
          <w:fldChar w:fldCharType="begin"/>
        </w:r>
        <w:r w:rsidR="00381234">
          <w:rPr>
            <w:noProof/>
            <w:webHidden/>
          </w:rPr>
          <w:instrText xml:space="preserve"> PAGEREF _Toc412825031 \h </w:instrText>
        </w:r>
        <w:r w:rsidR="00381234">
          <w:rPr>
            <w:noProof/>
            <w:webHidden/>
          </w:rPr>
        </w:r>
        <w:r w:rsidR="00381234">
          <w:rPr>
            <w:noProof/>
            <w:webHidden/>
          </w:rPr>
          <w:fldChar w:fldCharType="separate"/>
        </w:r>
        <w:r w:rsidR="00381234">
          <w:rPr>
            <w:noProof/>
            <w:webHidden/>
          </w:rPr>
          <w:t>62</w:t>
        </w:r>
        <w:r w:rsidR="00381234">
          <w:rPr>
            <w:noProof/>
            <w:webHidden/>
          </w:rPr>
          <w:fldChar w:fldCharType="end"/>
        </w:r>
      </w:hyperlink>
    </w:p>
    <w:p w14:paraId="4745CC81" w14:textId="77777777" w:rsidR="00381234" w:rsidRDefault="00904D5D">
      <w:pPr>
        <w:pStyle w:val="TOC2"/>
        <w:rPr>
          <w:rFonts w:asciiTheme="minorHAnsi" w:eastAsiaTheme="minorEastAsia" w:hAnsiTheme="minorHAnsi" w:cstheme="minorBidi"/>
          <w:noProof/>
          <w:szCs w:val="22"/>
          <w:lang w:val="en-ZA" w:eastAsia="en-ZA"/>
        </w:rPr>
      </w:pPr>
      <w:hyperlink w:anchor="_Toc412825032" w:history="1">
        <w:r w:rsidR="00381234" w:rsidRPr="00456811">
          <w:rPr>
            <w:rStyle w:val="Hyperlink"/>
            <w:noProof/>
          </w:rPr>
          <w:t>Candidate Feedback Report</w:t>
        </w:r>
        <w:r w:rsidR="00381234">
          <w:rPr>
            <w:noProof/>
            <w:webHidden/>
          </w:rPr>
          <w:tab/>
        </w:r>
        <w:r w:rsidR="00381234">
          <w:rPr>
            <w:noProof/>
            <w:webHidden/>
          </w:rPr>
          <w:fldChar w:fldCharType="begin"/>
        </w:r>
        <w:r w:rsidR="00381234">
          <w:rPr>
            <w:noProof/>
            <w:webHidden/>
          </w:rPr>
          <w:instrText xml:space="preserve"> PAGEREF _Toc412825032 \h </w:instrText>
        </w:r>
        <w:r w:rsidR="00381234">
          <w:rPr>
            <w:noProof/>
            <w:webHidden/>
          </w:rPr>
        </w:r>
        <w:r w:rsidR="00381234">
          <w:rPr>
            <w:noProof/>
            <w:webHidden/>
          </w:rPr>
          <w:fldChar w:fldCharType="separate"/>
        </w:r>
        <w:r w:rsidR="00381234">
          <w:rPr>
            <w:noProof/>
            <w:webHidden/>
          </w:rPr>
          <w:t>63</w:t>
        </w:r>
        <w:r w:rsidR="00381234">
          <w:rPr>
            <w:noProof/>
            <w:webHidden/>
          </w:rPr>
          <w:fldChar w:fldCharType="end"/>
        </w:r>
      </w:hyperlink>
    </w:p>
    <w:p w14:paraId="5BC34874" w14:textId="77777777" w:rsidR="00381234" w:rsidRDefault="00904D5D">
      <w:pPr>
        <w:pStyle w:val="TOC2"/>
        <w:rPr>
          <w:rFonts w:asciiTheme="minorHAnsi" w:eastAsiaTheme="minorEastAsia" w:hAnsiTheme="minorHAnsi" w:cstheme="minorBidi"/>
          <w:noProof/>
          <w:szCs w:val="22"/>
          <w:lang w:val="en-ZA" w:eastAsia="en-ZA"/>
        </w:rPr>
      </w:pPr>
      <w:hyperlink w:anchor="_Toc412825033" w:history="1">
        <w:r w:rsidR="00381234" w:rsidRPr="00456811">
          <w:rPr>
            <w:rStyle w:val="Hyperlink"/>
            <w:noProof/>
          </w:rPr>
          <w:t>Candidate Appeal Form</w:t>
        </w:r>
        <w:r w:rsidR="00381234">
          <w:rPr>
            <w:noProof/>
            <w:webHidden/>
          </w:rPr>
          <w:tab/>
        </w:r>
        <w:r w:rsidR="00381234">
          <w:rPr>
            <w:noProof/>
            <w:webHidden/>
          </w:rPr>
          <w:fldChar w:fldCharType="begin"/>
        </w:r>
        <w:r w:rsidR="00381234">
          <w:rPr>
            <w:noProof/>
            <w:webHidden/>
          </w:rPr>
          <w:instrText xml:space="preserve"> PAGEREF _Toc412825033 \h </w:instrText>
        </w:r>
        <w:r w:rsidR="00381234">
          <w:rPr>
            <w:noProof/>
            <w:webHidden/>
          </w:rPr>
        </w:r>
        <w:r w:rsidR="00381234">
          <w:rPr>
            <w:noProof/>
            <w:webHidden/>
          </w:rPr>
          <w:fldChar w:fldCharType="separate"/>
        </w:r>
        <w:r w:rsidR="00381234">
          <w:rPr>
            <w:noProof/>
            <w:webHidden/>
          </w:rPr>
          <w:t>64</w:t>
        </w:r>
        <w:r w:rsidR="00381234">
          <w:rPr>
            <w:noProof/>
            <w:webHidden/>
          </w:rPr>
          <w:fldChar w:fldCharType="end"/>
        </w:r>
      </w:hyperlink>
    </w:p>
    <w:p w14:paraId="6DBF70F1" w14:textId="77777777" w:rsidR="00381234" w:rsidRDefault="00904D5D">
      <w:pPr>
        <w:pStyle w:val="TOC2"/>
        <w:rPr>
          <w:rFonts w:asciiTheme="minorHAnsi" w:eastAsiaTheme="minorEastAsia" w:hAnsiTheme="minorHAnsi" w:cstheme="minorBidi"/>
          <w:noProof/>
          <w:szCs w:val="22"/>
          <w:lang w:val="en-ZA" w:eastAsia="en-ZA"/>
        </w:rPr>
      </w:pPr>
      <w:hyperlink w:anchor="_Toc412825034" w:history="1">
        <w:r w:rsidR="00381234" w:rsidRPr="00456811">
          <w:rPr>
            <w:rStyle w:val="Hyperlink"/>
            <w:noProof/>
          </w:rPr>
          <w:t>Assessor's Report</w:t>
        </w:r>
        <w:r w:rsidR="00381234">
          <w:rPr>
            <w:noProof/>
            <w:webHidden/>
          </w:rPr>
          <w:tab/>
        </w:r>
        <w:r w:rsidR="00381234">
          <w:rPr>
            <w:noProof/>
            <w:webHidden/>
          </w:rPr>
          <w:fldChar w:fldCharType="begin"/>
        </w:r>
        <w:r w:rsidR="00381234">
          <w:rPr>
            <w:noProof/>
            <w:webHidden/>
          </w:rPr>
          <w:instrText xml:space="preserve"> PAGEREF _Toc412825034 \h </w:instrText>
        </w:r>
        <w:r w:rsidR="00381234">
          <w:rPr>
            <w:noProof/>
            <w:webHidden/>
          </w:rPr>
        </w:r>
        <w:r w:rsidR="00381234">
          <w:rPr>
            <w:noProof/>
            <w:webHidden/>
          </w:rPr>
          <w:fldChar w:fldCharType="separate"/>
        </w:r>
        <w:r w:rsidR="00381234">
          <w:rPr>
            <w:noProof/>
            <w:webHidden/>
          </w:rPr>
          <w:t>65</w:t>
        </w:r>
        <w:r w:rsidR="00381234">
          <w:rPr>
            <w:noProof/>
            <w:webHidden/>
          </w:rPr>
          <w:fldChar w:fldCharType="end"/>
        </w:r>
      </w:hyperlink>
    </w:p>
    <w:p w14:paraId="645CAF7B" w14:textId="77777777" w:rsidR="00381234" w:rsidRDefault="00904D5D">
      <w:pPr>
        <w:pStyle w:val="TOC2"/>
        <w:rPr>
          <w:rFonts w:asciiTheme="minorHAnsi" w:eastAsiaTheme="minorEastAsia" w:hAnsiTheme="minorHAnsi" w:cstheme="minorBidi"/>
          <w:noProof/>
          <w:szCs w:val="22"/>
          <w:lang w:val="en-ZA" w:eastAsia="en-ZA"/>
        </w:rPr>
      </w:pPr>
      <w:hyperlink w:anchor="_Toc412825035" w:history="1">
        <w:r w:rsidR="00381234" w:rsidRPr="00456811">
          <w:rPr>
            <w:rStyle w:val="Hyperlink"/>
            <w:noProof/>
          </w:rPr>
          <w:t>Moderator's Report</w:t>
        </w:r>
        <w:r w:rsidR="00381234">
          <w:rPr>
            <w:noProof/>
            <w:webHidden/>
          </w:rPr>
          <w:tab/>
        </w:r>
        <w:r w:rsidR="00381234">
          <w:rPr>
            <w:noProof/>
            <w:webHidden/>
          </w:rPr>
          <w:fldChar w:fldCharType="begin"/>
        </w:r>
        <w:r w:rsidR="00381234">
          <w:rPr>
            <w:noProof/>
            <w:webHidden/>
          </w:rPr>
          <w:instrText xml:space="preserve"> PAGEREF _Toc412825035 \h </w:instrText>
        </w:r>
        <w:r w:rsidR="00381234">
          <w:rPr>
            <w:noProof/>
            <w:webHidden/>
          </w:rPr>
        </w:r>
        <w:r w:rsidR="00381234">
          <w:rPr>
            <w:noProof/>
            <w:webHidden/>
          </w:rPr>
          <w:fldChar w:fldCharType="separate"/>
        </w:r>
        <w:r w:rsidR="00381234">
          <w:rPr>
            <w:noProof/>
            <w:webHidden/>
          </w:rPr>
          <w:t>66</w:t>
        </w:r>
        <w:r w:rsidR="00381234">
          <w:rPr>
            <w:noProof/>
            <w:webHidden/>
          </w:rPr>
          <w:fldChar w:fldCharType="end"/>
        </w:r>
      </w:hyperlink>
    </w:p>
    <w:p w14:paraId="52C4EB1B" w14:textId="77777777" w:rsidR="00381234" w:rsidRDefault="00904D5D">
      <w:pPr>
        <w:pStyle w:val="TOC1"/>
        <w:tabs>
          <w:tab w:val="right" w:leader="dot" w:pos="9628"/>
        </w:tabs>
        <w:rPr>
          <w:rFonts w:asciiTheme="minorHAnsi" w:eastAsiaTheme="minorEastAsia" w:hAnsiTheme="minorHAnsi" w:cstheme="minorBidi"/>
          <w:b w:val="0"/>
          <w:noProof/>
          <w:szCs w:val="22"/>
          <w:lang w:val="en-ZA" w:eastAsia="en-ZA"/>
        </w:rPr>
      </w:pPr>
      <w:hyperlink w:anchor="_Toc412825036" w:history="1">
        <w:r w:rsidR="00381234" w:rsidRPr="00456811">
          <w:rPr>
            <w:rStyle w:val="Hyperlink"/>
            <w:noProof/>
          </w:rPr>
          <w:t>COMPETENCE DECLARATION</w:t>
        </w:r>
        <w:r w:rsidR="00381234">
          <w:rPr>
            <w:noProof/>
            <w:webHidden/>
          </w:rPr>
          <w:tab/>
        </w:r>
        <w:r w:rsidR="00381234">
          <w:rPr>
            <w:noProof/>
            <w:webHidden/>
          </w:rPr>
          <w:fldChar w:fldCharType="begin"/>
        </w:r>
        <w:r w:rsidR="00381234">
          <w:rPr>
            <w:noProof/>
            <w:webHidden/>
          </w:rPr>
          <w:instrText xml:space="preserve"> PAGEREF _Toc412825036 \h </w:instrText>
        </w:r>
        <w:r w:rsidR="00381234">
          <w:rPr>
            <w:noProof/>
            <w:webHidden/>
          </w:rPr>
        </w:r>
        <w:r w:rsidR="00381234">
          <w:rPr>
            <w:noProof/>
            <w:webHidden/>
          </w:rPr>
          <w:fldChar w:fldCharType="separate"/>
        </w:r>
        <w:r w:rsidR="00381234">
          <w:rPr>
            <w:noProof/>
            <w:webHidden/>
          </w:rPr>
          <w:t>67</w:t>
        </w:r>
        <w:r w:rsidR="00381234">
          <w:rPr>
            <w:noProof/>
            <w:webHidden/>
          </w:rPr>
          <w:fldChar w:fldCharType="end"/>
        </w:r>
      </w:hyperlink>
    </w:p>
    <w:p w14:paraId="677C5A73" w14:textId="77777777" w:rsidR="00381234" w:rsidRDefault="00904D5D">
      <w:pPr>
        <w:pStyle w:val="TOC1"/>
        <w:tabs>
          <w:tab w:val="right" w:leader="dot" w:pos="9628"/>
        </w:tabs>
        <w:rPr>
          <w:rFonts w:asciiTheme="minorHAnsi" w:eastAsiaTheme="minorEastAsia" w:hAnsiTheme="minorHAnsi" w:cstheme="minorBidi"/>
          <w:b w:val="0"/>
          <w:noProof/>
          <w:szCs w:val="22"/>
          <w:lang w:val="en-ZA" w:eastAsia="en-ZA"/>
        </w:rPr>
      </w:pPr>
      <w:hyperlink w:anchor="_Toc412825037" w:history="1">
        <w:r w:rsidR="00381234" w:rsidRPr="00456811">
          <w:rPr>
            <w:rStyle w:val="Hyperlink"/>
            <w:noProof/>
          </w:rPr>
          <w:t>PORTFOLIO BUILDING</w:t>
        </w:r>
        <w:r w:rsidR="00381234">
          <w:rPr>
            <w:noProof/>
            <w:webHidden/>
          </w:rPr>
          <w:tab/>
        </w:r>
        <w:r w:rsidR="00381234">
          <w:rPr>
            <w:noProof/>
            <w:webHidden/>
          </w:rPr>
          <w:fldChar w:fldCharType="begin"/>
        </w:r>
        <w:r w:rsidR="00381234">
          <w:rPr>
            <w:noProof/>
            <w:webHidden/>
          </w:rPr>
          <w:instrText xml:space="preserve"> PAGEREF _Toc412825037 \h </w:instrText>
        </w:r>
        <w:r w:rsidR="00381234">
          <w:rPr>
            <w:noProof/>
            <w:webHidden/>
          </w:rPr>
        </w:r>
        <w:r w:rsidR="00381234">
          <w:rPr>
            <w:noProof/>
            <w:webHidden/>
          </w:rPr>
          <w:fldChar w:fldCharType="separate"/>
        </w:r>
        <w:r w:rsidR="00381234">
          <w:rPr>
            <w:noProof/>
            <w:webHidden/>
          </w:rPr>
          <w:t>68</w:t>
        </w:r>
        <w:r w:rsidR="00381234">
          <w:rPr>
            <w:noProof/>
            <w:webHidden/>
          </w:rPr>
          <w:fldChar w:fldCharType="end"/>
        </w:r>
      </w:hyperlink>
    </w:p>
    <w:p w14:paraId="28A6E058" w14:textId="77777777" w:rsidR="00381234" w:rsidRDefault="00904D5D">
      <w:pPr>
        <w:pStyle w:val="TOC2"/>
        <w:rPr>
          <w:rFonts w:asciiTheme="minorHAnsi" w:eastAsiaTheme="minorEastAsia" w:hAnsiTheme="minorHAnsi" w:cstheme="minorBidi"/>
          <w:noProof/>
          <w:szCs w:val="22"/>
          <w:lang w:val="en-ZA" w:eastAsia="en-ZA"/>
        </w:rPr>
      </w:pPr>
      <w:hyperlink w:anchor="_Toc412825038" w:history="1">
        <w:r w:rsidR="00381234" w:rsidRPr="00456811">
          <w:rPr>
            <w:rStyle w:val="Hyperlink"/>
            <w:noProof/>
          </w:rPr>
          <w:t>Moderation</w:t>
        </w:r>
        <w:r w:rsidR="00381234">
          <w:rPr>
            <w:noProof/>
            <w:webHidden/>
          </w:rPr>
          <w:tab/>
        </w:r>
        <w:r w:rsidR="00381234">
          <w:rPr>
            <w:noProof/>
            <w:webHidden/>
          </w:rPr>
          <w:fldChar w:fldCharType="begin"/>
        </w:r>
        <w:r w:rsidR="00381234">
          <w:rPr>
            <w:noProof/>
            <w:webHidden/>
          </w:rPr>
          <w:instrText xml:space="preserve"> PAGEREF _Toc412825038 \h </w:instrText>
        </w:r>
        <w:r w:rsidR="00381234">
          <w:rPr>
            <w:noProof/>
            <w:webHidden/>
          </w:rPr>
        </w:r>
        <w:r w:rsidR="00381234">
          <w:rPr>
            <w:noProof/>
            <w:webHidden/>
          </w:rPr>
          <w:fldChar w:fldCharType="separate"/>
        </w:r>
        <w:r w:rsidR="00381234">
          <w:rPr>
            <w:noProof/>
            <w:webHidden/>
          </w:rPr>
          <w:t>69</w:t>
        </w:r>
        <w:r w:rsidR="00381234">
          <w:rPr>
            <w:noProof/>
            <w:webHidden/>
          </w:rPr>
          <w:fldChar w:fldCharType="end"/>
        </w:r>
      </w:hyperlink>
    </w:p>
    <w:p w14:paraId="24F95F65" w14:textId="77777777" w:rsidR="00481149" w:rsidRPr="00481149" w:rsidRDefault="009F10B3" w:rsidP="00481149">
      <w:r>
        <w:rPr>
          <w:b/>
          <w:sz w:val="22"/>
        </w:rPr>
        <w:fldChar w:fldCharType="end"/>
      </w:r>
    </w:p>
    <w:p w14:paraId="0DCD6DDA" w14:textId="77777777" w:rsidR="00787626" w:rsidRDefault="00787626">
      <w:pPr>
        <w:ind w:left="180" w:right="1440"/>
      </w:pPr>
    </w:p>
    <w:p w14:paraId="1CFBF49A" w14:textId="77777777" w:rsidR="00787626" w:rsidRDefault="00787626">
      <w:pPr>
        <w:ind w:left="180" w:right="1440"/>
        <w:sectPr w:rsidR="00787626" w:rsidSect="0018578B">
          <w:headerReference w:type="first" r:id="rId9"/>
          <w:footerReference w:type="first" r:id="rId10"/>
          <w:pgSz w:w="11906" w:h="16838" w:code="9"/>
          <w:pgMar w:top="1985" w:right="1134" w:bottom="1418" w:left="1134" w:header="720" w:footer="720" w:gutter="0"/>
          <w:pgNumType w:fmt="lowerRoman" w:start="1"/>
          <w:cols w:space="708"/>
          <w:titlePg/>
          <w:docGrid w:linePitch="360"/>
        </w:sectPr>
      </w:pPr>
    </w:p>
    <w:p w14:paraId="08E37876" w14:textId="77777777" w:rsidR="00787626" w:rsidRDefault="00787626">
      <w:pPr>
        <w:ind w:left="180" w:right="1440"/>
      </w:pPr>
    </w:p>
    <w:p w14:paraId="19910968" w14:textId="77777777" w:rsidR="00481149" w:rsidRDefault="00F35BF0" w:rsidP="00BB475D">
      <w:pPr>
        <w:pStyle w:val="Heading2"/>
      </w:pPr>
      <w:bookmarkStart w:id="1" w:name="_Toc412824986"/>
      <w:r>
        <w:t>Contact Details</w:t>
      </w:r>
      <w:bookmarkEnd w:id="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010"/>
      </w:tblGrid>
      <w:tr w:rsidR="00373142" w14:paraId="2709D83A" w14:textId="77777777" w:rsidTr="000115EA">
        <w:tc>
          <w:tcPr>
            <w:tcW w:w="1977" w:type="dxa"/>
          </w:tcPr>
          <w:p w14:paraId="6C2299A5" w14:textId="77777777" w:rsidR="00373142" w:rsidRPr="00936696" w:rsidRDefault="00AF7502" w:rsidP="00CC28C5">
            <w:pPr>
              <w:spacing w:line="360" w:lineRule="auto"/>
              <w:rPr>
                <w:b/>
              </w:rPr>
            </w:pPr>
            <w:r w:rsidRPr="00936696">
              <w:rPr>
                <w:b/>
              </w:rPr>
              <w:br w:type="page"/>
            </w:r>
            <w:r w:rsidR="00373142" w:rsidRPr="00936696">
              <w:rPr>
                <w:b/>
              </w:rPr>
              <w:t>Unit Standard:</w:t>
            </w:r>
          </w:p>
        </w:tc>
        <w:tc>
          <w:tcPr>
            <w:tcW w:w="7770" w:type="dxa"/>
            <w:gridSpan w:val="8"/>
          </w:tcPr>
          <w:p w14:paraId="066D37FF" w14:textId="77777777" w:rsidR="0092497C" w:rsidRPr="004B4F3B" w:rsidRDefault="0092497C" w:rsidP="00FF59A6">
            <w:pPr>
              <w:rPr>
                <w:noProof/>
              </w:rPr>
            </w:pPr>
          </w:p>
        </w:tc>
      </w:tr>
      <w:tr w:rsidR="00373142" w14:paraId="4FFE7A4A" w14:textId="77777777" w:rsidTr="000115EA">
        <w:tc>
          <w:tcPr>
            <w:tcW w:w="1977" w:type="dxa"/>
          </w:tcPr>
          <w:p w14:paraId="3FB8F174" w14:textId="77777777" w:rsidR="00373142" w:rsidRPr="004B4F3B" w:rsidRDefault="00373142" w:rsidP="003B08C0">
            <w:pPr>
              <w:spacing w:line="480" w:lineRule="auto"/>
              <w:rPr>
                <w:b/>
                <w:highlight w:val="yellow"/>
              </w:rPr>
            </w:pPr>
            <w:r w:rsidRPr="00936696">
              <w:rPr>
                <w:b/>
              </w:rPr>
              <w:t>Course:</w:t>
            </w:r>
          </w:p>
        </w:tc>
        <w:tc>
          <w:tcPr>
            <w:tcW w:w="7770" w:type="dxa"/>
            <w:gridSpan w:val="8"/>
          </w:tcPr>
          <w:p w14:paraId="3513B473" w14:textId="77777777" w:rsidR="00FF59A6" w:rsidRPr="00AE0CB0" w:rsidRDefault="00334CEB" w:rsidP="00FF59A6">
            <w:pPr>
              <w:rPr>
                <w:noProof/>
                <w:szCs w:val="22"/>
              </w:rPr>
            </w:pPr>
            <w:r>
              <w:rPr>
                <w:noProof/>
                <w:szCs w:val="22"/>
              </w:rPr>
              <w:t>Business Administration Level 3</w:t>
            </w:r>
            <w:r w:rsidR="00B26607">
              <w:rPr>
                <w:noProof/>
                <w:szCs w:val="22"/>
              </w:rPr>
              <w:t xml:space="preserve"> </w:t>
            </w:r>
            <w:r>
              <w:rPr>
                <w:noProof/>
                <w:szCs w:val="22"/>
              </w:rPr>
              <w:t>Business Administration</w:t>
            </w:r>
            <w:r w:rsidR="00B26607">
              <w:rPr>
                <w:noProof/>
                <w:szCs w:val="22"/>
              </w:rPr>
              <w:t xml:space="preserve"> 1 to 6</w:t>
            </w:r>
          </w:p>
        </w:tc>
      </w:tr>
      <w:tr w:rsidR="00373142" w14:paraId="37C768F2" w14:textId="77777777" w:rsidTr="000115EA">
        <w:trPr>
          <w:cantSplit/>
        </w:trPr>
        <w:tc>
          <w:tcPr>
            <w:tcW w:w="9747" w:type="dxa"/>
            <w:gridSpan w:val="9"/>
            <w:shd w:val="clear" w:color="auto" w:fill="C0C0C0"/>
          </w:tcPr>
          <w:p w14:paraId="70A652E7" w14:textId="77777777" w:rsidR="00373142" w:rsidRPr="003B08C0" w:rsidRDefault="00373142" w:rsidP="003B08C0">
            <w:pPr>
              <w:pStyle w:val="Heading7"/>
              <w:spacing w:line="480" w:lineRule="auto"/>
              <w:rPr>
                <w:rFonts w:cs="Arial"/>
                <w:i/>
                <w:iCs/>
                <w:sz w:val="24"/>
              </w:rPr>
            </w:pPr>
            <w:r w:rsidRPr="003B08C0">
              <w:rPr>
                <w:rFonts w:cs="Arial"/>
                <w:sz w:val="24"/>
              </w:rPr>
              <w:t>Assessor Details</w:t>
            </w:r>
          </w:p>
        </w:tc>
      </w:tr>
      <w:tr w:rsidR="00373142" w14:paraId="7CCBC25D" w14:textId="77777777" w:rsidTr="000115EA">
        <w:tc>
          <w:tcPr>
            <w:tcW w:w="1977" w:type="dxa"/>
          </w:tcPr>
          <w:p w14:paraId="7811DDA8" w14:textId="77777777" w:rsidR="00373142" w:rsidRPr="003B08C0" w:rsidRDefault="00373142" w:rsidP="003B08C0">
            <w:pPr>
              <w:spacing w:before="60" w:after="60" w:line="480" w:lineRule="auto"/>
              <w:rPr>
                <w:b/>
              </w:rPr>
            </w:pPr>
            <w:r w:rsidRPr="003B08C0">
              <w:rPr>
                <w:b/>
              </w:rPr>
              <w:t>Name</w:t>
            </w:r>
          </w:p>
        </w:tc>
        <w:tc>
          <w:tcPr>
            <w:tcW w:w="7770" w:type="dxa"/>
            <w:gridSpan w:val="8"/>
          </w:tcPr>
          <w:p w14:paraId="60717CC0" w14:textId="77777777" w:rsidR="00373142" w:rsidRPr="003B08C0" w:rsidRDefault="00373142" w:rsidP="003B08C0">
            <w:pPr>
              <w:spacing w:before="60" w:after="60" w:line="480" w:lineRule="auto"/>
              <w:rPr>
                <w:b/>
              </w:rPr>
            </w:pPr>
          </w:p>
        </w:tc>
      </w:tr>
      <w:tr w:rsidR="00373142" w14:paraId="6F96C7C2" w14:textId="77777777" w:rsidTr="000115EA">
        <w:tc>
          <w:tcPr>
            <w:tcW w:w="1977" w:type="dxa"/>
          </w:tcPr>
          <w:p w14:paraId="2FEC6A37" w14:textId="77777777" w:rsidR="00373142" w:rsidRPr="003B08C0" w:rsidRDefault="00373142" w:rsidP="00CC28C5">
            <w:pPr>
              <w:spacing w:before="60" w:after="60" w:line="360" w:lineRule="auto"/>
              <w:rPr>
                <w:b/>
              </w:rPr>
            </w:pPr>
            <w:r w:rsidRPr="003B08C0">
              <w:rPr>
                <w:b/>
              </w:rPr>
              <w:t>Branch</w:t>
            </w:r>
          </w:p>
        </w:tc>
        <w:tc>
          <w:tcPr>
            <w:tcW w:w="3633" w:type="dxa"/>
            <w:gridSpan w:val="2"/>
          </w:tcPr>
          <w:p w14:paraId="1BB38059" w14:textId="77777777" w:rsidR="00373142" w:rsidRPr="003B08C0" w:rsidRDefault="00373142" w:rsidP="00CC28C5">
            <w:pPr>
              <w:spacing w:before="60" w:after="60" w:line="360" w:lineRule="auto"/>
              <w:rPr>
                <w:b/>
              </w:rPr>
            </w:pPr>
          </w:p>
        </w:tc>
        <w:tc>
          <w:tcPr>
            <w:tcW w:w="2127" w:type="dxa"/>
            <w:gridSpan w:val="5"/>
          </w:tcPr>
          <w:p w14:paraId="504F8AEE" w14:textId="77777777" w:rsidR="00373142" w:rsidRPr="003B08C0" w:rsidRDefault="00373142" w:rsidP="00CC28C5">
            <w:pPr>
              <w:spacing w:before="60" w:after="60" w:line="360" w:lineRule="auto"/>
              <w:rPr>
                <w:b/>
              </w:rPr>
            </w:pPr>
            <w:r w:rsidRPr="003B08C0">
              <w:rPr>
                <w:b/>
              </w:rPr>
              <w:t>Registration No:</w:t>
            </w:r>
          </w:p>
        </w:tc>
        <w:tc>
          <w:tcPr>
            <w:tcW w:w="2010" w:type="dxa"/>
          </w:tcPr>
          <w:p w14:paraId="1691B9EF" w14:textId="77777777" w:rsidR="00373142" w:rsidRPr="003B08C0" w:rsidRDefault="00373142" w:rsidP="003B08C0">
            <w:pPr>
              <w:spacing w:before="60" w:after="60" w:line="480" w:lineRule="auto"/>
              <w:rPr>
                <w:b/>
              </w:rPr>
            </w:pPr>
          </w:p>
        </w:tc>
      </w:tr>
      <w:tr w:rsidR="00373142" w14:paraId="549859AB" w14:textId="77777777" w:rsidTr="000115EA">
        <w:trPr>
          <w:cantSplit/>
        </w:trPr>
        <w:tc>
          <w:tcPr>
            <w:tcW w:w="1977" w:type="dxa"/>
            <w:vMerge w:val="restart"/>
          </w:tcPr>
          <w:p w14:paraId="067A57B0" w14:textId="77777777" w:rsidR="00373142" w:rsidRPr="003B08C0" w:rsidRDefault="00373142" w:rsidP="00CC28C5">
            <w:pPr>
              <w:spacing w:before="60" w:after="60" w:line="360" w:lineRule="auto"/>
              <w:rPr>
                <w:b/>
              </w:rPr>
            </w:pPr>
            <w:r w:rsidRPr="003B08C0">
              <w:rPr>
                <w:b/>
              </w:rPr>
              <w:t>Contact Details</w:t>
            </w:r>
          </w:p>
        </w:tc>
        <w:tc>
          <w:tcPr>
            <w:tcW w:w="1281" w:type="dxa"/>
          </w:tcPr>
          <w:p w14:paraId="1E82B84E" w14:textId="77777777" w:rsidR="00373142" w:rsidRPr="003B08C0" w:rsidRDefault="00373142" w:rsidP="00CC28C5">
            <w:pPr>
              <w:spacing w:before="60" w:after="60" w:line="360" w:lineRule="auto"/>
              <w:rPr>
                <w:b/>
              </w:rPr>
            </w:pPr>
            <w:r w:rsidRPr="003B08C0">
              <w:rPr>
                <w:b/>
              </w:rPr>
              <w:t>email:</w:t>
            </w:r>
          </w:p>
        </w:tc>
        <w:tc>
          <w:tcPr>
            <w:tcW w:w="6489" w:type="dxa"/>
            <w:gridSpan w:val="7"/>
          </w:tcPr>
          <w:p w14:paraId="17E5591D" w14:textId="77777777" w:rsidR="00373142" w:rsidRPr="003B08C0" w:rsidRDefault="00373142" w:rsidP="00CC28C5">
            <w:pPr>
              <w:spacing w:before="60" w:after="60" w:line="360" w:lineRule="auto"/>
              <w:rPr>
                <w:b/>
              </w:rPr>
            </w:pPr>
          </w:p>
        </w:tc>
      </w:tr>
      <w:tr w:rsidR="00373142" w14:paraId="5BB71C7E" w14:textId="77777777" w:rsidTr="000115EA">
        <w:trPr>
          <w:cantSplit/>
        </w:trPr>
        <w:tc>
          <w:tcPr>
            <w:tcW w:w="1977" w:type="dxa"/>
            <w:vMerge/>
          </w:tcPr>
          <w:p w14:paraId="73B4CE6F" w14:textId="77777777" w:rsidR="00373142" w:rsidRPr="003B08C0" w:rsidRDefault="00373142" w:rsidP="00CC28C5">
            <w:pPr>
              <w:spacing w:before="60" w:after="60" w:line="360" w:lineRule="auto"/>
              <w:rPr>
                <w:b/>
              </w:rPr>
            </w:pPr>
          </w:p>
        </w:tc>
        <w:tc>
          <w:tcPr>
            <w:tcW w:w="1281" w:type="dxa"/>
          </w:tcPr>
          <w:p w14:paraId="7A6065F1" w14:textId="77777777" w:rsidR="00373142" w:rsidRPr="003B08C0" w:rsidRDefault="00CC28C5" w:rsidP="00CC28C5">
            <w:pPr>
              <w:spacing w:before="60" w:after="60" w:line="360" w:lineRule="auto"/>
              <w:rPr>
                <w:b/>
              </w:rPr>
            </w:pPr>
            <w:r>
              <w:rPr>
                <w:b/>
              </w:rPr>
              <w:t>Phone</w:t>
            </w:r>
            <w:r w:rsidR="00373142" w:rsidRPr="003B08C0">
              <w:rPr>
                <w:b/>
              </w:rPr>
              <w:t>:</w:t>
            </w:r>
          </w:p>
        </w:tc>
        <w:tc>
          <w:tcPr>
            <w:tcW w:w="2352" w:type="dxa"/>
          </w:tcPr>
          <w:p w14:paraId="5F33C4DC" w14:textId="77777777" w:rsidR="00373142" w:rsidRPr="003B08C0" w:rsidRDefault="00373142" w:rsidP="00CC28C5">
            <w:pPr>
              <w:spacing w:before="60" w:after="60" w:line="360" w:lineRule="auto"/>
              <w:rPr>
                <w:b/>
              </w:rPr>
            </w:pPr>
          </w:p>
        </w:tc>
        <w:tc>
          <w:tcPr>
            <w:tcW w:w="1042" w:type="dxa"/>
            <w:gridSpan w:val="2"/>
          </w:tcPr>
          <w:p w14:paraId="601424EE" w14:textId="77777777" w:rsidR="00373142" w:rsidRPr="003B08C0" w:rsidRDefault="00373142" w:rsidP="00CC28C5">
            <w:pPr>
              <w:spacing w:before="60" w:after="60" w:line="360" w:lineRule="auto"/>
              <w:rPr>
                <w:b/>
              </w:rPr>
            </w:pPr>
            <w:r w:rsidRPr="003B08C0">
              <w:rPr>
                <w:b/>
              </w:rPr>
              <w:t>Fax:</w:t>
            </w:r>
          </w:p>
        </w:tc>
        <w:tc>
          <w:tcPr>
            <w:tcW w:w="3095" w:type="dxa"/>
            <w:gridSpan w:val="4"/>
          </w:tcPr>
          <w:p w14:paraId="7FD9A5B5" w14:textId="77777777" w:rsidR="00373142" w:rsidRPr="003B08C0" w:rsidRDefault="00373142" w:rsidP="003B08C0">
            <w:pPr>
              <w:spacing w:before="60" w:after="60" w:line="360" w:lineRule="auto"/>
              <w:rPr>
                <w:b/>
              </w:rPr>
            </w:pPr>
          </w:p>
        </w:tc>
      </w:tr>
      <w:tr w:rsidR="00373142" w14:paraId="463F5145" w14:textId="77777777" w:rsidTr="000115EA">
        <w:trPr>
          <w:cantSplit/>
        </w:trPr>
        <w:tc>
          <w:tcPr>
            <w:tcW w:w="9747" w:type="dxa"/>
            <w:gridSpan w:val="9"/>
            <w:shd w:val="clear" w:color="auto" w:fill="C0C0C0"/>
          </w:tcPr>
          <w:p w14:paraId="1ACD04D6" w14:textId="77777777" w:rsidR="00373142" w:rsidRPr="003B08C0" w:rsidRDefault="00373142" w:rsidP="003B08C0">
            <w:pPr>
              <w:pStyle w:val="Heading7"/>
              <w:spacing w:line="480" w:lineRule="auto"/>
              <w:rPr>
                <w:rFonts w:cs="Arial"/>
                <w:sz w:val="24"/>
              </w:rPr>
            </w:pPr>
            <w:r w:rsidRPr="003B08C0">
              <w:rPr>
                <w:rFonts w:cs="Arial"/>
                <w:sz w:val="24"/>
              </w:rPr>
              <w:t>Moderator Details</w:t>
            </w:r>
          </w:p>
        </w:tc>
      </w:tr>
      <w:tr w:rsidR="00373142" w14:paraId="05F5AAC9" w14:textId="77777777" w:rsidTr="000115EA">
        <w:tc>
          <w:tcPr>
            <w:tcW w:w="1977" w:type="dxa"/>
          </w:tcPr>
          <w:p w14:paraId="061DA181" w14:textId="77777777" w:rsidR="00373142" w:rsidRPr="003B08C0" w:rsidRDefault="00373142" w:rsidP="003B08C0">
            <w:pPr>
              <w:spacing w:before="60" w:after="60" w:line="480" w:lineRule="auto"/>
              <w:rPr>
                <w:b/>
              </w:rPr>
            </w:pPr>
            <w:r w:rsidRPr="003B08C0">
              <w:rPr>
                <w:b/>
              </w:rPr>
              <w:t>Name</w:t>
            </w:r>
          </w:p>
        </w:tc>
        <w:tc>
          <w:tcPr>
            <w:tcW w:w="7770" w:type="dxa"/>
            <w:gridSpan w:val="8"/>
          </w:tcPr>
          <w:p w14:paraId="39C998BF" w14:textId="77777777" w:rsidR="00373142" w:rsidRPr="003B08C0" w:rsidRDefault="00373142" w:rsidP="003B08C0">
            <w:pPr>
              <w:spacing w:before="60" w:after="60" w:line="480" w:lineRule="auto"/>
              <w:rPr>
                <w:b/>
              </w:rPr>
            </w:pPr>
          </w:p>
        </w:tc>
      </w:tr>
      <w:tr w:rsidR="00373142" w14:paraId="159A104C" w14:textId="77777777" w:rsidTr="000115EA">
        <w:tc>
          <w:tcPr>
            <w:tcW w:w="1977" w:type="dxa"/>
          </w:tcPr>
          <w:p w14:paraId="3CA59ADD" w14:textId="77777777" w:rsidR="00373142" w:rsidRPr="003B08C0" w:rsidRDefault="00373142" w:rsidP="003B08C0">
            <w:pPr>
              <w:spacing w:before="60" w:after="60" w:line="480" w:lineRule="auto"/>
              <w:rPr>
                <w:b/>
              </w:rPr>
            </w:pPr>
            <w:r w:rsidRPr="003B08C0">
              <w:rPr>
                <w:b/>
              </w:rPr>
              <w:t>Branch</w:t>
            </w:r>
          </w:p>
        </w:tc>
        <w:tc>
          <w:tcPr>
            <w:tcW w:w="7770" w:type="dxa"/>
            <w:gridSpan w:val="8"/>
          </w:tcPr>
          <w:p w14:paraId="3832F2D1" w14:textId="77777777" w:rsidR="00373142" w:rsidRPr="003B08C0" w:rsidRDefault="00373142" w:rsidP="003B08C0">
            <w:pPr>
              <w:spacing w:before="60" w:after="60" w:line="480" w:lineRule="auto"/>
              <w:rPr>
                <w:b/>
              </w:rPr>
            </w:pPr>
          </w:p>
        </w:tc>
      </w:tr>
      <w:tr w:rsidR="00373142" w14:paraId="5F779D1C" w14:textId="77777777" w:rsidTr="000115EA">
        <w:trPr>
          <w:cantSplit/>
        </w:trPr>
        <w:tc>
          <w:tcPr>
            <w:tcW w:w="1977" w:type="dxa"/>
            <w:vMerge w:val="restart"/>
          </w:tcPr>
          <w:p w14:paraId="526FFB51" w14:textId="77777777" w:rsidR="00373142" w:rsidRPr="003B08C0" w:rsidRDefault="00373142" w:rsidP="003B08C0">
            <w:pPr>
              <w:spacing w:before="60" w:after="60" w:line="360" w:lineRule="auto"/>
              <w:rPr>
                <w:b/>
              </w:rPr>
            </w:pPr>
            <w:r w:rsidRPr="003B08C0">
              <w:rPr>
                <w:b/>
              </w:rPr>
              <w:t>Contact Details</w:t>
            </w:r>
          </w:p>
        </w:tc>
        <w:tc>
          <w:tcPr>
            <w:tcW w:w="1281" w:type="dxa"/>
          </w:tcPr>
          <w:p w14:paraId="2D0925BF" w14:textId="77777777" w:rsidR="00373142" w:rsidRPr="003B08C0" w:rsidRDefault="00373142" w:rsidP="003B08C0">
            <w:pPr>
              <w:spacing w:before="60" w:after="60" w:line="360" w:lineRule="auto"/>
              <w:rPr>
                <w:b/>
              </w:rPr>
            </w:pPr>
            <w:r w:rsidRPr="003B08C0">
              <w:rPr>
                <w:b/>
              </w:rPr>
              <w:t>email:</w:t>
            </w:r>
          </w:p>
        </w:tc>
        <w:tc>
          <w:tcPr>
            <w:tcW w:w="2352" w:type="dxa"/>
          </w:tcPr>
          <w:p w14:paraId="52F9E9A0" w14:textId="77777777" w:rsidR="00373142" w:rsidRPr="003B08C0" w:rsidRDefault="00373142" w:rsidP="003B08C0">
            <w:pPr>
              <w:spacing w:before="60" w:after="60" w:line="360" w:lineRule="auto"/>
              <w:rPr>
                <w:b/>
              </w:rPr>
            </w:pPr>
          </w:p>
        </w:tc>
        <w:tc>
          <w:tcPr>
            <w:tcW w:w="1975" w:type="dxa"/>
            <w:gridSpan w:val="4"/>
          </w:tcPr>
          <w:p w14:paraId="588485C7" w14:textId="77777777" w:rsidR="00373142" w:rsidRPr="003B08C0" w:rsidRDefault="00373142" w:rsidP="003B08C0">
            <w:pPr>
              <w:spacing w:before="60" w:after="60" w:line="360" w:lineRule="auto"/>
              <w:rPr>
                <w:b/>
              </w:rPr>
            </w:pPr>
            <w:r w:rsidRPr="003B08C0">
              <w:rPr>
                <w:b/>
              </w:rPr>
              <w:t>Registration No:</w:t>
            </w:r>
          </w:p>
        </w:tc>
        <w:tc>
          <w:tcPr>
            <w:tcW w:w="2162" w:type="dxa"/>
            <w:gridSpan w:val="2"/>
          </w:tcPr>
          <w:p w14:paraId="6F0CF749" w14:textId="77777777" w:rsidR="00373142" w:rsidRPr="003B08C0" w:rsidRDefault="00373142" w:rsidP="003B08C0">
            <w:pPr>
              <w:spacing w:before="60" w:after="60" w:line="360" w:lineRule="auto"/>
              <w:rPr>
                <w:b/>
              </w:rPr>
            </w:pPr>
          </w:p>
        </w:tc>
      </w:tr>
      <w:tr w:rsidR="00373142" w14:paraId="1C57BF32" w14:textId="77777777" w:rsidTr="000115EA">
        <w:trPr>
          <w:cantSplit/>
        </w:trPr>
        <w:tc>
          <w:tcPr>
            <w:tcW w:w="1977" w:type="dxa"/>
            <w:vMerge/>
          </w:tcPr>
          <w:p w14:paraId="0AD3231A" w14:textId="77777777" w:rsidR="00373142" w:rsidRPr="003B08C0" w:rsidRDefault="00373142" w:rsidP="003B08C0">
            <w:pPr>
              <w:spacing w:before="60" w:after="60" w:line="360" w:lineRule="auto"/>
              <w:rPr>
                <w:b/>
              </w:rPr>
            </w:pPr>
          </w:p>
        </w:tc>
        <w:tc>
          <w:tcPr>
            <w:tcW w:w="1281" w:type="dxa"/>
          </w:tcPr>
          <w:p w14:paraId="60F64D72" w14:textId="77777777" w:rsidR="00373142" w:rsidRPr="003B08C0" w:rsidRDefault="00CC28C5" w:rsidP="003B08C0">
            <w:pPr>
              <w:spacing w:before="60" w:after="60" w:line="360" w:lineRule="auto"/>
              <w:rPr>
                <w:b/>
              </w:rPr>
            </w:pPr>
            <w:r>
              <w:rPr>
                <w:b/>
              </w:rPr>
              <w:t>Phone</w:t>
            </w:r>
            <w:r w:rsidR="00373142" w:rsidRPr="003B08C0">
              <w:rPr>
                <w:b/>
              </w:rPr>
              <w:t>:</w:t>
            </w:r>
          </w:p>
        </w:tc>
        <w:tc>
          <w:tcPr>
            <w:tcW w:w="2352" w:type="dxa"/>
          </w:tcPr>
          <w:p w14:paraId="640606AC" w14:textId="77777777" w:rsidR="00373142" w:rsidRPr="003B08C0" w:rsidRDefault="00373142" w:rsidP="003B08C0">
            <w:pPr>
              <w:spacing w:before="60" w:after="60" w:line="360" w:lineRule="auto"/>
              <w:rPr>
                <w:b/>
              </w:rPr>
            </w:pPr>
          </w:p>
        </w:tc>
        <w:tc>
          <w:tcPr>
            <w:tcW w:w="1042" w:type="dxa"/>
            <w:gridSpan w:val="2"/>
          </w:tcPr>
          <w:p w14:paraId="563AE2C7" w14:textId="77777777" w:rsidR="00373142" w:rsidRPr="003B08C0" w:rsidRDefault="00373142" w:rsidP="003B08C0">
            <w:pPr>
              <w:spacing w:before="60" w:after="60" w:line="360" w:lineRule="auto"/>
              <w:rPr>
                <w:b/>
              </w:rPr>
            </w:pPr>
            <w:r w:rsidRPr="003B08C0">
              <w:rPr>
                <w:b/>
              </w:rPr>
              <w:t>Fax:</w:t>
            </w:r>
          </w:p>
        </w:tc>
        <w:tc>
          <w:tcPr>
            <w:tcW w:w="3095" w:type="dxa"/>
            <w:gridSpan w:val="4"/>
          </w:tcPr>
          <w:p w14:paraId="2C1AD485" w14:textId="77777777" w:rsidR="00373142" w:rsidRPr="003B08C0" w:rsidRDefault="00373142" w:rsidP="003B08C0">
            <w:pPr>
              <w:spacing w:before="60" w:after="60" w:line="360" w:lineRule="auto"/>
              <w:rPr>
                <w:b/>
              </w:rPr>
            </w:pPr>
          </w:p>
        </w:tc>
      </w:tr>
      <w:tr w:rsidR="00373142" w14:paraId="7CBFD131" w14:textId="77777777" w:rsidTr="000115EA">
        <w:trPr>
          <w:cantSplit/>
        </w:trPr>
        <w:tc>
          <w:tcPr>
            <w:tcW w:w="9747" w:type="dxa"/>
            <w:gridSpan w:val="9"/>
            <w:shd w:val="clear" w:color="auto" w:fill="C0C0C0"/>
          </w:tcPr>
          <w:p w14:paraId="6D4EA293" w14:textId="77777777" w:rsidR="00373142" w:rsidRPr="003B08C0" w:rsidRDefault="00373142" w:rsidP="003B08C0">
            <w:pPr>
              <w:pStyle w:val="Heading7"/>
              <w:spacing w:line="480" w:lineRule="auto"/>
              <w:rPr>
                <w:rFonts w:cs="Arial"/>
                <w:i/>
                <w:iCs/>
                <w:sz w:val="24"/>
              </w:rPr>
            </w:pPr>
            <w:r w:rsidRPr="003B08C0">
              <w:rPr>
                <w:rFonts w:cs="Arial"/>
                <w:sz w:val="24"/>
              </w:rPr>
              <w:t>Candidate Details</w:t>
            </w:r>
          </w:p>
        </w:tc>
      </w:tr>
      <w:tr w:rsidR="00373142" w14:paraId="0ADE78F0" w14:textId="77777777" w:rsidTr="000115EA">
        <w:trPr>
          <w:cantSplit/>
        </w:trPr>
        <w:tc>
          <w:tcPr>
            <w:tcW w:w="1977" w:type="dxa"/>
          </w:tcPr>
          <w:p w14:paraId="65C9454D" w14:textId="77777777" w:rsidR="00373142" w:rsidRPr="003B08C0" w:rsidRDefault="00373142" w:rsidP="003B08C0">
            <w:pPr>
              <w:spacing w:before="60" w:after="60" w:line="480" w:lineRule="auto"/>
              <w:rPr>
                <w:b/>
              </w:rPr>
            </w:pPr>
            <w:r w:rsidRPr="003B08C0">
              <w:rPr>
                <w:b/>
              </w:rPr>
              <w:t>Surname</w:t>
            </w:r>
          </w:p>
        </w:tc>
        <w:tc>
          <w:tcPr>
            <w:tcW w:w="3711" w:type="dxa"/>
            <w:gridSpan w:val="3"/>
          </w:tcPr>
          <w:p w14:paraId="75748897" w14:textId="77777777" w:rsidR="00373142" w:rsidRPr="003B08C0" w:rsidRDefault="00373142" w:rsidP="003B08C0">
            <w:pPr>
              <w:spacing w:before="60" w:after="60" w:line="480" w:lineRule="auto"/>
              <w:rPr>
                <w:b/>
              </w:rPr>
            </w:pPr>
          </w:p>
        </w:tc>
        <w:tc>
          <w:tcPr>
            <w:tcW w:w="1260" w:type="dxa"/>
            <w:gridSpan w:val="2"/>
          </w:tcPr>
          <w:p w14:paraId="12A8FF18" w14:textId="77777777" w:rsidR="00373142" w:rsidRPr="003B08C0" w:rsidRDefault="00373142" w:rsidP="003B08C0">
            <w:pPr>
              <w:spacing w:before="60" w:after="60" w:line="480" w:lineRule="auto"/>
              <w:rPr>
                <w:b/>
              </w:rPr>
            </w:pPr>
            <w:r w:rsidRPr="003B08C0">
              <w:rPr>
                <w:b/>
              </w:rPr>
              <w:t>Name</w:t>
            </w:r>
          </w:p>
        </w:tc>
        <w:tc>
          <w:tcPr>
            <w:tcW w:w="2799" w:type="dxa"/>
            <w:gridSpan w:val="3"/>
          </w:tcPr>
          <w:p w14:paraId="784F0778" w14:textId="77777777" w:rsidR="00373142" w:rsidRPr="003B08C0" w:rsidRDefault="00373142" w:rsidP="003B08C0">
            <w:pPr>
              <w:spacing w:before="60" w:after="60" w:line="480" w:lineRule="auto"/>
              <w:rPr>
                <w:b/>
              </w:rPr>
            </w:pPr>
          </w:p>
        </w:tc>
      </w:tr>
      <w:tr w:rsidR="00373142" w14:paraId="7E5FE4E8" w14:textId="77777777" w:rsidTr="000115EA">
        <w:trPr>
          <w:cantSplit/>
        </w:trPr>
        <w:tc>
          <w:tcPr>
            <w:tcW w:w="1977" w:type="dxa"/>
          </w:tcPr>
          <w:p w14:paraId="13D249DC" w14:textId="77777777" w:rsidR="00373142" w:rsidRPr="003B08C0" w:rsidRDefault="00373142" w:rsidP="003B08C0">
            <w:pPr>
              <w:spacing w:before="60" w:after="60" w:line="480" w:lineRule="auto"/>
              <w:rPr>
                <w:b/>
              </w:rPr>
            </w:pPr>
            <w:r w:rsidRPr="003B08C0">
              <w:rPr>
                <w:b/>
              </w:rPr>
              <w:t>College</w:t>
            </w:r>
          </w:p>
        </w:tc>
        <w:tc>
          <w:tcPr>
            <w:tcW w:w="3711" w:type="dxa"/>
            <w:gridSpan w:val="3"/>
          </w:tcPr>
          <w:p w14:paraId="05683905" w14:textId="77777777" w:rsidR="00373142" w:rsidRPr="003B08C0" w:rsidRDefault="00373142" w:rsidP="003B08C0">
            <w:pPr>
              <w:spacing w:before="60" w:after="60" w:line="480" w:lineRule="auto"/>
              <w:rPr>
                <w:b/>
              </w:rPr>
            </w:pPr>
          </w:p>
        </w:tc>
        <w:tc>
          <w:tcPr>
            <w:tcW w:w="1260" w:type="dxa"/>
            <w:gridSpan w:val="2"/>
          </w:tcPr>
          <w:p w14:paraId="0A601BDC" w14:textId="77777777" w:rsidR="00373142" w:rsidRPr="003B08C0" w:rsidRDefault="00373142" w:rsidP="003B08C0">
            <w:pPr>
              <w:spacing w:before="60" w:after="60" w:line="480" w:lineRule="auto"/>
              <w:rPr>
                <w:b/>
              </w:rPr>
            </w:pPr>
            <w:r w:rsidRPr="003B08C0">
              <w:rPr>
                <w:b/>
              </w:rPr>
              <w:t>ID No</w:t>
            </w:r>
          </w:p>
        </w:tc>
        <w:tc>
          <w:tcPr>
            <w:tcW w:w="2799" w:type="dxa"/>
            <w:gridSpan w:val="3"/>
          </w:tcPr>
          <w:p w14:paraId="24196C63" w14:textId="77777777" w:rsidR="00373142" w:rsidRPr="003B08C0" w:rsidRDefault="00373142" w:rsidP="003B08C0">
            <w:pPr>
              <w:spacing w:before="60" w:after="60" w:line="480" w:lineRule="auto"/>
              <w:rPr>
                <w:b/>
              </w:rPr>
            </w:pPr>
          </w:p>
        </w:tc>
      </w:tr>
      <w:tr w:rsidR="00373142" w14:paraId="11A8B3B7" w14:textId="77777777" w:rsidTr="000115EA">
        <w:trPr>
          <w:cantSplit/>
        </w:trPr>
        <w:tc>
          <w:tcPr>
            <w:tcW w:w="1977" w:type="dxa"/>
          </w:tcPr>
          <w:p w14:paraId="3FDD9B68" w14:textId="77777777" w:rsidR="00373142" w:rsidRPr="003B08C0" w:rsidRDefault="00373142" w:rsidP="003B08C0">
            <w:pPr>
              <w:spacing w:before="60" w:after="60" w:line="480" w:lineRule="auto"/>
              <w:rPr>
                <w:b/>
              </w:rPr>
            </w:pPr>
            <w:r w:rsidRPr="003B08C0">
              <w:rPr>
                <w:b/>
              </w:rPr>
              <w:t>Branch</w:t>
            </w:r>
          </w:p>
        </w:tc>
        <w:tc>
          <w:tcPr>
            <w:tcW w:w="7770" w:type="dxa"/>
            <w:gridSpan w:val="8"/>
          </w:tcPr>
          <w:p w14:paraId="339FB9D3" w14:textId="77777777" w:rsidR="00373142" w:rsidRPr="003B08C0" w:rsidRDefault="00373142" w:rsidP="003B08C0">
            <w:pPr>
              <w:spacing w:before="60" w:after="60" w:line="480" w:lineRule="auto"/>
              <w:rPr>
                <w:b/>
              </w:rPr>
            </w:pPr>
          </w:p>
        </w:tc>
      </w:tr>
      <w:tr w:rsidR="00373142" w14:paraId="4DBD7831" w14:textId="77777777" w:rsidTr="000115EA">
        <w:trPr>
          <w:cantSplit/>
        </w:trPr>
        <w:tc>
          <w:tcPr>
            <w:tcW w:w="1977" w:type="dxa"/>
            <w:vMerge w:val="restart"/>
          </w:tcPr>
          <w:p w14:paraId="100321B7" w14:textId="77777777" w:rsidR="00373142" w:rsidRPr="003B08C0" w:rsidRDefault="00373142" w:rsidP="003B08C0">
            <w:pPr>
              <w:spacing w:before="60" w:after="60" w:line="360" w:lineRule="auto"/>
              <w:rPr>
                <w:b/>
              </w:rPr>
            </w:pPr>
            <w:r w:rsidRPr="003B08C0">
              <w:rPr>
                <w:b/>
              </w:rPr>
              <w:t>Contact Details</w:t>
            </w:r>
          </w:p>
        </w:tc>
        <w:tc>
          <w:tcPr>
            <w:tcW w:w="1281" w:type="dxa"/>
          </w:tcPr>
          <w:p w14:paraId="63311FBA" w14:textId="77777777" w:rsidR="00373142" w:rsidRPr="003B08C0" w:rsidRDefault="00373142" w:rsidP="003B08C0">
            <w:pPr>
              <w:spacing w:before="60" w:after="60" w:line="360" w:lineRule="auto"/>
              <w:rPr>
                <w:b/>
              </w:rPr>
            </w:pPr>
            <w:r w:rsidRPr="003B08C0">
              <w:rPr>
                <w:b/>
              </w:rPr>
              <w:t>Email:</w:t>
            </w:r>
          </w:p>
        </w:tc>
        <w:tc>
          <w:tcPr>
            <w:tcW w:w="6489" w:type="dxa"/>
            <w:gridSpan w:val="7"/>
          </w:tcPr>
          <w:p w14:paraId="6E9B0FE3" w14:textId="77777777" w:rsidR="00373142" w:rsidRPr="003B08C0" w:rsidRDefault="00373142" w:rsidP="003B08C0">
            <w:pPr>
              <w:spacing w:before="60" w:after="60" w:line="360" w:lineRule="auto"/>
              <w:rPr>
                <w:b/>
              </w:rPr>
            </w:pPr>
          </w:p>
        </w:tc>
      </w:tr>
      <w:tr w:rsidR="00373142" w14:paraId="1961CEFD" w14:textId="77777777" w:rsidTr="000115EA">
        <w:trPr>
          <w:cantSplit/>
        </w:trPr>
        <w:tc>
          <w:tcPr>
            <w:tcW w:w="1977" w:type="dxa"/>
            <w:vMerge/>
          </w:tcPr>
          <w:p w14:paraId="78B8CC09" w14:textId="77777777" w:rsidR="00373142" w:rsidRPr="003B08C0" w:rsidRDefault="00373142" w:rsidP="003B08C0">
            <w:pPr>
              <w:spacing w:before="60" w:after="60" w:line="360" w:lineRule="auto"/>
              <w:rPr>
                <w:b/>
              </w:rPr>
            </w:pPr>
          </w:p>
        </w:tc>
        <w:tc>
          <w:tcPr>
            <w:tcW w:w="1281" w:type="dxa"/>
          </w:tcPr>
          <w:p w14:paraId="6478661C" w14:textId="77777777" w:rsidR="00373142" w:rsidRPr="003B08C0" w:rsidRDefault="00373142" w:rsidP="003B08C0">
            <w:pPr>
              <w:spacing w:before="60" w:after="60" w:line="360" w:lineRule="auto"/>
              <w:rPr>
                <w:b/>
              </w:rPr>
            </w:pPr>
            <w:r w:rsidRPr="003B08C0">
              <w:rPr>
                <w:b/>
              </w:rPr>
              <w:t>Phone:</w:t>
            </w:r>
          </w:p>
        </w:tc>
        <w:tc>
          <w:tcPr>
            <w:tcW w:w="2430" w:type="dxa"/>
            <w:gridSpan w:val="2"/>
          </w:tcPr>
          <w:p w14:paraId="79F22F4A" w14:textId="77777777" w:rsidR="00373142" w:rsidRPr="003B08C0" w:rsidRDefault="00373142" w:rsidP="003B08C0">
            <w:pPr>
              <w:spacing w:before="60" w:after="60" w:line="360" w:lineRule="auto"/>
              <w:rPr>
                <w:b/>
              </w:rPr>
            </w:pPr>
          </w:p>
        </w:tc>
        <w:tc>
          <w:tcPr>
            <w:tcW w:w="964" w:type="dxa"/>
          </w:tcPr>
          <w:p w14:paraId="5B0D1208" w14:textId="77777777" w:rsidR="00373142" w:rsidRPr="003B08C0" w:rsidRDefault="00373142" w:rsidP="003B08C0">
            <w:pPr>
              <w:spacing w:before="60" w:after="60" w:line="360" w:lineRule="auto"/>
              <w:rPr>
                <w:b/>
              </w:rPr>
            </w:pPr>
            <w:r w:rsidRPr="003B08C0">
              <w:rPr>
                <w:b/>
              </w:rPr>
              <w:t>Fax:</w:t>
            </w:r>
          </w:p>
        </w:tc>
        <w:tc>
          <w:tcPr>
            <w:tcW w:w="3095" w:type="dxa"/>
            <w:gridSpan w:val="4"/>
          </w:tcPr>
          <w:p w14:paraId="1F79A954" w14:textId="77777777" w:rsidR="00373142" w:rsidRPr="003B08C0" w:rsidRDefault="00373142" w:rsidP="003B08C0">
            <w:pPr>
              <w:spacing w:before="60" w:after="60" w:line="360" w:lineRule="auto"/>
              <w:rPr>
                <w:b/>
              </w:rPr>
            </w:pPr>
          </w:p>
        </w:tc>
      </w:tr>
    </w:tbl>
    <w:p w14:paraId="584E80B9" w14:textId="77777777" w:rsidR="00AF7502" w:rsidRDefault="003B08C0" w:rsidP="00AA5421">
      <w:r>
        <w:br w:type="page"/>
      </w:r>
    </w:p>
    <w:p w14:paraId="56AD179E" w14:textId="77777777" w:rsidR="00171BD3" w:rsidRPr="00BB475D" w:rsidRDefault="00F35BF0" w:rsidP="00BB475D">
      <w:pPr>
        <w:pStyle w:val="Heading2"/>
      </w:pPr>
      <w:bookmarkStart w:id="2" w:name="_Toc412824987"/>
      <w:r w:rsidRPr="00BB475D">
        <w:lastRenderedPageBreak/>
        <w:t>Competence</w:t>
      </w:r>
      <w:bookmarkEnd w:id="2"/>
    </w:p>
    <w:p w14:paraId="496FDD24" w14:textId="77777777" w:rsidR="00171BD3" w:rsidRPr="007B6A7B" w:rsidRDefault="00171BD3" w:rsidP="001E041B">
      <w:r w:rsidRPr="007B6A7B">
        <w:t xml:space="preserve">Congratulations on completing </w:t>
      </w:r>
      <w:r w:rsidRPr="004137AD">
        <w:t>the</w:t>
      </w:r>
      <w:r w:rsidR="00727DD7">
        <w:t xml:space="preserve"> </w:t>
      </w:r>
      <w:r w:rsidR="0022711A">
        <w:t xml:space="preserve">programs. </w:t>
      </w:r>
      <w:r w:rsidRPr="007B6A7B">
        <w:t>We sincerely hope you enjoyed the programme and that the learning experience was enriching.</w:t>
      </w:r>
    </w:p>
    <w:p w14:paraId="638398A0" w14:textId="77777777" w:rsidR="00171BD3" w:rsidRPr="007B6A7B" w:rsidRDefault="00171BD3" w:rsidP="001E041B">
      <w:r w:rsidRPr="007B6A7B">
        <w:t xml:space="preserve">The fact that you have attended training, however, is not sufficient evidence of your competence for us to award you a certificate and the credits attached to this programme. You are required to undergo assessment in order to prove your competence to achieve </w:t>
      </w:r>
      <w:r>
        <w:t xml:space="preserve">credits leading to </w:t>
      </w:r>
      <w:r w:rsidR="00F904B4">
        <w:t xml:space="preserve">a </w:t>
      </w:r>
      <w:r w:rsidR="00F904B4" w:rsidRPr="007B6A7B">
        <w:t>national</w:t>
      </w:r>
      <w:r w:rsidRPr="007B6A7B">
        <w:t xml:space="preserve"> qualification.</w:t>
      </w:r>
    </w:p>
    <w:p w14:paraId="4A831734" w14:textId="77777777" w:rsidR="00171BD3" w:rsidRPr="00754467" w:rsidRDefault="00171BD3" w:rsidP="000115EA">
      <w:pPr>
        <w:pStyle w:val="Heading4"/>
      </w:pPr>
      <w:r w:rsidRPr="00754467">
        <w:t>Being Declared Competent Entails:</w:t>
      </w:r>
    </w:p>
    <w:p w14:paraId="221E0101" w14:textId="77777777" w:rsidR="00171BD3" w:rsidRPr="007B6A7B" w:rsidRDefault="00171BD3" w:rsidP="001E041B">
      <w:r w:rsidRPr="007B6A7B">
        <w:t>Competence is the ability to perform whole work roles, to the standards expected in employment, in a real working environment.</w:t>
      </w:r>
    </w:p>
    <w:p w14:paraId="74195867" w14:textId="77777777" w:rsidR="00171BD3" w:rsidRPr="007B6A7B" w:rsidRDefault="00171BD3" w:rsidP="001E041B">
      <w:r w:rsidRPr="007B6A7B">
        <w:t>There are three levels of competence:</w:t>
      </w:r>
    </w:p>
    <w:p w14:paraId="0B616DD8" w14:textId="77777777" w:rsidR="00171BD3" w:rsidRPr="007B6A7B" w:rsidRDefault="00171BD3" w:rsidP="0022711A">
      <w:pPr>
        <w:pStyle w:val="ListBullet2"/>
      </w:pPr>
      <w:r w:rsidRPr="004A0490">
        <w:rPr>
          <w:b/>
        </w:rPr>
        <w:t>Foundational competence</w:t>
      </w:r>
      <w:r w:rsidRPr="007B6A7B">
        <w:t>: an understanding of what you do and why</w:t>
      </w:r>
    </w:p>
    <w:p w14:paraId="33BFA5DA" w14:textId="77777777" w:rsidR="00171BD3" w:rsidRPr="007B6A7B" w:rsidRDefault="00171BD3" w:rsidP="0022711A">
      <w:pPr>
        <w:pStyle w:val="ListBullet2"/>
      </w:pPr>
      <w:r w:rsidRPr="004A0490">
        <w:rPr>
          <w:b/>
        </w:rPr>
        <w:t>Practical competence</w:t>
      </w:r>
      <w:r w:rsidRPr="007B6A7B">
        <w:t>: the ability to perform a set of tasks in an authentic context</w:t>
      </w:r>
    </w:p>
    <w:p w14:paraId="5A4A6061" w14:textId="77777777" w:rsidR="00171BD3" w:rsidRDefault="00171BD3" w:rsidP="0022711A">
      <w:pPr>
        <w:pStyle w:val="ListBullet2"/>
      </w:pPr>
      <w:r w:rsidRPr="004A0490">
        <w:rPr>
          <w:b/>
        </w:rPr>
        <w:t>Reflexive competence</w:t>
      </w:r>
      <w:r w:rsidRPr="007B6A7B">
        <w:t>: the ability to adapt to changed circumstances appropriately and responsibly, and to explain the reason behind the action</w:t>
      </w:r>
    </w:p>
    <w:p w14:paraId="72604E50" w14:textId="77777777" w:rsidR="00171BD3" w:rsidRPr="007B6A7B" w:rsidRDefault="00171BD3" w:rsidP="001E041B">
      <w:r>
        <w:t>T</w:t>
      </w:r>
      <w:r w:rsidRPr="007B6A7B">
        <w:t>o receive a certificate of competence and be awarded credits, you are required to provide evidence of your competence by compiling a portfolio of evidence, which will be assessed by a</w:t>
      </w:r>
      <w:r>
        <w:t xml:space="preserve"> SETA accredited </w:t>
      </w:r>
      <w:r w:rsidRPr="007B6A7B">
        <w:t>assessor.</w:t>
      </w:r>
    </w:p>
    <w:p w14:paraId="73A95489" w14:textId="77777777" w:rsidR="00171BD3" w:rsidRPr="00754467" w:rsidRDefault="00171BD3" w:rsidP="000115EA">
      <w:pPr>
        <w:pStyle w:val="Heading4"/>
      </w:pPr>
      <w:r w:rsidRPr="00754467">
        <w:t>You Have to Submit a Portfolio of Evidence</w:t>
      </w:r>
    </w:p>
    <w:p w14:paraId="421D072D" w14:textId="77777777" w:rsidR="00FF3527" w:rsidRDefault="00171BD3" w:rsidP="00171BD3">
      <w:pPr>
        <w:pStyle w:val="StyleJustifiedLinespacing15lines"/>
      </w:pPr>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6EA9297A" w14:textId="77777777" w:rsidR="00171BD3" w:rsidRPr="00754467" w:rsidRDefault="00171BD3" w:rsidP="000115EA">
      <w:pPr>
        <w:pStyle w:val="Heading4"/>
      </w:pPr>
      <w:r w:rsidRPr="00754467">
        <w:t>The Assessment of Your Competence</w:t>
      </w:r>
    </w:p>
    <w:p w14:paraId="6AA92F3E" w14:textId="77777777" w:rsidR="00171BD3" w:rsidRPr="007B6A7B" w:rsidRDefault="00171BD3" w:rsidP="00171BD3">
      <w:pPr>
        <w:pStyle w:val="StyleJustifiedLinespacing15lines"/>
      </w:pPr>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should closely </w:t>
      </w:r>
      <w:r>
        <w:t xml:space="preserve">reflect </w:t>
      </w:r>
      <w:r w:rsidRPr="007B6A7B">
        <w:t xml:space="preserve">the outcomes and assessment criteria of the unit standards </w:t>
      </w:r>
      <w:r>
        <w:t xml:space="preserve">of the learning programme for </w:t>
      </w:r>
      <w:r w:rsidRPr="007B6A7B">
        <w:t>which you are being assessed.</w:t>
      </w:r>
      <w:r w:rsidR="00FF3527">
        <w:t xml:space="preserve">  </w:t>
      </w:r>
      <w:r>
        <w:t>To determine a candidate’s knowledge and ability to apply the skills before and during the learning programme,</w:t>
      </w:r>
      <w:r w:rsidRPr="007B6A7B">
        <w:t xml:space="preserve"> formative assessments </w:t>
      </w:r>
      <w:r>
        <w:t xml:space="preserve">are done to determine the learner’s progress towards full competence. This normally guides the learner towards a successful summative (final) assessment to which </w:t>
      </w:r>
      <w:r w:rsidR="000115EA">
        <w:t>the</w:t>
      </w:r>
      <w:r>
        <w:t xml:space="preserve"> assessor and the candidate only agree when they</w:t>
      </w:r>
      <w:r w:rsidRPr="007B6A7B">
        <w:t xml:space="preserve"> both feel the candidate is ready.</w:t>
      </w:r>
    </w:p>
    <w:p w14:paraId="77865C86" w14:textId="77777777" w:rsidR="00171BD3" w:rsidRPr="007B6A7B" w:rsidRDefault="00171BD3" w:rsidP="00171BD3">
      <w:pPr>
        <w:pStyle w:val="StyleJustifiedLinespacing15lines"/>
      </w:pPr>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r w:rsidR="00FF3527">
        <w:t xml:space="preserve"> </w:t>
      </w:r>
      <w:r w:rsidRPr="007B6A7B">
        <w:t>When learners have to undergo re-assessment, the following conditions will apply:</w:t>
      </w:r>
    </w:p>
    <w:p w14:paraId="78987C4F" w14:textId="77777777" w:rsidR="00171BD3" w:rsidRPr="007B6A7B" w:rsidRDefault="00171BD3" w:rsidP="00FF3527">
      <w:pPr>
        <w:pStyle w:val="ListBullet2"/>
      </w:pPr>
      <w:r w:rsidRPr="007B6A7B">
        <w:t>Specific feedback will be given so that candidates can concentrate on only those areas in which they were assessed as not yet competent</w:t>
      </w:r>
    </w:p>
    <w:p w14:paraId="0CE5D7D1" w14:textId="77777777" w:rsidR="00171BD3" w:rsidRPr="007B6A7B" w:rsidRDefault="00171BD3" w:rsidP="00FF3527">
      <w:pPr>
        <w:pStyle w:val="ListBullet2"/>
      </w:pPr>
      <w:r w:rsidRPr="007B6A7B">
        <w:t>Re-assessment will take place in the same situation or context and under the same conditions as the original assessment</w:t>
      </w:r>
    </w:p>
    <w:p w14:paraId="68951CCE" w14:textId="77777777" w:rsidR="00171BD3" w:rsidRPr="007B6A7B" w:rsidRDefault="00171BD3" w:rsidP="00FF3527">
      <w:pPr>
        <w:pStyle w:val="ListBullet2"/>
      </w:pPr>
      <w:r w:rsidRPr="007B6A7B">
        <w:t>Only the specific outcomes that were not achieved will be re-assessed</w:t>
      </w:r>
    </w:p>
    <w:p w14:paraId="3B7EE74C" w14:textId="77777777" w:rsidR="00BB56B0" w:rsidRDefault="00171BD3" w:rsidP="00171BD3">
      <w:pPr>
        <w:pStyle w:val="StyleJustifiedLinespacing15lines"/>
      </w:pPr>
      <w:r w:rsidRPr="007B6A7B">
        <w:t>Candidates who are repeatedly unsuccessful will be given guidance on other possible and more suitable learning avenues.</w:t>
      </w:r>
      <w:r w:rsidR="00FF3527">
        <w:t xml:space="preserve">  </w:t>
      </w:r>
      <w:r w:rsidRPr="007B6A7B">
        <w:t>In order for your assessor to assess your competence, your portfolio should provide evidence of both your knowledge and skills, and of how you applied your knowledge and skills in a variety of contexts.</w:t>
      </w:r>
      <w:r w:rsidR="00FF3527">
        <w:t xml:space="preserve">  </w:t>
      </w:r>
      <w:r w:rsidRPr="007B6A7B">
        <w:t xml:space="preserve">This Candidate’s Assessment Portfolio directs you in the activities that need to be completed so that your competence can be assessed and so that you can be awarded the credits attached to the programme. </w:t>
      </w:r>
    </w:p>
    <w:p w14:paraId="0E7C2DFF" w14:textId="77777777" w:rsidR="00972E82" w:rsidRPr="00754467" w:rsidRDefault="00972E82" w:rsidP="000115EA">
      <w:pPr>
        <w:pStyle w:val="Heading4"/>
      </w:pPr>
      <w:r w:rsidRPr="00754467">
        <w:lastRenderedPageBreak/>
        <w:t>Appeals &amp; Disputes</w:t>
      </w:r>
    </w:p>
    <w:p w14:paraId="4CFD4BE1" w14:textId="77777777" w:rsidR="00972E82" w:rsidRDefault="00972E82" w:rsidP="00972E82">
      <w:pPr>
        <w:pStyle w:val="StyleJustifiedLinespacing15lines"/>
      </w:pPr>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2C54D214" w14:textId="77777777" w:rsidR="00972E82" w:rsidRPr="007B6A7B" w:rsidRDefault="00972E82" w:rsidP="0022711A">
      <w:pPr>
        <w:pStyle w:val="ListBullet2"/>
      </w:pPr>
      <w:r w:rsidRPr="007B6A7B">
        <w:t>Unfair assessment</w:t>
      </w:r>
    </w:p>
    <w:p w14:paraId="4D0C0CDA" w14:textId="77777777" w:rsidR="00972E82" w:rsidRPr="007B6A7B" w:rsidRDefault="00972E82" w:rsidP="0022711A">
      <w:pPr>
        <w:pStyle w:val="ListBullet2"/>
      </w:pPr>
      <w:r w:rsidRPr="007B6A7B">
        <w:t>Invalid assessment</w:t>
      </w:r>
    </w:p>
    <w:p w14:paraId="6255DAE3" w14:textId="77777777" w:rsidR="00972E82" w:rsidRPr="007B6A7B" w:rsidRDefault="00972E82" w:rsidP="0022711A">
      <w:pPr>
        <w:pStyle w:val="ListBullet2"/>
      </w:pPr>
      <w:r w:rsidRPr="007B6A7B">
        <w:t>Unreliable assessment</w:t>
      </w:r>
    </w:p>
    <w:p w14:paraId="12BB328D" w14:textId="77777777" w:rsidR="00972E82" w:rsidRPr="007B6A7B" w:rsidRDefault="00972E82" w:rsidP="0022711A">
      <w:pPr>
        <w:pStyle w:val="ListBullet2"/>
      </w:pPr>
      <w:r w:rsidRPr="007B6A7B">
        <w:t>Unethical practices</w:t>
      </w:r>
    </w:p>
    <w:p w14:paraId="328EF6E8" w14:textId="77777777" w:rsidR="00972E82" w:rsidRPr="007B6A7B" w:rsidRDefault="00972E82" w:rsidP="0022711A">
      <w:pPr>
        <w:pStyle w:val="ListBullet2"/>
      </w:pPr>
      <w:r w:rsidRPr="007B6A7B">
        <w:t>Inadequate expertise and experience of the assessor</w:t>
      </w:r>
    </w:p>
    <w:p w14:paraId="31A2F826" w14:textId="77777777" w:rsidR="00972E82" w:rsidRPr="007B6A7B" w:rsidRDefault="00972E82" w:rsidP="00C10713">
      <w:r w:rsidRPr="007B6A7B">
        <w:t xml:space="preserve">Appeals have to be lodged in writing (Candidate Appeal Form) &amp; submitted to </w:t>
      </w:r>
      <w:r w:rsidR="00573710">
        <w:t>Training provider</w:t>
      </w:r>
      <w:r>
        <w:t xml:space="preserve"> internal</w:t>
      </w:r>
      <w:r w:rsidRPr="007B6A7B">
        <w:t xml:space="preserve">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SETA </w:t>
      </w:r>
      <w:r w:rsidRPr="007B6A7B">
        <w:t>ETQA.</w:t>
      </w:r>
    </w:p>
    <w:p w14:paraId="5416A9C9" w14:textId="77777777" w:rsidR="00766177" w:rsidRDefault="00766177" w:rsidP="0046221E">
      <w:pPr>
        <w:ind w:left="360"/>
      </w:pPr>
      <w:r>
        <w:br w:type="page"/>
      </w:r>
    </w:p>
    <w:p w14:paraId="047C7803" w14:textId="77777777" w:rsidR="00766177" w:rsidRPr="00BB475D" w:rsidRDefault="00F35BF0" w:rsidP="00BB475D">
      <w:pPr>
        <w:pStyle w:val="Heading2"/>
      </w:pPr>
      <w:bookmarkStart w:id="3" w:name="_Toc412824988"/>
      <w:r w:rsidRPr="00BB475D">
        <w:lastRenderedPageBreak/>
        <w:t>Assessment Process Flow</w:t>
      </w:r>
      <w:bookmarkEnd w:id="3"/>
    </w:p>
    <w:p w14:paraId="3614C576" w14:textId="77777777" w:rsidR="0046221E" w:rsidRDefault="0046221E" w:rsidP="0046221E"/>
    <w:p w14:paraId="55E80673" w14:textId="77777777" w:rsidR="0046221E" w:rsidRDefault="003E25F0" w:rsidP="0046221E">
      <w:r>
        <w:rPr>
          <w:noProof/>
          <w:lang w:val="en-ZA" w:eastAsia="en-ZA"/>
        </w:rPr>
        <mc:AlternateContent>
          <mc:Choice Requires="wps">
            <w:drawing>
              <wp:anchor distT="0" distB="0" distL="114300" distR="114300" simplePos="0" relativeHeight="251648512" behindDoc="0" locked="0" layoutInCell="1" allowOverlap="1" wp14:anchorId="660F48C8" wp14:editId="73681085">
                <wp:simplePos x="0" y="0"/>
                <wp:positionH relativeFrom="column">
                  <wp:posOffset>4051300</wp:posOffset>
                </wp:positionH>
                <wp:positionV relativeFrom="paragraph">
                  <wp:posOffset>55245</wp:posOffset>
                </wp:positionV>
                <wp:extent cx="1589405" cy="914400"/>
                <wp:effectExtent l="22225" t="17145" r="17145" b="20955"/>
                <wp:wrapNone/>
                <wp:docPr id="548"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F34A70F"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F48C8" id="_x0000_t202" coordsize="21600,21600" o:spt="202" path="m,l,21600r21600,l21600,xe">
                <v:stroke joinstyle="miter"/>
                <v:path gradientshapeok="t" o:connecttype="rect"/>
              </v:shapetype>
              <v:shape id="Text Box 506" o:spid="_x0000_s1026" type="#_x0000_t202" style="position:absolute;left:0;text-align:left;margin-left:319pt;margin-top:4.35pt;width:125.15pt;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" filled="f" fillcolor="#bbe0e3" strokecolor="#36f" strokeweight="2.25pt">
                <v:textbox inset="1.70181mm,.85089mm,1.70181mm,.85089mm">
                  <w:txbxContent>
                    <w:p w14:paraId="4F34A70F"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val="en-ZA" w:eastAsia="en-ZA"/>
        </w:rPr>
        <mc:AlternateContent>
          <mc:Choice Requires="wps">
            <w:drawing>
              <wp:anchor distT="0" distB="0" distL="114300" distR="114300" simplePos="0" relativeHeight="251647488" behindDoc="0" locked="0" layoutInCell="1" allowOverlap="1" wp14:anchorId="7A4EC5C9" wp14:editId="3B069972">
                <wp:simplePos x="0" y="0"/>
                <wp:positionH relativeFrom="column">
                  <wp:posOffset>1606550</wp:posOffset>
                </wp:positionH>
                <wp:positionV relativeFrom="paragraph">
                  <wp:posOffset>55245</wp:posOffset>
                </wp:positionV>
                <wp:extent cx="1885950" cy="800100"/>
                <wp:effectExtent l="15875" t="17145" r="22225" b="20955"/>
                <wp:wrapNone/>
                <wp:docPr id="547"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7C0199"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EC5C9" id="Text Box 505" o:spid="_x0000_s1027" type="#_x0000_t202" style="position:absolute;left:0;text-align:left;margin-left:126.5pt;margin-top:4.35pt;width:148.5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" filled="f" fillcolor="#bbe0e3" strokecolor="#36f" strokeweight="2.25pt">
                <v:textbox inset="1.70181mm,.85089mm,1.70181mm,.85089mm">
                  <w:txbxContent>
                    <w:p w14:paraId="557C0199"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Plan agreed by candidate &amp; completed by the assessors before the actual assessment</w:t>
                      </w:r>
                    </w:p>
                  </w:txbxContent>
                </v:textbox>
              </v:shape>
            </w:pict>
          </mc:Fallback>
        </mc:AlternateContent>
      </w:r>
      <w:r>
        <w:rPr>
          <w:noProof/>
          <w:lang w:val="en-ZA" w:eastAsia="en-ZA"/>
        </w:rPr>
        <mc:AlternateContent>
          <mc:Choice Requires="wps">
            <w:drawing>
              <wp:anchor distT="0" distB="0" distL="114300" distR="114300" simplePos="0" relativeHeight="251650560" behindDoc="0" locked="0" layoutInCell="1" allowOverlap="1" wp14:anchorId="073973C6" wp14:editId="421B1FBD">
                <wp:simplePos x="0" y="0"/>
                <wp:positionH relativeFrom="column">
                  <wp:posOffset>1327150</wp:posOffset>
                </wp:positionH>
                <wp:positionV relativeFrom="paragraph">
                  <wp:posOffset>398145</wp:posOffset>
                </wp:positionV>
                <wp:extent cx="243205" cy="0"/>
                <wp:effectExtent l="22225" t="93345" r="29845" b="87630"/>
                <wp:wrapNone/>
                <wp:docPr id="546"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758AF" id="Line 50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" strokecolor="#36f" strokeweight="3pt">
                <v:stroke endarrow="block"/>
              </v:line>
            </w:pict>
          </mc:Fallback>
        </mc:AlternateContent>
      </w:r>
    </w:p>
    <w:p w14:paraId="414C47AA" w14:textId="77777777" w:rsidR="0046221E" w:rsidRDefault="003E25F0" w:rsidP="0046221E">
      <w:r>
        <w:rPr>
          <w:noProof/>
          <w:lang w:val="en-ZA" w:eastAsia="en-ZA"/>
        </w:rPr>
        <mc:AlternateContent>
          <mc:Choice Requires="wps">
            <w:drawing>
              <wp:anchor distT="0" distB="0" distL="114300" distR="114300" simplePos="0" relativeHeight="251646464" behindDoc="0" locked="0" layoutInCell="1" allowOverlap="1" wp14:anchorId="259D60F7" wp14:editId="219DAC43">
                <wp:simplePos x="0" y="0"/>
                <wp:positionH relativeFrom="column">
                  <wp:posOffset>103505</wp:posOffset>
                </wp:positionH>
                <wp:positionV relativeFrom="paragraph">
                  <wp:posOffset>42545</wp:posOffset>
                </wp:positionV>
                <wp:extent cx="1153795" cy="349250"/>
                <wp:effectExtent l="17780" t="23495" r="19050" b="17780"/>
                <wp:wrapNone/>
                <wp:docPr id="545"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31C5A924"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D60F7" id="Text Box 504" o:spid="_x0000_s1028" type="#_x0000_t202" style="position:absolute;left:0;text-align:left;margin-left:8.15pt;margin-top:3.35pt;width:90.85pt;height: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" fillcolor="#36f" strokecolor="#396" strokeweight="2.25pt">
                <v:textbox inset="1.70181mm,.85089mm,1.70181mm,.85089mm">
                  <w:txbxContent>
                    <w:p w14:paraId="31C5A924"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26660F17" w14:textId="77777777" w:rsidR="0046221E" w:rsidRDefault="0046221E" w:rsidP="0046221E"/>
    <w:p w14:paraId="345DA006" w14:textId="77777777" w:rsidR="0046221E" w:rsidRDefault="003E25F0" w:rsidP="0046221E">
      <w:r>
        <w:rPr>
          <w:noProof/>
          <w:lang w:val="en-ZA" w:eastAsia="en-ZA"/>
        </w:rPr>
        <mc:AlternateContent>
          <mc:Choice Requires="wps">
            <w:drawing>
              <wp:anchor distT="0" distB="0" distL="114300" distR="114300" simplePos="0" relativeHeight="251651584" behindDoc="0" locked="0" layoutInCell="1" allowOverlap="1" wp14:anchorId="38E65996" wp14:editId="7807A1C3">
                <wp:simplePos x="0" y="0"/>
                <wp:positionH relativeFrom="column">
                  <wp:posOffset>3562350</wp:posOffset>
                </wp:positionH>
                <wp:positionV relativeFrom="paragraph">
                  <wp:posOffset>100965</wp:posOffset>
                </wp:positionV>
                <wp:extent cx="419100" cy="0"/>
                <wp:effectExtent l="19050" t="91440" r="28575" b="89535"/>
                <wp:wrapNone/>
                <wp:docPr id="544"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0E984" id="Line 50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" strokecolor="#36f" strokeweight="3pt">
                <v:stroke endarrow="block"/>
              </v:line>
            </w:pict>
          </mc:Fallback>
        </mc:AlternateContent>
      </w:r>
    </w:p>
    <w:p w14:paraId="06D0E8A4" w14:textId="77777777" w:rsidR="0046221E" w:rsidRDefault="003E25F0" w:rsidP="0046221E">
      <w:r>
        <w:rPr>
          <w:noProof/>
          <w:lang w:val="en-ZA" w:eastAsia="en-ZA"/>
        </w:rPr>
        <mc:AlternateContent>
          <mc:Choice Requires="wps">
            <w:drawing>
              <wp:anchor distT="0" distB="0" distL="114300" distR="114300" simplePos="0" relativeHeight="251652608" behindDoc="0" locked="0" layoutInCell="1" allowOverlap="1" wp14:anchorId="57D5A09D" wp14:editId="397F7ABB">
                <wp:simplePos x="0" y="0"/>
                <wp:positionH relativeFrom="column">
                  <wp:posOffset>4889500</wp:posOffset>
                </wp:positionH>
                <wp:positionV relativeFrom="paragraph">
                  <wp:posOffset>32385</wp:posOffset>
                </wp:positionV>
                <wp:extent cx="0" cy="209550"/>
                <wp:effectExtent l="69850" t="22860" r="73025" b="24765"/>
                <wp:wrapNone/>
                <wp:docPr id="31"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8C749" id="Line 51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" strokecolor="#36f" strokeweight="2.25pt">
                <v:stroke endarrow="block"/>
              </v:line>
            </w:pict>
          </mc:Fallback>
        </mc:AlternateContent>
      </w:r>
    </w:p>
    <w:p w14:paraId="1779829E" w14:textId="77777777" w:rsidR="0046221E" w:rsidRDefault="0046221E" w:rsidP="0046221E"/>
    <w:p w14:paraId="2B94B33A" w14:textId="77777777" w:rsidR="0046221E" w:rsidRDefault="003E25F0" w:rsidP="0046221E">
      <w:r>
        <w:rPr>
          <w:noProof/>
          <w:lang w:val="en-ZA" w:eastAsia="en-ZA"/>
        </w:rPr>
        <mc:AlternateContent>
          <mc:Choice Requires="wps">
            <w:drawing>
              <wp:anchor distT="0" distB="0" distL="114300" distR="114300" simplePos="0" relativeHeight="251653632" behindDoc="0" locked="0" layoutInCell="1" allowOverlap="1" wp14:anchorId="6A942DA6" wp14:editId="51A831B7">
                <wp:simplePos x="0" y="0"/>
                <wp:positionH relativeFrom="column">
                  <wp:posOffset>139700</wp:posOffset>
                </wp:positionH>
                <wp:positionV relativeFrom="paragraph">
                  <wp:posOffset>5715</wp:posOffset>
                </wp:positionV>
                <wp:extent cx="1589405" cy="800100"/>
                <wp:effectExtent l="15875" t="15240" r="23495" b="22860"/>
                <wp:wrapNone/>
                <wp:docPr id="30"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A74D429"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2DA6" id="Text Box 511" o:spid="_x0000_s1029" type="#_x0000_t202" style="position:absolute;left:0;text-align:left;margin-left:11pt;margin-top:.45pt;width:125.15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" filled="f" fillcolor="#bbe0e3" strokecolor="#36f" strokeweight="2.25pt">
                <v:textbox inset="1.70181mm,.85089mm,1.70181mm,.85089mm">
                  <w:txbxContent>
                    <w:p w14:paraId="3A74D429"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val="en-ZA" w:eastAsia="en-ZA"/>
        </w:rPr>
        <mc:AlternateContent>
          <mc:Choice Requires="wps">
            <w:drawing>
              <wp:anchor distT="0" distB="0" distL="114300" distR="114300" simplePos="0" relativeHeight="251654656" behindDoc="0" locked="0" layoutInCell="1" allowOverlap="1" wp14:anchorId="3C880F59" wp14:editId="4AC1A951">
                <wp:simplePos x="0" y="0"/>
                <wp:positionH relativeFrom="column">
                  <wp:posOffset>2165350</wp:posOffset>
                </wp:positionH>
                <wp:positionV relativeFrom="paragraph">
                  <wp:posOffset>120015</wp:posOffset>
                </wp:positionV>
                <wp:extent cx="1257300" cy="342900"/>
                <wp:effectExtent l="22225" t="15240" r="15875" b="22860"/>
                <wp:wrapNone/>
                <wp:docPr id="29"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169CC57A"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80F59" id="Text Box 512" o:spid="_x0000_s1030" type="#_x0000_t202" style="position:absolute;left:0;text-align:left;margin-left:170.5pt;margin-top:9.45pt;width:9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" fillcolor="#36f" strokecolor="#396" strokeweight="2.25pt">
                <v:textbox inset="1.70181mm,.85089mm,1.70181mm,.85089mm">
                  <w:txbxContent>
                    <w:p w14:paraId="169CC57A"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val="en-ZA" w:eastAsia="en-ZA"/>
        </w:rPr>
        <mc:AlternateContent>
          <mc:Choice Requires="wps">
            <w:drawing>
              <wp:anchor distT="0" distB="0" distL="114300" distR="114300" simplePos="0" relativeHeight="251649536" behindDoc="0" locked="0" layoutInCell="1" allowOverlap="1" wp14:anchorId="0289560E" wp14:editId="69B71174">
                <wp:simplePos x="0" y="0"/>
                <wp:positionH relativeFrom="column">
                  <wp:posOffset>3981450</wp:posOffset>
                </wp:positionH>
                <wp:positionV relativeFrom="paragraph">
                  <wp:posOffset>5715</wp:posOffset>
                </wp:positionV>
                <wp:extent cx="1676400" cy="800100"/>
                <wp:effectExtent l="19050" t="15240" r="19050" b="22860"/>
                <wp:wrapNone/>
                <wp:docPr id="28"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BD0F645"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9560E" id="Text Box 507" o:spid="_x0000_s1031" type="#_x0000_t202" style="position:absolute;left:0;text-align:left;margin-left:313.5pt;margin-top:.45pt;width:132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" filled="f" fillcolor="#bbe0e3" strokecolor="#36f" strokeweight="2.25pt">
                <v:textbox inset="1.70181mm,.85089mm,1.70181mm,.85089mm">
                  <w:txbxContent>
                    <w:p w14:paraId="0BD0F645"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02AC8B05" w14:textId="77777777" w:rsidR="0046221E" w:rsidRDefault="0046221E" w:rsidP="0046221E"/>
    <w:p w14:paraId="305DF537" w14:textId="77777777" w:rsidR="0046221E" w:rsidRDefault="003E25F0" w:rsidP="0046221E">
      <w:r>
        <w:rPr>
          <w:noProof/>
          <w:lang w:val="en-ZA" w:eastAsia="en-ZA"/>
        </w:rPr>
        <mc:AlternateContent>
          <mc:Choice Requires="wps">
            <w:drawing>
              <wp:anchor distT="0" distB="0" distL="114300" distR="114300" simplePos="0" relativeHeight="251655680" behindDoc="0" locked="0" layoutInCell="1" allowOverlap="1" wp14:anchorId="2F257C17" wp14:editId="4C164CE1">
                <wp:simplePos x="0" y="0"/>
                <wp:positionH relativeFrom="column">
                  <wp:posOffset>1885950</wp:posOffset>
                </wp:positionH>
                <wp:positionV relativeFrom="paragraph">
                  <wp:posOffset>-1905</wp:posOffset>
                </wp:positionV>
                <wp:extent cx="241935" cy="0"/>
                <wp:effectExtent l="28575" t="74295" r="15240" b="68580"/>
                <wp:wrapNone/>
                <wp:docPr id="27"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72743" id="Line 51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" strokecolor="#36f" strokeweight="2.25pt">
                <v:stroke dashstyle="1 1" endarrow="block"/>
              </v:line>
            </w:pict>
          </mc:Fallback>
        </mc:AlternateContent>
      </w:r>
      <w:r>
        <w:rPr>
          <w:noProof/>
          <w:lang w:val="en-ZA" w:eastAsia="en-ZA"/>
        </w:rPr>
        <mc:AlternateContent>
          <mc:Choice Requires="wps">
            <w:drawing>
              <wp:anchor distT="0" distB="0" distL="114300" distR="114300" simplePos="0" relativeHeight="251656704" behindDoc="0" locked="0" layoutInCell="1" allowOverlap="1" wp14:anchorId="0E903B5E" wp14:editId="4E4240A4">
                <wp:simplePos x="0" y="0"/>
                <wp:positionH relativeFrom="column">
                  <wp:posOffset>3492500</wp:posOffset>
                </wp:positionH>
                <wp:positionV relativeFrom="paragraph">
                  <wp:posOffset>-1905</wp:posOffset>
                </wp:positionV>
                <wp:extent cx="419100" cy="0"/>
                <wp:effectExtent l="34925" t="93345" r="22225" b="87630"/>
                <wp:wrapNone/>
                <wp:docPr id="26"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4E04F" id="Line 51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" strokecolor="#36f" strokeweight="3pt">
                <v:stroke endarrow="block"/>
              </v:line>
            </w:pict>
          </mc:Fallback>
        </mc:AlternateContent>
      </w:r>
    </w:p>
    <w:p w14:paraId="1F9513E1" w14:textId="77777777" w:rsidR="0046221E" w:rsidRDefault="0046221E" w:rsidP="0046221E"/>
    <w:p w14:paraId="35286180" w14:textId="77777777" w:rsidR="0046221E" w:rsidRDefault="003E25F0" w:rsidP="0046221E">
      <w:r>
        <w:rPr>
          <w:noProof/>
          <w:lang w:val="en-ZA" w:eastAsia="en-ZA"/>
        </w:rPr>
        <mc:AlternateContent>
          <mc:Choice Requires="wps">
            <w:drawing>
              <wp:anchor distT="0" distB="0" distL="114300" distR="114300" simplePos="0" relativeHeight="251660800" behindDoc="0" locked="0" layoutInCell="1" allowOverlap="1" wp14:anchorId="5EB6B5F5" wp14:editId="226F64CD">
                <wp:simplePos x="0" y="0"/>
                <wp:positionH relativeFrom="column">
                  <wp:posOffset>1676400</wp:posOffset>
                </wp:positionH>
                <wp:positionV relativeFrom="paragraph">
                  <wp:posOffset>158115</wp:posOffset>
                </wp:positionV>
                <wp:extent cx="1117600" cy="1485900"/>
                <wp:effectExtent l="19050" t="15240" r="15875" b="22860"/>
                <wp:wrapNone/>
                <wp:docPr id="25"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793ECAB"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6B5F5" id="Text Box 518" o:spid="_x0000_s1032" type="#_x0000_t202" style="position:absolute;left:0;text-align:left;margin-left:132pt;margin-top:12.45pt;width:88pt;height:1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" filled="f" fillcolor="#bbe0e3" strokecolor="#36f" strokeweight="2.25pt">
                <v:textbox inset="1.70181mm,.85089mm,1.70181mm,.85089mm">
                  <w:txbxContent>
                    <w:p w14:paraId="7793ECAB"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val="en-ZA" w:eastAsia="en-ZA"/>
        </w:rPr>
        <mc:AlternateContent>
          <mc:Choice Requires="wps">
            <w:drawing>
              <wp:anchor distT="0" distB="0" distL="114300" distR="114300" simplePos="0" relativeHeight="251657728" behindDoc="0" locked="0" layoutInCell="1" allowOverlap="1" wp14:anchorId="267ADC6C" wp14:editId="5266EDCE">
                <wp:simplePos x="0" y="0"/>
                <wp:positionH relativeFrom="column">
                  <wp:posOffset>698500</wp:posOffset>
                </wp:positionH>
                <wp:positionV relativeFrom="paragraph">
                  <wp:posOffset>43815</wp:posOffset>
                </wp:positionV>
                <wp:extent cx="0" cy="342900"/>
                <wp:effectExtent l="69850" t="15240" r="73025" b="32385"/>
                <wp:wrapNone/>
                <wp:docPr id="24"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B77B4" id="Line 5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" strokecolor="#36f" strokeweight="2.25pt">
                <v:stroke dashstyle="1 1" endarrow="block"/>
              </v:line>
            </w:pict>
          </mc:Fallback>
        </mc:AlternateContent>
      </w:r>
    </w:p>
    <w:p w14:paraId="69313F45" w14:textId="77777777" w:rsidR="0046221E" w:rsidRDefault="003E25F0" w:rsidP="0046221E">
      <w:r>
        <w:rPr>
          <w:noProof/>
          <w:lang w:val="en-ZA" w:eastAsia="en-ZA"/>
        </w:rPr>
        <mc:AlternateContent>
          <mc:Choice Requires="wps">
            <w:drawing>
              <wp:anchor distT="0" distB="0" distL="114300" distR="114300" simplePos="0" relativeHeight="251661824" behindDoc="0" locked="0" layoutInCell="1" allowOverlap="1" wp14:anchorId="51BDD81E" wp14:editId="7B18E065">
                <wp:simplePos x="0" y="0"/>
                <wp:positionH relativeFrom="column">
                  <wp:posOffset>3213100</wp:posOffset>
                </wp:positionH>
                <wp:positionV relativeFrom="paragraph">
                  <wp:posOffset>36195</wp:posOffset>
                </wp:positionV>
                <wp:extent cx="1187450" cy="922020"/>
                <wp:effectExtent l="22225" t="17145" r="19050" b="22860"/>
                <wp:wrapNone/>
                <wp:docPr id="2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13602D4"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DD81E" id="Text Box 519" o:spid="_x0000_s1033" type="#_x0000_t202" style="position:absolute;left:0;text-align:left;margin-left:253pt;margin-top:2.85pt;width:93.5pt;height:7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" filled="f" fillcolor="#bbe0e3" strokecolor="#36f" strokeweight="2.25pt">
                <v:textbox inset="1.70181mm,.85089mm,1.70181mm,.85089mm">
                  <w:txbxContent>
                    <w:p w14:paraId="613602D4"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215516C1" w14:textId="77777777" w:rsidR="0046221E" w:rsidRDefault="003E25F0" w:rsidP="0046221E">
      <w:r>
        <w:rPr>
          <w:noProof/>
          <w:lang w:val="en-ZA" w:eastAsia="en-ZA"/>
        </w:rPr>
        <mc:AlternateContent>
          <mc:Choice Requires="wps">
            <w:drawing>
              <wp:anchor distT="0" distB="0" distL="114300" distR="114300" simplePos="0" relativeHeight="251662848" behindDoc="0" locked="0" layoutInCell="1" allowOverlap="1" wp14:anchorId="0465794F" wp14:editId="43EB6D7E">
                <wp:simplePos x="0" y="0"/>
                <wp:positionH relativeFrom="column">
                  <wp:posOffset>4749800</wp:posOffset>
                </wp:positionH>
                <wp:positionV relativeFrom="paragraph">
                  <wp:posOffset>89535</wp:posOffset>
                </wp:positionV>
                <wp:extent cx="1327150" cy="571500"/>
                <wp:effectExtent l="15875" t="22860" r="19050" b="15240"/>
                <wp:wrapNone/>
                <wp:docPr id="2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FA68DEB" w14:textId="77777777" w:rsidR="00231473" w:rsidRPr="0046221E" w:rsidRDefault="00231473"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5794F" id="Text Box 520" o:spid="_x0000_s1034" type="#_x0000_t202" style="position:absolute;left:0;text-align:left;margin-left:374pt;margin-top:7.05pt;width:104.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" filled="f" fillcolor="#bbe0e3" strokecolor="#36f" strokeweight="2.25pt">
                <v:textbox inset="1.70181mm,.85089mm,1.70181mm,.85089mm">
                  <w:txbxContent>
                    <w:p w14:paraId="4FA68DEB" w14:textId="77777777" w:rsidR="00231473" w:rsidRPr="0046221E" w:rsidRDefault="00231473" w:rsidP="000115EA">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val="en-ZA" w:eastAsia="en-ZA"/>
        </w:rPr>
        <mc:AlternateContent>
          <mc:Choice Requires="wps">
            <w:drawing>
              <wp:anchor distT="0" distB="0" distL="114300" distR="114300" simplePos="0" relativeHeight="251658752" behindDoc="0" locked="0" layoutInCell="1" allowOverlap="1" wp14:anchorId="39D4518B" wp14:editId="21490203">
                <wp:simplePos x="0" y="0"/>
                <wp:positionH relativeFrom="column">
                  <wp:posOffset>139700</wp:posOffset>
                </wp:positionH>
                <wp:positionV relativeFrom="paragraph">
                  <wp:posOffset>89535</wp:posOffset>
                </wp:positionV>
                <wp:extent cx="1117600" cy="685800"/>
                <wp:effectExtent l="15875" t="22860" r="19050" b="15240"/>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486A1E7"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4518B" id="Text Box 516" o:spid="_x0000_s1035" type="#_x0000_t202" style="position:absolute;left:0;text-align:left;margin-left:11pt;margin-top:7.05pt;width:8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" filled="f" fillcolor="#bbe0e3" strokecolor="#36f" strokeweight="2.25pt">
                <v:textbox inset="1.70181mm,.85089mm,1.70181mm,.85089mm">
                  <w:txbxContent>
                    <w:p w14:paraId="5486A1E7"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5856B80A" w14:textId="77777777" w:rsidR="0046221E" w:rsidRDefault="0046221E" w:rsidP="0046221E"/>
    <w:p w14:paraId="11DF2DE1" w14:textId="77777777" w:rsidR="0046221E" w:rsidRDefault="003E25F0" w:rsidP="0046221E">
      <w:r>
        <w:rPr>
          <w:noProof/>
          <w:lang w:val="en-ZA" w:eastAsia="en-ZA"/>
        </w:rPr>
        <mc:AlternateContent>
          <mc:Choice Requires="wps">
            <w:drawing>
              <wp:anchor distT="0" distB="0" distL="114300" distR="114300" simplePos="0" relativeHeight="251666944" behindDoc="0" locked="0" layoutInCell="1" allowOverlap="1" wp14:anchorId="08DEEFA1" wp14:editId="6B9BB25A">
                <wp:simplePos x="0" y="0"/>
                <wp:positionH relativeFrom="column">
                  <wp:posOffset>4400550</wp:posOffset>
                </wp:positionH>
                <wp:positionV relativeFrom="paragraph">
                  <wp:posOffset>81915</wp:posOffset>
                </wp:positionV>
                <wp:extent cx="279400" cy="0"/>
                <wp:effectExtent l="19050" t="72390" r="25400" b="70485"/>
                <wp:wrapNone/>
                <wp:docPr id="20"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4E62D" id="Line 5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" strokecolor="#36f" strokeweight="2.25pt">
                <v:stroke dashstyle="1 1" endarrow="block"/>
              </v:line>
            </w:pict>
          </mc:Fallback>
        </mc:AlternateContent>
      </w:r>
      <w:r>
        <w:rPr>
          <w:noProof/>
          <w:lang w:val="en-ZA" w:eastAsia="en-ZA"/>
        </w:rPr>
        <mc:AlternateContent>
          <mc:Choice Requires="wps">
            <w:drawing>
              <wp:anchor distT="0" distB="0" distL="114300" distR="114300" simplePos="0" relativeHeight="251665920" behindDoc="0" locked="0" layoutInCell="1" allowOverlap="1" wp14:anchorId="4F160FBF" wp14:editId="1C66DF57">
                <wp:simplePos x="0" y="0"/>
                <wp:positionH relativeFrom="column">
                  <wp:posOffset>2794000</wp:posOffset>
                </wp:positionH>
                <wp:positionV relativeFrom="paragraph">
                  <wp:posOffset>81915</wp:posOffset>
                </wp:positionV>
                <wp:extent cx="339725" cy="0"/>
                <wp:effectExtent l="22225" t="72390" r="28575" b="70485"/>
                <wp:wrapNone/>
                <wp:docPr id="19"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9D91C" id="Line 52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" strokecolor="#36f" strokeweight="2.25pt">
                <v:stroke dashstyle="1 1" endarrow="block"/>
              </v:line>
            </w:pict>
          </mc:Fallback>
        </mc:AlternateContent>
      </w:r>
      <w:r>
        <w:rPr>
          <w:noProof/>
          <w:lang w:val="en-ZA" w:eastAsia="en-ZA"/>
        </w:rPr>
        <mc:AlternateContent>
          <mc:Choice Requires="wps">
            <w:drawing>
              <wp:anchor distT="0" distB="0" distL="114300" distR="114300" simplePos="0" relativeHeight="251659776" behindDoc="0" locked="0" layoutInCell="1" allowOverlap="1" wp14:anchorId="3192D4FD" wp14:editId="6901B337">
                <wp:simplePos x="0" y="0"/>
                <wp:positionH relativeFrom="column">
                  <wp:posOffset>1257300</wp:posOffset>
                </wp:positionH>
                <wp:positionV relativeFrom="paragraph">
                  <wp:posOffset>81915</wp:posOffset>
                </wp:positionV>
                <wp:extent cx="349250" cy="0"/>
                <wp:effectExtent l="19050" t="72390" r="31750" b="70485"/>
                <wp:wrapNone/>
                <wp:docPr id="18"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7DBB9" id="Line 5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" strokecolor="#36f" strokeweight="2.25pt">
                <v:stroke dashstyle="1 1" endarrow="block"/>
              </v:line>
            </w:pict>
          </mc:Fallback>
        </mc:AlternateContent>
      </w:r>
    </w:p>
    <w:p w14:paraId="39EFC6D6" w14:textId="77777777" w:rsidR="0046221E" w:rsidRDefault="003E25F0" w:rsidP="0046221E">
      <w:r>
        <w:rPr>
          <w:noProof/>
          <w:lang w:val="en-ZA" w:eastAsia="en-ZA"/>
        </w:rPr>
        <mc:AlternateContent>
          <mc:Choice Requires="wps">
            <w:drawing>
              <wp:anchor distT="0" distB="0" distL="114300" distR="114300" simplePos="0" relativeHeight="251667968" behindDoc="0" locked="0" layoutInCell="1" allowOverlap="1" wp14:anchorId="014545DC" wp14:editId="5995CC95">
                <wp:simplePos x="0" y="0"/>
                <wp:positionH relativeFrom="column">
                  <wp:posOffset>5308600</wp:posOffset>
                </wp:positionH>
                <wp:positionV relativeFrom="paragraph">
                  <wp:posOffset>135255</wp:posOffset>
                </wp:positionV>
                <wp:extent cx="0" cy="308610"/>
                <wp:effectExtent l="69850" t="20955" r="73025" b="32385"/>
                <wp:wrapNone/>
                <wp:docPr id="17"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13B6D" id="Line 52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" strokecolor="#36f" strokeweight="2.25pt">
                <v:stroke dashstyle="1 1" endarrow="block"/>
              </v:line>
            </w:pict>
          </mc:Fallback>
        </mc:AlternateContent>
      </w:r>
    </w:p>
    <w:p w14:paraId="3EABDF20" w14:textId="77777777" w:rsidR="0046221E" w:rsidRDefault="0046221E" w:rsidP="0046221E"/>
    <w:p w14:paraId="629BB13B" w14:textId="77777777" w:rsidR="0046221E" w:rsidRDefault="003E25F0" w:rsidP="0046221E">
      <w:r>
        <w:rPr>
          <w:noProof/>
          <w:lang w:val="en-ZA" w:eastAsia="en-ZA"/>
        </w:rPr>
        <mc:AlternateContent>
          <mc:Choice Requires="wps">
            <w:drawing>
              <wp:anchor distT="0" distB="0" distL="114300" distR="114300" simplePos="0" relativeHeight="251663872" behindDoc="0" locked="0" layoutInCell="1" allowOverlap="1" wp14:anchorId="62D64ACB" wp14:editId="52002ACE">
                <wp:simplePos x="0" y="0"/>
                <wp:positionH relativeFrom="column">
                  <wp:posOffset>4679950</wp:posOffset>
                </wp:positionH>
                <wp:positionV relativeFrom="paragraph">
                  <wp:posOffset>128270</wp:posOffset>
                </wp:positionV>
                <wp:extent cx="1397000" cy="685800"/>
                <wp:effectExtent l="22225" t="23495" r="19050" b="14605"/>
                <wp:wrapNone/>
                <wp:docPr id="16"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C2A1F8A"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64ACB" id="Text Box 521" o:spid="_x0000_s1036" type="#_x0000_t202" style="position:absolute;left:0;text-align:left;margin-left:368.5pt;margin-top:10.1pt;width:110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" filled="f" fillcolor="#bbe0e3" strokecolor="#36f" strokeweight="2.25pt">
                <v:textbox inset="1.70181mm,.85089mm,1.70181mm,.85089mm">
                  <w:txbxContent>
                    <w:p w14:paraId="6C2A1F8A"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09EAFFC6" w14:textId="77777777" w:rsidR="0046221E" w:rsidRDefault="0046221E" w:rsidP="0046221E"/>
    <w:p w14:paraId="17631285" w14:textId="77777777" w:rsidR="0046221E" w:rsidRDefault="0046221E" w:rsidP="0046221E"/>
    <w:p w14:paraId="4ECA25A6" w14:textId="77777777" w:rsidR="0046221E" w:rsidRDefault="003E25F0" w:rsidP="0046221E">
      <w:r>
        <w:rPr>
          <w:noProof/>
          <w:lang w:val="en-ZA" w:eastAsia="en-ZA"/>
        </w:rPr>
        <mc:AlternateContent>
          <mc:Choice Requires="wps">
            <w:drawing>
              <wp:anchor distT="0" distB="0" distL="114300" distR="114300" simplePos="0" relativeHeight="251668992" behindDoc="0" locked="0" layoutInCell="1" allowOverlap="1" wp14:anchorId="6B77119A" wp14:editId="51EB28F2">
                <wp:simplePos x="0" y="0"/>
                <wp:positionH relativeFrom="column">
                  <wp:posOffset>5378450</wp:posOffset>
                </wp:positionH>
                <wp:positionV relativeFrom="paragraph">
                  <wp:posOffset>113030</wp:posOffset>
                </wp:positionV>
                <wp:extent cx="0" cy="308610"/>
                <wp:effectExtent l="73025" t="17780" r="69850" b="26035"/>
                <wp:wrapNone/>
                <wp:docPr id="15"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26D15" id="Line 5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" strokecolor="#36f" strokeweight="2.25pt">
                <v:stroke dashstyle="1 1" endarrow="block"/>
              </v:line>
            </w:pict>
          </mc:Fallback>
        </mc:AlternateContent>
      </w:r>
    </w:p>
    <w:p w14:paraId="3C132706" w14:textId="77777777" w:rsidR="0046221E" w:rsidRDefault="0046221E" w:rsidP="0046221E"/>
    <w:p w14:paraId="45CCE33A" w14:textId="77777777" w:rsidR="0046221E" w:rsidRDefault="003E25F0" w:rsidP="0046221E">
      <w:r>
        <w:rPr>
          <w:noProof/>
          <w:lang w:val="en-ZA" w:eastAsia="en-ZA"/>
        </w:rPr>
        <mc:AlternateContent>
          <mc:Choice Requires="wps">
            <w:drawing>
              <wp:anchor distT="0" distB="0" distL="114300" distR="114300" simplePos="0" relativeHeight="251664896" behindDoc="0" locked="0" layoutInCell="1" allowOverlap="1" wp14:anchorId="458EAA40" wp14:editId="0D262707">
                <wp:simplePos x="0" y="0"/>
                <wp:positionH relativeFrom="column">
                  <wp:posOffset>4819650</wp:posOffset>
                </wp:positionH>
                <wp:positionV relativeFrom="paragraph">
                  <wp:posOffset>105410</wp:posOffset>
                </wp:positionV>
                <wp:extent cx="1223645" cy="505460"/>
                <wp:effectExtent l="19050" t="19685" r="14605" b="17780"/>
                <wp:wrapNone/>
                <wp:docPr id="14"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8DAF323"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EAA40" id="Text Box 522" o:spid="_x0000_s1037" type="#_x0000_t202" style="position:absolute;left:0;text-align:left;margin-left:379.5pt;margin-top:8.3pt;width:96.35pt;height:3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" filled="f" fillcolor="#bbe0e3" strokecolor="#36f" strokeweight="2.25pt">
                <v:textbox inset="1.70181mm,.85089mm,1.70181mm,.85089mm">
                  <w:txbxContent>
                    <w:p w14:paraId="18DAF323"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6035FDF0" w14:textId="77777777" w:rsidR="0046221E" w:rsidRDefault="003E25F0" w:rsidP="0046221E">
      <w:r>
        <w:rPr>
          <w:noProof/>
          <w:lang w:val="en-ZA" w:eastAsia="en-ZA"/>
        </w:rPr>
        <mc:AlternateContent>
          <mc:Choice Requires="wpg">
            <w:drawing>
              <wp:anchor distT="0" distB="0" distL="114300" distR="114300" simplePos="0" relativeHeight="251644416" behindDoc="0" locked="0" layoutInCell="1" allowOverlap="1" wp14:anchorId="0BB3FFDA" wp14:editId="136B0C8A">
                <wp:simplePos x="0" y="0"/>
                <wp:positionH relativeFrom="column">
                  <wp:posOffset>0</wp:posOffset>
                </wp:positionH>
                <wp:positionV relativeFrom="paragraph">
                  <wp:posOffset>44450</wp:posOffset>
                </wp:positionV>
                <wp:extent cx="6146800" cy="1485900"/>
                <wp:effectExtent l="19050" t="15875" r="15875" b="22225"/>
                <wp:wrapNone/>
                <wp:docPr id="6"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7" name="Text Box 49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10C67F1F"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8" name="Text Box 49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F28108A"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9" name="Text Box 49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0F594FC"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10" name="Text Box 498"/>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C9F7097"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11" name="Rectangle 499"/>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2" name="AutoShape 501"/>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3" name="AutoShape 502"/>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3FFDA" id="Group 527" o:spid="_x0000_s1038" style="position:absolute;left:0;text-align:left;margin-left:0;margin-top:3.5pt;width:484pt;height:117pt;z-index:251644416"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">
                <v:shape id="Text Box 49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" fillcolor="#396" strokecolor="#36f" strokeweight="2.25pt">
                  <v:textbox inset="1.70181mm,.85089mm,1.70181mm,.85089mm">
                    <w:txbxContent>
                      <w:p w14:paraId="10C67F1F" w14:textId="77777777" w:rsidR="00231473" w:rsidRPr="0046221E" w:rsidRDefault="00231473" w:rsidP="0046221E">
                        <w:pPr>
                          <w:autoSpaceDE w:val="0"/>
                          <w:autoSpaceDN w:val="0"/>
                          <w:adjustRightInd w:val="0"/>
                          <w:jc w:val="center"/>
                          <w:rPr>
                            <w:b/>
                            <w:bCs/>
                            <w:color w:val="FFFFFF"/>
                            <w:szCs w:val="22"/>
                          </w:rPr>
                        </w:pPr>
                        <w:r w:rsidRPr="0046221E">
                          <w:rPr>
                            <w:b/>
                            <w:bCs/>
                            <w:color w:val="FFFFFF"/>
                            <w:szCs w:val="22"/>
                          </w:rPr>
                          <w:t>SETA</w:t>
                        </w:r>
                      </w:p>
                    </w:txbxContent>
                  </v:textbox>
                </v:shape>
                <v:shape id="Text Box 49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7F28108A"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49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" filled="f" fillcolor="#bbe0e3" strokecolor="#36f" strokeweight="2.25pt">
                  <v:textbox inset="1.70181mm,.85089mm,1.70181mm,.85089mm">
                    <w:txbxContent>
                      <w:p w14:paraId="50F594FC"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498"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" filled="f" fillcolor="#bbe0e3" strokecolor="#36f" strokeweight="2.25pt">
                  <v:textbox inset="1.70181mm,.85089mm,1.70181mm,.85089mm">
                    <w:txbxContent>
                      <w:p w14:paraId="4C9F7097"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499"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1"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" fillcolor="#396" strokecolor="#36f"/>
                <v:shape id="AutoShape 502"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" fillcolor="#396" strokecolor="#36f"/>
              </v:group>
            </w:pict>
          </mc:Fallback>
        </mc:AlternateContent>
      </w:r>
      <w:r>
        <w:rPr>
          <w:noProof/>
          <w:lang w:val="en-ZA" w:eastAsia="en-ZA"/>
        </w:rPr>
        <mc:AlternateContent>
          <mc:Choice Requires="wps">
            <w:drawing>
              <wp:anchor distT="0" distB="0" distL="114300" distR="114300" simplePos="0" relativeHeight="251643392" behindDoc="0" locked="0" layoutInCell="1" allowOverlap="1" wp14:anchorId="0CCCC268" wp14:editId="264AD312">
                <wp:simplePos x="0" y="0"/>
                <wp:positionH relativeFrom="column">
                  <wp:posOffset>1275715</wp:posOffset>
                </wp:positionH>
                <wp:positionV relativeFrom="paragraph">
                  <wp:posOffset>142875</wp:posOffset>
                </wp:positionV>
                <wp:extent cx="127635" cy="344805"/>
                <wp:effectExtent l="18415" t="9525" r="15875" b="17145"/>
                <wp:wrapNone/>
                <wp:docPr id="5"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5FD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0" o:spid="_x0000_s1026" type="#_x0000_t67" style="position:absolute;margin-left:100.45pt;margin-top:11.25pt;width:10.05pt;height:27.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" fillcolor="#396" strokecolor="#36f">
                <v:textbox style="layout-flow:vertical-ideographic"/>
              </v:shape>
            </w:pict>
          </mc:Fallback>
        </mc:AlternateContent>
      </w:r>
    </w:p>
    <w:p w14:paraId="125BC02C" w14:textId="77777777" w:rsidR="0046221E" w:rsidRDefault="0046221E" w:rsidP="0046221E"/>
    <w:p w14:paraId="64E8259C" w14:textId="77777777" w:rsidR="0046221E" w:rsidRDefault="0046221E" w:rsidP="0046221E"/>
    <w:p w14:paraId="38F7B268" w14:textId="77777777" w:rsidR="0046221E" w:rsidRDefault="003E25F0" w:rsidP="0046221E">
      <w:r>
        <w:rPr>
          <w:noProof/>
          <w:lang w:val="en-ZA" w:eastAsia="en-ZA"/>
        </w:rPr>
        <mc:AlternateContent>
          <mc:Choice Requires="wps">
            <w:drawing>
              <wp:anchor distT="0" distB="0" distL="114300" distR="114300" simplePos="0" relativeHeight="251642368" behindDoc="0" locked="0" layoutInCell="1" allowOverlap="1" wp14:anchorId="1F90115D" wp14:editId="74F6DC9F">
                <wp:simplePos x="0" y="0"/>
                <wp:positionH relativeFrom="column">
                  <wp:posOffset>3379470</wp:posOffset>
                </wp:positionH>
                <wp:positionV relativeFrom="paragraph">
                  <wp:posOffset>48895</wp:posOffset>
                </wp:positionV>
                <wp:extent cx="1147445" cy="955675"/>
                <wp:effectExtent l="17145" t="20320" r="16510" b="14605"/>
                <wp:wrapNone/>
                <wp:docPr id="4"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BF9E9D6"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0115D" id="Text Box 497" o:spid="_x0000_s1046" type="#_x0000_t202" style="position:absolute;left:0;text-align:left;margin-left:266.1pt;margin-top:3.85pt;width:90.35pt;height:75.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" filled="f" fillcolor="#bbe0e3" strokecolor="#36f" strokeweight="2.25pt">
                <v:textbox inset="1.70181mm,.85089mm,1.70181mm,.85089mm">
                  <w:txbxContent>
                    <w:p w14:paraId="2BF9E9D6" w14:textId="77777777" w:rsidR="00231473" w:rsidRPr="0046221E" w:rsidRDefault="00231473" w:rsidP="0046221E">
                      <w:pPr>
                        <w:autoSpaceDE w:val="0"/>
                        <w:autoSpaceDN w:val="0"/>
                        <w:adjustRightInd w:val="0"/>
                        <w:jc w:val="center"/>
                        <w:rPr>
                          <w:b/>
                          <w:bCs/>
                          <w:color w:val="000000"/>
                          <w:szCs w:val="20"/>
                        </w:rPr>
                      </w:pPr>
                      <w:r w:rsidRPr="0046221E">
                        <w:rPr>
                          <w:b/>
                          <w:bCs/>
                          <w:color w:val="000000"/>
                          <w:szCs w:val="20"/>
                        </w:rPr>
                        <w:t>Certificate of Competencies issued to successful candidates</w:t>
                      </w:r>
                    </w:p>
                  </w:txbxContent>
                </v:textbox>
              </v:shape>
            </w:pict>
          </mc:Fallback>
        </mc:AlternateContent>
      </w:r>
    </w:p>
    <w:p w14:paraId="1184065E" w14:textId="77777777" w:rsidR="0046221E" w:rsidRDefault="0046221E" w:rsidP="0046221E"/>
    <w:p w14:paraId="10F4FBAC" w14:textId="77777777" w:rsidR="0046221E" w:rsidRDefault="0046221E" w:rsidP="0046221E"/>
    <w:p w14:paraId="2167BFD1" w14:textId="77777777" w:rsidR="0046221E" w:rsidRDefault="003E25F0" w:rsidP="0046221E">
      <w:r>
        <w:rPr>
          <w:noProof/>
          <w:lang w:val="en-ZA" w:eastAsia="en-ZA"/>
        </w:rPr>
        <mc:AlternateContent>
          <mc:Choice Requires="wps">
            <w:drawing>
              <wp:anchor distT="0" distB="0" distL="114300" distR="114300" simplePos="0" relativeHeight="251645440" behindDoc="0" locked="0" layoutInCell="1" allowOverlap="1" wp14:anchorId="3D7AB6AC" wp14:editId="27BEC884">
                <wp:simplePos x="0" y="0"/>
                <wp:positionH relativeFrom="column">
                  <wp:posOffset>4526915</wp:posOffset>
                </wp:positionH>
                <wp:positionV relativeFrom="paragraph">
                  <wp:posOffset>41910</wp:posOffset>
                </wp:positionV>
                <wp:extent cx="191770" cy="173355"/>
                <wp:effectExtent l="12065" t="32385" r="15240" b="32385"/>
                <wp:wrapNone/>
                <wp:docPr id="3"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B70EF8" id="AutoShape 503" o:spid="_x0000_s1026" type="#_x0000_t13" style="position:absolute;margin-left:356.45pt;margin-top:3.3pt;width:15.1pt;height:13.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" fillcolor="#396" strokecolor="#36f"/>
            </w:pict>
          </mc:Fallback>
        </mc:AlternateContent>
      </w:r>
    </w:p>
    <w:p w14:paraId="24366F99" w14:textId="77777777" w:rsidR="0046221E" w:rsidRDefault="0046221E" w:rsidP="0046221E"/>
    <w:p w14:paraId="5763FCAC" w14:textId="77777777" w:rsidR="0046221E" w:rsidRDefault="0046221E" w:rsidP="0046221E"/>
    <w:p w14:paraId="31E14640" w14:textId="77777777" w:rsidR="004048C4" w:rsidRDefault="0046221E" w:rsidP="0046221E">
      <w:pPr>
        <w:ind w:left="360"/>
      </w:pPr>
      <w:r>
        <w:br w:type="page"/>
      </w:r>
    </w:p>
    <w:p w14:paraId="5F64B25E" w14:textId="77777777" w:rsidR="00587B36" w:rsidRPr="00290347" w:rsidRDefault="00587B36" w:rsidP="00587B36">
      <w:pPr>
        <w:pStyle w:val="Heading1"/>
      </w:pPr>
      <w:bookmarkStart w:id="4" w:name="_Toc252346197"/>
      <w:bookmarkStart w:id="5" w:name="_Toc412825005"/>
      <w:r w:rsidRPr="00290347">
        <w:lastRenderedPageBreak/>
        <w:t>ASSESSMENT STRATEGY</w:t>
      </w:r>
      <w:bookmarkEnd w:id="4"/>
      <w:bookmarkEnd w:id="5"/>
    </w:p>
    <w:p w14:paraId="351BB76F" w14:textId="77777777" w:rsidR="00587B36" w:rsidRPr="00290347" w:rsidRDefault="00587B36" w:rsidP="00587B36">
      <w:pPr>
        <w:pStyle w:val="HB2"/>
        <w:rPr>
          <w:sz w:val="24"/>
        </w:rPr>
      </w:pPr>
      <w:bookmarkStart w:id="6" w:name="_Toc252346198"/>
      <w:bookmarkStart w:id="7" w:name="_Toc412825006"/>
      <w:r w:rsidRPr="00290347">
        <w:rPr>
          <w:sz w:val="24"/>
        </w:rPr>
        <w:t>Exit level outcome: Participate in meetings and process documents and communications related thereto</w:t>
      </w:r>
      <w:bookmarkEnd w:id="6"/>
      <w:bookmarkEnd w:id="7"/>
    </w:p>
    <w:p w14:paraId="0358FDC3" w14:textId="77777777" w:rsidR="00587B36" w:rsidRDefault="00587B36" w:rsidP="00587B36">
      <w:pPr>
        <w:rPr>
          <w:lang w:val="en-US"/>
        </w:rPr>
      </w:pPr>
      <w:r>
        <w:rPr>
          <w:lang w:val="en-US"/>
        </w:rPr>
        <w:t xml:space="preserve">These assessment exercises will cover the unit standards for exit level outcome </w:t>
      </w:r>
      <w:r w:rsidRPr="00BB526F">
        <w:rPr>
          <w:b/>
        </w:rPr>
        <w:t>Participate in meetings and process documents and communications related thereto</w:t>
      </w:r>
      <w:r>
        <w:rPr>
          <w:b/>
        </w:rPr>
        <w:t xml:space="preserve"> </w:t>
      </w:r>
      <w:r>
        <w:rPr>
          <w:lang w:val="en-US"/>
        </w:rPr>
        <w:t xml:space="preserve">in order to achieve a competency certificate. The purpose of the assessment process is to gather enough evidence to prove that the exit level outcomes were achieved. </w:t>
      </w:r>
    </w:p>
    <w:p w14:paraId="080BCC8D" w14:textId="77777777" w:rsidR="00587B36" w:rsidRDefault="00587B36" w:rsidP="00587B36">
      <w:pPr>
        <w:rPr>
          <w:lang w:val="en-US"/>
        </w:rPr>
      </w:pPr>
      <w:r>
        <w:rPr>
          <w:lang w:val="en-ZA"/>
        </w:rPr>
        <w:t>Competency will be assessed through a knowledge questionnaire as well as workplace activities and assignments recorded in POE. Assessment evidence should be sufficient to prove that the candidate is capable in all required tasks set by the unit standards and a competency judgement will be made regarding the exit level outcome. Principles of fairness, validity, practicability, reliability and consistency will be adhered to throughout</w:t>
      </w:r>
      <w:r>
        <w:rPr>
          <w:lang w:val="en-US"/>
        </w:rPr>
        <w:t>.</w:t>
      </w:r>
    </w:p>
    <w:p w14:paraId="47B3053B" w14:textId="77777777" w:rsidR="00587B36" w:rsidRDefault="00587B36" w:rsidP="00587B3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6"/>
        <w:gridCol w:w="1909"/>
        <w:gridCol w:w="1520"/>
        <w:gridCol w:w="354"/>
        <w:gridCol w:w="1435"/>
        <w:gridCol w:w="2700"/>
      </w:tblGrid>
      <w:tr w:rsidR="00587B36" w:rsidRPr="00290347" w14:paraId="30E5DB16" w14:textId="77777777" w:rsidTr="00231473">
        <w:tc>
          <w:tcPr>
            <w:tcW w:w="1998" w:type="dxa"/>
            <w:tcBorders>
              <w:top w:val="single" w:sz="4" w:space="0" w:color="auto"/>
              <w:left w:val="single" w:sz="4" w:space="0" w:color="auto"/>
              <w:bottom w:val="single" w:sz="4" w:space="0" w:color="auto"/>
              <w:right w:val="single" w:sz="4" w:space="0" w:color="auto"/>
            </w:tcBorders>
            <w:shd w:val="clear" w:color="auto" w:fill="D9D9D9"/>
          </w:tcPr>
          <w:p w14:paraId="39DC7144" w14:textId="77777777" w:rsidR="00587B36" w:rsidRPr="00290347" w:rsidRDefault="00587B36" w:rsidP="00231473">
            <w:pPr>
              <w:spacing w:before="60" w:after="60"/>
              <w:jc w:val="left"/>
              <w:rPr>
                <w:b/>
                <w:szCs w:val="20"/>
                <w:lang w:val="en-US"/>
              </w:rPr>
            </w:pPr>
            <w:r w:rsidRPr="00290347">
              <w:rPr>
                <w:b/>
                <w:szCs w:val="20"/>
                <w:lang w:val="en-US"/>
              </w:rPr>
              <w:t>Qualification</w:t>
            </w:r>
          </w:p>
        </w:tc>
        <w:tc>
          <w:tcPr>
            <w:tcW w:w="3510" w:type="dxa"/>
            <w:gridSpan w:val="2"/>
            <w:tcBorders>
              <w:top w:val="single" w:sz="4" w:space="0" w:color="auto"/>
              <w:left w:val="single" w:sz="4" w:space="0" w:color="auto"/>
              <w:bottom w:val="single" w:sz="4" w:space="0" w:color="auto"/>
              <w:right w:val="single" w:sz="4" w:space="0" w:color="auto"/>
            </w:tcBorders>
          </w:tcPr>
          <w:p w14:paraId="58F20675" w14:textId="77777777" w:rsidR="00587B36" w:rsidRPr="00290347" w:rsidRDefault="00587B36" w:rsidP="00231473">
            <w:pPr>
              <w:spacing w:before="60" w:after="60"/>
              <w:jc w:val="left"/>
              <w:rPr>
                <w:szCs w:val="20"/>
                <w:lang w:val="en-US"/>
              </w:rPr>
            </w:pPr>
            <w:r w:rsidRPr="00290347">
              <w:rPr>
                <w:szCs w:val="20"/>
                <w:lang w:val="en-US"/>
              </w:rPr>
              <w:t xml:space="preserve">National Certificate: Business Administration Services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cPr>
          <w:p w14:paraId="57EE9EA7" w14:textId="77777777" w:rsidR="00587B36" w:rsidRPr="00290347" w:rsidRDefault="00587B36" w:rsidP="00231473">
            <w:pPr>
              <w:spacing w:before="60" w:after="60"/>
              <w:jc w:val="left"/>
              <w:rPr>
                <w:b/>
                <w:szCs w:val="20"/>
                <w:lang w:val="en-US"/>
              </w:rPr>
            </w:pPr>
            <w:r w:rsidRPr="00290347">
              <w:rPr>
                <w:b/>
                <w:szCs w:val="20"/>
                <w:lang w:val="en-US"/>
              </w:rPr>
              <w:t>Unit Standard Codes</w:t>
            </w:r>
          </w:p>
        </w:tc>
        <w:tc>
          <w:tcPr>
            <w:tcW w:w="2970" w:type="dxa"/>
            <w:tcBorders>
              <w:top w:val="single" w:sz="4" w:space="0" w:color="auto"/>
              <w:left w:val="single" w:sz="4" w:space="0" w:color="auto"/>
              <w:bottom w:val="single" w:sz="4" w:space="0" w:color="auto"/>
              <w:right w:val="single" w:sz="4" w:space="0" w:color="auto"/>
            </w:tcBorders>
          </w:tcPr>
          <w:p w14:paraId="784958F0" w14:textId="77777777" w:rsidR="00587B36" w:rsidRPr="00290347" w:rsidRDefault="00587B36" w:rsidP="00231473">
            <w:pPr>
              <w:spacing w:before="60" w:after="60"/>
              <w:jc w:val="left"/>
              <w:rPr>
                <w:noProof/>
                <w:szCs w:val="20"/>
              </w:rPr>
            </w:pPr>
            <w:r w:rsidRPr="00290347">
              <w:rPr>
                <w:noProof/>
                <w:szCs w:val="20"/>
              </w:rPr>
              <w:t>13934</w:t>
            </w:r>
          </w:p>
        </w:tc>
      </w:tr>
      <w:tr w:rsidR="00587B36" w:rsidRPr="00290347" w14:paraId="504C04DE" w14:textId="77777777" w:rsidTr="00231473">
        <w:tc>
          <w:tcPr>
            <w:tcW w:w="1998" w:type="dxa"/>
            <w:tcBorders>
              <w:top w:val="single" w:sz="4" w:space="0" w:color="auto"/>
              <w:left w:val="single" w:sz="4" w:space="0" w:color="auto"/>
              <w:bottom w:val="single" w:sz="4" w:space="0" w:color="auto"/>
              <w:right w:val="single" w:sz="4" w:space="0" w:color="auto"/>
            </w:tcBorders>
            <w:shd w:val="clear" w:color="auto" w:fill="D9D9D9"/>
          </w:tcPr>
          <w:p w14:paraId="7D12A40B" w14:textId="77777777" w:rsidR="00587B36" w:rsidRPr="00290347" w:rsidRDefault="00587B36" w:rsidP="00231473">
            <w:pPr>
              <w:spacing w:before="60" w:after="60"/>
              <w:jc w:val="left"/>
              <w:rPr>
                <w:b/>
                <w:szCs w:val="20"/>
                <w:lang w:val="en-US"/>
              </w:rPr>
            </w:pPr>
            <w:r w:rsidRPr="00290347">
              <w:rPr>
                <w:b/>
                <w:szCs w:val="20"/>
                <w:lang w:val="en-US"/>
              </w:rPr>
              <w:t>Level</w:t>
            </w:r>
          </w:p>
        </w:tc>
        <w:tc>
          <w:tcPr>
            <w:tcW w:w="3510" w:type="dxa"/>
            <w:gridSpan w:val="2"/>
            <w:tcBorders>
              <w:top w:val="single" w:sz="4" w:space="0" w:color="auto"/>
              <w:left w:val="single" w:sz="4" w:space="0" w:color="auto"/>
              <w:bottom w:val="single" w:sz="4" w:space="0" w:color="auto"/>
              <w:right w:val="single" w:sz="4" w:space="0" w:color="auto"/>
            </w:tcBorders>
          </w:tcPr>
          <w:p w14:paraId="4F2C3E05" w14:textId="77777777" w:rsidR="00587B36" w:rsidRPr="00290347" w:rsidRDefault="00587B36" w:rsidP="00231473">
            <w:pPr>
              <w:spacing w:before="60" w:after="60"/>
              <w:rPr>
                <w:szCs w:val="20"/>
                <w:lang w:val="en-US"/>
              </w:rPr>
            </w:pPr>
            <w:r w:rsidRPr="00290347">
              <w:rPr>
                <w:szCs w:val="20"/>
                <w:lang w:val="en-US"/>
              </w:rPr>
              <w:t xml:space="preserve">Level 3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cPr>
          <w:p w14:paraId="6F5421C0" w14:textId="77777777" w:rsidR="00587B36" w:rsidRPr="00290347" w:rsidRDefault="00587B36" w:rsidP="00231473">
            <w:pPr>
              <w:spacing w:before="60" w:after="60"/>
              <w:rPr>
                <w:rStyle w:val="StyleBold"/>
                <w:szCs w:val="20"/>
              </w:rPr>
            </w:pPr>
            <w:r w:rsidRPr="00290347">
              <w:rPr>
                <w:rStyle w:val="StyleBold"/>
                <w:szCs w:val="20"/>
              </w:rPr>
              <w:t xml:space="preserve">Credits </w:t>
            </w:r>
          </w:p>
        </w:tc>
        <w:tc>
          <w:tcPr>
            <w:tcW w:w="2970" w:type="dxa"/>
            <w:tcBorders>
              <w:top w:val="single" w:sz="4" w:space="0" w:color="auto"/>
              <w:left w:val="single" w:sz="4" w:space="0" w:color="auto"/>
              <w:bottom w:val="single" w:sz="4" w:space="0" w:color="auto"/>
              <w:right w:val="single" w:sz="4" w:space="0" w:color="auto"/>
            </w:tcBorders>
          </w:tcPr>
          <w:p w14:paraId="099FBE16" w14:textId="77777777" w:rsidR="00587B36" w:rsidRPr="00290347" w:rsidRDefault="00587B36" w:rsidP="00231473">
            <w:pPr>
              <w:autoSpaceDE w:val="0"/>
              <w:autoSpaceDN w:val="0"/>
              <w:adjustRightInd w:val="0"/>
              <w:spacing w:before="60" w:after="60"/>
              <w:jc w:val="left"/>
              <w:rPr>
                <w:szCs w:val="20"/>
                <w:lang w:val="en-US"/>
              </w:rPr>
            </w:pPr>
            <w:r w:rsidRPr="00290347">
              <w:rPr>
                <w:szCs w:val="20"/>
                <w:lang w:val="en-US"/>
              </w:rPr>
              <w:t>4</w:t>
            </w:r>
          </w:p>
        </w:tc>
      </w:tr>
      <w:tr w:rsidR="00587B36" w:rsidRPr="00290347" w14:paraId="53749552" w14:textId="77777777" w:rsidTr="00231473">
        <w:tc>
          <w:tcPr>
            <w:tcW w:w="1998" w:type="dxa"/>
            <w:tcBorders>
              <w:top w:val="single" w:sz="4" w:space="0" w:color="auto"/>
              <w:left w:val="single" w:sz="4" w:space="0" w:color="auto"/>
              <w:bottom w:val="single" w:sz="4" w:space="0" w:color="auto"/>
              <w:right w:val="single" w:sz="4" w:space="0" w:color="auto"/>
            </w:tcBorders>
            <w:shd w:val="clear" w:color="auto" w:fill="D9D9D9"/>
          </w:tcPr>
          <w:p w14:paraId="0F639F4E" w14:textId="77777777" w:rsidR="00587B36" w:rsidRPr="00290347" w:rsidRDefault="00587B36" w:rsidP="00231473">
            <w:pPr>
              <w:spacing w:before="60" w:after="60"/>
              <w:jc w:val="left"/>
              <w:rPr>
                <w:b/>
                <w:szCs w:val="20"/>
                <w:lang w:val="en-US"/>
              </w:rPr>
            </w:pPr>
            <w:r w:rsidRPr="00290347">
              <w:rPr>
                <w:b/>
                <w:szCs w:val="20"/>
                <w:lang w:val="en-US"/>
              </w:rPr>
              <w:t xml:space="preserve">Purpose of Assessment </w:t>
            </w:r>
          </w:p>
        </w:tc>
        <w:tc>
          <w:tcPr>
            <w:tcW w:w="8280" w:type="dxa"/>
            <w:gridSpan w:val="5"/>
            <w:tcBorders>
              <w:top w:val="single" w:sz="4" w:space="0" w:color="auto"/>
              <w:left w:val="single" w:sz="4" w:space="0" w:color="auto"/>
              <w:bottom w:val="single" w:sz="4" w:space="0" w:color="auto"/>
              <w:right w:val="single" w:sz="4" w:space="0" w:color="auto"/>
            </w:tcBorders>
          </w:tcPr>
          <w:p w14:paraId="7BE320F7" w14:textId="77777777" w:rsidR="00587B36" w:rsidRPr="00290347" w:rsidRDefault="00587B36" w:rsidP="00231473">
            <w:pPr>
              <w:spacing w:before="60" w:after="60"/>
              <w:rPr>
                <w:rFonts w:ascii="BookAntiqua,Bold" w:hAnsi="BookAntiqua,Bold" w:cs="BookAntiqua,Bold"/>
                <w:szCs w:val="20"/>
                <w:lang w:val="en-US"/>
              </w:rPr>
            </w:pPr>
            <w:r w:rsidRPr="00290347">
              <w:rPr>
                <w:szCs w:val="20"/>
                <w:lang w:val="en-US"/>
              </w:rPr>
              <w:t xml:space="preserve">The purpose of this assessment is to </w:t>
            </w:r>
            <w:r w:rsidRPr="00290347">
              <w:rPr>
                <w:szCs w:val="20"/>
                <w:lang w:val="en-ZA"/>
              </w:rPr>
              <w:t>achieve the first step into applying the acquired skills and knowledge in the workplace</w:t>
            </w:r>
          </w:p>
        </w:tc>
      </w:tr>
      <w:tr w:rsidR="00587B36" w:rsidRPr="00290347" w14:paraId="159247D9" w14:textId="77777777" w:rsidTr="00231473">
        <w:trPr>
          <w:cantSplit/>
          <w:trHeight w:val="1134"/>
        </w:trPr>
        <w:tc>
          <w:tcPr>
            <w:tcW w:w="199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A9152B7" w14:textId="77777777" w:rsidR="00587B36" w:rsidRPr="00290347" w:rsidRDefault="00587B36" w:rsidP="00231473">
            <w:pPr>
              <w:spacing w:before="60" w:after="60"/>
              <w:ind w:right="113"/>
              <w:jc w:val="center"/>
              <w:rPr>
                <w:b/>
                <w:szCs w:val="20"/>
                <w:lang w:val="en-US"/>
              </w:rPr>
            </w:pPr>
            <w:r w:rsidRPr="00290347">
              <w:rPr>
                <w:b/>
                <w:szCs w:val="20"/>
                <w:lang w:val="en-US"/>
              </w:rPr>
              <w:t>Assessment Procedures</w:t>
            </w:r>
          </w:p>
        </w:tc>
        <w:tc>
          <w:tcPr>
            <w:tcW w:w="8280" w:type="dxa"/>
            <w:gridSpan w:val="5"/>
            <w:tcBorders>
              <w:top w:val="single" w:sz="4" w:space="0" w:color="auto"/>
              <w:left w:val="single" w:sz="4" w:space="0" w:color="auto"/>
              <w:bottom w:val="single" w:sz="4" w:space="0" w:color="auto"/>
              <w:right w:val="single" w:sz="4" w:space="0" w:color="auto"/>
            </w:tcBorders>
          </w:tcPr>
          <w:p w14:paraId="741F0DD8" w14:textId="77777777" w:rsidR="00587B36" w:rsidRPr="00290347" w:rsidRDefault="00587B36" w:rsidP="00651D63">
            <w:pPr>
              <w:numPr>
                <w:ilvl w:val="0"/>
                <w:numId w:val="22"/>
              </w:numPr>
              <w:tabs>
                <w:tab w:val="num" w:pos="342"/>
              </w:tabs>
              <w:spacing w:before="60" w:after="60"/>
              <w:ind w:left="342"/>
              <w:rPr>
                <w:szCs w:val="20"/>
                <w:lang w:val="en-US"/>
              </w:rPr>
            </w:pPr>
            <w:r w:rsidRPr="00290347">
              <w:rPr>
                <w:szCs w:val="20"/>
                <w:lang w:val="en-US"/>
              </w:rPr>
              <w:t>An integrated assessment approach will be followed to allow for practical and theoretical components. The entails the assessment of a number of unit standards, outcomes and criteria together in one assessment activity</w:t>
            </w:r>
          </w:p>
          <w:p w14:paraId="66630FBA" w14:textId="77777777" w:rsidR="00587B36" w:rsidRPr="00290347" w:rsidRDefault="00587B36" w:rsidP="00651D63">
            <w:pPr>
              <w:numPr>
                <w:ilvl w:val="0"/>
                <w:numId w:val="22"/>
              </w:numPr>
              <w:tabs>
                <w:tab w:val="num" w:pos="342"/>
              </w:tabs>
              <w:spacing w:before="60" w:after="60"/>
              <w:ind w:left="342"/>
              <w:rPr>
                <w:szCs w:val="20"/>
                <w:lang w:val="en-US"/>
              </w:rPr>
            </w:pPr>
            <w:r w:rsidRPr="00290347">
              <w:rPr>
                <w:szCs w:val="20"/>
                <w:lang w:val="en-US"/>
              </w:rPr>
              <w:t>Candidates are not only assessed against specific outcomes, but also on critical outcomes, attitudes and values</w:t>
            </w:r>
          </w:p>
          <w:p w14:paraId="015F40F2" w14:textId="77777777" w:rsidR="00587B36" w:rsidRPr="00290347" w:rsidRDefault="00587B36" w:rsidP="00651D63">
            <w:pPr>
              <w:numPr>
                <w:ilvl w:val="0"/>
                <w:numId w:val="22"/>
              </w:numPr>
              <w:tabs>
                <w:tab w:val="num" w:pos="342"/>
              </w:tabs>
              <w:spacing w:before="60" w:after="60"/>
              <w:ind w:left="342"/>
              <w:rPr>
                <w:szCs w:val="20"/>
                <w:lang w:val="en-US"/>
              </w:rPr>
            </w:pPr>
            <w:r w:rsidRPr="00290347">
              <w:rPr>
                <w:szCs w:val="20"/>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3E4B2662" w14:textId="77777777" w:rsidR="00587B36" w:rsidRPr="00290347" w:rsidRDefault="00587B36" w:rsidP="00651D63">
            <w:pPr>
              <w:numPr>
                <w:ilvl w:val="0"/>
                <w:numId w:val="22"/>
              </w:numPr>
              <w:tabs>
                <w:tab w:val="num" w:pos="342"/>
              </w:tabs>
              <w:spacing w:before="60" w:after="60"/>
              <w:ind w:left="342"/>
              <w:rPr>
                <w:szCs w:val="20"/>
                <w:lang w:val="en-US"/>
              </w:rPr>
            </w:pPr>
            <w:r w:rsidRPr="00290347">
              <w:rPr>
                <w:szCs w:val="20"/>
                <w:lang w:val="en-US"/>
              </w:rPr>
              <w:t>Candidates take responsibility for their own assessment and should notify the assessor when they are ready for assessment</w:t>
            </w:r>
          </w:p>
          <w:p w14:paraId="640C465B" w14:textId="77777777" w:rsidR="00587B36" w:rsidRPr="00290347" w:rsidRDefault="00587B36" w:rsidP="00651D63">
            <w:pPr>
              <w:numPr>
                <w:ilvl w:val="0"/>
                <w:numId w:val="22"/>
              </w:numPr>
              <w:tabs>
                <w:tab w:val="num" w:pos="342"/>
              </w:tabs>
              <w:spacing w:before="60" w:after="60"/>
              <w:ind w:left="342"/>
              <w:rPr>
                <w:szCs w:val="20"/>
                <w:lang w:val="en-US"/>
              </w:rPr>
            </w:pPr>
            <w:r w:rsidRPr="00290347">
              <w:rPr>
                <w:szCs w:val="20"/>
                <w:lang w:val="en-US"/>
              </w:rPr>
              <w:t>Candidates will receive feedback after the summative assessment, which will be discussed after all assessments have been completed</w:t>
            </w:r>
          </w:p>
          <w:p w14:paraId="45F404AC" w14:textId="77777777" w:rsidR="00587B36" w:rsidRPr="00290347" w:rsidRDefault="00587B36" w:rsidP="00651D63">
            <w:pPr>
              <w:numPr>
                <w:ilvl w:val="0"/>
                <w:numId w:val="22"/>
              </w:numPr>
              <w:tabs>
                <w:tab w:val="num" w:pos="342"/>
              </w:tabs>
              <w:spacing w:before="60" w:after="60"/>
              <w:ind w:left="342"/>
              <w:rPr>
                <w:szCs w:val="20"/>
                <w:lang w:val="en-US"/>
              </w:rPr>
            </w:pPr>
            <w:r w:rsidRPr="00290347">
              <w:rPr>
                <w:szCs w:val="20"/>
                <w:lang w:val="en-US"/>
              </w:rPr>
              <w:t>All assessments will be reviewed to ensure that assessment practices are valid, fair, transparent, consistent and current</w:t>
            </w:r>
          </w:p>
          <w:p w14:paraId="3D641EBD" w14:textId="77777777" w:rsidR="00587B36" w:rsidRPr="00290347" w:rsidRDefault="00587B36" w:rsidP="00651D63">
            <w:pPr>
              <w:numPr>
                <w:ilvl w:val="0"/>
                <w:numId w:val="22"/>
              </w:numPr>
              <w:tabs>
                <w:tab w:val="num" w:pos="342"/>
              </w:tabs>
              <w:spacing w:before="60" w:after="60"/>
              <w:ind w:left="342"/>
              <w:rPr>
                <w:szCs w:val="20"/>
                <w:lang w:val="en-US"/>
              </w:rPr>
            </w:pPr>
            <w:r w:rsidRPr="00290347">
              <w:rPr>
                <w:szCs w:val="20"/>
                <w:lang w:val="en-US"/>
              </w:rPr>
              <w:t>An Internal/External moderator will moderate assessment practices</w:t>
            </w:r>
          </w:p>
          <w:p w14:paraId="44FC13D9" w14:textId="77777777" w:rsidR="00587B36" w:rsidRPr="00290347" w:rsidRDefault="00587B36" w:rsidP="00651D63">
            <w:pPr>
              <w:numPr>
                <w:ilvl w:val="0"/>
                <w:numId w:val="22"/>
              </w:numPr>
              <w:tabs>
                <w:tab w:val="num" w:pos="342"/>
              </w:tabs>
              <w:spacing w:before="60" w:after="60"/>
              <w:ind w:left="342"/>
              <w:rPr>
                <w:szCs w:val="20"/>
                <w:lang w:val="en-US"/>
              </w:rPr>
            </w:pPr>
            <w:r w:rsidRPr="00290347">
              <w:rPr>
                <w:szCs w:val="20"/>
                <w:lang w:val="en-US"/>
              </w:rPr>
              <w:t>The SETA will also conduct external moderation</w:t>
            </w:r>
          </w:p>
        </w:tc>
      </w:tr>
      <w:tr w:rsidR="00587B36" w:rsidRPr="00290347" w14:paraId="536D5A86" w14:textId="77777777" w:rsidTr="00231473">
        <w:trPr>
          <w:cantSplit/>
          <w:trHeight w:val="569"/>
        </w:trPr>
        <w:tc>
          <w:tcPr>
            <w:tcW w:w="1998"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7DB0568" w14:textId="77777777" w:rsidR="00587B36" w:rsidRPr="00290347" w:rsidRDefault="00587B36" w:rsidP="00231473">
            <w:pPr>
              <w:spacing w:before="60" w:after="60"/>
              <w:ind w:right="113"/>
              <w:jc w:val="center"/>
              <w:rPr>
                <w:b/>
                <w:szCs w:val="20"/>
                <w:lang w:val="en-US"/>
              </w:rPr>
            </w:pPr>
            <w:r w:rsidRPr="00290347">
              <w:rPr>
                <w:b/>
                <w:szCs w:val="20"/>
                <w:lang w:val="en-US"/>
              </w:rPr>
              <w:t>Context of Assessment</w:t>
            </w:r>
          </w:p>
        </w:tc>
        <w:tc>
          <w:tcPr>
            <w:tcW w:w="1949" w:type="dxa"/>
            <w:tcBorders>
              <w:top w:val="single" w:sz="4" w:space="0" w:color="auto"/>
              <w:left w:val="single" w:sz="4" w:space="0" w:color="auto"/>
              <w:bottom w:val="single" w:sz="4" w:space="0" w:color="auto"/>
              <w:right w:val="single" w:sz="4" w:space="0" w:color="auto"/>
            </w:tcBorders>
            <w:shd w:val="clear" w:color="auto" w:fill="D9D9D9"/>
          </w:tcPr>
          <w:p w14:paraId="186B3BC1" w14:textId="77777777" w:rsidR="00587B36" w:rsidRPr="00290347" w:rsidRDefault="00587B36" w:rsidP="00231473">
            <w:pPr>
              <w:spacing w:before="60" w:after="60"/>
              <w:rPr>
                <w:szCs w:val="20"/>
                <w:lang w:val="en-US"/>
              </w:rPr>
            </w:pPr>
            <w:r w:rsidRPr="00290347">
              <w:rPr>
                <w:szCs w:val="20"/>
                <w:lang w:val="en-US"/>
              </w:rPr>
              <w:t>Assessment Method</w:t>
            </w: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tcPr>
          <w:p w14:paraId="64E00DD6" w14:textId="77777777" w:rsidR="00587B36" w:rsidRPr="00290347" w:rsidRDefault="00587B36" w:rsidP="00231473">
            <w:pPr>
              <w:spacing w:before="60" w:after="60"/>
              <w:ind w:left="13"/>
              <w:rPr>
                <w:szCs w:val="20"/>
                <w:lang w:val="en-US"/>
              </w:rPr>
            </w:pPr>
            <w:r w:rsidRPr="00290347">
              <w:rPr>
                <w:szCs w:val="20"/>
                <w:lang w:val="en-US"/>
              </w:rPr>
              <w:t>Assessment Conditions</w:t>
            </w:r>
          </w:p>
        </w:tc>
        <w:tc>
          <w:tcPr>
            <w:tcW w:w="1411" w:type="dxa"/>
            <w:tcBorders>
              <w:top w:val="single" w:sz="4" w:space="0" w:color="auto"/>
              <w:left w:val="single" w:sz="4" w:space="0" w:color="auto"/>
              <w:bottom w:val="single" w:sz="4" w:space="0" w:color="auto"/>
              <w:right w:val="single" w:sz="4" w:space="0" w:color="auto"/>
            </w:tcBorders>
            <w:shd w:val="clear" w:color="auto" w:fill="D9D9D9"/>
          </w:tcPr>
          <w:p w14:paraId="027FC9D3" w14:textId="77777777" w:rsidR="00587B36" w:rsidRPr="00290347" w:rsidRDefault="00587B36" w:rsidP="00231473">
            <w:pPr>
              <w:spacing w:before="60" w:after="60"/>
              <w:ind w:left="43"/>
              <w:rPr>
                <w:szCs w:val="20"/>
                <w:lang w:val="en-US"/>
              </w:rPr>
            </w:pPr>
            <w:r w:rsidRPr="00290347">
              <w:rPr>
                <w:szCs w:val="20"/>
                <w:lang w:val="en-US"/>
              </w:rPr>
              <w:t>Who will conduct assessment</w:t>
            </w:r>
          </w:p>
        </w:tc>
        <w:tc>
          <w:tcPr>
            <w:tcW w:w="2970" w:type="dxa"/>
            <w:tcBorders>
              <w:top w:val="single" w:sz="4" w:space="0" w:color="auto"/>
              <w:left w:val="single" w:sz="4" w:space="0" w:color="auto"/>
              <w:bottom w:val="single" w:sz="4" w:space="0" w:color="auto"/>
              <w:right w:val="single" w:sz="4" w:space="0" w:color="auto"/>
            </w:tcBorders>
            <w:shd w:val="clear" w:color="auto" w:fill="D9D9D9"/>
          </w:tcPr>
          <w:p w14:paraId="7B6E5986" w14:textId="77777777" w:rsidR="00587B36" w:rsidRPr="00290347" w:rsidRDefault="00587B36" w:rsidP="00231473">
            <w:pPr>
              <w:spacing w:before="60" w:after="60"/>
              <w:jc w:val="left"/>
              <w:rPr>
                <w:szCs w:val="20"/>
                <w:lang w:val="en-US"/>
              </w:rPr>
            </w:pPr>
            <w:r w:rsidRPr="00290347">
              <w:rPr>
                <w:szCs w:val="20"/>
                <w:lang w:val="en-US"/>
              </w:rPr>
              <w:t>Assessment results and feedback</w:t>
            </w:r>
          </w:p>
        </w:tc>
      </w:tr>
      <w:tr w:rsidR="00587B36" w:rsidRPr="00290347" w14:paraId="12005149" w14:textId="77777777" w:rsidTr="00231473">
        <w:trPr>
          <w:cantSplit/>
          <w:trHeight w:val="380"/>
        </w:trPr>
        <w:tc>
          <w:tcPr>
            <w:tcW w:w="0" w:type="auto"/>
            <w:vMerge/>
            <w:tcBorders>
              <w:top w:val="single" w:sz="4" w:space="0" w:color="auto"/>
              <w:left w:val="single" w:sz="4" w:space="0" w:color="auto"/>
              <w:bottom w:val="single" w:sz="4" w:space="0" w:color="auto"/>
              <w:right w:val="single" w:sz="4" w:space="0" w:color="auto"/>
            </w:tcBorders>
            <w:vAlign w:val="center"/>
          </w:tcPr>
          <w:p w14:paraId="2536A65D" w14:textId="77777777" w:rsidR="00587B36" w:rsidRPr="00290347" w:rsidRDefault="00587B36" w:rsidP="00231473">
            <w:pPr>
              <w:spacing w:before="60" w:after="60"/>
              <w:jc w:val="left"/>
              <w:rPr>
                <w:b/>
                <w:szCs w:val="20"/>
                <w:lang w:val="en-US"/>
              </w:rPr>
            </w:pPr>
          </w:p>
        </w:tc>
        <w:tc>
          <w:tcPr>
            <w:tcW w:w="1949" w:type="dxa"/>
            <w:tcBorders>
              <w:top w:val="single" w:sz="4" w:space="0" w:color="auto"/>
              <w:left w:val="single" w:sz="4" w:space="0" w:color="auto"/>
              <w:bottom w:val="single" w:sz="4" w:space="0" w:color="auto"/>
              <w:right w:val="single" w:sz="4" w:space="0" w:color="auto"/>
            </w:tcBorders>
          </w:tcPr>
          <w:p w14:paraId="3C9915E7" w14:textId="77777777" w:rsidR="00587B36" w:rsidRPr="00290347" w:rsidRDefault="00587B36" w:rsidP="00231473">
            <w:pPr>
              <w:spacing w:before="60" w:after="60"/>
              <w:rPr>
                <w:szCs w:val="20"/>
                <w:lang w:val="en-US"/>
              </w:rPr>
            </w:pPr>
            <w:r w:rsidRPr="00290347">
              <w:rPr>
                <w:szCs w:val="20"/>
                <w:lang w:val="en-US"/>
              </w:rPr>
              <w:t xml:space="preserve">Questionnaires </w:t>
            </w:r>
          </w:p>
          <w:p w14:paraId="57EA09C5" w14:textId="77777777" w:rsidR="00587B36" w:rsidRPr="00290347" w:rsidRDefault="00587B36" w:rsidP="00231473">
            <w:pPr>
              <w:spacing w:before="60" w:after="60"/>
              <w:rPr>
                <w:szCs w:val="20"/>
                <w:lang w:val="en-US"/>
              </w:rPr>
            </w:pPr>
            <w:r w:rsidRPr="00290347">
              <w:rPr>
                <w:szCs w:val="20"/>
                <w:lang w:val="en-US"/>
              </w:rPr>
              <w:t>projects</w:t>
            </w:r>
          </w:p>
        </w:tc>
        <w:tc>
          <w:tcPr>
            <w:tcW w:w="1950" w:type="dxa"/>
            <w:gridSpan w:val="2"/>
            <w:tcBorders>
              <w:top w:val="single" w:sz="4" w:space="0" w:color="auto"/>
              <w:left w:val="single" w:sz="4" w:space="0" w:color="auto"/>
              <w:bottom w:val="single" w:sz="4" w:space="0" w:color="auto"/>
              <w:right w:val="single" w:sz="4" w:space="0" w:color="auto"/>
            </w:tcBorders>
          </w:tcPr>
          <w:p w14:paraId="4885B603" w14:textId="77777777" w:rsidR="00587B36" w:rsidRPr="00290347" w:rsidRDefault="00587B36" w:rsidP="00231473">
            <w:pPr>
              <w:spacing w:before="60" w:after="60"/>
              <w:ind w:left="13"/>
              <w:jc w:val="left"/>
              <w:rPr>
                <w:szCs w:val="20"/>
                <w:lang w:val="en-US"/>
              </w:rPr>
            </w:pPr>
            <w:r w:rsidRPr="00290347">
              <w:rPr>
                <w:szCs w:val="20"/>
                <w:lang w:val="en-US"/>
              </w:rPr>
              <w:t>Input based assessments</w:t>
            </w:r>
          </w:p>
        </w:tc>
        <w:tc>
          <w:tcPr>
            <w:tcW w:w="1411" w:type="dxa"/>
            <w:tcBorders>
              <w:top w:val="single" w:sz="4" w:space="0" w:color="auto"/>
              <w:left w:val="single" w:sz="4" w:space="0" w:color="auto"/>
              <w:bottom w:val="single" w:sz="4" w:space="0" w:color="auto"/>
              <w:right w:val="single" w:sz="4" w:space="0" w:color="auto"/>
            </w:tcBorders>
          </w:tcPr>
          <w:p w14:paraId="4CA47D10" w14:textId="77777777" w:rsidR="00587B36" w:rsidRPr="00290347" w:rsidRDefault="00587B36" w:rsidP="00231473">
            <w:pPr>
              <w:spacing w:before="60" w:after="60"/>
              <w:jc w:val="center"/>
              <w:rPr>
                <w:szCs w:val="20"/>
                <w:lang w:val="en-US"/>
              </w:rPr>
            </w:pPr>
            <w:r w:rsidRPr="00290347">
              <w:rPr>
                <w:szCs w:val="20"/>
                <w:lang w:val="en-US"/>
              </w:rPr>
              <w:t>Assessor</w:t>
            </w:r>
          </w:p>
        </w:tc>
        <w:tc>
          <w:tcPr>
            <w:tcW w:w="2970" w:type="dxa"/>
            <w:tcBorders>
              <w:top w:val="single" w:sz="4" w:space="0" w:color="auto"/>
              <w:left w:val="single" w:sz="4" w:space="0" w:color="auto"/>
              <w:bottom w:val="single" w:sz="4" w:space="0" w:color="auto"/>
              <w:right w:val="single" w:sz="4" w:space="0" w:color="auto"/>
            </w:tcBorders>
          </w:tcPr>
          <w:p w14:paraId="5D5E9ED6" w14:textId="77777777" w:rsidR="00587B36" w:rsidRPr="00290347" w:rsidRDefault="00587B36" w:rsidP="00231473">
            <w:pPr>
              <w:spacing w:before="60" w:after="60"/>
              <w:jc w:val="center"/>
              <w:rPr>
                <w:szCs w:val="20"/>
                <w:lang w:val="en-US"/>
              </w:rPr>
            </w:pPr>
            <w:r w:rsidRPr="00290347">
              <w:rPr>
                <w:szCs w:val="20"/>
                <w:lang w:val="en-US"/>
              </w:rPr>
              <w:t>Immediate</w:t>
            </w:r>
          </w:p>
        </w:tc>
      </w:tr>
    </w:tbl>
    <w:p w14:paraId="313B1352" w14:textId="77777777" w:rsidR="00587B36" w:rsidRDefault="00587B36" w:rsidP="00587B36">
      <w:pPr>
        <w:rPr>
          <w:rFonts w:ascii="GillSans,Bold" w:hAnsi="GillSans,Bold" w:cs="GillSans,Bold"/>
          <w:lang w:val="en-US"/>
        </w:rPr>
      </w:pPr>
    </w:p>
    <w:p w14:paraId="4260F44D" w14:textId="77777777" w:rsidR="00587B36" w:rsidRDefault="00587B36" w:rsidP="00587B36">
      <w:pPr>
        <w:rPr>
          <w:lang w:val="en-ZA"/>
        </w:rPr>
      </w:pPr>
    </w:p>
    <w:p w14:paraId="1C88FAB4" w14:textId="77777777" w:rsidR="00587B36" w:rsidRDefault="00587B36" w:rsidP="00587B36">
      <w:pPr>
        <w:rPr>
          <w:rFonts w:ascii="GillSans,Bold" w:hAnsi="GillSans,Bold" w:cs="GillSans,Bold"/>
          <w:lang w:val="en-ZA"/>
        </w:rPr>
      </w:pPr>
    </w:p>
    <w:p w14:paraId="4E067EDE" w14:textId="77777777" w:rsidR="00587B36" w:rsidRDefault="00587B36" w:rsidP="00587B36">
      <w:pPr>
        <w:ind w:left="360"/>
        <w:rPr>
          <w:lang w:val="en-ZA"/>
        </w:rPr>
      </w:pPr>
      <w:r>
        <w:rPr>
          <w:lang w:val="en-ZA"/>
        </w:rPr>
        <w:br w:type="page"/>
      </w:r>
    </w:p>
    <w:p w14:paraId="6A3DDC51" w14:textId="77777777" w:rsidR="00587B36" w:rsidRDefault="00587B36" w:rsidP="00587B36">
      <w:pPr>
        <w:pStyle w:val="Heading2"/>
      </w:pPr>
      <w:bookmarkStart w:id="8" w:name="_Toc252346199"/>
      <w:bookmarkStart w:id="9" w:name="_Toc412825007"/>
      <w:r>
        <w:lastRenderedPageBreak/>
        <w:t>Record Of Learning</w:t>
      </w:r>
      <w:bookmarkEnd w:id="8"/>
      <w:bookmarkEnd w:id="9"/>
      <w:r>
        <w:t xml:space="preserve"> </w:t>
      </w:r>
    </w:p>
    <w:p w14:paraId="623A0F2D" w14:textId="77777777" w:rsidR="00587B36" w:rsidRDefault="00587B36" w:rsidP="00587B36">
      <w:pPr>
        <w:pStyle w:val="Heading8"/>
        <w:spacing w:line="240" w:lineRule="auto"/>
        <w:jc w:val="center"/>
        <w:rPr>
          <w:lang w:val="en-ZA"/>
        </w:rPr>
      </w:pPr>
      <w:r>
        <w:rPr>
          <w:lang w:val="en-ZA"/>
        </w:rPr>
        <w:t xml:space="preserve">National Certificate Business Administration Services </w:t>
      </w:r>
    </w:p>
    <w:p w14:paraId="686525EF" w14:textId="77777777" w:rsidR="00587B36" w:rsidRDefault="00587B36" w:rsidP="00587B36">
      <w:pPr>
        <w:pStyle w:val="Heading8"/>
        <w:spacing w:line="240" w:lineRule="auto"/>
        <w:jc w:val="center"/>
        <w:rPr>
          <w:lang w:val="en-ZA"/>
        </w:rPr>
      </w:pPr>
      <w:r>
        <w:rPr>
          <w:lang w:val="en-ZA"/>
        </w:rPr>
        <w:t>SAQA ID 67465</w:t>
      </w:r>
    </w:p>
    <w:p w14:paraId="0B6D33F2" w14:textId="77777777" w:rsidR="00587B36" w:rsidRDefault="00587B36" w:rsidP="00587B36">
      <w:pPr>
        <w:jc w:val="center"/>
        <w:rPr>
          <w:b/>
          <w:sz w:val="28"/>
          <w:szCs w:val="28"/>
          <w:lang w:val="en-ZA"/>
        </w:rPr>
      </w:pPr>
      <w:r>
        <w:rPr>
          <w:b/>
          <w:sz w:val="28"/>
          <w:szCs w:val="28"/>
          <w:lang w:val="en-ZA"/>
        </w:rPr>
        <w:t>Level 4 Credits 120</w:t>
      </w:r>
    </w:p>
    <w:p w14:paraId="776E7086" w14:textId="77777777" w:rsidR="00587B36" w:rsidRPr="00BB526F" w:rsidRDefault="00587B36" w:rsidP="00587B36">
      <w:pPr>
        <w:rPr>
          <w:b/>
        </w:rPr>
      </w:pPr>
      <w:r>
        <w:rPr>
          <w:b/>
        </w:rPr>
        <w:t>Exit level outcome</w:t>
      </w:r>
      <w:r w:rsidRPr="00BB526F">
        <w:rPr>
          <w:b/>
        </w:rPr>
        <w:t>: Participate in meetings and process documents and communications related thereto</w:t>
      </w:r>
    </w:p>
    <w:p w14:paraId="62DFCBEC" w14:textId="77777777" w:rsidR="00587B36" w:rsidRDefault="00587B36" w:rsidP="00587B36">
      <w:pPr>
        <w:rPr>
          <w:lang w:val="en-Z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397"/>
        <w:gridCol w:w="1600"/>
        <w:gridCol w:w="423"/>
        <w:gridCol w:w="2817"/>
      </w:tblGrid>
      <w:tr w:rsidR="00587B36" w14:paraId="10D65E2C" w14:textId="77777777" w:rsidTr="00231473">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3E9F17B1" w14:textId="77777777" w:rsidR="00587B36" w:rsidRDefault="00587B36" w:rsidP="00231473">
            <w:pPr>
              <w:spacing w:line="480" w:lineRule="auto"/>
              <w:rPr>
                <w:lang w:val="en-ZA"/>
              </w:rPr>
            </w:pPr>
            <w:r>
              <w:rPr>
                <w:lang w:val="en-ZA"/>
              </w:rPr>
              <w:t xml:space="preserve">Candidate's Name: </w:t>
            </w:r>
          </w:p>
        </w:tc>
        <w:tc>
          <w:tcPr>
            <w:tcW w:w="1600" w:type="dxa"/>
            <w:tcBorders>
              <w:top w:val="single" w:sz="4" w:space="0" w:color="auto"/>
              <w:left w:val="single" w:sz="4" w:space="0" w:color="auto"/>
              <w:bottom w:val="single" w:sz="4" w:space="0" w:color="auto"/>
              <w:right w:val="single" w:sz="4" w:space="0" w:color="auto"/>
            </w:tcBorders>
            <w:vAlign w:val="center"/>
          </w:tcPr>
          <w:p w14:paraId="785CBDE9" w14:textId="77777777" w:rsidR="00587B36" w:rsidRDefault="00587B36" w:rsidP="00231473">
            <w:pPr>
              <w:rPr>
                <w:lang w:val="en-ZA"/>
              </w:rPr>
            </w:pPr>
            <w:r>
              <w:rPr>
                <w:lang w:val="en-ZA"/>
              </w:rPr>
              <w:t>ID No</w:t>
            </w:r>
          </w:p>
        </w:tc>
        <w:tc>
          <w:tcPr>
            <w:tcW w:w="3240" w:type="dxa"/>
            <w:gridSpan w:val="2"/>
            <w:tcBorders>
              <w:top w:val="single" w:sz="4" w:space="0" w:color="auto"/>
              <w:left w:val="single" w:sz="4" w:space="0" w:color="auto"/>
              <w:bottom w:val="single" w:sz="4" w:space="0" w:color="auto"/>
              <w:right w:val="single" w:sz="4" w:space="0" w:color="auto"/>
            </w:tcBorders>
          </w:tcPr>
          <w:p w14:paraId="18EE80F8" w14:textId="77777777" w:rsidR="00587B36" w:rsidRDefault="00587B36" w:rsidP="00231473">
            <w:pPr>
              <w:rPr>
                <w:lang w:val="en-ZA"/>
              </w:rPr>
            </w:pPr>
          </w:p>
        </w:tc>
      </w:tr>
      <w:tr w:rsidR="00587B36" w14:paraId="7F432BD7" w14:textId="77777777" w:rsidTr="00231473">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0AE77AAE" w14:textId="77777777" w:rsidR="00587B36" w:rsidRDefault="00587B36" w:rsidP="00231473">
            <w:pPr>
              <w:spacing w:line="480" w:lineRule="auto"/>
              <w:rPr>
                <w:lang w:val="en-ZA"/>
              </w:rPr>
            </w:pPr>
            <w:r>
              <w:rPr>
                <w:lang w:val="en-ZA"/>
              </w:rPr>
              <w:t>Assessor's Name:</w:t>
            </w:r>
          </w:p>
        </w:tc>
        <w:tc>
          <w:tcPr>
            <w:tcW w:w="1600" w:type="dxa"/>
            <w:tcBorders>
              <w:top w:val="single" w:sz="4" w:space="0" w:color="auto"/>
              <w:left w:val="single" w:sz="4" w:space="0" w:color="auto"/>
              <w:bottom w:val="single" w:sz="4" w:space="0" w:color="auto"/>
              <w:right w:val="single" w:sz="4" w:space="0" w:color="auto"/>
            </w:tcBorders>
            <w:vAlign w:val="center"/>
          </w:tcPr>
          <w:p w14:paraId="6D5A1DA1" w14:textId="77777777" w:rsidR="00587B36" w:rsidRDefault="00587B36" w:rsidP="00231473">
            <w:pPr>
              <w:rPr>
                <w:lang w:val="en-ZA"/>
              </w:rPr>
            </w:pPr>
            <w:r>
              <w:rPr>
                <w:lang w:val="en-ZA"/>
              </w:rP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352FA113" w14:textId="77777777" w:rsidR="00587B36" w:rsidRDefault="00587B36" w:rsidP="00231473">
            <w:pPr>
              <w:rPr>
                <w:lang w:val="en-ZA"/>
              </w:rPr>
            </w:pPr>
          </w:p>
        </w:tc>
      </w:tr>
      <w:tr w:rsidR="00587B36" w14:paraId="3904CF69" w14:textId="77777777" w:rsidTr="00231473">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4EF5E46B" w14:textId="77777777" w:rsidR="00587B36" w:rsidRDefault="00587B36" w:rsidP="00231473">
            <w:pPr>
              <w:spacing w:line="480" w:lineRule="auto"/>
              <w:rPr>
                <w:lang w:val="en-ZA"/>
              </w:rPr>
            </w:pPr>
            <w:r>
              <w:rPr>
                <w:lang w:val="en-ZA"/>
              </w:rPr>
              <w:t xml:space="preserve">Moderator's Name: </w:t>
            </w:r>
          </w:p>
        </w:tc>
        <w:tc>
          <w:tcPr>
            <w:tcW w:w="1600" w:type="dxa"/>
            <w:tcBorders>
              <w:top w:val="single" w:sz="4" w:space="0" w:color="auto"/>
              <w:left w:val="single" w:sz="4" w:space="0" w:color="auto"/>
              <w:bottom w:val="single" w:sz="4" w:space="0" w:color="auto"/>
              <w:right w:val="single" w:sz="4" w:space="0" w:color="auto"/>
            </w:tcBorders>
            <w:vAlign w:val="center"/>
          </w:tcPr>
          <w:p w14:paraId="4A48CCE3" w14:textId="77777777" w:rsidR="00587B36" w:rsidRDefault="00587B36" w:rsidP="00231473">
            <w:pPr>
              <w:rPr>
                <w:lang w:val="en-ZA"/>
              </w:rPr>
            </w:pPr>
            <w:r>
              <w:rPr>
                <w:lang w:val="en-ZA"/>
              </w:rP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65E90F82" w14:textId="77777777" w:rsidR="00587B36" w:rsidRDefault="00587B36" w:rsidP="00231473">
            <w:pPr>
              <w:rPr>
                <w:lang w:val="en-ZA"/>
              </w:rPr>
            </w:pPr>
          </w:p>
        </w:tc>
      </w:tr>
      <w:tr w:rsidR="00587B36" w14:paraId="24CC1FCE" w14:textId="77777777" w:rsidTr="00231473">
        <w:trPr>
          <w:cantSplit/>
        </w:trPr>
        <w:tc>
          <w:tcPr>
            <w:tcW w:w="5168" w:type="dxa"/>
            <w:gridSpan w:val="4"/>
            <w:tcBorders>
              <w:top w:val="single" w:sz="4" w:space="0" w:color="auto"/>
              <w:left w:val="single" w:sz="4" w:space="0" w:color="auto"/>
              <w:bottom w:val="single" w:sz="4" w:space="0" w:color="auto"/>
              <w:right w:val="single" w:sz="4" w:space="0" w:color="auto"/>
            </w:tcBorders>
            <w:vAlign w:val="center"/>
          </w:tcPr>
          <w:p w14:paraId="0895B92D" w14:textId="77777777" w:rsidR="00587B36" w:rsidRDefault="00587B36" w:rsidP="00231473">
            <w:pPr>
              <w:spacing w:line="480" w:lineRule="auto"/>
              <w:rPr>
                <w:lang w:val="en-ZA"/>
              </w:rPr>
            </w:pPr>
            <w:r>
              <w:rPr>
                <w:lang w:val="en-ZA"/>
              </w:rPr>
              <w:t>Date:</w:t>
            </w:r>
          </w:p>
        </w:tc>
        <w:tc>
          <w:tcPr>
            <w:tcW w:w="4840" w:type="dxa"/>
            <w:gridSpan w:val="3"/>
            <w:tcBorders>
              <w:top w:val="single" w:sz="4" w:space="0" w:color="auto"/>
              <w:left w:val="single" w:sz="4" w:space="0" w:color="auto"/>
              <w:bottom w:val="single" w:sz="4" w:space="0" w:color="auto"/>
              <w:right w:val="nil"/>
            </w:tcBorders>
          </w:tcPr>
          <w:p w14:paraId="72EDB881" w14:textId="77777777" w:rsidR="00587B36" w:rsidRDefault="00587B36" w:rsidP="00231473">
            <w:pPr>
              <w:rPr>
                <w:lang w:val="en-ZA"/>
              </w:rPr>
            </w:pPr>
          </w:p>
        </w:tc>
      </w:tr>
      <w:tr w:rsidR="00587B36" w14:paraId="326B0FB9" w14:textId="77777777" w:rsidTr="00231473">
        <w:trPr>
          <w:cantSplit/>
        </w:trPr>
        <w:tc>
          <w:tcPr>
            <w:tcW w:w="1537" w:type="dxa"/>
            <w:tcBorders>
              <w:top w:val="single" w:sz="4" w:space="0" w:color="auto"/>
              <w:left w:val="single" w:sz="4" w:space="0" w:color="auto"/>
              <w:bottom w:val="single" w:sz="4" w:space="0" w:color="auto"/>
              <w:right w:val="single" w:sz="4" w:space="0" w:color="auto"/>
            </w:tcBorders>
            <w:vAlign w:val="center"/>
          </w:tcPr>
          <w:p w14:paraId="45ECEDE3" w14:textId="77777777" w:rsidR="00587B36" w:rsidRDefault="00587B36" w:rsidP="00231473">
            <w:pPr>
              <w:rPr>
                <w:lang w:val="en-ZA"/>
              </w:rPr>
            </w:pPr>
            <w:r>
              <w:rPr>
                <w:lang w:val="en-ZA"/>
              </w:rPr>
              <w:t>UNIT STANDARD</w:t>
            </w:r>
          </w:p>
        </w:tc>
        <w:tc>
          <w:tcPr>
            <w:tcW w:w="964" w:type="dxa"/>
            <w:tcBorders>
              <w:top w:val="single" w:sz="4" w:space="0" w:color="auto"/>
              <w:left w:val="single" w:sz="4" w:space="0" w:color="auto"/>
              <w:bottom w:val="single" w:sz="4" w:space="0" w:color="auto"/>
              <w:right w:val="single" w:sz="4" w:space="0" w:color="auto"/>
            </w:tcBorders>
            <w:vAlign w:val="center"/>
          </w:tcPr>
          <w:p w14:paraId="2D6F0551" w14:textId="77777777" w:rsidR="00587B36" w:rsidRDefault="00587B36" w:rsidP="00231473">
            <w:pPr>
              <w:jc w:val="center"/>
              <w:rPr>
                <w:lang w:val="en-ZA"/>
              </w:rPr>
            </w:pPr>
            <w:r>
              <w:rPr>
                <w:lang w:val="en-ZA"/>
              </w:rPr>
              <w:t xml:space="preserve">NQF LEVEL </w:t>
            </w:r>
          </w:p>
        </w:tc>
        <w:tc>
          <w:tcPr>
            <w:tcW w:w="1270" w:type="dxa"/>
            <w:tcBorders>
              <w:top w:val="single" w:sz="4" w:space="0" w:color="auto"/>
              <w:left w:val="single" w:sz="4" w:space="0" w:color="auto"/>
              <w:bottom w:val="single" w:sz="4" w:space="0" w:color="auto"/>
              <w:right w:val="single" w:sz="4" w:space="0" w:color="auto"/>
            </w:tcBorders>
            <w:vAlign w:val="center"/>
          </w:tcPr>
          <w:p w14:paraId="172BC4D4" w14:textId="77777777" w:rsidR="00587B36" w:rsidRDefault="00587B36" w:rsidP="00231473">
            <w:pPr>
              <w:jc w:val="center"/>
              <w:rPr>
                <w:lang w:val="en-ZA"/>
              </w:rPr>
            </w:pPr>
            <w:r>
              <w:rPr>
                <w:lang w:val="en-ZA"/>
              </w:rPr>
              <w:t>CREDITS</w:t>
            </w:r>
          </w:p>
        </w:tc>
        <w:tc>
          <w:tcPr>
            <w:tcW w:w="1397" w:type="dxa"/>
            <w:tcBorders>
              <w:top w:val="single" w:sz="4" w:space="0" w:color="auto"/>
              <w:left w:val="single" w:sz="4" w:space="0" w:color="auto"/>
              <w:bottom w:val="single" w:sz="4" w:space="0" w:color="auto"/>
              <w:right w:val="single" w:sz="4" w:space="0" w:color="auto"/>
            </w:tcBorders>
            <w:vAlign w:val="center"/>
          </w:tcPr>
          <w:p w14:paraId="052AA8AD" w14:textId="77777777" w:rsidR="00587B36" w:rsidRDefault="00587B36" w:rsidP="00231473">
            <w:pPr>
              <w:jc w:val="center"/>
              <w:rPr>
                <w:lang w:val="en-ZA"/>
              </w:rPr>
            </w:pPr>
            <w:r>
              <w:rPr>
                <w:lang w:val="en-ZA"/>
              </w:rPr>
              <w:t>DATE OF COMPLETION</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5095960A" w14:textId="77777777" w:rsidR="00587B36" w:rsidRDefault="00587B36" w:rsidP="00231473">
            <w:pPr>
              <w:jc w:val="center"/>
              <w:rPr>
                <w:lang w:val="en-ZA"/>
              </w:rPr>
            </w:pPr>
            <w:r>
              <w:rPr>
                <w:lang w:val="en-ZA"/>
              </w:rPr>
              <w:t>SIGNATURE OF ASSESSOR</w:t>
            </w:r>
          </w:p>
        </w:tc>
        <w:tc>
          <w:tcPr>
            <w:tcW w:w="2817" w:type="dxa"/>
            <w:tcBorders>
              <w:top w:val="single" w:sz="4" w:space="0" w:color="auto"/>
              <w:left w:val="single" w:sz="4" w:space="0" w:color="auto"/>
              <w:bottom w:val="single" w:sz="4" w:space="0" w:color="auto"/>
              <w:right w:val="single" w:sz="4" w:space="0" w:color="auto"/>
            </w:tcBorders>
            <w:vAlign w:val="center"/>
          </w:tcPr>
          <w:p w14:paraId="15A9E962" w14:textId="77777777" w:rsidR="00587B36" w:rsidRDefault="00587B36" w:rsidP="00231473">
            <w:pPr>
              <w:jc w:val="center"/>
              <w:rPr>
                <w:lang w:val="en-ZA"/>
              </w:rPr>
            </w:pPr>
            <w:r>
              <w:rPr>
                <w:lang w:val="en-ZA"/>
              </w:rPr>
              <w:t>SIGNATURE OF MODERATOR</w:t>
            </w:r>
          </w:p>
        </w:tc>
      </w:tr>
      <w:tr w:rsidR="00587B36" w14:paraId="2A74E934" w14:textId="77777777" w:rsidTr="00231473">
        <w:trPr>
          <w:cantSplit/>
        </w:trPr>
        <w:tc>
          <w:tcPr>
            <w:tcW w:w="1537" w:type="dxa"/>
            <w:tcBorders>
              <w:top w:val="single" w:sz="4" w:space="0" w:color="auto"/>
              <w:left w:val="single" w:sz="4" w:space="0" w:color="auto"/>
              <w:bottom w:val="single" w:sz="4" w:space="0" w:color="auto"/>
              <w:right w:val="single" w:sz="4" w:space="0" w:color="auto"/>
            </w:tcBorders>
            <w:vAlign w:val="center"/>
          </w:tcPr>
          <w:p w14:paraId="5046EBBF" w14:textId="77777777" w:rsidR="00587B36" w:rsidRDefault="00587B36" w:rsidP="00231473">
            <w:pPr>
              <w:spacing w:line="480" w:lineRule="auto"/>
              <w:rPr>
                <w:lang w:val="en-ZA"/>
              </w:rPr>
            </w:pPr>
            <w:r>
              <w:rPr>
                <w:color w:val="000000"/>
                <w:lang w:val="en-ZA"/>
              </w:rPr>
              <w:t>13934</w:t>
            </w:r>
          </w:p>
        </w:tc>
        <w:tc>
          <w:tcPr>
            <w:tcW w:w="964" w:type="dxa"/>
            <w:tcBorders>
              <w:top w:val="single" w:sz="4" w:space="0" w:color="auto"/>
              <w:left w:val="single" w:sz="4" w:space="0" w:color="auto"/>
              <w:bottom w:val="single" w:sz="4" w:space="0" w:color="auto"/>
              <w:right w:val="single" w:sz="4" w:space="0" w:color="auto"/>
            </w:tcBorders>
          </w:tcPr>
          <w:p w14:paraId="4BCED96D" w14:textId="77777777" w:rsidR="00587B36" w:rsidRDefault="00587B36" w:rsidP="00231473">
            <w:pPr>
              <w:spacing w:line="480" w:lineRule="auto"/>
              <w:jc w:val="center"/>
              <w:rPr>
                <w:lang w:val="en-ZA"/>
              </w:rPr>
            </w:pPr>
            <w:r>
              <w:rPr>
                <w:lang w:val="en-ZA"/>
              </w:rPr>
              <w:t>3</w:t>
            </w:r>
          </w:p>
        </w:tc>
        <w:tc>
          <w:tcPr>
            <w:tcW w:w="1270" w:type="dxa"/>
            <w:tcBorders>
              <w:top w:val="single" w:sz="4" w:space="0" w:color="auto"/>
              <w:left w:val="single" w:sz="4" w:space="0" w:color="auto"/>
              <w:bottom w:val="single" w:sz="4" w:space="0" w:color="auto"/>
              <w:right w:val="single" w:sz="4" w:space="0" w:color="auto"/>
            </w:tcBorders>
          </w:tcPr>
          <w:p w14:paraId="5977F8AC" w14:textId="77777777" w:rsidR="00587B36" w:rsidRDefault="00587B36" w:rsidP="00231473">
            <w:pPr>
              <w:spacing w:line="480" w:lineRule="auto"/>
              <w:jc w:val="center"/>
              <w:rPr>
                <w:lang w:val="en-ZA"/>
              </w:rPr>
            </w:pPr>
            <w:r>
              <w:rPr>
                <w:color w:val="000000"/>
                <w:lang w:val="en-ZA"/>
              </w:rPr>
              <w:t>4</w:t>
            </w:r>
          </w:p>
        </w:tc>
        <w:tc>
          <w:tcPr>
            <w:tcW w:w="1397" w:type="dxa"/>
            <w:tcBorders>
              <w:top w:val="single" w:sz="4" w:space="0" w:color="auto"/>
              <w:left w:val="single" w:sz="4" w:space="0" w:color="auto"/>
              <w:bottom w:val="single" w:sz="4" w:space="0" w:color="auto"/>
              <w:right w:val="single" w:sz="4" w:space="0" w:color="auto"/>
            </w:tcBorders>
          </w:tcPr>
          <w:p w14:paraId="6A8BC2A9" w14:textId="77777777" w:rsidR="00587B36" w:rsidRDefault="00587B36" w:rsidP="00231473">
            <w:pPr>
              <w:spacing w:line="480" w:lineRule="auto"/>
              <w:rPr>
                <w:lang w:val="en-ZA"/>
              </w:rPr>
            </w:pPr>
          </w:p>
        </w:tc>
        <w:tc>
          <w:tcPr>
            <w:tcW w:w="2023" w:type="dxa"/>
            <w:gridSpan w:val="2"/>
            <w:tcBorders>
              <w:top w:val="single" w:sz="4" w:space="0" w:color="auto"/>
              <w:left w:val="single" w:sz="4" w:space="0" w:color="auto"/>
              <w:bottom w:val="single" w:sz="4" w:space="0" w:color="auto"/>
              <w:right w:val="single" w:sz="4" w:space="0" w:color="auto"/>
            </w:tcBorders>
          </w:tcPr>
          <w:p w14:paraId="0EB7C7FB" w14:textId="77777777" w:rsidR="00587B36" w:rsidRDefault="00587B36" w:rsidP="00231473">
            <w:pPr>
              <w:spacing w:line="480" w:lineRule="auto"/>
              <w:rPr>
                <w:lang w:val="en-ZA"/>
              </w:rPr>
            </w:pPr>
          </w:p>
        </w:tc>
        <w:tc>
          <w:tcPr>
            <w:tcW w:w="2817" w:type="dxa"/>
            <w:tcBorders>
              <w:top w:val="single" w:sz="4" w:space="0" w:color="auto"/>
              <w:left w:val="single" w:sz="4" w:space="0" w:color="auto"/>
              <w:bottom w:val="single" w:sz="4" w:space="0" w:color="auto"/>
              <w:right w:val="single" w:sz="4" w:space="0" w:color="auto"/>
            </w:tcBorders>
          </w:tcPr>
          <w:p w14:paraId="3B7FA1F4" w14:textId="77777777" w:rsidR="00587B36" w:rsidRDefault="00587B36" w:rsidP="00231473">
            <w:pPr>
              <w:spacing w:line="480" w:lineRule="auto"/>
              <w:rPr>
                <w:lang w:val="en-ZA"/>
              </w:rPr>
            </w:pPr>
          </w:p>
        </w:tc>
      </w:tr>
    </w:tbl>
    <w:p w14:paraId="62234861" w14:textId="77777777" w:rsidR="00587B36" w:rsidRDefault="00587B36" w:rsidP="00587B36">
      <w:pPr>
        <w:rPr>
          <w:lang w:val="en-ZA"/>
        </w:rPr>
      </w:pPr>
    </w:p>
    <w:p w14:paraId="7E9C9EEE" w14:textId="77777777" w:rsidR="00587B36" w:rsidRDefault="00587B36" w:rsidP="00587B36">
      <w:pPr>
        <w:rPr>
          <w:lang w:val="en-ZA"/>
        </w:rPr>
      </w:pPr>
    </w:p>
    <w:p w14:paraId="598A0DAA" w14:textId="77777777" w:rsidR="00587B36" w:rsidRPr="008E000F" w:rsidRDefault="00587B36" w:rsidP="00587B36">
      <w:pPr>
        <w:rPr>
          <w:lang w:val="en-ZA"/>
        </w:rPr>
      </w:pPr>
      <w:r>
        <w:rPr>
          <w:lang w:val="en-ZA"/>
        </w:rPr>
        <w:br w:type="page"/>
      </w:r>
    </w:p>
    <w:p w14:paraId="203B20AE" w14:textId="77777777" w:rsidR="00587B36" w:rsidRPr="008E000F" w:rsidRDefault="00587B36" w:rsidP="00587B36">
      <w:pPr>
        <w:pStyle w:val="Heading1"/>
      </w:pPr>
      <w:bookmarkStart w:id="10" w:name="_Toc252346200"/>
      <w:bookmarkStart w:id="11" w:name="_Toc412825008"/>
      <w:r w:rsidRPr="008E000F">
        <w:lastRenderedPageBreak/>
        <w:t>UNIT STANDARD 13934</w:t>
      </w:r>
      <w:bookmarkEnd w:id="10"/>
      <w:bookmarkEnd w:id="11"/>
    </w:p>
    <w:p w14:paraId="17617899" w14:textId="77777777" w:rsidR="00587B36" w:rsidRPr="00290347" w:rsidRDefault="00587B36" w:rsidP="00587B36">
      <w:pPr>
        <w:pStyle w:val="Heading4"/>
      </w:pPr>
      <w:r w:rsidRPr="00290347">
        <w:t xml:space="preserve">Unit Standard Title </w:t>
      </w:r>
    </w:p>
    <w:p w14:paraId="115C40B4" w14:textId="77777777" w:rsidR="00587B36" w:rsidRPr="008E000F" w:rsidRDefault="00587B36" w:rsidP="00587B36">
      <w:pPr>
        <w:rPr>
          <w:noProof/>
          <w:szCs w:val="22"/>
          <w:lang w:val="en-ZA"/>
        </w:rPr>
      </w:pPr>
      <w:r w:rsidRPr="008E000F">
        <w:rPr>
          <w:bCs/>
          <w:color w:val="000000"/>
          <w:szCs w:val="22"/>
          <w:lang w:val="en-ZA"/>
        </w:rPr>
        <w:t>Plan and prepare meeting communications</w:t>
      </w:r>
    </w:p>
    <w:p w14:paraId="1B2AF8EF" w14:textId="77777777" w:rsidR="00587B36" w:rsidRPr="00290347" w:rsidRDefault="00587B36" w:rsidP="00587B36">
      <w:pPr>
        <w:pStyle w:val="Heading4"/>
      </w:pPr>
      <w:r w:rsidRPr="00290347">
        <w:t>NQF Level</w:t>
      </w:r>
    </w:p>
    <w:p w14:paraId="5A9C9D7F" w14:textId="77777777" w:rsidR="00587B36" w:rsidRPr="008E000F" w:rsidRDefault="00587B36" w:rsidP="00587B36">
      <w:pPr>
        <w:tabs>
          <w:tab w:val="left" w:pos="8280"/>
        </w:tabs>
        <w:ind w:right="1440"/>
        <w:rPr>
          <w:noProof/>
          <w:lang w:val="en-ZA"/>
        </w:rPr>
      </w:pPr>
      <w:r w:rsidRPr="008E000F">
        <w:rPr>
          <w:noProof/>
          <w:lang w:val="en-ZA"/>
        </w:rPr>
        <w:t>3</w:t>
      </w:r>
    </w:p>
    <w:p w14:paraId="45530593" w14:textId="77777777" w:rsidR="00587B36" w:rsidRPr="00290347" w:rsidRDefault="00587B36" w:rsidP="00587B36">
      <w:pPr>
        <w:pStyle w:val="Heading4"/>
      </w:pPr>
      <w:r w:rsidRPr="00290347">
        <w:t>Credits</w:t>
      </w:r>
    </w:p>
    <w:p w14:paraId="1D09BC95" w14:textId="77777777" w:rsidR="00587B36" w:rsidRPr="008E000F" w:rsidRDefault="00587B36" w:rsidP="00587B36">
      <w:pPr>
        <w:tabs>
          <w:tab w:val="left" w:pos="8280"/>
        </w:tabs>
        <w:ind w:right="1440"/>
        <w:rPr>
          <w:noProof/>
          <w:lang w:val="en-ZA"/>
        </w:rPr>
      </w:pPr>
      <w:r w:rsidRPr="008E000F">
        <w:rPr>
          <w:noProof/>
          <w:lang w:val="en-ZA"/>
        </w:rPr>
        <w:t>4</w:t>
      </w:r>
    </w:p>
    <w:p w14:paraId="1994745A" w14:textId="77777777" w:rsidR="00587B36" w:rsidRPr="003E7DEE" w:rsidRDefault="00587B36" w:rsidP="00587B36">
      <w:pPr>
        <w:pStyle w:val="Heading4"/>
      </w:pPr>
      <w:r w:rsidRPr="003E7DEE">
        <w:t>Specific Outcomes</w:t>
      </w:r>
    </w:p>
    <w:p w14:paraId="6F405A76" w14:textId="77777777" w:rsidR="00587B36" w:rsidRPr="008E000F" w:rsidRDefault="00587B36" w:rsidP="00587B36">
      <w:pPr>
        <w:rPr>
          <w:lang w:val="en-ZA"/>
        </w:rPr>
      </w:pPr>
      <w:r w:rsidRPr="008E000F">
        <w:rPr>
          <w:b/>
          <w:szCs w:val="22"/>
          <w:lang w:val="en-ZA"/>
        </w:rPr>
        <w:t>Specific Outcome 1:</w:t>
      </w:r>
      <w:r w:rsidRPr="008E000F">
        <w:rPr>
          <w:szCs w:val="22"/>
          <w:lang w:val="en-ZA"/>
        </w:rPr>
        <w:t xml:space="preserve"> </w:t>
      </w:r>
      <w:r w:rsidRPr="008E000F">
        <w:rPr>
          <w:lang w:val="en-ZA"/>
        </w:rPr>
        <w:t>Demonstrate an understanding of the agenda of meetings</w:t>
      </w:r>
    </w:p>
    <w:p w14:paraId="12DB62CC" w14:textId="77777777" w:rsidR="00587B36" w:rsidRPr="008E000F" w:rsidRDefault="00587B36" w:rsidP="00587B36">
      <w:pPr>
        <w:rPr>
          <w:b/>
          <w:lang w:val="en-ZA"/>
        </w:rPr>
      </w:pPr>
      <w:r w:rsidRPr="008E000F">
        <w:rPr>
          <w:b/>
          <w:lang w:val="en-ZA"/>
        </w:rPr>
        <w:t>Assessment Criteria</w:t>
      </w:r>
    </w:p>
    <w:p w14:paraId="0569DE64" w14:textId="77777777" w:rsidR="00587B36" w:rsidRPr="008E000F" w:rsidRDefault="00587B36" w:rsidP="00587B36">
      <w:pPr>
        <w:pStyle w:val="ListBullet2"/>
        <w:tabs>
          <w:tab w:val="num" w:pos="720"/>
        </w:tabs>
        <w:ind w:left="714" w:hanging="357"/>
        <w:rPr>
          <w:lang w:val="en-ZA"/>
        </w:rPr>
      </w:pPr>
      <w:r w:rsidRPr="008E000F">
        <w:rPr>
          <w:lang w:val="en-ZA"/>
        </w:rPr>
        <w:t xml:space="preserve">The advantages of a </w:t>
      </w:r>
      <w:r w:rsidR="00F904B4" w:rsidRPr="008E000F">
        <w:rPr>
          <w:lang w:val="en-ZA"/>
        </w:rPr>
        <w:t>well-constructed</w:t>
      </w:r>
      <w:r w:rsidRPr="008E000F">
        <w:rPr>
          <w:lang w:val="en-ZA"/>
        </w:rPr>
        <w:t xml:space="preserve"> agenda are explained</w:t>
      </w:r>
    </w:p>
    <w:p w14:paraId="4985513C" w14:textId="77777777" w:rsidR="00587B36" w:rsidRPr="008E000F" w:rsidRDefault="00587B36" w:rsidP="00587B36">
      <w:pPr>
        <w:pStyle w:val="ListBullet2"/>
        <w:tabs>
          <w:tab w:val="num" w:pos="720"/>
        </w:tabs>
        <w:ind w:left="714" w:hanging="357"/>
        <w:rPr>
          <w:lang w:val="en-ZA"/>
        </w:rPr>
      </w:pPr>
      <w:r w:rsidRPr="008E000F">
        <w:rPr>
          <w:lang w:val="en-ZA"/>
        </w:rPr>
        <w:t xml:space="preserve">Matters on agenda appear in a logical and </w:t>
      </w:r>
      <w:proofErr w:type="spellStart"/>
      <w:r w:rsidRPr="008E000F">
        <w:rPr>
          <w:lang w:val="en-ZA"/>
        </w:rPr>
        <w:t>systematical</w:t>
      </w:r>
      <w:proofErr w:type="spellEnd"/>
      <w:r w:rsidRPr="008E000F">
        <w:rPr>
          <w:lang w:val="en-ZA"/>
        </w:rPr>
        <w:t xml:space="preserve"> order</w:t>
      </w:r>
    </w:p>
    <w:p w14:paraId="1A8A3966" w14:textId="77777777" w:rsidR="00587B36" w:rsidRPr="008E000F" w:rsidRDefault="00587B36" w:rsidP="00587B36">
      <w:pPr>
        <w:pStyle w:val="ListBullet2"/>
        <w:tabs>
          <w:tab w:val="num" w:pos="720"/>
        </w:tabs>
        <w:ind w:left="714" w:hanging="357"/>
        <w:rPr>
          <w:lang w:val="en-ZA"/>
        </w:rPr>
      </w:pPr>
      <w:r w:rsidRPr="008E000F">
        <w:rPr>
          <w:lang w:val="en-ZA"/>
        </w:rPr>
        <w:t>Sources of agenda matters are identified and explained</w:t>
      </w:r>
    </w:p>
    <w:p w14:paraId="43C8C649" w14:textId="77777777" w:rsidR="00587B36" w:rsidRPr="008E000F" w:rsidRDefault="00587B36" w:rsidP="00587B36">
      <w:pPr>
        <w:pStyle w:val="ListBullet2"/>
        <w:tabs>
          <w:tab w:val="num" w:pos="720"/>
        </w:tabs>
        <w:ind w:left="714" w:hanging="357"/>
        <w:rPr>
          <w:lang w:val="en-ZA"/>
        </w:rPr>
      </w:pPr>
      <w:r w:rsidRPr="008E000F">
        <w:rPr>
          <w:lang w:val="en-ZA"/>
        </w:rPr>
        <w:t>An agenda is produced in the required format and time frame</w:t>
      </w:r>
    </w:p>
    <w:p w14:paraId="086BBC42" w14:textId="77777777" w:rsidR="00587B36" w:rsidRPr="008E000F" w:rsidRDefault="00587B36" w:rsidP="00587B36">
      <w:pPr>
        <w:rPr>
          <w:lang w:val="en-ZA"/>
        </w:rPr>
      </w:pPr>
      <w:r w:rsidRPr="008E000F">
        <w:rPr>
          <w:b/>
          <w:szCs w:val="22"/>
          <w:lang w:val="en-ZA"/>
        </w:rPr>
        <w:t>Specific Outcome 2</w:t>
      </w:r>
      <w:r w:rsidRPr="008E000F">
        <w:rPr>
          <w:szCs w:val="22"/>
          <w:lang w:val="en-ZA"/>
        </w:rPr>
        <w:t xml:space="preserve">: </w:t>
      </w:r>
      <w:r w:rsidRPr="008E000F">
        <w:rPr>
          <w:lang w:val="en-ZA"/>
        </w:rPr>
        <w:t>Explain the purpose and objective of minutes of meetings</w:t>
      </w:r>
    </w:p>
    <w:p w14:paraId="2821EC5F" w14:textId="77777777" w:rsidR="00587B36" w:rsidRPr="008E000F" w:rsidRDefault="00587B36" w:rsidP="00587B36">
      <w:pPr>
        <w:rPr>
          <w:b/>
          <w:szCs w:val="22"/>
          <w:lang w:val="en-ZA"/>
        </w:rPr>
      </w:pPr>
      <w:r w:rsidRPr="008E000F">
        <w:rPr>
          <w:b/>
          <w:szCs w:val="22"/>
          <w:lang w:val="en-ZA"/>
        </w:rPr>
        <w:t>Assessment Criteria</w:t>
      </w:r>
    </w:p>
    <w:p w14:paraId="3875BB6C" w14:textId="77777777" w:rsidR="00587B36" w:rsidRPr="008E000F" w:rsidRDefault="00587B36" w:rsidP="00587B36">
      <w:pPr>
        <w:pStyle w:val="ListBullet2"/>
        <w:tabs>
          <w:tab w:val="num" w:pos="720"/>
        </w:tabs>
        <w:ind w:left="714" w:hanging="357"/>
        <w:rPr>
          <w:lang w:val="en-ZA"/>
        </w:rPr>
      </w:pPr>
      <w:r w:rsidRPr="008E000F">
        <w:rPr>
          <w:lang w:val="en-ZA"/>
        </w:rPr>
        <w:t>Types of minutes are identified and explained</w:t>
      </w:r>
    </w:p>
    <w:p w14:paraId="17A3FFF2" w14:textId="77777777" w:rsidR="00587B36" w:rsidRPr="008E000F" w:rsidRDefault="00587B36" w:rsidP="00587B36">
      <w:pPr>
        <w:pStyle w:val="ListBullet2"/>
        <w:tabs>
          <w:tab w:val="num" w:pos="720"/>
        </w:tabs>
        <w:ind w:left="714" w:hanging="357"/>
        <w:rPr>
          <w:lang w:val="en-ZA"/>
        </w:rPr>
      </w:pPr>
      <w:r w:rsidRPr="008E000F">
        <w:rPr>
          <w:lang w:val="en-ZA"/>
        </w:rPr>
        <w:t>The importance of accurate recording and producing of minutes is explained</w:t>
      </w:r>
    </w:p>
    <w:p w14:paraId="099E9500" w14:textId="77777777" w:rsidR="00587B36" w:rsidRPr="008E000F" w:rsidRDefault="00587B36" w:rsidP="00587B36">
      <w:pPr>
        <w:pStyle w:val="ListBullet2"/>
        <w:tabs>
          <w:tab w:val="num" w:pos="720"/>
        </w:tabs>
        <w:ind w:left="714" w:hanging="357"/>
        <w:rPr>
          <w:lang w:val="en-ZA"/>
        </w:rPr>
      </w:pPr>
      <w:r w:rsidRPr="008E000F">
        <w:rPr>
          <w:lang w:val="en-ZA"/>
        </w:rPr>
        <w:t>The distribution list is described</w:t>
      </w:r>
    </w:p>
    <w:p w14:paraId="23C6C950" w14:textId="77777777" w:rsidR="00587B36" w:rsidRPr="008E000F" w:rsidRDefault="00587B36" w:rsidP="00587B36">
      <w:pPr>
        <w:pStyle w:val="ListBullet2"/>
        <w:tabs>
          <w:tab w:val="num" w:pos="720"/>
        </w:tabs>
        <w:ind w:left="714" w:hanging="357"/>
        <w:rPr>
          <w:lang w:val="en-ZA"/>
        </w:rPr>
      </w:pPr>
      <w:r w:rsidRPr="008E000F">
        <w:rPr>
          <w:lang w:val="en-ZA"/>
        </w:rPr>
        <w:t>Methods of distributing minutes is explained</w:t>
      </w:r>
    </w:p>
    <w:p w14:paraId="1C25D144" w14:textId="77777777" w:rsidR="00587B36" w:rsidRPr="008E000F" w:rsidRDefault="00587B36" w:rsidP="00587B36">
      <w:pPr>
        <w:pStyle w:val="ListBullet2"/>
        <w:tabs>
          <w:tab w:val="num" w:pos="720"/>
        </w:tabs>
        <w:ind w:left="714" w:hanging="357"/>
        <w:rPr>
          <w:lang w:val="en-ZA"/>
        </w:rPr>
      </w:pPr>
      <w:r w:rsidRPr="008E000F">
        <w:rPr>
          <w:lang w:val="en-ZA"/>
        </w:rPr>
        <w:t>The reasons for distributing minutes promptly is explained</w:t>
      </w:r>
    </w:p>
    <w:p w14:paraId="71D9D0F4" w14:textId="77777777" w:rsidR="00587B36" w:rsidRPr="008E000F" w:rsidRDefault="00587B36" w:rsidP="00587B36">
      <w:pPr>
        <w:rPr>
          <w:szCs w:val="22"/>
          <w:lang w:val="en-ZA"/>
        </w:rPr>
      </w:pPr>
      <w:r w:rsidRPr="008E000F">
        <w:rPr>
          <w:b/>
          <w:szCs w:val="22"/>
          <w:lang w:val="en-ZA"/>
        </w:rPr>
        <w:t>Specific Outcome 3</w:t>
      </w:r>
      <w:r w:rsidRPr="008E000F">
        <w:rPr>
          <w:szCs w:val="22"/>
          <w:lang w:val="en-ZA"/>
        </w:rPr>
        <w:t xml:space="preserve">: </w:t>
      </w:r>
      <w:r w:rsidRPr="008E000F">
        <w:rPr>
          <w:lang w:val="en-ZA"/>
        </w:rPr>
        <w:t>Take minutes of meetings</w:t>
      </w:r>
    </w:p>
    <w:p w14:paraId="4C3203C5" w14:textId="77777777" w:rsidR="00587B36" w:rsidRPr="008E000F" w:rsidRDefault="00587B36" w:rsidP="00587B36">
      <w:pPr>
        <w:rPr>
          <w:b/>
          <w:lang w:val="en-ZA"/>
        </w:rPr>
      </w:pPr>
      <w:r w:rsidRPr="008E000F">
        <w:rPr>
          <w:b/>
          <w:lang w:val="en-ZA"/>
        </w:rPr>
        <w:t>Assessment Criteria</w:t>
      </w:r>
    </w:p>
    <w:p w14:paraId="35C78265" w14:textId="77777777" w:rsidR="00587B36" w:rsidRPr="008E000F" w:rsidRDefault="00587B36" w:rsidP="00587B36">
      <w:pPr>
        <w:pStyle w:val="ListBullet2"/>
        <w:tabs>
          <w:tab w:val="num" w:pos="720"/>
        </w:tabs>
        <w:ind w:left="714" w:hanging="357"/>
        <w:rPr>
          <w:lang w:val="en-ZA"/>
        </w:rPr>
      </w:pPr>
      <w:r w:rsidRPr="008E000F">
        <w:rPr>
          <w:lang w:val="en-ZA"/>
        </w:rPr>
        <w:t>Resources required for minute taking are identified, listed and explained</w:t>
      </w:r>
    </w:p>
    <w:p w14:paraId="41E230C3" w14:textId="77777777" w:rsidR="00587B36" w:rsidRPr="008E000F" w:rsidRDefault="00587B36" w:rsidP="00587B36">
      <w:pPr>
        <w:pStyle w:val="ListBullet2"/>
        <w:tabs>
          <w:tab w:val="num" w:pos="720"/>
        </w:tabs>
        <w:ind w:left="714" w:hanging="357"/>
        <w:rPr>
          <w:lang w:val="en-ZA"/>
        </w:rPr>
      </w:pPr>
      <w:r w:rsidRPr="008E000F">
        <w:rPr>
          <w:lang w:val="en-ZA"/>
        </w:rPr>
        <w:t>Items to be included in minutes of meeting are listed and explained</w:t>
      </w:r>
    </w:p>
    <w:p w14:paraId="1D757B0A" w14:textId="77777777" w:rsidR="00587B36" w:rsidRPr="008E000F" w:rsidRDefault="00587B36" w:rsidP="00587B36">
      <w:pPr>
        <w:pStyle w:val="ListBullet2"/>
        <w:tabs>
          <w:tab w:val="num" w:pos="720"/>
        </w:tabs>
        <w:ind w:left="714" w:hanging="357"/>
        <w:rPr>
          <w:lang w:val="en-ZA"/>
        </w:rPr>
      </w:pPr>
      <w:r w:rsidRPr="008E000F">
        <w:rPr>
          <w:lang w:val="en-ZA"/>
        </w:rPr>
        <w:t>Attendees to meeting are identified</w:t>
      </w:r>
    </w:p>
    <w:p w14:paraId="3EFDEC13" w14:textId="77777777" w:rsidR="00587B36" w:rsidRPr="008E000F" w:rsidRDefault="00587B36" w:rsidP="00587B36">
      <w:pPr>
        <w:pStyle w:val="ListBullet2"/>
        <w:tabs>
          <w:tab w:val="num" w:pos="720"/>
        </w:tabs>
        <w:ind w:left="714" w:hanging="357"/>
        <w:rPr>
          <w:lang w:val="en-ZA"/>
        </w:rPr>
      </w:pPr>
      <w:r w:rsidRPr="008E000F">
        <w:rPr>
          <w:lang w:val="en-ZA"/>
        </w:rPr>
        <w:t>The characteristics of good minutes are identified and explained</w:t>
      </w:r>
    </w:p>
    <w:p w14:paraId="2E566CA5" w14:textId="77777777" w:rsidR="00587B36" w:rsidRPr="008E000F" w:rsidRDefault="00587B36" w:rsidP="00587B36">
      <w:pPr>
        <w:pStyle w:val="ListBullet2"/>
        <w:tabs>
          <w:tab w:val="num" w:pos="720"/>
        </w:tabs>
        <w:ind w:left="714" w:hanging="357"/>
        <w:rPr>
          <w:lang w:val="en-ZA"/>
        </w:rPr>
      </w:pPr>
      <w:r w:rsidRPr="008E000F">
        <w:rPr>
          <w:lang w:val="en-ZA"/>
        </w:rPr>
        <w:t>Minutes are concise and accurate and reflect proceedings</w:t>
      </w:r>
    </w:p>
    <w:p w14:paraId="4492C451" w14:textId="77777777" w:rsidR="00587B36" w:rsidRPr="008E000F" w:rsidRDefault="00587B36" w:rsidP="00587B36">
      <w:pPr>
        <w:pStyle w:val="ListBullet2"/>
        <w:tabs>
          <w:tab w:val="num" w:pos="720"/>
        </w:tabs>
        <w:ind w:left="714" w:hanging="357"/>
        <w:rPr>
          <w:lang w:val="en-ZA"/>
        </w:rPr>
      </w:pPr>
      <w:r w:rsidRPr="008E000F">
        <w:rPr>
          <w:lang w:val="en-ZA"/>
        </w:rPr>
        <w:t>Minutes are produced and distributed in required format and time frame</w:t>
      </w:r>
    </w:p>
    <w:p w14:paraId="4D82311D" w14:textId="77777777" w:rsidR="00587B36" w:rsidRPr="003E7DEE" w:rsidRDefault="00587B36" w:rsidP="00587B36">
      <w:pPr>
        <w:pStyle w:val="Heading4"/>
      </w:pPr>
      <w:r w:rsidRPr="003E7DEE">
        <w:t>Critical Cross-Field Outcomes</w:t>
      </w:r>
    </w:p>
    <w:p w14:paraId="16A30FA3" w14:textId="77777777" w:rsidR="00587B36" w:rsidRPr="008E000F" w:rsidRDefault="00587B36" w:rsidP="00587B36">
      <w:pPr>
        <w:pStyle w:val="ListBullet2"/>
        <w:tabs>
          <w:tab w:val="num" w:pos="720"/>
        </w:tabs>
        <w:ind w:left="714" w:hanging="357"/>
        <w:rPr>
          <w:lang w:val="en-ZA"/>
        </w:rPr>
      </w:pPr>
      <w:r w:rsidRPr="008E000F">
        <w:rPr>
          <w:lang w:val="en-ZA"/>
        </w:rPr>
        <w:t>Identify and solve problems pertaining to taking of minutes</w:t>
      </w:r>
    </w:p>
    <w:p w14:paraId="089B9B7D" w14:textId="77777777" w:rsidR="00587B36" w:rsidRPr="008E000F" w:rsidRDefault="00587B36" w:rsidP="00587B36">
      <w:pPr>
        <w:pStyle w:val="ListBullet2"/>
        <w:tabs>
          <w:tab w:val="num" w:pos="720"/>
        </w:tabs>
        <w:ind w:left="714" w:hanging="357"/>
        <w:rPr>
          <w:lang w:val="en-ZA"/>
        </w:rPr>
      </w:pPr>
      <w:r w:rsidRPr="008E000F">
        <w:rPr>
          <w:lang w:val="en-ZA"/>
        </w:rPr>
        <w:t>Work effectively with others in the preparing of the meeting agenda.</w:t>
      </w:r>
    </w:p>
    <w:p w14:paraId="54A8B186" w14:textId="77777777" w:rsidR="00587B36" w:rsidRPr="008E000F" w:rsidRDefault="00587B36" w:rsidP="00587B36">
      <w:pPr>
        <w:pStyle w:val="ListBullet2"/>
        <w:tabs>
          <w:tab w:val="num" w:pos="720"/>
        </w:tabs>
        <w:ind w:left="714" w:hanging="357"/>
        <w:rPr>
          <w:lang w:val="en-ZA"/>
        </w:rPr>
      </w:pPr>
      <w:r w:rsidRPr="008E000F">
        <w:rPr>
          <w:lang w:val="en-ZA"/>
        </w:rPr>
        <w:t xml:space="preserve">Organise oneself and one’s activities in order to have an organised agenda and for the preparation of minute taking </w:t>
      </w:r>
    </w:p>
    <w:p w14:paraId="66AF3479" w14:textId="77777777" w:rsidR="00587B36" w:rsidRPr="008E000F" w:rsidRDefault="00587B36" w:rsidP="00587B36">
      <w:pPr>
        <w:pStyle w:val="ListBullet2"/>
        <w:tabs>
          <w:tab w:val="num" w:pos="720"/>
        </w:tabs>
        <w:ind w:left="714" w:hanging="357"/>
        <w:rPr>
          <w:lang w:val="en-ZA"/>
        </w:rPr>
      </w:pPr>
      <w:r w:rsidRPr="008E000F">
        <w:rPr>
          <w:lang w:val="en-ZA"/>
        </w:rPr>
        <w:t>Collect, analyse, organise and critically evaluate information during the meeting in order to write concise and accurate minutes</w:t>
      </w:r>
    </w:p>
    <w:p w14:paraId="6A7CFB25" w14:textId="77777777" w:rsidR="00587B36" w:rsidRPr="008E000F" w:rsidRDefault="00587B36" w:rsidP="00587B36">
      <w:pPr>
        <w:pStyle w:val="ListBullet2"/>
        <w:tabs>
          <w:tab w:val="num" w:pos="720"/>
        </w:tabs>
        <w:ind w:left="714" w:hanging="357"/>
        <w:rPr>
          <w:lang w:val="en-ZA"/>
        </w:rPr>
      </w:pPr>
      <w:r w:rsidRPr="008E000F">
        <w:rPr>
          <w:lang w:val="en-ZA"/>
        </w:rPr>
        <w:t>Communicate effectively with all stakeholders of the meeting.</w:t>
      </w:r>
    </w:p>
    <w:p w14:paraId="57BB9793" w14:textId="77777777" w:rsidR="00587B36" w:rsidRPr="008E000F" w:rsidRDefault="00587B36" w:rsidP="00587B36">
      <w:pPr>
        <w:pStyle w:val="ListBullet2"/>
        <w:tabs>
          <w:tab w:val="num" w:pos="720"/>
        </w:tabs>
        <w:ind w:left="714" w:hanging="357"/>
        <w:rPr>
          <w:lang w:val="en-ZA"/>
        </w:rPr>
      </w:pPr>
      <w:r w:rsidRPr="008E000F">
        <w:rPr>
          <w:lang w:val="en-ZA"/>
        </w:rPr>
        <w:t>Understand the world as a set of related systems understanding the consequences of poor minutes. </w:t>
      </w:r>
    </w:p>
    <w:p w14:paraId="52B2DA23" w14:textId="77777777" w:rsidR="00587B36" w:rsidRPr="00290347" w:rsidRDefault="00587B36" w:rsidP="00587B36">
      <w:pPr>
        <w:pStyle w:val="Heading2"/>
      </w:pPr>
      <w:bookmarkStart w:id="12" w:name="_Toc252346201"/>
      <w:bookmarkStart w:id="13" w:name="_Toc412825009"/>
      <w:r w:rsidRPr="00290347">
        <w:lastRenderedPageBreak/>
        <w:t>Assessment Preparation</w:t>
      </w:r>
      <w:bookmarkEnd w:id="12"/>
      <w:bookmarkEnd w:id="13"/>
    </w:p>
    <w:p w14:paraId="32675498" w14:textId="77777777" w:rsidR="00587B36" w:rsidRPr="00631CD9" w:rsidRDefault="00587B36" w:rsidP="00587B36">
      <w:pPr>
        <w:pStyle w:val="Heading3"/>
      </w:pPr>
      <w:bookmarkStart w:id="14" w:name="_Toc412825010"/>
      <w:r w:rsidRPr="00631CD9">
        <w:t>Preparing The Candidate</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1267"/>
        <w:gridCol w:w="2220"/>
        <w:gridCol w:w="1275"/>
        <w:gridCol w:w="2654"/>
      </w:tblGrid>
      <w:tr w:rsidR="00587B36" w:rsidRPr="005359CD" w14:paraId="01C747EF" w14:textId="77777777" w:rsidTr="00231473">
        <w:trPr>
          <w:trHeight w:val="135"/>
        </w:trPr>
        <w:tc>
          <w:tcPr>
            <w:tcW w:w="2381" w:type="dxa"/>
            <w:vMerge w:val="restart"/>
            <w:shd w:val="clear" w:color="auto" w:fill="D9D9D9"/>
            <w:vAlign w:val="center"/>
          </w:tcPr>
          <w:p w14:paraId="412529EE" w14:textId="77777777" w:rsidR="00587B36" w:rsidRPr="005359CD" w:rsidRDefault="00587B36" w:rsidP="00231473">
            <w:pPr>
              <w:rPr>
                <w:b/>
                <w:lang w:val="en-ZA"/>
              </w:rPr>
            </w:pPr>
            <w:r w:rsidRPr="005359CD">
              <w:rPr>
                <w:b/>
                <w:lang w:val="en-ZA"/>
              </w:rPr>
              <w:t>Name of Candidate</w:t>
            </w:r>
          </w:p>
        </w:tc>
        <w:tc>
          <w:tcPr>
            <w:tcW w:w="3487" w:type="dxa"/>
            <w:gridSpan w:val="2"/>
            <w:vMerge w:val="restart"/>
          </w:tcPr>
          <w:p w14:paraId="49C659B7" w14:textId="77777777" w:rsidR="00587B36" w:rsidRPr="005359CD" w:rsidRDefault="00587B36" w:rsidP="00231473">
            <w:pPr>
              <w:rPr>
                <w:lang w:val="en-ZA"/>
              </w:rPr>
            </w:pPr>
          </w:p>
        </w:tc>
        <w:tc>
          <w:tcPr>
            <w:tcW w:w="1275" w:type="dxa"/>
            <w:shd w:val="clear" w:color="auto" w:fill="D9D9D9"/>
          </w:tcPr>
          <w:p w14:paraId="596C9B8B" w14:textId="77777777" w:rsidR="00587B36" w:rsidRPr="005359CD" w:rsidRDefault="00587B36" w:rsidP="00231473">
            <w:pPr>
              <w:rPr>
                <w:b/>
                <w:lang w:val="en-ZA"/>
              </w:rPr>
            </w:pPr>
            <w:r w:rsidRPr="005359CD">
              <w:rPr>
                <w:b/>
                <w:lang w:val="en-ZA"/>
              </w:rPr>
              <w:t>Date</w:t>
            </w:r>
          </w:p>
        </w:tc>
        <w:tc>
          <w:tcPr>
            <w:tcW w:w="2654" w:type="dxa"/>
          </w:tcPr>
          <w:p w14:paraId="36980A13" w14:textId="77777777" w:rsidR="00587B36" w:rsidRPr="005359CD" w:rsidRDefault="00587B36" w:rsidP="00231473">
            <w:pPr>
              <w:rPr>
                <w:lang w:val="en-ZA"/>
              </w:rPr>
            </w:pPr>
          </w:p>
        </w:tc>
      </w:tr>
      <w:tr w:rsidR="00587B36" w:rsidRPr="005359CD" w14:paraId="1E673C56" w14:textId="77777777" w:rsidTr="00231473">
        <w:trPr>
          <w:trHeight w:val="135"/>
        </w:trPr>
        <w:tc>
          <w:tcPr>
            <w:tcW w:w="2381" w:type="dxa"/>
            <w:vMerge/>
            <w:shd w:val="clear" w:color="auto" w:fill="D9D9D9"/>
          </w:tcPr>
          <w:p w14:paraId="551F44CF" w14:textId="77777777" w:rsidR="00587B36" w:rsidRPr="005359CD" w:rsidRDefault="00587B36" w:rsidP="00231473">
            <w:pPr>
              <w:rPr>
                <w:lang w:val="en-ZA"/>
              </w:rPr>
            </w:pPr>
          </w:p>
        </w:tc>
        <w:tc>
          <w:tcPr>
            <w:tcW w:w="3487" w:type="dxa"/>
            <w:gridSpan w:val="2"/>
            <w:vMerge/>
          </w:tcPr>
          <w:p w14:paraId="2B9FA0C1" w14:textId="77777777" w:rsidR="00587B36" w:rsidRPr="005359CD" w:rsidRDefault="00587B36" w:rsidP="00231473">
            <w:pPr>
              <w:rPr>
                <w:lang w:val="en-ZA"/>
              </w:rPr>
            </w:pPr>
          </w:p>
        </w:tc>
        <w:tc>
          <w:tcPr>
            <w:tcW w:w="1275" w:type="dxa"/>
            <w:shd w:val="clear" w:color="auto" w:fill="D9D9D9"/>
          </w:tcPr>
          <w:p w14:paraId="25E6D7A5" w14:textId="77777777" w:rsidR="00587B36" w:rsidRPr="005359CD" w:rsidRDefault="00587B36" w:rsidP="00231473">
            <w:pPr>
              <w:rPr>
                <w:b/>
                <w:lang w:val="en-ZA"/>
              </w:rPr>
            </w:pPr>
            <w:r w:rsidRPr="005359CD">
              <w:rPr>
                <w:b/>
                <w:lang w:val="en-ZA"/>
              </w:rPr>
              <w:t>Time</w:t>
            </w:r>
          </w:p>
        </w:tc>
        <w:tc>
          <w:tcPr>
            <w:tcW w:w="2654" w:type="dxa"/>
          </w:tcPr>
          <w:p w14:paraId="23EB8C04" w14:textId="77777777" w:rsidR="00587B36" w:rsidRPr="005359CD" w:rsidRDefault="00587B36" w:rsidP="00231473">
            <w:pPr>
              <w:rPr>
                <w:lang w:val="en-ZA"/>
              </w:rPr>
            </w:pPr>
          </w:p>
        </w:tc>
      </w:tr>
      <w:tr w:rsidR="00587B36" w:rsidRPr="005359CD" w14:paraId="4425521C" w14:textId="77777777" w:rsidTr="00231473">
        <w:tc>
          <w:tcPr>
            <w:tcW w:w="2381" w:type="dxa"/>
            <w:shd w:val="clear" w:color="auto" w:fill="D9D9D9"/>
            <w:vAlign w:val="center"/>
          </w:tcPr>
          <w:p w14:paraId="798282A2" w14:textId="77777777" w:rsidR="00587B36" w:rsidRPr="005359CD" w:rsidRDefault="00587B36" w:rsidP="00231473">
            <w:pPr>
              <w:spacing w:line="360" w:lineRule="auto"/>
              <w:rPr>
                <w:lang w:val="en-ZA"/>
              </w:rPr>
            </w:pPr>
            <w:r w:rsidRPr="005359CD">
              <w:rPr>
                <w:b/>
                <w:lang w:val="en-ZA"/>
              </w:rPr>
              <w:t>Name of Assessor</w:t>
            </w:r>
          </w:p>
        </w:tc>
        <w:tc>
          <w:tcPr>
            <w:tcW w:w="3487" w:type="dxa"/>
            <w:gridSpan w:val="2"/>
          </w:tcPr>
          <w:p w14:paraId="1EDA876D" w14:textId="77777777" w:rsidR="00587B36" w:rsidRPr="005359CD" w:rsidRDefault="00587B36" w:rsidP="00231473">
            <w:pPr>
              <w:rPr>
                <w:lang w:val="en-ZA"/>
              </w:rPr>
            </w:pPr>
          </w:p>
        </w:tc>
        <w:tc>
          <w:tcPr>
            <w:tcW w:w="1275" w:type="dxa"/>
            <w:shd w:val="clear" w:color="auto" w:fill="D9D9D9"/>
          </w:tcPr>
          <w:p w14:paraId="408A1CC4" w14:textId="77777777" w:rsidR="00587B36" w:rsidRPr="005359CD" w:rsidRDefault="00587B36" w:rsidP="00231473">
            <w:pPr>
              <w:rPr>
                <w:b/>
                <w:lang w:val="en-ZA"/>
              </w:rPr>
            </w:pPr>
            <w:r w:rsidRPr="005359CD">
              <w:rPr>
                <w:b/>
                <w:lang w:val="en-ZA"/>
              </w:rPr>
              <w:t>Venue</w:t>
            </w:r>
          </w:p>
        </w:tc>
        <w:tc>
          <w:tcPr>
            <w:tcW w:w="2654" w:type="dxa"/>
          </w:tcPr>
          <w:p w14:paraId="0D7E5F93" w14:textId="77777777" w:rsidR="00587B36" w:rsidRPr="005359CD" w:rsidRDefault="00587B36" w:rsidP="00231473">
            <w:pPr>
              <w:rPr>
                <w:lang w:val="en-ZA"/>
              </w:rPr>
            </w:pPr>
          </w:p>
        </w:tc>
      </w:tr>
      <w:tr w:rsidR="00587B36" w:rsidRPr="005359CD" w14:paraId="59100B0B" w14:textId="77777777" w:rsidTr="00231473">
        <w:tc>
          <w:tcPr>
            <w:tcW w:w="3648" w:type="dxa"/>
            <w:gridSpan w:val="2"/>
            <w:shd w:val="clear" w:color="auto" w:fill="D9D9D9"/>
          </w:tcPr>
          <w:p w14:paraId="66CBCF7D" w14:textId="77777777" w:rsidR="00587B36" w:rsidRPr="005359CD" w:rsidRDefault="00587B36" w:rsidP="00231473">
            <w:pPr>
              <w:jc w:val="center"/>
              <w:rPr>
                <w:b/>
                <w:lang w:val="en-ZA"/>
              </w:rPr>
            </w:pPr>
            <w:r w:rsidRPr="005359CD">
              <w:rPr>
                <w:b/>
                <w:lang w:val="en-ZA"/>
              </w:rPr>
              <w:t>How to prepare the candidate</w:t>
            </w:r>
          </w:p>
        </w:tc>
        <w:tc>
          <w:tcPr>
            <w:tcW w:w="2220" w:type="dxa"/>
            <w:shd w:val="clear" w:color="auto" w:fill="D9D9D9"/>
          </w:tcPr>
          <w:p w14:paraId="33E3EE04" w14:textId="77777777" w:rsidR="00587B36" w:rsidRPr="005359CD" w:rsidRDefault="00587B36" w:rsidP="00231473">
            <w:pPr>
              <w:jc w:val="center"/>
              <w:rPr>
                <w:b/>
                <w:lang w:val="en-ZA"/>
              </w:rPr>
            </w:pPr>
            <w:r w:rsidRPr="005359CD">
              <w:rPr>
                <w:b/>
                <w:lang w:val="en-ZA"/>
              </w:rPr>
              <w:t>Document Requirements</w:t>
            </w:r>
          </w:p>
        </w:tc>
        <w:tc>
          <w:tcPr>
            <w:tcW w:w="1275" w:type="dxa"/>
            <w:shd w:val="clear" w:color="auto" w:fill="D9D9D9"/>
          </w:tcPr>
          <w:p w14:paraId="4A2ECFBE" w14:textId="77777777" w:rsidR="00587B36" w:rsidRPr="005359CD" w:rsidRDefault="00587B36" w:rsidP="00231473">
            <w:pPr>
              <w:jc w:val="center"/>
              <w:rPr>
                <w:b/>
                <w:lang w:val="en-ZA"/>
              </w:rPr>
            </w:pPr>
            <w:r w:rsidRPr="005359CD">
              <w:rPr>
                <w:b/>
                <w:lang w:val="en-ZA"/>
              </w:rPr>
              <w:t>Agree (tick)</w:t>
            </w:r>
          </w:p>
        </w:tc>
        <w:tc>
          <w:tcPr>
            <w:tcW w:w="2654" w:type="dxa"/>
            <w:shd w:val="clear" w:color="auto" w:fill="D9D9D9"/>
          </w:tcPr>
          <w:p w14:paraId="00E48006" w14:textId="77777777" w:rsidR="00587B36" w:rsidRPr="005359CD" w:rsidRDefault="00587B36" w:rsidP="00231473">
            <w:pPr>
              <w:jc w:val="center"/>
              <w:rPr>
                <w:b/>
                <w:lang w:val="en-ZA"/>
              </w:rPr>
            </w:pPr>
            <w:r w:rsidRPr="005359CD">
              <w:rPr>
                <w:b/>
                <w:lang w:val="en-ZA"/>
              </w:rPr>
              <w:t>Action Required</w:t>
            </w:r>
          </w:p>
        </w:tc>
      </w:tr>
      <w:tr w:rsidR="00587B36" w:rsidRPr="005359CD" w14:paraId="0F020DCE" w14:textId="77777777" w:rsidTr="00231473">
        <w:tc>
          <w:tcPr>
            <w:tcW w:w="3648" w:type="dxa"/>
            <w:gridSpan w:val="2"/>
          </w:tcPr>
          <w:p w14:paraId="57848CEC" w14:textId="77777777" w:rsidR="00587B36" w:rsidRPr="005359CD" w:rsidRDefault="00587B36" w:rsidP="00231473">
            <w:pPr>
              <w:jc w:val="left"/>
              <w:rPr>
                <w:lang w:val="en-ZA"/>
              </w:rPr>
            </w:pPr>
            <w:r w:rsidRPr="005359CD">
              <w:rPr>
                <w:lang w:val="en-ZA"/>
              </w:rPr>
              <w:t xml:space="preserve">Explain to the candidate why </w:t>
            </w:r>
            <w:proofErr w:type="spellStart"/>
            <w:r w:rsidRPr="005359CD">
              <w:rPr>
                <w:lang w:val="en-ZA"/>
              </w:rPr>
              <w:t>your</w:t>
            </w:r>
            <w:proofErr w:type="spellEnd"/>
            <w:r w:rsidRPr="005359CD">
              <w:rPr>
                <w:lang w:val="en-ZA"/>
              </w:rPr>
              <w:t xml:space="preserve"> are meeting and the purpose of the assessment</w:t>
            </w:r>
          </w:p>
        </w:tc>
        <w:tc>
          <w:tcPr>
            <w:tcW w:w="2220" w:type="dxa"/>
          </w:tcPr>
          <w:p w14:paraId="131F1C91" w14:textId="77777777" w:rsidR="00587B36" w:rsidRPr="005359CD" w:rsidRDefault="00587B36" w:rsidP="00231473">
            <w:pPr>
              <w:jc w:val="left"/>
              <w:rPr>
                <w:lang w:val="en-ZA"/>
              </w:rPr>
            </w:pPr>
            <w:r w:rsidRPr="005359CD">
              <w:rPr>
                <w:lang w:val="en-ZA"/>
              </w:rPr>
              <w:t>NQF Framework Assessment process</w:t>
            </w:r>
          </w:p>
        </w:tc>
        <w:tc>
          <w:tcPr>
            <w:tcW w:w="1275" w:type="dxa"/>
          </w:tcPr>
          <w:p w14:paraId="2B97B08F" w14:textId="77777777" w:rsidR="00587B36" w:rsidRPr="005359CD" w:rsidRDefault="00587B36" w:rsidP="00231473">
            <w:pPr>
              <w:rPr>
                <w:lang w:val="en-ZA"/>
              </w:rPr>
            </w:pPr>
          </w:p>
        </w:tc>
        <w:tc>
          <w:tcPr>
            <w:tcW w:w="2654" w:type="dxa"/>
          </w:tcPr>
          <w:p w14:paraId="755D152B" w14:textId="77777777" w:rsidR="00587B36" w:rsidRPr="005359CD" w:rsidRDefault="00587B36" w:rsidP="00231473">
            <w:pPr>
              <w:rPr>
                <w:lang w:val="en-ZA"/>
              </w:rPr>
            </w:pPr>
          </w:p>
        </w:tc>
      </w:tr>
      <w:tr w:rsidR="00587B36" w:rsidRPr="005359CD" w14:paraId="33C3B37C" w14:textId="77777777" w:rsidTr="00231473">
        <w:tc>
          <w:tcPr>
            <w:tcW w:w="3648" w:type="dxa"/>
            <w:gridSpan w:val="2"/>
          </w:tcPr>
          <w:p w14:paraId="5CD862FD" w14:textId="77777777" w:rsidR="00587B36" w:rsidRPr="005359CD" w:rsidRDefault="00587B36" w:rsidP="00231473">
            <w:pPr>
              <w:jc w:val="left"/>
              <w:rPr>
                <w:lang w:val="en-ZA"/>
              </w:rPr>
            </w:pPr>
            <w:r w:rsidRPr="005359CD">
              <w:rPr>
                <w:lang w:val="en-ZA"/>
              </w:rPr>
              <w:t>Discuss the assessment plan in detail</w:t>
            </w:r>
          </w:p>
        </w:tc>
        <w:tc>
          <w:tcPr>
            <w:tcW w:w="2220" w:type="dxa"/>
          </w:tcPr>
          <w:p w14:paraId="745A64DD" w14:textId="77777777" w:rsidR="00587B36" w:rsidRPr="005359CD" w:rsidRDefault="00587B36" w:rsidP="00231473">
            <w:pPr>
              <w:jc w:val="left"/>
              <w:rPr>
                <w:lang w:val="en-ZA"/>
              </w:rPr>
            </w:pPr>
            <w:r w:rsidRPr="005359CD">
              <w:rPr>
                <w:lang w:val="en-ZA"/>
              </w:rPr>
              <w:t>Assessment strategy</w:t>
            </w:r>
          </w:p>
        </w:tc>
        <w:tc>
          <w:tcPr>
            <w:tcW w:w="1275" w:type="dxa"/>
          </w:tcPr>
          <w:p w14:paraId="4ADC7423" w14:textId="77777777" w:rsidR="00587B36" w:rsidRPr="005359CD" w:rsidRDefault="00587B36" w:rsidP="00231473">
            <w:pPr>
              <w:rPr>
                <w:lang w:val="en-ZA"/>
              </w:rPr>
            </w:pPr>
          </w:p>
        </w:tc>
        <w:tc>
          <w:tcPr>
            <w:tcW w:w="2654" w:type="dxa"/>
          </w:tcPr>
          <w:p w14:paraId="06603451" w14:textId="77777777" w:rsidR="00587B36" w:rsidRPr="005359CD" w:rsidRDefault="00587B36" w:rsidP="00231473">
            <w:pPr>
              <w:rPr>
                <w:lang w:val="en-ZA"/>
              </w:rPr>
            </w:pPr>
          </w:p>
        </w:tc>
      </w:tr>
      <w:tr w:rsidR="00587B36" w:rsidRPr="005359CD" w14:paraId="13D494E8" w14:textId="77777777" w:rsidTr="00231473">
        <w:tc>
          <w:tcPr>
            <w:tcW w:w="3648" w:type="dxa"/>
            <w:gridSpan w:val="2"/>
          </w:tcPr>
          <w:p w14:paraId="75C96E64" w14:textId="77777777" w:rsidR="00587B36" w:rsidRPr="005359CD" w:rsidRDefault="00587B36" w:rsidP="00231473">
            <w:pPr>
              <w:jc w:val="left"/>
              <w:rPr>
                <w:lang w:val="en-ZA"/>
              </w:rPr>
            </w:pPr>
            <w:r w:rsidRPr="005359CD">
              <w:rPr>
                <w:lang w:val="en-ZA"/>
              </w:rPr>
              <w:t>Explain assessment process, show assessment instruments to candidate and describe assessment conditions</w:t>
            </w:r>
          </w:p>
        </w:tc>
        <w:tc>
          <w:tcPr>
            <w:tcW w:w="2220" w:type="dxa"/>
          </w:tcPr>
          <w:p w14:paraId="4B9CE412" w14:textId="77777777" w:rsidR="00587B36" w:rsidRPr="005359CD" w:rsidRDefault="00587B36" w:rsidP="00231473">
            <w:pPr>
              <w:jc w:val="left"/>
              <w:rPr>
                <w:lang w:val="en-ZA"/>
              </w:rPr>
            </w:pPr>
            <w:r w:rsidRPr="005359CD">
              <w:rPr>
                <w:lang w:val="en-ZA"/>
              </w:rPr>
              <w:t>Assessment instruments</w:t>
            </w:r>
          </w:p>
        </w:tc>
        <w:tc>
          <w:tcPr>
            <w:tcW w:w="1275" w:type="dxa"/>
          </w:tcPr>
          <w:p w14:paraId="5CE65630" w14:textId="77777777" w:rsidR="00587B36" w:rsidRPr="005359CD" w:rsidRDefault="00587B36" w:rsidP="00231473">
            <w:pPr>
              <w:rPr>
                <w:lang w:val="en-ZA"/>
              </w:rPr>
            </w:pPr>
          </w:p>
        </w:tc>
        <w:tc>
          <w:tcPr>
            <w:tcW w:w="2654" w:type="dxa"/>
          </w:tcPr>
          <w:p w14:paraId="0B854C81" w14:textId="77777777" w:rsidR="00587B36" w:rsidRPr="005359CD" w:rsidRDefault="00587B36" w:rsidP="00231473">
            <w:pPr>
              <w:rPr>
                <w:lang w:val="en-ZA"/>
              </w:rPr>
            </w:pPr>
          </w:p>
        </w:tc>
      </w:tr>
      <w:tr w:rsidR="00587B36" w:rsidRPr="005359CD" w14:paraId="682AF8B4" w14:textId="77777777" w:rsidTr="00231473">
        <w:tc>
          <w:tcPr>
            <w:tcW w:w="3648" w:type="dxa"/>
            <w:gridSpan w:val="2"/>
          </w:tcPr>
          <w:p w14:paraId="5D6149EB" w14:textId="77777777" w:rsidR="00587B36" w:rsidRPr="005359CD" w:rsidRDefault="00587B36" w:rsidP="00231473">
            <w:pPr>
              <w:jc w:val="left"/>
              <w:rPr>
                <w:lang w:val="en-ZA"/>
              </w:rPr>
            </w:pPr>
            <w:r w:rsidRPr="005359CD">
              <w:rPr>
                <w:lang w:val="en-ZA"/>
              </w:rPr>
              <w:t>Identify the role-players during assessment</w:t>
            </w:r>
          </w:p>
        </w:tc>
        <w:tc>
          <w:tcPr>
            <w:tcW w:w="2220" w:type="dxa"/>
          </w:tcPr>
          <w:p w14:paraId="785D9AB4" w14:textId="77777777" w:rsidR="00587B36" w:rsidRPr="005359CD" w:rsidRDefault="00587B36" w:rsidP="00231473">
            <w:pPr>
              <w:jc w:val="left"/>
              <w:rPr>
                <w:lang w:val="en-ZA"/>
              </w:rPr>
            </w:pPr>
            <w:r w:rsidRPr="005359CD">
              <w:rPr>
                <w:lang w:val="en-ZA"/>
              </w:rPr>
              <w:t>Assessors</w:t>
            </w:r>
          </w:p>
          <w:p w14:paraId="3A04DF88" w14:textId="77777777" w:rsidR="00587B36" w:rsidRPr="005359CD" w:rsidRDefault="00587B36" w:rsidP="00231473">
            <w:pPr>
              <w:jc w:val="left"/>
              <w:rPr>
                <w:lang w:val="en-ZA"/>
              </w:rPr>
            </w:pPr>
            <w:r w:rsidRPr="005359CD">
              <w:rPr>
                <w:lang w:val="en-ZA"/>
              </w:rPr>
              <w:t>Moderator</w:t>
            </w:r>
          </w:p>
        </w:tc>
        <w:tc>
          <w:tcPr>
            <w:tcW w:w="1275" w:type="dxa"/>
          </w:tcPr>
          <w:p w14:paraId="68002CDC" w14:textId="77777777" w:rsidR="00587B36" w:rsidRPr="005359CD" w:rsidRDefault="00587B36" w:rsidP="00231473">
            <w:pPr>
              <w:rPr>
                <w:lang w:val="en-ZA"/>
              </w:rPr>
            </w:pPr>
          </w:p>
        </w:tc>
        <w:tc>
          <w:tcPr>
            <w:tcW w:w="2654" w:type="dxa"/>
          </w:tcPr>
          <w:p w14:paraId="69C5E68F" w14:textId="77777777" w:rsidR="00587B36" w:rsidRPr="005359CD" w:rsidRDefault="00587B36" w:rsidP="00231473">
            <w:pPr>
              <w:rPr>
                <w:lang w:val="en-ZA"/>
              </w:rPr>
            </w:pPr>
          </w:p>
        </w:tc>
      </w:tr>
      <w:tr w:rsidR="00587B36" w:rsidRPr="005359CD" w14:paraId="257BC328" w14:textId="77777777" w:rsidTr="00231473">
        <w:tc>
          <w:tcPr>
            <w:tcW w:w="3648" w:type="dxa"/>
            <w:gridSpan w:val="2"/>
          </w:tcPr>
          <w:p w14:paraId="5393FBCA" w14:textId="77777777" w:rsidR="00587B36" w:rsidRPr="005359CD" w:rsidRDefault="00587B36" w:rsidP="00231473">
            <w:pPr>
              <w:jc w:val="left"/>
              <w:rPr>
                <w:lang w:val="en-ZA"/>
              </w:rPr>
            </w:pPr>
            <w:r w:rsidRPr="005359CD">
              <w:rPr>
                <w:lang w:val="en-ZA"/>
              </w:rPr>
              <w:t>Describe the evidence required to be declared competent</w:t>
            </w:r>
          </w:p>
        </w:tc>
        <w:tc>
          <w:tcPr>
            <w:tcW w:w="2220" w:type="dxa"/>
          </w:tcPr>
          <w:p w14:paraId="6F2F4B86" w14:textId="77777777" w:rsidR="00587B36" w:rsidRPr="005359CD" w:rsidRDefault="00587B36" w:rsidP="00231473">
            <w:pPr>
              <w:jc w:val="left"/>
              <w:rPr>
                <w:lang w:val="en-ZA"/>
              </w:rPr>
            </w:pPr>
            <w:r w:rsidRPr="005359CD">
              <w:rPr>
                <w:lang w:val="en-ZA"/>
              </w:rPr>
              <w:t>Examples of evidence</w:t>
            </w:r>
          </w:p>
        </w:tc>
        <w:tc>
          <w:tcPr>
            <w:tcW w:w="1275" w:type="dxa"/>
          </w:tcPr>
          <w:p w14:paraId="0471370A" w14:textId="77777777" w:rsidR="00587B36" w:rsidRPr="005359CD" w:rsidRDefault="00587B36" w:rsidP="00231473">
            <w:pPr>
              <w:rPr>
                <w:lang w:val="en-ZA"/>
              </w:rPr>
            </w:pPr>
          </w:p>
        </w:tc>
        <w:tc>
          <w:tcPr>
            <w:tcW w:w="2654" w:type="dxa"/>
          </w:tcPr>
          <w:p w14:paraId="065928B8" w14:textId="77777777" w:rsidR="00587B36" w:rsidRPr="005359CD" w:rsidRDefault="00587B36" w:rsidP="00231473">
            <w:pPr>
              <w:rPr>
                <w:lang w:val="en-ZA"/>
              </w:rPr>
            </w:pPr>
          </w:p>
        </w:tc>
      </w:tr>
      <w:tr w:rsidR="00587B36" w:rsidRPr="005359CD" w14:paraId="66B53DDB" w14:textId="77777777" w:rsidTr="00231473">
        <w:tc>
          <w:tcPr>
            <w:tcW w:w="3648" w:type="dxa"/>
            <w:gridSpan w:val="2"/>
          </w:tcPr>
          <w:p w14:paraId="17FAA4BC" w14:textId="77777777" w:rsidR="00587B36" w:rsidRPr="005359CD" w:rsidRDefault="00587B36" w:rsidP="00231473">
            <w:pPr>
              <w:jc w:val="left"/>
              <w:rPr>
                <w:lang w:val="en-ZA"/>
              </w:rPr>
            </w:pPr>
            <w:r w:rsidRPr="005359CD">
              <w:rPr>
                <w:lang w:val="en-ZA"/>
              </w:rPr>
              <w:t>Explain how evidence will be judged</w:t>
            </w:r>
          </w:p>
        </w:tc>
        <w:tc>
          <w:tcPr>
            <w:tcW w:w="2220" w:type="dxa"/>
          </w:tcPr>
          <w:p w14:paraId="058E738D" w14:textId="77777777" w:rsidR="00587B36" w:rsidRPr="005359CD" w:rsidRDefault="00587B36" w:rsidP="00231473">
            <w:pPr>
              <w:jc w:val="left"/>
              <w:rPr>
                <w:lang w:val="en-ZA"/>
              </w:rPr>
            </w:pPr>
          </w:p>
        </w:tc>
        <w:tc>
          <w:tcPr>
            <w:tcW w:w="1275" w:type="dxa"/>
          </w:tcPr>
          <w:p w14:paraId="44F3A4FD" w14:textId="77777777" w:rsidR="00587B36" w:rsidRPr="005359CD" w:rsidRDefault="00587B36" w:rsidP="00231473">
            <w:pPr>
              <w:rPr>
                <w:lang w:val="en-ZA"/>
              </w:rPr>
            </w:pPr>
          </w:p>
        </w:tc>
        <w:tc>
          <w:tcPr>
            <w:tcW w:w="2654" w:type="dxa"/>
          </w:tcPr>
          <w:p w14:paraId="520D63A9" w14:textId="77777777" w:rsidR="00587B36" w:rsidRPr="005359CD" w:rsidRDefault="00587B36" w:rsidP="00231473">
            <w:pPr>
              <w:rPr>
                <w:lang w:val="en-ZA"/>
              </w:rPr>
            </w:pPr>
          </w:p>
        </w:tc>
      </w:tr>
      <w:tr w:rsidR="00587B36" w:rsidRPr="005359CD" w14:paraId="0F0FF2A2" w14:textId="77777777" w:rsidTr="00231473">
        <w:tc>
          <w:tcPr>
            <w:tcW w:w="3648" w:type="dxa"/>
            <w:gridSpan w:val="2"/>
          </w:tcPr>
          <w:p w14:paraId="5212F73D" w14:textId="77777777" w:rsidR="00587B36" w:rsidRPr="005359CD" w:rsidRDefault="00587B36" w:rsidP="00231473">
            <w:pPr>
              <w:jc w:val="left"/>
              <w:rPr>
                <w:lang w:val="en-ZA"/>
              </w:rPr>
            </w:pPr>
            <w:r w:rsidRPr="005359CD">
              <w:rPr>
                <w:lang w:val="en-ZA"/>
              </w:rPr>
              <w:t>Explain to the candidate how to prepare:  Give candidate summative task description</w:t>
            </w:r>
          </w:p>
        </w:tc>
        <w:tc>
          <w:tcPr>
            <w:tcW w:w="2220" w:type="dxa"/>
          </w:tcPr>
          <w:p w14:paraId="3CA3C297" w14:textId="77777777" w:rsidR="00587B36" w:rsidRPr="005359CD" w:rsidRDefault="00587B36" w:rsidP="00231473">
            <w:pPr>
              <w:jc w:val="left"/>
              <w:rPr>
                <w:lang w:val="en-ZA"/>
              </w:rPr>
            </w:pPr>
            <w:r w:rsidRPr="005359CD">
              <w:rPr>
                <w:lang w:val="en-ZA"/>
              </w:rPr>
              <w:t>Summative task description</w:t>
            </w:r>
          </w:p>
        </w:tc>
        <w:tc>
          <w:tcPr>
            <w:tcW w:w="1275" w:type="dxa"/>
          </w:tcPr>
          <w:p w14:paraId="716CF61E" w14:textId="77777777" w:rsidR="00587B36" w:rsidRPr="005359CD" w:rsidRDefault="00587B36" w:rsidP="00231473">
            <w:pPr>
              <w:rPr>
                <w:lang w:val="en-ZA"/>
              </w:rPr>
            </w:pPr>
          </w:p>
        </w:tc>
        <w:tc>
          <w:tcPr>
            <w:tcW w:w="2654" w:type="dxa"/>
          </w:tcPr>
          <w:p w14:paraId="7C2ABFE0" w14:textId="77777777" w:rsidR="00587B36" w:rsidRPr="005359CD" w:rsidRDefault="00587B36" w:rsidP="00231473">
            <w:pPr>
              <w:rPr>
                <w:lang w:val="en-ZA"/>
              </w:rPr>
            </w:pPr>
          </w:p>
        </w:tc>
      </w:tr>
      <w:tr w:rsidR="00587B36" w:rsidRPr="005359CD" w14:paraId="03941DD3" w14:textId="77777777" w:rsidTr="00231473">
        <w:tc>
          <w:tcPr>
            <w:tcW w:w="3648" w:type="dxa"/>
            <w:gridSpan w:val="2"/>
          </w:tcPr>
          <w:p w14:paraId="71DBE6DF" w14:textId="77777777" w:rsidR="00587B36" w:rsidRPr="005359CD" w:rsidRDefault="00587B36" w:rsidP="00231473">
            <w:pPr>
              <w:jc w:val="left"/>
              <w:rPr>
                <w:lang w:val="en-ZA"/>
              </w:rPr>
            </w:pPr>
            <w:r w:rsidRPr="005359CD">
              <w:rPr>
                <w:lang w:val="en-ZA"/>
              </w:rPr>
              <w:t>Confirm with the candidate what he/she should bring to the assessment</w:t>
            </w:r>
          </w:p>
        </w:tc>
        <w:tc>
          <w:tcPr>
            <w:tcW w:w="2220" w:type="dxa"/>
          </w:tcPr>
          <w:p w14:paraId="1C34F7CB" w14:textId="77777777" w:rsidR="00587B36" w:rsidRPr="005359CD" w:rsidRDefault="00587B36" w:rsidP="00231473">
            <w:pPr>
              <w:jc w:val="left"/>
              <w:rPr>
                <w:lang w:val="en-ZA"/>
              </w:rPr>
            </w:pPr>
            <w:r w:rsidRPr="005359CD">
              <w:rPr>
                <w:lang w:val="en-ZA"/>
              </w:rPr>
              <w:t>Detailed briefing on exact requirements to be given to candidate</w:t>
            </w:r>
          </w:p>
        </w:tc>
        <w:tc>
          <w:tcPr>
            <w:tcW w:w="1275" w:type="dxa"/>
          </w:tcPr>
          <w:p w14:paraId="3712E71C" w14:textId="77777777" w:rsidR="00587B36" w:rsidRPr="005359CD" w:rsidRDefault="00587B36" w:rsidP="00231473">
            <w:pPr>
              <w:rPr>
                <w:lang w:val="en-ZA"/>
              </w:rPr>
            </w:pPr>
          </w:p>
        </w:tc>
        <w:tc>
          <w:tcPr>
            <w:tcW w:w="2654" w:type="dxa"/>
          </w:tcPr>
          <w:p w14:paraId="6B38F822" w14:textId="77777777" w:rsidR="00587B36" w:rsidRPr="005359CD" w:rsidRDefault="00587B36" w:rsidP="00231473">
            <w:pPr>
              <w:rPr>
                <w:lang w:val="en-ZA"/>
              </w:rPr>
            </w:pPr>
          </w:p>
        </w:tc>
      </w:tr>
      <w:tr w:rsidR="00587B36" w:rsidRPr="005359CD" w14:paraId="12D9DC70" w14:textId="77777777" w:rsidTr="00231473">
        <w:tc>
          <w:tcPr>
            <w:tcW w:w="3648" w:type="dxa"/>
            <w:gridSpan w:val="2"/>
          </w:tcPr>
          <w:p w14:paraId="6448E9AA" w14:textId="77777777" w:rsidR="00587B36" w:rsidRPr="005359CD" w:rsidRDefault="00587B36" w:rsidP="00231473">
            <w:pPr>
              <w:jc w:val="left"/>
              <w:rPr>
                <w:lang w:val="en-ZA"/>
              </w:rPr>
            </w:pPr>
            <w:r w:rsidRPr="005359CD">
              <w:rPr>
                <w:lang w:val="en-ZA"/>
              </w:rPr>
              <w:t>Ensure that candidate understands the procedures of all assessment practices</w:t>
            </w:r>
          </w:p>
        </w:tc>
        <w:tc>
          <w:tcPr>
            <w:tcW w:w="2220" w:type="dxa"/>
          </w:tcPr>
          <w:p w14:paraId="5C38F992" w14:textId="77777777" w:rsidR="00587B36" w:rsidRPr="005359CD" w:rsidRDefault="00587B36" w:rsidP="00231473">
            <w:pPr>
              <w:jc w:val="left"/>
              <w:rPr>
                <w:lang w:val="en-ZA"/>
              </w:rPr>
            </w:pPr>
            <w:r w:rsidRPr="005359CD">
              <w:rPr>
                <w:lang w:val="en-ZA"/>
              </w:rPr>
              <w:t>Appeals procedure</w:t>
            </w:r>
          </w:p>
          <w:p w14:paraId="10CB3593" w14:textId="77777777" w:rsidR="00587B36" w:rsidRPr="005359CD" w:rsidRDefault="00587B36" w:rsidP="00231473">
            <w:pPr>
              <w:jc w:val="left"/>
              <w:rPr>
                <w:lang w:val="en-ZA"/>
              </w:rPr>
            </w:pPr>
            <w:r w:rsidRPr="005359CD">
              <w:rPr>
                <w:lang w:val="en-ZA"/>
              </w:rPr>
              <w:t>Moderation procedure</w:t>
            </w:r>
          </w:p>
          <w:p w14:paraId="5ED31294" w14:textId="77777777" w:rsidR="00587B36" w:rsidRPr="005359CD" w:rsidRDefault="00587B36" w:rsidP="00231473">
            <w:pPr>
              <w:jc w:val="left"/>
              <w:rPr>
                <w:lang w:val="en-ZA"/>
              </w:rPr>
            </w:pPr>
            <w:r w:rsidRPr="005359CD">
              <w:rPr>
                <w:lang w:val="en-ZA"/>
              </w:rPr>
              <w:t>Assessment policy</w:t>
            </w:r>
          </w:p>
        </w:tc>
        <w:tc>
          <w:tcPr>
            <w:tcW w:w="1275" w:type="dxa"/>
          </w:tcPr>
          <w:p w14:paraId="627CB139" w14:textId="77777777" w:rsidR="00587B36" w:rsidRPr="005359CD" w:rsidRDefault="00587B36" w:rsidP="00231473">
            <w:pPr>
              <w:rPr>
                <w:lang w:val="en-ZA"/>
              </w:rPr>
            </w:pPr>
          </w:p>
        </w:tc>
        <w:tc>
          <w:tcPr>
            <w:tcW w:w="2654" w:type="dxa"/>
          </w:tcPr>
          <w:p w14:paraId="64A7C267" w14:textId="77777777" w:rsidR="00587B36" w:rsidRPr="005359CD" w:rsidRDefault="00587B36" w:rsidP="00231473">
            <w:pPr>
              <w:rPr>
                <w:lang w:val="en-ZA"/>
              </w:rPr>
            </w:pPr>
          </w:p>
        </w:tc>
      </w:tr>
      <w:tr w:rsidR="00587B36" w:rsidRPr="005359CD" w14:paraId="3B6E01AC" w14:textId="77777777" w:rsidTr="00231473">
        <w:tc>
          <w:tcPr>
            <w:tcW w:w="3648" w:type="dxa"/>
            <w:gridSpan w:val="2"/>
          </w:tcPr>
          <w:p w14:paraId="4AEA6132" w14:textId="77777777" w:rsidR="00587B36" w:rsidRPr="005359CD" w:rsidRDefault="00587B36" w:rsidP="00231473">
            <w:pPr>
              <w:jc w:val="left"/>
              <w:rPr>
                <w:lang w:val="en-ZA"/>
              </w:rPr>
            </w:pPr>
            <w:r w:rsidRPr="005359CD">
              <w:rPr>
                <w:lang w:val="en-ZA"/>
              </w:rPr>
              <w:t>Ask the candidate if he/she foresees any problems or identify any special needs</w:t>
            </w:r>
          </w:p>
        </w:tc>
        <w:tc>
          <w:tcPr>
            <w:tcW w:w="2220" w:type="dxa"/>
          </w:tcPr>
          <w:p w14:paraId="1C9F90F6" w14:textId="77777777" w:rsidR="00587B36" w:rsidRPr="005359CD" w:rsidRDefault="00587B36" w:rsidP="00231473">
            <w:pPr>
              <w:jc w:val="left"/>
              <w:rPr>
                <w:lang w:val="en-ZA"/>
              </w:rPr>
            </w:pPr>
            <w:r w:rsidRPr="005359CD">
              <w:rPr>
                <w:lang w:val="en-ZA"/>
              </w:rPr>
              <w:t>List needs</w:t>
            </w:r>
          </w:p>
        </w:tc>
        <w:tc>
          <w:tcPr>
            <w:tcW w:w="1275" w:type="dxa"/>
          </w:tcPr>
          <w:p w14:paraId="3088E005" w14:textId="77777777" w:rsidR="00587B36" w:rsidRPr="005359CD" w:rsidRDefault="00587B36" w:rsidP="00231473">
            <w:pPr>
              <w:rPr>
                <w:lang w:val="en-ZA"/>
              </w:rPr>
            </w:pPr>
          </w:p>
        </w:tc>
        <w:tc>
          <w:tcPr>
            <w:tcW w:w="2654" w:type="dxa"/>
          </w:tcPr>
          <w:p w14:paraId="0E06F191" w14:textId="77777777" w:rsidR="00587B36" w:rsidRPr="005359CD" w:rsidRDefault="00587B36" w:rsidP="00231473">
            <w:pPr>
              <w:rPr>
                <w:lang w:val="en-ZA"/>
              </w:rPr>
            </w:pPr>
          </w:p>
        </w:tc>
      </w:tr>
      <w:tr w:rsidR="00587B36" w:rsidRPr="005359CD" w14:paraId="5CE0D8F8" w14:textId="77777777" w:rsidTr="00231473">
        <w:tc>
          <w:tcPr>
            <w:tcW w:w="3648" w:type="dxa"/>
            <w:gridSpan w:val="2"/>
            <w:tcBorders>
              <w:bottom w:val="single" w:sz="4" w:space="0" w:color="auto"/>
            </w:tcBorders>
          </w:tcPr>
          <w:p w14:paraId="0642ED98" w14:textId="77777777" w:rsidR="00587B36" w:rsidRPr="005359CD" w:rsidRDefault="00587B36" w:rsidP="00231473">
            <w:pPr>
              <w:jc w:val="left"/>
              <w:rPr>
                <w:lang w:val="en-ZA"/>
              </w:rPr>
            </w:pPr>
            <w:r w:rsidRPr="005359CD">
              <w:rPr>
                <w:lang w:val="en-ZA"/>
              </w:rPr>
              <w:t>Check with candidate that he/she clearly understands the assessment procedure</w:t>
            </w:r>
          </w:p>
        </w:tc>
        <w:tc>
          <w:tcPr>
            <w:tcW w:w="2220" w:type="dxa"/>
            <w:tcBorders>
              <w:bottom w:val="single" w:sz="4" w:space="0" w:color="auto"/>
            </w:tcBorders>
          </w:tcPr>
          <w:p w14:paraId="50A185FB" w14:textId="77777777" w:rsidR="00587B36" w:rsidRPr="005359CD" w:rsidRDefault="00587B36" w:rsidP="00231473">
            <w:pPr>
              <w:jc w:val="left"/>
              <w:rPr>
                <w:lang w:val="en-ZA"/>
              </w:rPr>
            </w:pPr>
          </w:p>
        </w:tc>
        <w:tc>
          <w:tcPr>
            <w:tcW w:w="1275" w:type="dxa"/>
            <w:tcBorders>
              <w:bottom w:val="single" w:sz="4" w:space="0" w:color="auto"/>
            </w:tcBorders>
          </w:tcPr>
          <w:p w14:paraId="5F9DDD00" w14:textId="77777777" w:rsidR="00587B36" w:rsidRPr="005359CD" w:rsidRDefault="00587B36" w:rsidP="00231473">
            <w:pPr>
              <w:rPr>
                <w:lang w:val="en-ZA"/>
              </w:rPr>
            </w:pPr>
          </w:p>
        </w:tc>
        <w:tc>
          <w:tcPr>
            <w:tcW w:w="2654" w:type="dxa"/>
            <w:tcBorders>
              <w:bottom w:val="single" w:sz="4" w:space="0" w:color="auto"/>
            </w:tcBorders>
          </w:tcPr>
          <w:p w14:paraId="46343BA4" w14:textId="77777777" w:rsidR="00587B36" w:rsidRPr="005359CD" w:rsidRDefault="00587B36" w:rsidP="00231473">
            <w:pPr>
              <w:rPr>
                <w:lang w:val="en-ZA"/>
              </w:rPr>
            </w:pPr>
          </w:p>
        </w:tc>
      </w:tr>
      <w:tr w:rsidR="00587B36" w:rsidRPr="005359CD" w14:paraId="7F4A94E9" w14:textId="77777777" w:rsidTr="00231473">
        <w:tc>
          <w:tcPr>
            <w:tcW w:w="9797" w:type="dxa"/>
            <w:gridSpan w:val="5"/>
            <w:shd w:val="clear" w:color="auto" w:fill="D9D9D9"/>
          </w:tcPr>
          <w:p w14:paraId="38F08C7E" w14:textId="77777777" w:rsidR="00587B36" w:rsidRPr="005359CD" w:rsidRDefault="00587B36" w:rsidP="00231473">
            <w:pPr>
              <w:jc w:val="center"/>
              <w:rPr>
                <w:b/>
                <w:lang w:val="en-ZA"/>
              </w:rPr>
            </w:pPr>
            <w:r w:rsidRPr="005359CD">
              <w:rPr>
                <w:b/>
                <w:lang w:val="en-ZA"/>
              </w:rPr>
              <w:lastRenderedPageBreak/>
              <w:t>Comments or questions:</w:t>
            </w:r>
          </w:p>
        </w:tc>
      </w:tr>
      <w:tr w:rsidR="00587B36" w:rsidRPr="00290347" w14:paraId="06909C3C" w14:textId="77777777" w:rsidTr="00231473">
        <w:tc>
          <w:tcPr>
            <w:tcW w:w="9797" w:type="dxa"/>
            <w:gridSpan w:val="5"/>
          </w:tcPr>
          <w:p w14:paraId="6B3FB85C" w14:textId="77777777" w:rsidR="00587B36" w:rsidRPr="00290347" w:rsidRDefault="00587B36" w:rsidP="00231473"/>
        </w:tc>
      </w:tr>
      <w:tr w:rsidR="00587B36" w:rsidRPr="00290347" w14:paraId="774BAB3D" w14:textId="77777777" w:rsidTr="00231473">
        <w:tc>
          <w:tcPr>
            <w:tcW w:w="9797" w:type="dxa"/>
            <w:gridSpan w:val="5"/>
          </w:tcPr>
          <w:p w14:paraId="74C6522E" w14:textId="77777777" w:rsidR="00587B36" w:rsidRPr="00290347" w:rsidRDefault="00587B36" w:rsidP="00231473"/>
        </w:tc>
      </w:tr>
      <w:tr w:rsidR="00587B36" w:rsidRPr="00290347" w14:paraId="57851FC6" w14:textId="77777777" w:rsidTr="00231473">
        <w:tc>
          <w:tcPr>
            <w:tcW w:w="9797" w:type="dxa"/>
            <w:gridSpan w:val="5"/>
          </w:tcPr>
          <w:p w14:paraId="2CF53F2B" w14:textId="77777777" w:rsidR="00587B36" w:rsidRPr="00290347" w:rsidRDefault="00587B36" w:rsidP="00231473"/>
        </w:tc>
      </w:tr>
      <w:tr w:rsidR="00587B36" w:rsidRPr="00290347" w14:paraId="6AD412F3" w14:textId="77777777" w:rsidTr="00231473">
        <w:tc>
          <w:tcPr>
            <w:tcW w:w="9797" w:type="dxa"/>
            <w:gridSpan w:val="5"/>
          </w:tcPr>
          <w:p w14:paraId="2920CFE3" w14:textId="77777777" w:rsidR="00587B36" w:rsidRPr="00290347" w:rsidRDefault="00587B36" w:rsidP="00231473"/>
        </w:tc>
      </w:tr>
      <w:tr w:rsidR="00587B36" w:rsidRPr="00290347" w14:paraId="305BD2B6" w14:textId="77777777" w:rsidTr="00231473">
        <w:tc>
          <w:tcPr>
            <w:tcW w:w="9797" w:type="dxa"/>
            <w:gridSpan w:val="5"/>
          </w:tcPr>
          <w:p w14:paraId="64E7EC29" w14:textId="77777777" w:rsidR="00587B36" w:rsidRPr="00290347" w:rsidRDefault="00587B36" w:rsidP="00231473"/>
        </w:tc>
      </w:tr>
      <w:tr w:rsidR="00587B36" w:rsidRPr="00290347" w14:paraId="5CFF537E" w14:textId="77777777" w:rsidTr="00231473">
        <w:tc>
          <w:tcPr>
            <w:tcW w:w="9797" w:type="dxa"/>
            <w:gridSpan w:val="5"/>
          </w:tcPr>
          <w:p w14:paraId="4DAF6695" w14:textId="77777777" w:rsidR="00587B36" w:rsidRPr="00290347" w:rsidRDefault="00587B36" w:rsidP="00231473"/>
        </w:tc>
      </w:tr>
    </w:tbl>
    <w:p w14:paraId="4A330228" w14:textId="77777777" w:rsidR="00587B36" w:rsidRPr="00631CD9" w:rsidRDefault="00587B36" w:rsidP="00587B36">
      <w:pPr>
        <w:pStyle w:val="Heading3"/>
      </w:pPr>
      <w:bookmarkStart w:id="15" w:name="_Toc412825011"/>
      <w:r w:rsidRPr="00631CD9">
        <w:t>Assessor’s declaration:</w:t>
      </w:r>
      <w:bookmarkEnd w:id="15"/>
    </w:p>
    <w:p w14:paraId="21E69C43" w14:textId="77777777" w:rsidR="00587B36" w:rsidRPr="00290347" w:rsidRDefault="00587B36" w:rsidP="00587B36">
      <w:r w:rsidRPr="00290347">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587B36" w:rsidRPr="00290347" w14:paraId="6DAEAA38" w14:textId="77777777" w:rsidTr="00231473">
        <w:tc>
          <w:tcPr>
            <w:tcW w:w="4898" w:type="dxa"/>
          </w:tcPr>
          <w:p w14:paraId="2705871D" w14:textId="77777777" w:rsidR="00587B36" w:rsidRPr="00290347" w:rsidRDefault="00587B36" w:rsidP="00231473">
            <w:r w:rsidRPr="00290347">
              <w:t>Assessor Name</w:t>
            </w:r>
          </w:p>
        </w:tc>
        <w:tc>
          <w:tcPr>
            <w:tcW w:w="4899" w:type="dxa"/>
          </w:tcPr>
          <w:p w14:paraId="1A1D3609" w14:textId="77777777" w:rsidR="00587B36" w:rsidRPr="00290347" w:rsidRDefault="00587B36" w:rsidP="00231473">
            <w:r w:rsidRPr="00290347">
              <w:t>Signature</w:t>
            </w:r>
          </w:p>
        </w:tc>
      </w:tr>
      <w:tr w:rsidR="00587B36" w:rsidRPr="00290347" w14:paraId="085577C9" w14:textId="77777777" w:rsidTr="00231473">
        <w:tc>
          <w:tcPr>
            <w:tcW w:w="4898" w:type="dxa"/>
          </w:tcPr>
          <w:p w14:paraId="60C513F6" w14:textId="77777777" w:rsidR="00587B36" w:rsidRPr="00290347" w:rsidRDefault="00587B36" w:rsidP="00231473"/>
        </w:tc>
        <w:tc>
          <w:tcPr>
            <w:tcW w:w="4899" w:type="dxa"/>
          </w:tcPr>
          <w:p w14:paraId="039BBAAF" w14:textId="77777777" w:rsidR="00587B36" w:rsidRPr="00290347" w:rsidRDefault="00587B36" w:rsidP="00231473"/>
        </w:tc>
      </w:tr>
    </w:tbl>
    <w:p w14:paraId="51E113F0" w14:textId="77777777" w:rsidR="00587B36" w:rsidRPr="008E000F" w:rsidRDefault="00587B36" w:rsidP="00587B36">
      <w:pPr>
        <w:ind w:left="360"/>
        <w:rPr>
          <w:lang w:val="en-ZA"/>
        </w:rPr>
      </w:pPr>
      <w:r w:rsidRPr="008E000F">
        <w:rPr>
          <w:lang w:val="en-ZA"/>
        </w:rPr>
        <w:br w:type="page"/>
      </w:r>
    </w:p>
    <w:p w14:paraId="42C6C7B0" w14:textId="77777777" w:rsidR="00587B36" w:rsidRPr="008E000F" w:rsidRDefault="00587B36" w:rsidP="00587B36">
      <w:pPr>
        <w:pStyle w:val="Heading2"/>
      </w:pPr>
      <w:bookmarkStart w:id="16" w:name="_Toc252346202"/>
      <w:bookmarkStart w:id="17" w:name="_Toc412825012"/>
      <w:r w:rsidRPr="008E000F">
        <w:lastRenderedPageBreak/>
        <w:t>Agreed Assessment Plan</w:t>
      </w:r>
      <w:bookmarkEnd w:id="16"/>
      <w:bookmarkEnd w:id="17"/>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1861"/>
        <w:gridCol w:w="2172"/>
        <w:gridCol w:w="3228"/>
      </w:tblGrid>
      <w:tr w:rsidR="00587B36" w:rsidRPr="008E000F" w14:paraId="16E6C61E" w14:textId="77777777" w:rsidTr="00231473">
        <w:trPr>
          <w:cantSplit/>
        </w:trPr>
        <w:tc>
          <w:tcPr>
            <w:tcW w:w="2549" w:type="dxa"/>
            <w:shd w:val="clear" w:color="auto" w:fill="D9D9D9"/>
            <w:vAlign w:val="center"/>
          </w:tcPr>
          <w:p w14:paraId="5EE77B2F" w14:textId="77777777" w:rsidR="00587B36" w:rsidRPr="008E000F" w:rsidRDefault="00587B36" w:rsidP="00231473">
            <w:pPr>
              <w:spacing w:line="480" w:lineRule="auto"/>
              <w:rPr>
                <w:b/>
                <w:szCs w:val="22"/>
                <w:lang w:val="en-ZA"/>
              </w:rPr>
            </w:pPr>
            <w:r w:rsidRPr="008E000F">
              <w:rPr>
                <w:b/>
                <w:szCs w:val="22"/>
                <w:lang w:val="en-ZA"/>
              </w:rPr>
              <w:t xml:space="preserve">Candidate's Name: </w:t>
            </w:r>
          </w:p>
        </w:tc>
        <w:tc>
          <w:tcPr>
            <w:tcW w:w="7261" w:type="dxa"/>
            <w:gridSpan w:val="3"/>
            <w:vAlign w:val="center"/>
          </w:tcPr>
          <w:p w14:paraId="716DA884" w14:textId="77777777" w:rsidR="00587B36" w:rsidRPr="008E000F" w:rsidRDefault="00587B36" w:rsidP="00231473">
            <w:pPr>
              <w:spacing w:line="480" w:lineRule="auto"/>
              <w:rPr>
                <w:b/>
                <w:lang w:val="en-ZA"/>
              </w:rPr>
            </w:pPr>
          </w:p>
        </w:tc>
      </w:tr>
      <w:tr w:rsidR="00587B36" w:rsidRPr="008E000F" w14:paraId="409AFB1A" w14:textId="77777777" w:rsidTr="00231473">
        <w:trPr>
          <w:cantSplit/>
        </w:trPr>
        <w:tc>
          <w:tcPr>
            <w:tcW w:w="2549" w:type="dxa"/>
            <w:shd w:val="clear" w:color="auto" w:fill="D9D9D9"/>
            <w:vAlign w:val="center"/>
          </w:tcPr>
          <w:p w14:paraId="2E4B319C" w14:textId="77777777" w:rsidR="00587B36" w:rsidRPr="008E000F" w:rsidRDefault="00587B36" w:rsidP="00231473">
            <w:pPr>
              <w:spacing w:line="480" w:lineRule="auto"/>
              <w:rPr>
                <w:b/>
                <w:szCs w:val="22"/>
                <w:lang w:val="en-ZA"/>
              </w:rPr>
            </w:pPr>
            <w:r w:rsidRPr="008E000F">
              <w:rPr>
                <w:b/>
                <w:szCs w:val="22"/>
                <w:lang w:val="en-ZA"/>
              </w:rPr>
              <w:t>Assessor's Name:</w:t>
            </w:r>
          </w:p>
        </w:tc>
        <w:tc>
          <w:tcPr>
            <w:tcW w:w="7261" w:type="dxa"/>
            <w:gridSpan w:val="3"/>
            <w:vAlign w:val="center"/>
          </w:tcPr>
          <w:p w14:paraId="15BAF6CE" w14:textId="77777777" w:rsidR="00587B36" w:rsidRPr="008E000F" w:rsidRDefault="00587B36" w:rsidP="00231473">
            <w:pPr>
              <w:spacing w:line="480" w:lineRule="auto"/>
              <w:rPr>
                <w:b/>
                <w:lang w:val="en-ZA"/>
              </w:rPr>
            </w:pPr>
          </w:p>
        </w:tc>
      </w:tr>
      <w:tr w:rsidR="00587B36" w:rsidRPr="008E000F" w14:paraId="51CF8A5C" w14:textId="77777777" w:rsidTr="00231473">
        <w:trPr>
          <w:cantSplit/>
        </w:trPr>
        <w:tc>
          <w:tcPr>
            <w:tcW w:w="2549" w:type="dxa"/>
            <w:shd w:val="clear" w:color="auto" w:fill="D9D9D9"/>
            <w:vAlign w:val="center"/>
          </w:tcPr>
          <w:p w14:paraId="149FEC1D" w14:textId="77777777" w:rsidR="00587B36" w:rsidRPr="008E000F" w:rsidRDefault="00587B36" w:rsidP="00231473">
            <w:pPr>
              <w:spacing w:line="480" w:lineRule="auto"/>
              <w:rPr>
                <w:b/>
                <w:szCs w:val="22"/>
                <w:lang w:val="en-ZA"/>
              </w:rPr>
            </w:pPr>
            <w:r w:rsidRPr="008E000F">
              <w:rPr>
                <w:b/>
                <w:szCs w:val="22"/>
                <w:lang w:val="en-ZA"/>
              </w:rPr>
              <w:t xml:space="preserve">Unit Standard Title:  </w:t>
            </w:r>
          </w:p>
        </w:tc>
        <w:tc>
          <w:tcPr>
            <w:tcW w:w="7261" w:type="dxa"/>
            <w:gridSpan w:val="3"/>
            <w:vAlign w:val="center"/>
          </w:tcPr>
          <w:p w14:paraId="5631DBF1" w14:textId="77777777" w:rsidR="00587B36" w:rsidRPr="008E000F" w:rsidRDefault="00587B36" w:rsidP="00231473">
            <w:pPr>
              <w:rPr>
                <w:noProof/>
                <w:szCs w:val="22"/>
                <w:lang w:val="en-ZA"/>
              </w:rPr>
            </w:pPr>
            <w:r w:rsidRPr="008E000F">
              <w:rPr>
                <w:lang w:val="en-ZA"/>
              </w:rPr>
              <w:t xml:space="preserve">13934 </w:t>
            </w:r>
            <w:r w:rsidRPr="008E000F">
              <w:rPr>
                <w:bCs/>
                <w:color w:val="000000"/>
                <w:szCs w:val="22"/>
                <w:lang w:val="en-ZA"/>
              </w:rPr>
              <w:t>Plan and prepare meeting communications</w:t>
            </w:r>
          </w:p>
        </w:tc>
      </w:tr>
      <w:tr w:rsidR="00587B36" w:rsidRPr="008E000F" w14:paraId="3371964D" w14:textId="77777777" w:rsidTr="00231473">
        <w:trPr>
          <w:cantSplit/>
        </w:trPr>
        <w:tc>
          <w:tcPr>
            <w:tcW w:w="2549" w:type="dxa"/>
            <w:tcBorders>
              <w:bottom w:val="single" w:sz="4" w:space="0" w:color="auto"/>
            </w:tcBorders>
            <w:shd w:val="clear" w:color="auto" w:fill="D9D9D9"/>
            <w:vAlign w:val="center"/>
          </w:tcPr>
          <w:p w14:paraId="21FBD526" w14:textId="77777777" w:rsidR="00587B36" w:rsidRPr="008E000F" w:rsidRDefault="00587B36" w:rsidP="00231473">
            <w:pPr>
              <w:jc w:val="left"/>
              <w:rPr>
                <w:b/>
                <w:szCs w:val="22"/>
                <w:lang w:val="en-ZA"/>
              </w:rPr>
            </w:pPr>
            <w:r w:rsidRPr="008E000F">
              <w:rPr>
                <w:b/>
                <w:szCs w:val="22"/>
                <w:lang w:val="en-ZA"/>
              </w:rPr>
              <w:t>Special Assessment Requirements</w:t>
            </w:r>
          </w:p>
        </w:tc>
        <w:tc>
          <w:tcPr>
            <w:tcW w:w="7261" w:type="dxa"/>
            <w:gridSpan w:val="3"/>
            <w:tcBorders>
              <w:bottom w:val="single" w:sz="4" w:space="0" w:color="auto"/>
            </w:tcBorders>
            <w:vAlign w:val="center"/>
          </w:tcPr>
          <w:p w14:paraId="552CD198" w14:textId="77777777" w:rsidR="00587B36" w:rsidRPr="008E000F" w:rsidRDefault="00587B36" w:rsidP="00231473">
            <w:pPr>
              <w:spacing w:line="480" w:lineRule="auto"/>
              <w:rPr>
                <w:b/>
                <w:lang w:val="en-ZA"/>
              </w:rPr>
            </w:pPr>
          </w:p>
        </w:tc>
      </w:tr>
      <w:tr w:rsidR="00587B36" w:rsidRPr="008E000F" w14:paraId="5AF23C99" w14:textId="77777777" w:rsidTr="00231473">
        <w:trPr>
          <w:trHeight w:val="567"/>
        </w:trPr>
        <w:tc>
          <w:tcPr>
            <w:tcW w:w="2549" w:type="dxa"/>
            <w:tcBorders>
              <w:bottom w:val="single" w:sz="4" w:space="0" w:color="auto"/>
            </w:tcBorders>
            <w:shd w:val="clear" w:color="auto" w:fill="D9D9D9"/>
            <w:vAlign w:val="center"/>
          </w:tcPr>
          <w:p w14:paraId="279FD8E6" w14:textId="77777777" w:rsidR="00587B36" w:rsidRPr="008E000F" w:rsidRDefault="00587B36" w:rsidP="00231473">
            <w:pPr>
              <w:rPr>
                <w:b/>
                <w:bCs/>
                <w:szCs w:val="22"/>
                <w:lang w:val="en-ZA"/>
              </w:rPr>
            </w:pPr>
            <w:r w:rsidRPr="008E000F">
              <w:rPr>
                <w:b/>
                <w:bCs/>
                <w:szCs w:val="22"/>
                <w:lang w:val="en-ZA"/>
              </w:rPr>
              <w:t>Event</w:t>
            </w:r>
          </w:p>
        </w:tc>
        <w:tc>
          <w:tcPr>
            <w:tcW w:w="1861" w:type="dxa"/>
            <w:shd w:val="clear" w:color="auto" w:fill="D9D9D9"/>
            <w:vAlign w:val="center"/>
          </w:tcPr>
          <w:p w14:paraId="3A50A9A0" w14:textId="77777777" w:rsidR="00587B36" w:rsidRPr="008E000F" w:rsidRDefault="00587B36" w:rsidP="00231473">
            <w:pPr>
              <w:jc w:val="center"/>
              <w:rPr>
                <w:b/>
                <w:bCs/>
                <w:szCs w:val="22"/>
                <w:lang w:val="en-ZA"/>
              </w:rPr>
            </w:pPr>
            <w:r w:rsidRPr="008E000F">
              <w:rPr>
                <w:b/>
                <w:bCs/>
                <w:szCs w:val="22"/>
                <w:lang w:val="en-ZA"/>
              </w:rPr>
              <w:t>Date, time and location</w:t>
            </w:r>
          </w:p>
        </w:tc>
        <w:tc>
          <w:tcPr>
            <w:tcW w:w="2172" w:type="dxa"/>
            <w:shd w:val="clear" w:color="auto" w:fill="D9D9D9"/>
            <w:vAlign w:val="center"/>
          </w:tcPr>
          <w:p w14:paraId="43883033" w14:textId="77777777" w:rsidR="00587B36" w:rsidRPr="008E000F" w:rsidRDefault="00587B36" w:rsidP="00231473">
            <w:pPr>
              <w:pStyle w:val="UNIT"/>
              <w:keepNext w:val="0"/>
              <w:jc w:val="center"/>
              <w:rPr>
                <w:rFonts w:cs="Arial"/>
                <w:bCs/>
                <w:szCs w:val="22"/>
                <w:lang w:val="en-ZA"/>
              </w:rPr>
            </w:pPr>
            <w:r w:rsidRPr="008E000F">
              <w:rPr>
                <w:rFonts w:cs="Arial"/>
                <w:bCs/>
                <w:szCs w:val="22"/>
                <w:lang w:val="en-ZA"/>
              </w:rPr>
              <w:t>Resources required</w:t>
            </w:r>
          </w:p>
        </w:tc>
        <w:tc>
          <w:tcPr>
            <w:tcW w:w="3228" w:type="dxa"/>
            <w:shd w:val="clear" w:color="auto" w:fill="D9D9D9"/>
            <w:vAlign w:val="center"/>
          </w:tcPr>
          <w:p w14:paraId="5AADDC88" w14:textId="77777777" w:rsidR="00587B36" w:rsidRPr="008E000F" w:rsidRDefault="00587B36" w:rsidP="00231473">
            <w:pPr>
              <w:rPr>
                <w:b/>
                <w:bCs/>
                <w:szCs w:val="22"/>
                <w:lang w:val="en-ZA"/>
              </w:rPr>
            </w:pPr>
            <w:r w:rsidRPr="008E000F">
              <w:rPr>
                <w:b/>
                <w:bCs/>
                <w:szCs w:val="22"/>
                <w:lang w:val="en-ZA"/>
              </w:rPr>
              <w:t>Evidence to be generated</w:t>
            </w:r>
          </w:p>
        </w:tc>
      </w:tr>
      <w:tr w:rsidR="00587B36" w:rsidRPr="008E000F" w14:paraId="2A070AAB" w14:textId="77777777" w:rsidTr="00231473">
        <w:tc>
          <w:tcPr>
            <w:tcW w:w="2549" w:type="dxa"/>
            <w:shd w:val="clear" w:color="auto" w:fill="D9D9D9"/>
            <w:vAlign w:val="center"/>
          </w:tcPr>
          <w:p w14:paraId="1A0BA8B4" w14:textId="77777777" w:rsidR="00587B36" w:rsidRPr="008E000F" w:rsidRDefault="00587B36" w:rsidP="00231473">
            <w:pPr>
              <w:ind w:left="-18"/>
              <w:jc w:val="left"/>
              <w:rPr>
                <w:lang w:val="en-ZA"/>
              </w:rPr>
            </w:pPr>
            <w:r w:rsidRPr="008E000F">
              <w:rPr>
                <w:lang w:val="en-ZA"/>
              </w:rPr>
              <w:t>Attend Training</w:t>
            </w:r>
          </w:p>
        </w:tc>
        <w:tc>
          <w:tcPr>
            <w:tcW w:w="1861" w:type="dxa"/>
            <w:vAlign w:val="center"/>
          </w:tcPr>
          <w:p w14:paraId="4C53C32D" w14:textId="77777777" w:rsidR="00587B36" w:rsidRPr="008E000F" w:rsidRDefault="00587B36" w:rsidP="00231473">
            <w:pPr>
              <w:rPr>
                <w:lang w:val="en-ZA"/>
              </w:rPr>
            </w:pPr>
          </w:p>
        </w:tc>
        <w:tc>
          <w:tcPr>
            <w:tcW w:w="2172" w:type="dxa"/>
            <w:vAlign w:val="center"/>
          </w:tcPr>
          <w:p w14:paraId="4473819E" w14:textId="77777777" w:rsidR="00587B36" w:rsidRPr="008E000F" w:rsidRDefault="00587B36" w:rsidP="00231473">
            <w:pPr>
              <w:jc w:val="left"/>
              <w:rPr>
                <w:lang w:val="en-ZA"/>
              </w:rPr>
            </w:pPr>
            <w:r w:rsidRPr="008E000F">
              <w:rPr>
                <w:lang w:val="en-ZA"/>
              </w:rPr>
              <w:t>Training material, Facilitator</w:t>
            </w:r>
          </w:p>
        </w:tc>
        <w:tc>
          <w:tcPr>
            <w:tcW w:w="3228" w:type="dxa"/>
            <w:shd w:val="clear" w:color="auto" w:fill="auto"/>
            <w:vAlign w:val="center"/>
          </w:tcPr>
          <w:p w14:paraId="1E40764C" w14:textId="77777777" w:rsidR="00587B36" w:rsidRPr="008E000F" w:rsidRDefault="00587B36" w:rsidP="00231473">
            <w:pPr>
              <w:jc w:val="left"/>
              <w:rPr>
                <w:lang w:val="en-ZA"/>
              </w:rPr>
            </w:pPr>
            <w:r w:rsidRPr="008E000F">
              <w:rPr>
                <w:lang w:val="en-ZA"/>
              </w:rPr>
              <w:t>Attendance Register</w:t>
            </w:r>
          </w:p>
        </w:tc>
      </w:tr>
      <w:tr w:rsidR="00587B36" w:rsidRPr="008E000F" w14:paraId="6E0EB151" w14:textId="77777777" w:rsidTr="00231473">
        <w:tc>
          <w:tcPr>
            <w:tcW w:w="2549" w:type="dxa"/>
            <w:shd w:val="clear" w:color="auto" w:fill="D9D9D9"/>
            <w:vAlign w:val="center"/>
          </w:tcPr>
          <w:p w14:paraId="6B30F96A" w14:textId="77777777" w:rsidR="00587B36" w:rsidRPr="008E000F" w:rsidRDefault="00587B36" w:rsidP="00231473">
            <w:pPr>
              <w:ind w:left="-18"/>
              <w:jc w:val="left"/>
              <w:rPr>
                <w:lang w:val="en-ZA"/>
              </w:rPr>
            </w:pPr>
            <w:r w:rsidRPr="008E000F">
              <w:rPr>
                <w:lang w:val="en-ZA"/>
              </w:rPr>
              <w:t xml:space="preserve">Complete </w:t>
            </w:r>
            <w:r>
              <w:rPr>
                <w:lang w:val="en-ZA"/>
              </w:rPr>
              <w:t>assessments</w:t>
            </w:r>
          </w:p>
        </w:tc>
        <w:tc>
          <w:tcPr>
            <w:tcW w:w="1861" w:type="dxa"/>
            <w:vAlign w:val="center"/>
          </w:tcPr>
          <w:p w14:paraId="50DD59A8" w14:textId="77777777" w:rsidR="00587B36" w:rsidRPr="008E000F" w:rsidRDefault="00587B36" w:rsidP="00231473">
            <w:pPr>
              <w:rPr>
                <w:lang w:val="en-ZA"/>
              </w:rPr>
            </w:pPr>
          </w:p>
        </w:tc>
        <w:tc>
          <w:tcPr>
            <w:tcW w:w="2172" w:type="dxa"/>
            <w:vAlign w:val="center"/>
          </w:tcPr>
          <w:p w14:paraId="56C56F80" w14:textId="77777777" w:rsidR="00587B36" w:rsidRPr="008E000F" w:rsidRDefault="00587B36" w:rsidP="00231473">
            <w:pPr>
              <w:jc w:val="left"/>
              <w:rPr>
                <w:lang w:val="en-ZA"/>
              </w:rPr>
            </w:pPr>
            <w:r w:rsidRPr="008E000F">
              <w:rPr>
                <w:lang w:val="en-ZA"/>
              </w:rPr>
              <w:t>Assessments</w:t>
            </w:r>
          </w:p>
        </w:tc>
        <w:tc>
          <w:tcPr>
            <w:tcW w:w="3228" w:type="dxa"/>
            <w:shd w:val="clear" w:color="auto" w:fill="auto"/>
            <w:vAlign w:val="center"/>
          </w:tcPr>
          <w:p w14:paraId="6F5369CC" w14:textId="77777777" w:rsidR="00587B36" w:rsidRPr="008E000F" w:rsidRDefault="00587B36" w:rsidP="00231473">
            <w:pPr>
              <w:jc w:val="left"/>
              <w:rPr>
                <w:lang w:val="en-ZA"/>
              </w:rPr>
            </w:pPr>
            <w:r w:rsidRPr="008E000F">
              <w:rPr>
                <w:lang w:val="en-ZA"/>
              </w:rPr>
              <w:t>Completed Assessments</w:t>
            </w:r>
          </w:p>
        </w:tc>
      </w:tr>
      <w:tr w:rsidR="00587B36" w:rsidRPr="008E000F" w14:paraId="61F868DD" w14:textId="77777777" w:rsidTr="00231473">
        <w:tc>
          <w:tcPr>
            <w:tcW w:w="2549" w:type="dxa"/>
            <w:shd w:val="clear" w:color="auto" w:fill="D9D9D9"/>
            <w:vAlign w:val="center"/>
          </w:tcPr>
          <w:p w14:paraId="44B55428" w14:textId="77777777" w:rsidR="00587B36" w:rsidRPr="008E000F" w:rsidRDefault="00587B36" w:rsidP="00231473">
            <w:pPr>
              <w:ind w:left="-18"/>
              <w:jc w:val="left"/>
              <w:rPr>
                <w:lang w:val="en-ZA"/>
              </w:rPr>
            </w:pPr>
            <w:r w:rsidRPr="008E000F">
              <w:rPr>
                <w:lang w:val="en-ZA"/>
              </w:rPr>
              <w:t>Complete Portfolio of Evidence</w:t>
            </w:r>
          </w:p>
        </w:tc>
        <w:tc>
          <w:tcPr>
            <w:tcW w:w="1861" w:type="dxa"/>
            <w:vAlign w:val="center"/>
          </w:tcPr>
          <w:p w14:paraId="7B6A5360" w14:textId="77777777" w:rsidR="00587B36" w:rsidRPr="008E000F" w:rsidRDefault="00587B36" w:rsidP="00231473">
            <w:pPr>
              <w:rPr>
                <w:lang w:val="en-ZA"/>
              </w:rPr>
            </w:pPr>
          </w:p>
        </w:tc>
        <w:tc>
          <w:tcPr>
            <w:tcW w:w="2172" w:type="dxa"/>
            <w:vAlign w:val="center"/>
          </w:tcPr>
          <w:p w14:paraId="390D89B4" w14:textId="77777777" w:rsidR="00587B36" w:rsidRPr="008E000F" w:rsidRDefault="00587B36" w:rsidP="00231473">
            <w:pPr>
              <w:jc w:val="left"/>
              <w:rPr>
                <w:lang w:val="en-ZA"/>
              </w:rPr>
            </w:pPr>
            <w:r w:rsidRPr="008E000F">
              <w:rPr>
                <w:lang w:val="en-ZA"/>
              </w:rPr>
              <w:t>Portfolio of Evidence guide</w:t>
            </w:r>
          </w:p>
        </w:tc>
        <w:tc>
          <w:tcPr>
            <w:tcW w:w="3228" w:type="dxa"/>
            <w:shd w:val="clear" w:color="auto" w:fill="auto"/>
            <w:vAlign w:val="center"/>
          </w:tcPr>
          <w:p w14:paraId="576893BC" w14:textId="77777777" w:rsidR="00587B36" w:rsidRPr="008E000F" w:rsidRDefault="00587B36" w:rsidP="00231473">
            <w:pPr>
              <w:jc w:val="left"/>
              <w:rPr>
                <w:lang w:val="en-ZA"/>
              </w:rPr>
            </w:pPr>
            <w:r w:rsidRPr="008E000F">
              <w:rPr>
                <w:lang w:val="en-ZA"/>
              </w:rPr>
              <w:t>Completed Portfolio of Evidence</w:t>
            </w:r>
          </w:p>
        </w:tc>
      </w:tr>
      <w:tr w:rsidR="00587B36" w:rsidRPr="008E000F" w14:paraId="7283CCBD" w14:textId="77777777" w:rsidTr="00231473">
        <w:tc>
          <w:tcPr>
            <w:tcW w:w="2549" w:type="dxa"/>
            <w:shd w:val="clear" w:color="auto" w:fill="D9D9D9"/>
            <w:vAlign w:val="center"/>
          </w:tcPr>
          <w:p w14:paraId="11DBD0C3" w14:textId="77777777" w:rsidR="00587B36" w:rsidRPr="008E000F" w:rsidRDefault="00587B36" w:rsidP="00231473">
            <w:pPr>
              <w:ind w:left="-18"/>
              <w:jc w:val="left"/>
              <w:rPr>
                <w:lang w:val="en-ZA"/>
              </w:rPr>
            </w:pPr>
            <w:r w:rsidRPr="008E000F">
              <w:rPr>
                <w:lang w:val="en-ZA"/>
              </w:rPr>
              <w:t xml:space="preserve">Submit Portfolio of Evidence to </w:t>
            </w:r>
            <w:r>
              <w:rPr>
                <w:lang w:val="en-ZA"/>
              </w:rPr>
              <w:t>training provider</w:t>
            </w:r>
          </w:p>
        </w:tc>
        <w:tc>
          <w:tcPr>
            <w:tcW w:w="1861" w:type="dxa"/>
            <w:vAlign w:val="center"/>
          </w:tcPr>
          <w:p w14:paraId="38E48096" w14:textId="77777777" w:rsidR="00587B36" w:rsidRPr="008E000F" w:rsidRDefault="00587B36" w:rsidP="00231473">
            <w:pPr>
              <w:rPr>
                <w:lang w:val="en-ZA"/>
              </w:rPr>
            </w:pPr>
          </w:p>
        </w:tc>
        <w:tc>
          <w:tcPr>
            <w:tcW w:w="2172" w:type="dxa"/>
            <w:vAlign w:val="center"/>
          </w:tcPr>
          <w:p w14:paraId="3125D9BA" w14:textId="77777777" w:rsidR="00587B36" w:rsidRPr="008E000F" w:rsidRDefault="00587B36" w:rsidP="00231473">
            <w:pPr>
              <w:rPr>
                <w:lang w:val="en-ZA"/>
              </w:rPr>
            </w:pPr>
          </w:p>
        </w:tc>
        <w:tc>
          <w:tcPr>
            <w:tcW w:w="3228" w:type="dxa"/>
            <w:shd w:val="clear" w:color="auto" w:fill="auto"/>
            <w:vAlign w:val="center"/>
          </w:tcPr>
          <w:p w14:paraId="141E893E" w14:textId="77777777" w:rsidR="00587B36" w:rsidRPr="008E000F" w:rsidRDefault="00587B36" w:rsidP="00231473">
            <w:pPr>
              <w:jc w:val="left"/>
              <w:rPr>
                <w:lang w:val="en-ZA"/>
              </w:rPr>
            </w:pPr>
            <w:r w:rsidRPr="008E000F">
              <w:rPr>
                <w:lang w:val="en-ZA"/>
              </w:rPr>
              <w:t xml:space="preserve">Acknowledgement of receipt from </w:t>
            </w:r>
            <w:r>
              <w:rPr>
                <w:lang w:val="en-ZA"/>
              </w:rPr>
              <w:t>training provider</w:t>
            </w:r>
          </w:p>
        </w:tc>
      </w:tr>
      <w:tr w:rsidR="00587B36" w:rsidRPr="008E000F" w14:paraId="03016DAA" w14:textId="77777777" w:rsidTr="00231473">
        <w:tc>
          <w:tcPr>
            <w:tcW w:w="9810" w:type="dxa"/>
            <w:gridSpan w:val="4"/>
            <w:shd w:val="clear" w:color="auto" w:fill="D9D9D9"/>
          </w:tcPr>
          <w:p w14:paraId="455257DC" w14:textId="77777777" w:rsidR="00587B36" w:rsidRPr="008E000F" w:rsidRDefault="00587B36" w:rsidP="00231473">
            <w:pPr>
              <w:jc w:val="center"/>
              <w:rPr>
                <w:b/>
                <w:szCs w:val="22"/>
                <w:lang w:val="en-ZA"/>
              </w:rPr>
            </w:pPr>
            <w:r w:rsidRPr="008E000F">
              <w:rPr>
                <w:b/>
                <w:szCs w:val="22"/>
                <w:lang w:val="en-ZA"/>
              </w:rPr>
              <w:t>Assessor roles and responsibility</w:t>
            </w:r>
          </w:p>
        </w:tc>
      </w:tr>
      <w:tr w:rsidR="00587B36" w:rsidRPr="008E000F" w14:paraId="3E270722" w14:textId="77777777" w:rsidTr="00231473">
        <w:tc>
          <w:tcPr>
            <w:tcW w:w="2549" w:type="dxa"/>
            <w:tcBorders>
              <w:bottom w:val="single" w:sz="4" w:space="0" w:color="auto"/>
            </w:tcBorders>
            <w:shd w:val="clear" w:color="auto" w:fill="D9D9D9"/>
            <w:vAlign w:val="center"/>
          </w:tcPr>
          <w:p w14:paraId="68D8C4F5" w14:textId="77777777" w:rsidR="00587B36" w:rsidRPr="008E000F" w:rsidRDefault="00587B36" w:rsidP="00231473">
            <w:pPr>
              <w:spacing w:line="360" w:lineRule="auto"/>
              <w:rPr>
                <w:b/>
                <w:bCs/>
                <w:szCs w:val="22"/>
                <w:lang w:val="en-ZA"/>
              </w:rPr>
            </w:pPr>
            <w:r w:rsidRPr="008E000F">
              <w:rPr>
                <w:b/>
                <w:bCs/>
                <w:szCs w:val="22"/>
                <w:lang w:val="en-ZA"/>
              </w:rPr>
              <w:t>Roles</w:t>
            </w:r>
          </w:p>
        </w:tc>
        <w:tc>
          <w:tcPr>
            <w:tcW w:w="7261" w:type="dxa"/>
            <w:gridSpan w:val="3"/>
          </w:tcPr>
          <w:p w14:paraId="5F08DFAB" w14:textId="77777777" w:rsidR="00587B36" w:rsidRPr="008E000F" w:rsidRDefault="00587B36" w:rsidP="0042210F">
            <w:pPr>
              <w:pStyle w:val="ListBullet2"/>
              <w:rPr>
                <w:lang w:val="en-ZA"/>
              </w:rPr>
            </w:pPr>
            <w:r w:rsidRPr="008E000F">
              <w:rPr>
                <w:lang w:val="en-ZA"/>
              </w:rPr>
              <w:t>Assessor</w:t>
            </w:r>
          </w:p>
          <w:p w14:paraId="72798CD8" w14:textId="77777777" w:rsidR="00587B36" w:rsidRPr="008E000F" w:rsidRDefault="00587B36" w:rsidP="0042210F">
            <w:pPr>
              <w:pStyle w:val="ListBullet2"/>
              <w:rPr>
                <w:lang w:val="en-ZA"/>
              </w:rPr>
            </w:pPr>
            <w:r w:rsidRPr="008E000F">
              <w:rPr>
                <w:lang w:val="en-ZA"/>
              </w:rPr>
              <w:t>Guide</w:t>
            </w:r>
          </w:p>
          <w:p w14:paraId="3C1D1F9F" w14:textId="77777777" w:rsidR="00587B36" w:rsidRPr="008E000F" w:rsidRDefault="00587B36" w:rsidP="0042210F">
            <w:pPr>
              <w:pStyle w:val="ListBullet2"/>
              <w:rPr>
                <w:lang w:val="en-ZA"/>
              </w:rPr>
            </w:pPr>
            <w:r w:rsidRPr="008E000F">
              <w:rPr>
                <w:lang w:val="en-ZA"/>
              </w:rPr>
              <w:t>Feedback Agent</w:t>
            </w:r>
          </w:p>
          <w:p w14:paraId="4452F8FE" w14:textId="77777777" w:rsidR="00587B36" w:rsidRPr="008E000F" w:rsidRDefault="00587B36" w:rsidP="0042210F">
            <w:pPr>
              <w:pStyle w:val="ListBullet2"/>
              <w:rPr>
                <w:lang w:val="en-ZA"/>
              </w:rPr>
            </w:pPr>
            <w:r w:rsidRPr="008E000F">
              <w:rPr>
                <w:lang w:val="en-ZA"/>
              </w:rPr>
              <w:t xml:space="preserve">Reviewer </w:t>
            </w:r>
          </w:p>
        </w:tc>
      </w:tr>
      <w:tr w:rsidR="00587B36" w:rsidRPr="008E000F" w14:paraId="0A6FEDE1" w14:textId="77777777" w:rsidTr="00231473">
        <w:tc>
          <w:tcPr>
            <w:tcW w:w="2549" w:type="dxa"/>
            <w:tcBorders>
              <w:top w:val="single" w:sz="4" w:space="0" w:color="auto"/>
              <w:left w:val="single" w:sz="4" w:space="0" w:color="auto"/>
              <w:bottom w:val="single" w:sz="4" w:space="0" w:color="auto"/>
              <w:right w:val="single" w:sz="4" w:space="0" w:color="auto"/>
            </w:tcBorders>
            <w:shd w:val="clear" w:color="auto" w:fill="D9D9D9"/>
            <w:vAlign w:val="center"/>
          </w:tcPr>
          <w:p w14:paraId="7A497B8A" w14:textId="77777777" w:rsidR="00587B36" w:rsidRPr="008E000F" w:rsidRDefault="00587B36" w:rsidP="00231473">
            <w:pPr>
              <w:spacing w:line="360" w:lineRule="auto"/>
              <w:rPr>
                <w:b/>
                <w:bCs/>
                <w:szCs w:val="22"/>
                <w:lang w:val="en-ZA"/>
              </w:rPr>
            </w:pPr>
            <w:r w:rsidRPr="008E000F">
              <w:rPr>
                <w:b/>
                <w:bCs/>
                <w:szCs w:val="22"/>
                <w:lang w:val="en-ZA"/>
              </w:rPr>
              <w:t>Responsibilities</w:t>
            </w:r>
          </w:p>
        </w:tc>
        <w:tc>
          <w:tcPr>
            <w:tcW w:w="7261" w:type="dxa"/>
            <w:gridSpan w:val="3"/>
            <w:tcBorders>
              <w:left w:val="single" w:sz="4" w:space="0" w:color="auto"/>
            </w:tcBorders>
          </w:tcPr>
          <w:p w14:paraId="70155551" w14:textId="77777777" w:rsidR="00587B36" w:rsidRPr="008E000F" w:rsidRDefault="00587B36" w:rsidP="0042210F">
            <w:pPr>
              <w:pStyle w:val="ListBullet2"/>
              <w:rPr>
                <w:lang w:val="en-ZA"/>
              </w:rPr>
            </w:pPr>
            <w:r w:rsidRPr="008E000F">
              <w:rPr>
                <w:lang w:val="en-ZA"/>
              </w:rPr>
              <w:t>Consult candidate re assessment, assessment process and plan</w:t>
            </w:r>
          </w:p>
          <w:p w14:paraId="7D76EBC0" w14:textId="77777777" w:rsidR="00587B36" w:rsidRPr="008E000F" w:rsidRDefault="00587B36" w:rsidP="0042210F">
            <w:pPr>
              <w:pStyle w:val="ListBullet2"/>
              <w:rPr>
                <w:lang w:val="en-ZA"/>
              </w:rPr>
            </w:pPr>
            <w:r w:rsidRPr="008E000F">
              <w:rPr>
                <w:lang w:val="en-ZA"/>
              </w:rPr>
              <w:t>Agree assessment process and plan with candidate</w:t>
            </w:r>
          </w:p>
          <w:p w14:paraId="563F112C" w14:textId="77777777" w:rsidR="00587B36" w:rsidRPr="008E000F" w:rsidRDefault="00587B36" w:rsidP="0042210F">
            <w:pPr>
              <w:pStyle w:val="ListBullet2"/>
              <w:rPr>
                <w:lang w:val="en-ZA"/>
              </w:rPr>
            </w:pPr>
            <w:r w:rsidRPr="008E000F">
              <w:rPr>
                <w:lang w:val="en-ZA"/>
              </w:rPr>
              <w:t>Forward documentation to candidate: plan, guide and assessment instruments</w:t>
            </w:r>
          </w:p>
          <w:p w14:paraId="4C829887" w14:textId="77777777" w:rsidR="00587B36" w:rsidRPr="008E000F" w:rsidRDefault="00587B36" w:rsidP="0042210F">
            <w:pPr>
              <w:pStyle w:val="ListBullet2"/>
              <w:rPr>
                <w:lang w:val="en-ZA"/>
              </w:rPr>
            </w:pPr>
            <w:r w:rsidRPr="008E000F">
              <w:rPr>
                <w:lang w:val="en-ZA"/>
              </w:rPr>
              <w:t>Assess candidate with the use of different instruments</w:t>
            </w:r>
          </w:p>
          <w:p w14:paraId="49226130" w14:textId="77777777" w:rsidR="00587B36" w:rsidRPr="008E000F" w:rsidRDefault="00587B36" w:rsidP="0042210F">
            <w:pPr>
              <w:pStyle w:val="ListBullet2"/>
              <w:rPr>
                <w:lang w:val="en-ZA"/>
              </w:rPr>
            </w:pPr>
            <w:r w:rsidRPr="008E000F">
              <w:rPr>
                <w:lang w:val="en-ZA"/>
              </w:rPr>
              <w:t>Provide feedback on assessment findings</w:t>
            </w:r>
          </w:p>
          <w:p w14:paraId="46F748BA" w14:textId="77777777" w:rsidR="00587B36" w:rsidRPr="008E000F" w:rsidRDefault="00587B36" w:rsidP="0042210F">
            <w:pPr>
              <w:pStyle w:val="ListBullet2"/>
              <w:rPr>
                <w:lang w:val="en-ZA"/>
              </w:rPr>
            </w:pPr>
            <w:r w:rsidRPr="008E000F">
              <w:rPr>
                <w:lang w:val="en-ZA"/>
              </w:rPr>
              <w:t xml:space="preserve">Support candidate through assessment process </w:t>
            </w:r>
          </w:p>
          <w:p w14:paraId="17ADDCB1" w14:textId="77777777" w:rsidR="00587B36" w:rsidRPr="008E000F" w:rsidRDefault="00587B36" w:rsidP="0042210F">
            <w:pPr>
              <w:pStyle w:val="ListBullet2"/>
              <w:rPr>
                <w:lang w:val="en-ZA"/>
              </w:rPr>
            </w:pPr>
            <w:r w:rsidRPr="008E000F">
              <w:rPr>
                <w:lang w:val="en-ZA"/>
              </w:rPr>
              <w:t>Source feedback from candidate on assessment process</w:t>
            </w:r>
          </w:p>
          <w:p w14:paraId="03F832F8" w14:textId="77777777" w:rsidR="00587B36" w:rsidRPr="008E000F" w:rsidRDefault="00587B36" w:rsidP="0042210F">
            <w:pPr>
              <w:pStyle w:val="ListBullet2"/>
              <w:rPr>
                <w:lang w:val="en-ZA"/>
              </w:rPr>
            </w:pPr>
            <w:r w:rsidRPr="008E000F">
              <w:rPr>
                <w:lang w:val="en-ZA"/>
              </w:rPr>
              <w:t>Review assessment process and outcome</w:t>
            </w:r>
          </w:p>
          <w:p w14:paraId="63C7FE34" w14:textId="77777777" w:rsidR="00587B36" w:rsidRPr="008E000F" w:rsidRDefault="00587B36" w:rsidP="0042210F">
            <w:pPr>
              <w:pStyle w:val="ListBullet2"/>
              <w:rPr>
                <w:lang w:val="en-ZA"/>
              </w:rPr>
            </w:pPr>
            <w:r w:rsidRPr="008E000F">
              <w:rPr>
                <w:lang w:val="en-ZA"/>
              </w:rPr>
              <w:t>Use assessment process as opportunity to transform assessment activities and outcomes</w:t>
            </w:r>
          </w:p>
        </w:tc>
      </w:tr>
    </w:tbl>
    <w:p w14:paraId="0305942E" w14:textId="77777777" w:rsidR="0042210F" w:rsidRDefault="0042210F">
      <w:r>
        <w:br w:type="page"/>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579"/>
        <w:gridCol w:w="31"/>
        <w:gridCol w:w="3240"/>
        <w:gridCol w:w="988"/>
        <w:gridCol w:w="222"/>
        <w:gridCol w:w="29"/>
        <w:gridCol w:w="2721"/>
      </w:tblGrid>
      <w:tr w:rsidR="00587B36" w:rsidRPr="008E000F" w14:paraId="406511C5" w14:textId="77777777" w:rsidTr="00231473">
        <w:tc>
          <w:tcPr>
            <w:tcW w:w="9810" w:type="dxa"/>
            <w:gridSpan w:val="7"/>
            <w:shd w:val="clear" w:color="auto" w:fill="D9D9D9"/>
          </w:tcPr>
          <w:p w14:paraId="0812481C" w14:textId="77777777" w:rsidR="00587B36" w:rsidRPr="008E000F" w:rsidRDefault="00587B36" w:rsidP="00231473">
            <w:pPr>
              <w:ind w:left="340"/>
              <w:jc w:val="center"/>
              <w:rPr>
                <w:b/>
                <w:szCs w:val="22"/>
                <w:lang w:val="en-ZA"/>
              </w:rPr>
            </w:pPr>
            <w:r w:rsidRPr="008E000F">
              <w:rPr>
                <w:b/>
                <w:szCs w:val="22"/>
                <w:lang w:val="en-ZA"/>
              </w:rPr>
              <w:lastRenderedPageBreak/>
              <w:t>Candidate roles and responsibility</w:t>
            </w:r>
          </w:p>
        </w:tc>
      </w:tr>
      <w:tr w:rsidR="00587B36" w:rsidRPr="008E000F" w14:paraId="4EB55411" w14:textId="77777777" w:rsidTr="00231473">
        <w:tc>
          <w:tcPr>
            <w:tcW w:w="2579" w:type="dxa"/>
            <w:shd w:val="clear" w:color="auto" w:fill="D9D9D9"/>
            <w:vAlign w:val="center"/>
          </w:tcPr>
          <w:p w14:paraId="00679ADD" w14:textId="77777777" w:rsidR="00587B36" w:rsidRPr="008E000F" w:rsidRDefault="00587B36" w:rsidP="00231473">
            <w:pPr>
              <w:spacing w:line="360" w:lineRule="auto"/>
              <w:rPr>
                <w:b/>
                <w:bCs/>
                <w:szCs w:val="22"/>
                <w:lang w:val="en-ZA"/>
              </w:rPr>
            </w:pPr>
            <w:r w:rsidRPr="008E000F">
              <w:rPr>
                <w:b/>
                <w:bCs/>
                <w:szCs w:val="22"/>
                <w:lang w:val="en-ZA"/>
              </w:rPr>
              <w:t>Roles</w:t>
            </w:r>
          </w:p>
        </w:tc>
        <w:tc>
          <w:tcPr>
            <w:tcW w:w="7231" w:type="dxa"/>
            <w:gridSpan w:val="6"/>
            <w:shd w:val="clear" w:color="auto" w:fill="auto"/>
          </w:tcPr>
          <w:p w14:paraId="21ACAE7C" w14:textId="77777777" w:rsidR="00587B36" w:rsidRPr="008E000F" w:rsidRDefault="00587B36" w:rsidP="0042210F">
            <w:pPr>
              <w:pStyle w:val="ListBullet2"/>
              <w:rPr>
                <w:lang w:val="en-ZA"/>
              </w:rPr>
            </w:pPr>
            <w:r w:rsidRPr="008E000F">
              <w:rPr>
                <w:lang w:val="en-ZA"/>
              </w:rPr>
              <w:t>Candidate</w:t>
            </w:r>
          </w:p>
          <w:p w14:paraId="78AE863D" w14:textId="77777777" w:rsidR="00587B36" w:rsidRPr="008E000F" w:rsidRDefault="00587B36" w:rsidP="0042210F">
            <w:pPr>
              <w:pStyle w:val="ListBullet2"/>
              <w:rPr>
                <w:lang w:val="en-ZA"/>
              </w:rPr>
            </w:pPr>
            <w:r w:rsidRPr="008E000F">
              <w:rPr>
                <w:lang w:val="en-ZA"/>
              </w:rPr>
              <w:t>Feedback agent</w:t>
            </w:r>
          </w:p>
          <w:p w14:paraId="5A60CD6A" w14:textId="77777777" w:rsidR="00587B36" w:rsidRPr="008E000F" w:rsidRDefault="00587B36" w:rsidP="0042210F">
            <w:pPr>
              <w:pStyle w:val="ListBullet2"/>
              <w:rPr>
                <w:lang w:val="en-ZA"/>
              </w:rPr>
            </w:pPr>
            <w:r w:rsidRPr="008E000F">
              <w:rPr>
                <w:lang w:val="en-ZA"/>
              </w:rPr>
              <w:t xml:space="preserve">Reviewer </w:t>
            </w:r>
          </w:p>
        </w:tc>
      </w:tr>
      <w:tr w:rsidR="00587B36" w:rsidRPr="008E000F" w14:paraId="2ABD7282" w14:textId="77777777" w:rsidTr="00231473">
        <w:tc>
          <w:tcPr>
            <w:tcW w:w="2579" w:type="dxa"/>
            <w:shd w:val="clear" w:color="auto" w:fill="D9D9D9"/>
            <w:vAlign w:val="center"/>
          </w:tcPr>
          <w:p w14:paraId="1D66F3FC" w14:textId="77777777" w:rsidR="00587B36" w:rsidRPr="008E000F" w:rsidRDefault="00587B36" w:rsidP="00231473">
            <w:pPr>
              <w:spacing w:line="360" w:lineRule="auto"/>
              <w:rPr>
                <w:b/>
                <w:bCs/>
                <w:szCs w:val="22"/>
                <w:lang w:val="en-ZA"/>
              </w:rPr>
            </w:pPr>
            <w:r w:rsidRPr="008E000F">
              <w:rPr>
                <w:b/>
                <w:bCs/>
                <w:szCs w:val="22"/>
                <w:lang w:val="en-ZA"/>
              </w:rPr>
              <w:t>Responsibilities</w:t>
            </w:r>
          </w:p>
        </w:tc>
        <w:tc>
          <w:tcPr>
            <w:tcW w:w="7231" w:type="dxa"/>
            <w:gridSpan w:val="6"/>
            <w:shd w:val="clear" w:color="auto" w:fill="auto"/>
          </w:tcPr>
          <w:p w14:paraId="11AABBEE" w14:textId="77777777" w:rsidR="00587B36" w:rsidRPr="008E000F" w:rsidRDefault="00587B36" w:rsidP="0042210F">
            <w:pPr>
              <w:pStyle w:val="ListBullet2"/>
              <w:rPr>
                <w:lang w:val="en-ZA"/>
              </w:rPr>
            </w:pPr>
            <w:r w:rsidRPr="008E000F">
              <w:rPr>
                <w:lang w:val="en-ZA"/>
              </w:rPr>
              <w:t>Be available for assessment</w:t>
            </w:r>
          </w:p>
          <w:p w14:paraId="5DF84179" w14:textId="77777777" w:rsidR="00587B36" w:rsidRPr="008E000F" w:rsidRDefault="00587B36" w:rsidP="0042210F">
            <w:pPr>
              <w:pStyle w:val="ListBullet2"/>
              <w:rPr>
                <w:lang w:val="en-ZA"/>
              </w:rPr>
            </w:pPr>
            <w:r w:rsidRPr="008E000F">
              <w:rPr>
                <w:lang w:val="en-ZA"/>
              </w:rPr>
              <w:t>Be actively involved in the consultative process</w:t>
            </w:r>
          </w:p>
          <w:p w14:paraId="17F498A6" w14:textId="77777777" w:rsidR="00587B36" w:rsidRPr="008E000F" w:rsidRDefault="00587B36" w:rsidP="0042210F">
            <w:pPr>
              <w:pStyle w:val="ListBullet2"/>
              <w:rPr>
                <w:lang w:val="en-ZA"/>
              </w:rPr>
            </w:pPr>
            <w:r w:rsidRPr="008E000F">
              <w:rPr>
                <w:lang w:val="en-ZA"/>
              </w:rPr>
              <w:t>Learn from the assessment process</w:t>
            </w:r>
          </w:p>
          <w:p w14:paraId="1D90DC0B" w14:textId="77777777" w:rsidR="00587B36" w:rsidRPr="008E000F" w:rsidRDefault="00587B36" w:rsidP="0042210F">
            <w:pPr>
              <w:pStyle w:val="ListBullet2"/>
              <w:rPr>
                <w:lang w:val="en-ZA"/>
              </w:rPr>
            </w:pPr>
            <w:r w:rsidRPr="008E000F">
              <w:rPr>
                <w:lang w:val="en-ZA"/>
              </w:rPr>
              <w:t>Provide feedback to the assessor in terms of the assessment as learning activity</w:t>
            </w:r>
          </w:p>
          <w:p w14:paraId="59564D43" w14:textId="77777777" w:rsidR="00587B36" w:rsidRPr="008E000F" w:rsidRDefault="00587B36" w:rsidP="0042210F">
            <w:pPr>
              <w:pStyle w:val="ListBullet2"/>
              <w:rPr>
                <w:lang w:val="en-ZA"/>
              </w:rPr>
            </w:pPr>
            <w:r w:rsidRPr="008E000F">
              <w:rPr>
                <w:lang w:val="en-ZA"/>
              </w:rPr>
              <w:t>Provide feedback to the assessor on the efficacy of the assessment process</w:t>
            </w:r>
          </w:p>
          <w:p w14:paraId="5EDEF72D" w14:textId="77777777" w:rsidR="00587B36" w:rsidRPr="008E000F" w:rsidRDefault="00587B36" w:rsidP="0042210F">
            <w:pPr>
              <w:pStyle w:val="ListBullet2"/>
              <w:rPr>
                <w:lang w:val="en-ZA"/>
              </w:rPr>
            </w:pPr>
            <w:r w:rsidRPr="008E000F">
              <w:rPr>
                <w:lang w:val="en-ZA"/>
              </w:rPr>
              <w:t>Review own role and assessor role in the assessment process</w:t>
            </w:r>
          </w:p>
        </w:tc>
      </w:tr>
      <w:tr w:rsidR="00587B36" w:rsidRPr="008E000F" w14:paraId="69527755" w14:textId="77777777" w:rsidTr="00231473">
        <w:tc>
          <w:tcPr>
            <w:tcW w:w="2579" w:type="dxa"/>
            <w:shd w:val="clear" w:color="auto" w:fill="D9D9D9"/>
            <w:vAlign w:val="center"/>
          </w:tcPr>
          <w:p w14:paraId="40DEB40D" w14:textId="77777777" w:rsidR="00587B36" w:rsidRPr="008E000F" w:rsidRDefault="00587B36" w:rsidP="00231473">
            <w:pPr>
              <w:rPr>
                <w:b/>
                <w:bCs/>
                <w:szCs w:val="22"/>
                <w:lang w:val="en-ZA"/>
              </w:rPr>
            </w:pPr>
            <w:r w:rsidRPr="008E000F">
              <w:rPr>
                <w:b/>
                <w:bCs/>
                <w:szCs w:val="22"/>
                <w:lang w:val="en-ZA"/>
              </w:rPr>
              <w:t>Assessment Instruments</w:t>
            </w:r>
          </w:p>
        </w:tc>
        <w:tc>
          <w:tcPr>
            <w:tcW w:w="7231" w:type="dxa"/>
            <w:gridSpan w:val="6"/>
            <w:shd w:val="clear" w:color="auto" w:fill="auto"/>
          </w:tcPr>
          <w:p w14:paraId="3AAE33DC" w14:textId="77777777" w:rsidR="00587B36" w:rsidRPr="008E000F" w:rsidRDefault="00587B36" w:rsidP="0042210F">
            <w:pPr>
              <w:pStyle w:val="ListBullet2"/>
              <w:rPr>
                <w:lang w:val="en-ZA"/>
              </w:rPr>
            </w:pPr>
            <w:r w:rsidRPr="008E000F">
              <w:rPr>
                <w:lang w:val="en-ZA"/>
              </w:rPr>
              <w:t>Portfolio of evidence</w:t>
            </w:r>
          </w:p>
          <w:p w14:paraId="4808504B" w14:textId="77777777" w:rsidR="00587B36" w:rsidRPr="008E000F" w:rsidRDefault="00587B36" w:rsidP="0042210F">
            <w:pPr>
              <w:pStyle w:val="ListBullet2"/>
              <w:rPr>
                <w:lang w:val="en-ZA"/>
              </w:rPr>
            </w:pPr>
            <w:r>
              <w:rPr>
                <w:lang w:val="en-ZA"/>
              </w:rPr>
              <w:t>Project</w:t>
            </w:r>
          </w:p>
          <w:p w14:paraId="01FD3121" w14:textId="77777777" w:rsidR="00587B36" w:rsidRPr="008E000F" w:rsidRDefault="00587B36" w:rsidP="0042210F">
            <w:pPr>
              <w:pStyle w:val="ListBullet2"/>
              <w:rPr>
                <w:lang w:val="en-ZA"/>
              </w:rPr>
            </w:pPr>
            <w:r w:rsidRPr="008E000F">
              <w:rPr>
                <w:lang w:val="en-ZA"/>
              </w:rPr>
              <w:t>Questioning</w:t>
            </w:r>
          </w:p>
        </w:tc>
      </w:tr>
      <w:tr w:rsidR="00587B36" w:rsidRPr="008E000F" w14:paraId="1FBC4135" w14:textId="77777777" w:rsidTr="00231473">
        <w:tc>
          <w:tcPr>
            <w:tcW w:w="9810" w:type="dxa"/>
            <w:gridSpan w:val="7"/>
            <w:shd w:val="clear" w:color="auto" w:fill="D9D9D9"/>
          </w:tcPr>
          <w:p w14:paraId="1BB8E880" w14:textId="77777777" w:rsidR="00587B36" w:rsidRPr="008E000F" w:rsidRDefault="00587B36" w:rsidP="00231473">
            <w:pPr>
              <w:ind w:left="510"/>
              <w:jc w:val="center"/>
              <w:rPr>
                <w:b/>
                <w:szCs w:val="22"/>
                <w:lang w:val="en-ZA"/>
              </w:rPr>
            </w:pPr>
            <w:r w:rsidRPr="008E000F">
              <w:rPr>
                <w:b/>
                <w:szCs w:val="22"/>
                <w:lang w:val="en-ZA"/>
              </w:rPr>
              <w:t>Assessment Process</w:t>
            </w:r>
          </w:p>
        </w:tc>
      </w:tr>
      <w:tr w:rsidR="00587B36" w:rsidRPr="008E000F" w14:paraId="451C7C57" w14:textId="77777777" w:rsidTr="00231473">
        <w:tc>
          <w:tcPr>
            <w:tcW w:w="7089" w:type="dxa"/>
            <w:gridSpan w:val="6"/>
            <w:tcBorders>
              <w:bottom w:val="single" w:sz="4" w:space="0" w:color="auto"/>
            </w:tcBorders>
            <w:shd w:val="clear" w:color="auto" w:fill="D9D9D9"/>
          </w:tcPr>
          <w:p w14:paraId="141E4567" w14:textId="77777777" w:rsidR="00587B36" w:rsidRPr="008E000F" w:rsidRDefault="00587B36" w:rsidP="00231473">
            <w:pPr>
              <w:spacing w:line="360" w:lineRule="auto"/>
              <w:jc w:val="center"/>
              <w:rPr>
                <w:b/>
                <w:bCs/>
                <w:szCs w:val="22"/>
                <w:lang w:val="en-ZA"/>
              </w:rPr>
            </w:pPr>
            <w:r w:rsidRPr="008E000F">
              <w:rPr>
                <w:b/>
                <w:bCs/>
                <w:szCs w:val="22"/>
                <w:lang w:val="en-ZA"/>
              </w:rPr>
              <w:t>Step</w:t>
            </w:r>
          </w:p>
        </w:tc>
        <w:tc>
          <w:tcPr>
            <w:tcW w:w="2721" w:type="dxa"/>
            <w:tcBorders>
              <w:bottom w:val="single" w:sz="4" w:space="0" w:color="auto"/>
            </w:tcBorders>
            <w:shd w:val="clear" w:color="auto" w:fill="D9D9D9"/>
          </w:tcPr>
          <w:p w14:paraId="68594E44" w14:textId="77777777" w:rsidR="00587B36" w:rsidRPr="008E000F" w:rsidRDefault="00587B36" w:rsidP="00231473">
            <w:pPr>
              <w:ind w:left="510"/>
              <w:jc w:val="center"/>
              <w:rPr>
                <w:b/>
                <w:szCs w:val="22"/>
                <w:lang w:val="en-ZA"/>
              </w:rPr>
            </w:pPr>
            <w:r w:rsidRPr="008E000F">
              <w:rPr>
                <w:b/>
                <w:szCs w:val="22"/>
                <w:lang w:val="en-ZA"/>
              </w:rPr>
              <w:t>Date</w:t>
            </w:r>
          </w:p>
        </w:tc>
      </w:tr>
      <w:tr w:rsidR="00587B36" w:rsidRPr="008E000F" w14:paraId="789334B9" w14:textId="77777777" w:rsidTr="00231473">
        <w:tc>
          <w:tcPr>
            <w:tcW w:w="7089" w:type="dxa"/>
            <w:gridSpan w:val="6"/>
            <w:shd w:val="clear" w:color="auto" w:fill="auto"/>
          </w:tcPr>
          <w:p w14:paraId="70DAF62F" w14:textId="77777777" w:rsidR="00587B36" w:rsidRPr="008E000F" w:rsidRDefault="00587B36" w:rsidP="00587B36">
            <w:pPr>
              <w:pStyle w:val="ListBullet2"/>
              <w:tabs>
                <w:tab w:val="num" w:pos="720"/>
              </w:tabs>
              <w:ind w:left="714" w:hanging="357"/>
              <w:rPr>
                <w:lang w:val="en-ZA"/>
              </w:rPr>
            </w:pPr>
            <w:r w:rsidRPr="008E000F">
              <w:rPr>
                <w:lang w:val="en-ZA"/>
              </w:rPr>
              <w:t>Evaluation of POE addressing Essential Embedded Knowledge in unit standards</w:t>
            </w:r>
          </w:p>
          <w:p w14:paraId="1B236E73" w14:textId="77777777" w:rsidR="00587B36" w:rsidRPr="008E000F" w:rsidRDefault="00587B36" w:rsidP="00587B36">
            <w:pPr>
              <w:pStyle w:val="ListBullet2"/>
              <w:tabs>
                <w:tab w:val="num" w:pos="720"/>
              </w:tabs>
              <w:ind w:left="714" w:hanging="357"/>
              <w:rPr>
                <w:lang w:val="en-ZA"/>
              </w:rPr>
            </w:pPr>
            <w:r w:rsidRPr="008E000F">
              <w:rPr>
                <w:lang w:val="en-ZA"/>
              </w:rPr>
              <w:t>Evaluation of Research Projects and other evidence address specific unit standards</w:t>
            </w:r>
          </w:p>
          <w:p w14:paraId="3950F18B" w14:textId="77777777" w:rsidR="00587B36" w:rsidRPr="008E000F" w:rsidRDefault="00587B36" w:rsidP="00587B36">
            <w:pPr>
              <w:pStyle w:val="ListBullet2"/>
              <w:tabs>
                <w:tab w:val="num" w:pos="720"/>
              </w:tabs>
              <w:ind w:left="714" w:hanging="357"/>
              <w:rPr>
                <w:lang w:val="en-ZA"/>
              </w:rPr>
            </w:pPr>
            <w:r w:rsidRPr="008E000F">
              <w:rPr>
                <w:lang w:val="en-ZA"/>
              </w:rPr>
              <w:t>Consultation: assessment plan and assessment activities and instruments.  Pre-assessment moderation and interviews conducted at this stage</w:t>
            </w:r>
          </w:p>
          <w:p w14:paraId="714F2B13" w14:textId="77777777" w:rsidR="00587B36" w:rsidRPr="008E000F" w:rsidRDefault="00587B36" w:rsidP="00587B36">
            <w:pPr>
              <w:pStyle w:val="ListBullet2"/>
              <w:tabs>
                <w:tab w:val="num" w:pos="720"/>
              </w:tabs>
              <w:ind w:left="714" w:hanging="357"/>
              <w:rPr>
                <w:lang w:val="en-ZA"/>
              </w:rPr>
            </w:pPr>
            <w:r w:rsidRPr="008E000F">
              <w:rPr>
                <w:lang w:val="en-ZA"/>
              </w:rPr>
              <w:t>Observation: feedback on assessment against specific outcomes, critical outcomes and constructs in unit standards</w:t>
            </w:r>
          </w:p>
          <w:p w14:paraId="05345FFB" w14:textId="77777777" w:rsidR="00587B36" w:rsidRPr="008E000F" w:rsidRDefault="00587B36" w:rsidP="00587B36">
            <w:pPr>
              <w:pStyle w:val="ListBullet2"/>
              <w:tabs>
                <w:tab w:val="num" w:pos="720"/>
              </w:tabs>
              <w:ind w:left="714" w:hanging="357"/>
              <w:rPr>
                <w:lang w:val="en-ZA"/>
              </w:rPr>
            </w:pPr>
            <w:r w:rsidRPr="008E000F">
              <w:rPr>
                <w:lang w:val="en-ZA"/>
              </w:rPr>
              <w:t>Feedback: to candidate regarding sufficiency of evidence and possible interview to gain supplementary evidence</w:t>
            </w:r>
          </w:p>
          <w:p w14:paraId="4552DF33" w14:textId="77777777" w:rsidR="00587B36" w:rsidRPr="008E000F" w:rsidRDefault="00587B36" w:rsidP="00587B36">
            <w:pPr>
              <w:pStyle w:val="ListBullet2"/>
              <w:tabs>
                <w:tab w:val="num" w:pos="720"/>
              </w:tabs>
              <w:ind w:left="714" w:hanging="357"/>
              <w:rPr>
                <w:szCs w:val="20"/>
                <w:lang w:val="en-ZA"/>
              </w:rPr>
            </w:pPr>
            <w:r w:rsidRPr="008E000F">
              <w:rPr>
                <w:lang w:val="en-ZA"/>
              </w:rPr>
              <w:t>Feedback to candidate regarding assessment findings as well as review process</w:t>
            </w:r>
          </w:p>
        </w:tc>
        <w:tc>
          <w:tcPr>
            <w:tcW w:w="2721" w:type="dxa"/>
            <w:shd w:val="clear" w:color="auto" w:fill="auto"/>
          </w:tcPr>
          <w:p w14:paraId="17497827" w14:textId="77777777" w:rsidR="00587B36" w:rsidRPr="008E000F" w:rsidRDefault="00587B36" w:rsidP="00231473">
            <w:pPr>
              <w:ind w:left="510"/>
              <w:rPr>
                <w:szCs w:val="20"/>
                <w:lang w:val="en-ZA"/>
              </w:rPr>
            </w:pPr>
          </w:p>
        </w:tc>
      </w:tr>
      <w:tr w:rsidR="00587B36" w:rsidRPr="008E000F" w14:paraId="31E203CC" w14:textId="77777777" w:rsidTr="00231473">
        <w:tc>
          <w:tcPr>
            <w:tcW w:w="2579" w:type="dxa"/>
            <w:shd w:val="clear" w:color="auto" w:fill="D9D9D9"/>
            <w:vAlign w:val="center"/>
          </w:tcPr>
          <w:p w14:paraId="425AA521" w14:textId="77777777" w:rsidR="00587B36" w:rsidRPr="008E000F" w:rsidRDefault="00587B36" w:rsidP="00231473">
            <w:pPr>
              <w:rPr>
                <w:b/>
                <w:bCs/>
                <w:szCs w:val="22"/>
                <w:lang w:val="en-ZA"/>
              </w:rPr>
            </w:pPr>
            <w:r w:rsidRPr="008E000F">
              <w:rPr>
                <w:b/>
                <w:bCs/>
                <w:szCs w:val="22"/>
                <w:lang w:val="en-ZA"/>
              </w:rPr>
              <w:t>Feedback</w:t>
            </w:r>
          </w:p>
        </w:tc>
        <w:tc>
          <w:tcPr>
            <w:tcW w:w="7231" w:type="dxa"/>
            <w:gridSpan w:val="6"/>
            <w:shd w:val="clear" w:color="auto" w:fill="auto"/>
          </w:tcPr>
          <w:p w14:paraId="2A7DA9A6" w14:textId="77777777" w:rsidR="00587B36" w:rsidRPr="008E000F" w:rsidRDefault="00587B36" w:rsidP="00231473">
            <w:pPr>
              <w:ind w:left="56"/>
              <w:rPr>
                <w:lang w:val="en-ZA"/>
              </w:rPr>
            </w:pPr>
            <w:r w:rsidRPr="008E000F">
              <w:rPr>
                <w:lang w:val="en-ZA"/>
              </w:rPr>
              <w:t>Written feedback to be given to all stakeholders at the end of the assessment process, as well as verbal feedback to the candidate during assessment activities</w:t>
            </w:r>
          </w:p>
        </w:tc>
      </w:tr>
      <w:tr w:rsidR="00587B36" w:rsidRPr="008E000F" w14:paraId="2B9D6551" w14:textId="77777777" w:rsidTr="00231473">
        <w:tc>
          <w:tcPr>
            <w:tcW w:w="2579" w:type="dxa"/>
            <w:shd w:val="clear" w:color="auto" w:fill="D9D9D9"/>
            <w:vAlign w:val="center"/>
          </w:tcPr>
          <w:p w14:paraId="46B86F51" w14:textId="77777777" w:rsidR="00587B36" w:rsidRPr="008E000F" w:rsidRDefault="00587B36" w:rsidP="00231473">
            <w:pPr>
              <w:rPr>
                <w:b/>
                <w:bCs/>
                <w:szCs w:val="22"/>
                <w:lang w:val="en-ZA"/>
              </w:rPr>
            </w:pPr>
            <w:r w:rsidRPr="008E000F">
              <w:rPr>
                <w:b/>
                <w:bCs/>
                <w:szCs w:val="22"/>
                <w:lang w:val="en-ZA"/>
              </w:rPr>
              <w:t>Recording Process</w:t>
            </w:r>
          </w:p>
        </w:tc>
        <w:tc>
          <w:tcPr>
            <w:tcW w:w="7231" w:type="dxa"/>
            <w:gridSpan w:val="6"/>
            <w:shd w:val="clear" w:color="auto" w:fill="auto"/>
          </w:tcPr>
          <w:p w14:paraId="2C9357D6" w14:textId="77777777" w:rsidR="00587B36" w:rsidRPr="008E000F" w:rsidRDefault="00587B36" w:rsidP="00231473">
            <w:pPr>
              <w:ind w:left="56"/>
              <w:rPr>
                <w:lang w:val="en-ZA"/>
              </w:rPr>
            </w:pPr>
            <w:r w:rsidRPr="008E000F">
              <w:rPr>
                <w:lang w:val="en-ZA"/>
              </w:rPr>
              <w:t>Process and findings to be recorded and submitted for record keeping purposes as well as moderation and verification</w:t>
            </w:r>
          </w:p>
        </w:tc>
      </w:tr>
      <w:tr w:rsidR="00587B36" w:rsidRPr="008E000F" w14:paraId="71D92A7B" w14:textId="77777777" w:rsidTr="00231473">
        <w:tc>
          <w:tcPr>
            <w:tcW w:w="2579" w:type="dxa"/>
            <w:shd w:val="clear" w:color="auto" w:fill="D9D9D9"/>
            <w:vAlign w:val="center"/>
          </w:tcPr>
          <w:p w14:paraId="50448D39" w14:textId="77777777" w:rsidR="00587B36" w:rsidRPr="008E000F" w:rsidRDefault="00587B36" w:rsidP="00231473">
            <w:pPr>
              <w:rPr>
                <w:b/>
                <w:bCs/>
                <w:szCs w:val="22"/>
                <w:lang w:val="en-ZA"/>
              </w:rPr>
            </w:pPr>
            <w:r w:rsidRPr="008E000F">
              <w:rPr>
                <w:b/>
                <w:bCs/>
                <w:szCs w:val="22"/>
                <w:lang w:val="en-ZA"/>
              </w:rPr>
              <w:t>Review Process</w:t>
            </w:r>
          </w:p>
        </w:tc>
        <w:tc>
          <w:tcPr>
            <w:tcW w:w="7231" w:type="dxa"/>
            <w:gridSpan w:val="6"/>
            <w:tcBorders>
              <w:bottom w:val="single" w:sz="4" w:space="0" w:color="auto"/>
            </w:tcBorders>
            <w:shd w:val="clear" w:color="auto" w:fill="auto"/>
          </w:tcPr>
          <w:p w14:paraId="70EA9168" w14:textId="77777777" w:rsidR="00587B36" w:rsidRPr="008E000F" w:rsidRDefault="00587B36" w:rsidP="00231473">
            <w:pPr>
              <w:ind w:left="56"/>
              <w:rPr>
                <w:lang w:val="en-ZA"/>
              </w:rPr>
            </w:pPr>
            <w:r w:rsidRPr="008E000F">
              <w:rPr>
                <w:lang w:val="en-ZA"/>
              </w:rPr>
              <w:t>The review process is the responsibility of the assessor and the candidate.  Joint reviewing will take place after feedback has been given to the candidate</w:t>
            </w:r>
          </w:p>
        </w:tc>
      </w:tr>
      <w:tr w:rsidR="00587B36" w:rsidRPr="008E000F" w14:paraId="1AFCD817" w14:textId="77777777" w:rsidTr="00231473">
        <w:tc>
          <w:tcPr>
            <w:tcW w:w="2579" w:type="dxa"/>
            <w:shd w:val="clear" w:color="auto" w:fill="D9D9D9"/>
            <w:vAlign w:val="center"/>
          </w:tcPr>
          <w:p w14:paraId="333F9982" w14:textId="77777777" w:rsidR="00587B36" w:rsidRPr="008E000F" w:rsidRDefault="00587B36" w:rsidP="00231473">
            <w:pPr>
              <w:rPr>
                <w:b/>
                <w:bCs/>
                <w:szCs w:val="22"/>
                <w:lang w:val="en-ZA"/>
              </w:rPr>
            </w:pPr>
            <w:r w:rsidRPr="008E000F">
              <w:rPr>
                <w:b/>
                <w:bCs/>
                <w:szCs w:val="22"/>
                <w:lang w:val="en-ZA"/>
              </w:rPr>
              <w:t>Right to appeal</w:t>
            </w:r>
          </w:p>
        </w:tc>
        <w:tc>
          <w:tcPr>
            <w:tcW w:w="7231" w:type="dxa"/>
            <w:gridSpan w:val="6"/>
            <w:shd w:val="clear" w:color="auto" w:fill="auto"/>
          </w:tcPr>
          <w:p w14:paraId="29F0EE90" w14:textId="77777777" w:rsidR="00587B36" w:rsidRPr="008E000F" w:rsidRDefault="00587B36" w:rsidP="00231473">
            <w:pPr>
              <w:ind w:left="56"/>
              <w:rPr>
                <w:lang w:val="en-ZA"/>
              </w:rPr>
            </w:pPr>
            <w:r w:rsidRPr="008E000F">
              <w:rPr>
                <w:lang w:val="en-ZA"/>
              </w:rPr>
              <w:t>The candidate must be advised of the right to appeal</w:t>
            </w:r>
          </w:p>
        </w:tc>
      </w:tr>
      <w:tr w:rsidR="00587B36" w:rsidRPr="008E000F" w14:paraId="7DCED120" w14:textId="77777777" w:rsidTr="00231473">
        <w:trPr>
          <w:trHeight w:val="255"/>
        </w:trPr>
        <w:tc>
          <w:tcPr>
            <w:tcW w:w="2579" w:type="dxa"/>
            <w:vMerge w:val="restart"/>
            <w:shd w:val="clear" w:color="auto" w:fill="D9D9D9"/>
            <w:vAlign w:val="center"/>
          </w:tcPr>
          <w:p w14:paraId="70FAB2A9" w14:textId="77777777" w:rsidR="00587B36" w:rsidRPr="008E000F" w:rsidRDefault="00587B36" w:rsidP="00231473">
            <w:pPr>
              <w:jc w:val="left"/>
              <w:rPr>
                <w:b/>
                <w:bCs/>
                <w:szCs w:val="22"/>
                <w:lang w:val="en-ZA"/>
              </w:rPr>
            </w:pPr>
            <w:r w:rsidRPr="008E000F">
              <w:rPr>
                <w:b/>
                <w:bCs/>
                <w:szCs w:val="22"/>
                <w:lang w:val="en-ZA"/>
              </w:rPr>
              <w:lastRenderedPageBreak/>
              <w:t>Accessibility and safety of environment</w:t>
            </w:r>
          </w:p>
        </w:tc>
        <w:tc>
          <w:tcPr>
            <w:tcW w:w="4259" w:type="dxa"/>
            <w:gridSpan w:val="3"/>
            <w:tcBorders>
              <w:bottom w:val="single" w:sz="4" w:space="0" w:color="auto"/>
            </w:tcBorders>
            <w:shd w:val="clear" w:color="auto" w:fill="D9D9D9"/>
          </w:tcPr>
          <w:p w14:paraId="5CA4E219" w14:textId="77777777" w:rsidR="00587B36" w:rsidRPr="008E000F" w:rsidRDefault="00587B36" w:rsidP="00231473">
            <w:pPr>
              <w:jc w:val="center"/>
              <w:rPr>
                <w:b/>
                <w:szCs w:val="22"/>
                <w:lang w:val="en-ZA"/>
              </w:rPr>
            </w:pPr>
            <w:r w:rsidRPr="008E000F">
              <w:rPr>
                <w:b/>
                <w:szCs w:val="22"/>
                <w:lang w:val="en-ZA"/>
              </w:rPr>
              <w:t>Step</w:t>
            </w:r>
          </w:p>
        </w:tc>
        <w:tc>
          <w:tcPr>
            <w:tcW w:w="2972" w:type="dxa"/>
            <w:gridSpan w:val="3"/>
            <w:tcBorders>
              <w:bottom w:val="single" w:sz="4" w:space="0" w:color="auto"/>
            </w:tcBorders>
            <w:shd w:val="clear" w:color="auto" w:fill="D9D9D9"/>
          </w:tcPr>
          <w:p w14:paraId="3C82B7B8" w14:textId="77777777" w:rsidR="00587B36" w:rsidRPr="008E000F" w:rsidRDefault="00587B36" w:rsidP="00231473">
            <w:pPr>
              <w:jc w:val="center"/>
              <w:rPr>
                <w:b/>
                <w:szCs w:val="22"/>
                <w:lang w:val="en-ZA"/>
              </w:rPr>
            </w:pPr>
            <w:r w:rsidRPr="008E000F">
              <w:rPr>
                <w:b/>
                <w:szCs w:val="22"/>
                <w:lang w:val="en-ZA"/>
              </w:rPr>
              <w:t>Date</w:t>
            </w:r>
          </w:p>
        </w:tc>
      </w:tr>
      <w:tr w:rsidR="00587B36" w:rsidRPr="008E000F" w14:paraId="1683F38D" w14:textId="77777777" w:rsidTr="00231473">
        <w:trPr>
          <w:trHeight w:val="255"/>
        </w:trPr>
        <w:tc>
          <w:tcPr>
            <w:tcW w:w="2579" w:type="dxa"/>
            <w:vMerge/>
            <w:shd w:val="clear" w:color="auto" w:fill="D9D9D9"/>
            <w:vAlign w:val="center"/>
          </w:tcPr>
          <w:p w14:paraId="0239BD2D" w14:textId="77777777" w:rsidR="00587B36" w:rsidRPr="008E000F" w:rsidRDefault="00587B36" w:rsidP="00231473">
            <w:pPr>
              <w:jc w:val="left"/>
              <w:rPr>
                <w:b/>
                <w:bCs/>
                <w:szCs w:val="22"/>
                <w:lang w:val="en-ZA"/>
              </w:rPr>
            </w:pPr>
          </w:p>
        </w:tc>
        <w:tc>
          <w:tcPr>
            <w:tcW w:w="4259" w:type="dxa"/>
            <w:gridSpan w:val="3"/>
            <w:tcBorders>
              <w:bottom w:val="single" w:sz="4" w:space="0" w:color="auto"/>
            </w:tcBorders>
            <w:shd w:val="clear" w:color="auto" w:fill="auto"/>
          </w:tcPr>
          <w:p w14:paraId="7C1B2742" w14:textId="77777777" w:rsidR="00587B36" w:rsidRPr="008E000F" w:rsidRDefault="00587B36" w:rsidP="00231473">
            <w:pPr>
              <w:pStyle w:val="L"/>
              <w:numPr>
                <w:ilvl w:val="0"/>
                <w:numId w:val="0"/>
              </w:numPr>
              <w:ind w:left="21"/>
              <w:rPr>
                <w:lang w:val="en-ZA"/>
              </w:rPr>
            </w:pPr>
            <w:r w:rsidRPr="008E000F">
              <w:rPr>
                <w:lang w:val="en-ZA"/>
              </w:rPr>
              <w:t>Site inspection conducted</w:t>
            </w:r>
          </w:p>
          <w:p w14:paraId="38BE0CDC" w14:textId="77777777" w:rsidR="00587B36" w:rsidRPr="008E000F" w:rsidRDefault="00587B36" w:rsidP="00231473">
            <w:pPr>
              <w:pStyle w:val="L"/>
              <w:numPr>
                <w:ilvl w:val="0"/>
                <w:numId w:val="0"/>
              </w:numPr>
              <w:ind w:left="21"/>
              <w:rPr>
                <w:lang w:val="en-ZA"/>
              </w:rPr>
            </w:pPr>
            <w:r w:rsidRPr="008E000F">
              <w:rPr>
                <w:lang w:val="en-ZA"/>
              </w:rPr>
              <w:t>Pre-assessment moderation conducted</w:t>
            </w:r>
          </w:p>
        </w:tc>
        <w:tc>
          <w:tcPr>
            <w:tcW w:w="2972" w:type="dxa"/>
            <w:gridSpan w:val="3"/>
            <w:tcBorders>
              <w:bottom w:val="single" w:sz="4" w:space="0" w:color="auto"/>
            </w:tcBorders>
            <w:shd w:val="clear" w:color="auto" w:fill="auto"/>
          </w:tcPr>
          <w:p w14:paraId="6E002478" w14:textId="77777777" w:rsidR="00587B36" w:rsidRPr="008E000F" w:rsidRDefault="00587B36" w:rsidP="00231473">
            <w:pPr>
              <w:rPr>
                <w:lang w:val="en-ZA"/>
              </w:rPr>
            </w:pPr>
          </w:p>
        </w:tc>
      </w:tr>
      <w:tr w:rsidR="00587B36" w:rsidRPr="008E000F" w14:paraId="28898BE0" w14:textId="77777777" w:rsidTr="00231473">
        <w:tc>
          <w:tcPr>
            <w:tcW w:w="2579" w:type="dxa"/>
            <w:shd w:val="clear" w:color="auto" w:fill="D9D9D9"/>
            <w:vAlign w:val="center"/>
          </w:tcPr>
          <w:p w14:paraId="5F2327AF" w14:textId="77777777" w:rsidR="00587B36" w:rsidRPr="008E000F" w:rsidRDefault="00587B36" w:rsidP="00231473">
            <w:pPr>
              <w:jc w:val="left"/>
              <w:rPr>
                <w:b/>
                <w:bCs/>
                <w:szCs w:val="22"/>
                <w:lang w:val="en-ZA"/>
              </w:rPr>
            </w:pPr>
            <w:r w:rsidRPr="008E000F">
              <w:rPr>
                <w:b/>
                <w:bCs/>
                <w:szCs w:val="22"/>
                <w:lang w:val="en-ZA"/>
              </w:rPr>
              <w:t>Resources Required</w:t>
            </w:r>
          </w:p>
        </w:tc>
        <w:tc>
          <w:tcPr>
            <w:tcW w:w="7231" w:type="dxa"/>
            <w:gridSpan w:val="6"/>
            <w:shd w:val="clear" w:color="auto" w:fill="auto"/>
          </w:tcPr>
          <w:p w14:paraId="62B65F01" w14:textId="77777777" w:rsidR="00587B36" w:rsidRPr="008E000F" w:rsidRDefault="00587B36" w:rsidP="007D3C9D">
            <w:pPr>
              <w:pStyle w:val="ListBullet2"/>
              <w:rPr>
                <w:lang w:val="en-ZA"/>
              </w:rPr>
            </w:pPr>
            <w:r w:rsidRPr="008E000F">
              <w:rPr>
                <w:lang w:val="en-ZA"/>
              </w:rPr>
              <w:t>Assignments</w:t>
            </w:r>
          </w:p>
          <w:p w14:paraId="0967A1ED" w14:textId="77777777" w:rsidR="00587B36" w:rsidRPr="008E000F" w:rsidRDefault="00587B36" w:rsidP="007D3C9D">
            <w:pPr>
              <w:pStyle w:val="ListBullet2"/>
              <w:rPr>
                <w:lang w:val="en-ZA"/>
              </w:rPr>
            </w:pPr>
            <w:r w:rsidRPr="008E000F">
              <w:rPr>
                <w:lang w:val="en-ZA"/>
              </w:rPr>
              <w:t>POE</w:t>
            </w:r>
          </w:p>
          <w:p w14:paraId="67BBBE89" w14:textId="77777777" w:rsidR="00587B36" w:rsidRPr="008E000F" w:rsidRDefault="00587B36" w:rsidP="007D3C9D">
            <w:pPr>
              <w:pStyle w:val="ListBullet2"/>
              <w:rPr>
                <w:lang w:val="en-ZA"/>
              </w:rPr>
            </w:pPr>
            <w:r w:rsidRPr="008E000F">
              <w:rPr>
                <w:lang w:val="en-ZA"/>
              </w:rPr>
              <w:t>Assessments</w:t>
            </w:r>
          </w:p>
        </w:tc>
      </w:tr>
      <w:tr w:rsidR="00587B36" w:rsidRPr="008E000F" w14:paraId="7F21CFD8" w14:textId="77777777" w:rsidTr="00231473">
        <w:tblPrEx>
          <w:shd w:val="clear" w:color="auto" w:fill="auto"/>
        </w:tblPrEx>
        <w:trPr>
          <w:cantSplit/>
          <w:trHeight w:val="2346"/>
        </w:trPr>
        <w:tc>
          <w:tcPr>
            <w:tcW w:w="9810" w:type="dxa"/>
            <w:gridSpan w:val="7"/>
          </w:tcPr>
          <w:p w14:paraId="3FC7DEC0" w14:textId="77777777" w:rsidR="00587B36" w:rsidRPr="008E000F" w:rsidRDefault="00587B36" w:rsidP="00231473">
            <w:pPr>
              <w:spacing w:before="60" w:after="60"/>
              <w:rPr>
                <w:szCs w:val="22"/>
                <w:lang w:val="en-ZA"/>
              </w:rPr>
            </w:pPr>
            <w:r w:rsidRPr="008E000F">
              <w:rPr>
                <w:szCs w:val="22"/>
                <w:lang w:val="en-ZA"/>
              </w:rPr>
              <w:t>I confirm that:</w:t>
            </w:r>
          </w:p>
          <w:p w14:paraId="71B94570" w14:textId="77777777" w:rsidR="00587B36" w:rsidRPr="008E000F" w:rsidRDefault="00587B36" w:rsidP="007D3C9D">
            <w:pPr>
              <w:pStyle w:val="ListBullet2"/>
              <w:rPr>
                <w:lang w:val="en-ZA"/>
              </w:rPr>
            </w:pPr>
            <w:r w:rsidRPr="008E000F">
              <w:rPr>
                <w:lang w:val="en-ZA"/>
              </w:rPr>
              <w:t>I have been consulted on and have agreed to the training and assessment process as detailed in the assessment guide</w:t>
            </w:r>
          </w:p>
          <w:p w14:paraId="6BA9C3C9" w14:textId="77777777" w:rsidR="00587B36" w:rsidRPr="008E000F" w:rsidRDefault="00587B36" w:rsidP="007D3C9D">
            <w:pPr>
              <w:pStyle w:val="ListBullet2"/>
              <w:rPr>
                <w:lang w:val="en-ZA"/>
              </w:rPr>
            </w:pPr>
            <w:r w:rsidRPr="008E000F">
              <w:rPr>
                <w:lang w:val="en-ZA"/>
              </w:rPr>
              <w:t>I have been advised of my right to appeal against any assessment that is unfair, unreliable, invalid or impracticable</w:t>
            </w:r>
          </w:p>
          <w:p w14:paraId="6AC8D7A6" w14:textId="77777777" w:rsidR="00587B36" w:rsidRPr="008E000F" w:rsidRDefault="00587B36" w:rsidP="007D3C9D">
            <w:pPr>
              <w:pStyle w:val="ListBullet2"/>
              <w:rPr>
                <w:lang w:val="en-ZA"/>
              </w:rPr>
            </w:pPr>
            <w:r w:rsidRPr="008E000F">
              <w:rPr>
                <w:lang w:val="en-ZA"/>
              </w:rPr>
              <w:t>I have read and understood the appeal procedure</w:t>
            </w:r>
          </w:p>
          <w:p w14:paraId="3605EF38" w14:textId="77777777" w:rsidR="00587B36" w:rsidRPr="008E000F" w:rsidRDefault="00587B36" w:rsidP="007D3C9D">
            <w:pPr>
              <w:pStyle w:val="ListBullet2"/>
              <w:rPr>
                <w:lang w:val="en-ZA"/>
              </w:rPr>
            </w:pPr>
            <w:r w:rsidRPr="008E000F">
              <w:rPr>
                <w:lang w:val="en-ZA"/>
              </w:rPr>
              <w:t>I know that assessments may be moderated or verified by an external party</w:t>
            </w:r>
          </w:p>
          <w:p w14:paraId="1CB7112F" w14:textId="77777777" w:rsidR="00587B36" w:rsidRPr="008E000F" w:rsidRDefault="00587B36" w:rsidP="007D3C9D">
            <w:pPr>
              <w:pStyle w:val="ListBullet2"/>
              <w:rPr>
                <w:lang w:val="en-ZA"/>
              </w:rPr>
            </w:pPr>
            <w:r w:rsidRPr="008E000F">
              <w:rPr>
                <w:lang w:val="en-ZA"/>
              </w:rPr>
              <w:t>The purpose of the assessment has been clearly explained to me</w:t>
            </w:r>
          </w:p>
          <w:p w14:paraId="361B09BF" w14:textId="77777777" w:rsidR="00587B36" w:rsidRPr="008E000F" w:rsidRDefault="00587B36" w:rsidP="007D3C9D">
            <w:pPr>
              <w:pStyle w:val="ListBullet2"/>
              <w:rPr>
                <w:lang w:val="en-ZA"/>
              </w:rPr>
            </w:pPr>
            <w:r w:rsidRPr="008E000F">
              <w:rPr>
                <w:lang w:val="en-ZA"/>
              </w:rPr>
              <w:t>The criteria have been discussed with me, and I know I will be assessed against these criteria</w:t>
            </w:r>
          </w:p>
          <w:p w14:paraId="4651BDC7" w14:textId="77777777" w:rsidR="00587B36" w:rsidRPr="008E000F" w:rsidRDefault="00587B36" w:rsidP="007D3C9D">
            <w:pPr>
              <w:pStyle w:val="ListBullet2"/>
              <w:rPr>
                <w:lang w:val="en-ZA"/>
              </w:rPr>
            </w:pPr>
            <w:r w:rsidRPr="008E000F">
              <w:rPr>
                <w:lang w:val="en-ZA"/>
              </w:rPr>
              <w:t>I know when and where I will be assessed, and I was given fair notice</w:t>
            </w:r>
          </w:p>
          <w:p w14:paraId="48EA4985" w14:textId="77777777" w:rsidR="00587B36" w:rsidRPr="008E000F" w:rsidRDefault="00587B36" w:rsidP="007D3C9D">
            <w:pPr>
              <w:pStyle w:val="ListBullet2"/>
              <w:rPr>
                <w:lang w:val="en-ZA"/>
              </w:rPr>
            </w:pPr>
            <w:r w:rsidRPr="008E000F">
              <w:rPr>
                <w:lang w:val="en-ZA"/>
              </w:rPr>
              <w:t>I know how the assessment will be done, and any other requirements related to the assessment</w:t>
            </w:r>
          </w:p>
          <w:p w14:paraId="5F133F11" w14:textId="77777777" w:rsidR="00587B36" w:rsidRPr="008E000F" w:rsidRDefault="00587B36" w:rsidP="007D3C9D">
            <w:pPr>
              <w:pStyle w:val="ListBullet2"/>
              <w:rPr>
                <w:lang w:val="en-ZA"/>
              </w:rPr>
            </w:pPr>
            <w:r w:rsidRPr="008E000F">
              <w:rPr>
                <w:lang w:val="en-ZA"/>
              </w:rPr>
              <w:t>I am ready to be assessed</w:t>
            </w:r>
          </w:p>
          <w:p w14:paraId="00676185" w14:textId="77777777" w:rsidR="00587B36" w:rsidRPr="008E000F" w:rsidRDefault="00587B36" w:rsidP="00231473">
            <w:pPr>
              <w:spacing w:before="60" w:after="60"/>
              <w:rPr>
                <w:b/>
                <w:lang w:val="en-ZA"/>
              </w:rPr>
            </w:pPr>
          </w:p>
          <w:p w14:paraId="1914E5D7" w14:textId="77777777" w:rsidR="00587B36" w:rsidRPr="008E000F" w:rsidRDefault="00587B36" w:rsidP="00231473">
            <w:pPr>
              <w:spacing w:before="60" w:after="60"/>
              <w:rPr>
                <w:b/>
                <w:lang w:val="en-ZA"/>
              </w:rPr>
            </w:pPr>
          </w:p>
          <w:p w14:paraId="51C21743" w14:textId="77777777" w:rsidR="00587B36" w:rsidRPr="008E000F" w:rsidRDefault="00587B36" w:rsidP="00231473">
            <w:pPr>
              <w:spacing w:before="60" w:after="60"/>
              <w:rPr>
                <w:b/>
                <w:lang w:val="en-ZA"/>
              </w:rPr>
            </w:pPr>
          </w:p>
          <w:p w14:paraId="1E03495A" w14:textId="77777777" w:rsidR="00587B36" w:rsidRPr="008E000F" w:rsidRDefault="00587B36" w:rsidP="00231473">
            <w:pPr>
              <w:spacing w:before="60" w:after="60"/>
              <w:rPr>
                <w:b/>
                <w:u w:val="single"/>
                <w:lang w:val="en-ZA"/>
              </w:rPr>
            </w:pPr>
            <w:r w:rsidRPr="008E000F">
              <w:rPr>
                <w:b/>
                <w:szCs w:val="22"/>
                <w:lang w:val="en-ZA"/>
              </w:rPr>
              <w:t>Signed</w:t>
            </w:r>
            <w:r w:rsidRPr="008E000F">
              <w:rPr>
                <w:b/>
                <w:lang w:val="en-ZA"/>
              </w:rPr>
              <w:t xml:space="preserve">: </w:t>
            </w:r>
            <w:r w:rsidRPr="008E000F">
              <w:rPr>
                <w:b/>
                <w:u w:val="single"/>
                <w:lang w:val="en-ZA"/>
              </w:rPr>
              <w:tab/>
            </w:r>
            <w:r w:rsidRPr="008E000F">
              <w:rPr>
                <w:b/>
                <w:u w:val="single"/>
                <w:lang w:val="en-ZA"/>
              </w:rPr>
              <w:tab/>
            </w:r>
            <w:r w:rsidRPr="008E000F">
              <w:rPr>
                <w:b/>
                <w:u w:val="single"/>
                <w:lang w:val="en-ZA"/>
              </w:rPr>
              <w:tab/>
            </w:r>
            <w:r w:rsidRPr="008E000F">
              <w:rPr>
                <w:b/>
                <w:u w:val="single"/>
                <w:lang w:val="en-ZA"/>
              </w:rPr>
              <w:tab/>
            </w:r>
            <w:r w:rsidRPr="008E000F">
              <w:rPr>
                <w:b/>
                <w:u w:val="single"/>
                <w:lang w:val="en-ZA"/>
              </w:rPr>
              <w:tab/>
            </w:r>
            <w:r w:rsidRPr="008E000F">
              <w:rPr>
                <w:b/>
                <w:lang w:val="en-ZA"/>
              </w:rPr>
              <w:tab/>
            </w:r>
            <w:r w:rsidRPr="008E000F">
              <w:rPr>
                <w:b/>
                <w:szCs w:val="22"/>
                <w:lang w:val="en-ZA"/>
              </w:rPr>
              <w:t>Date</w:t>
            </w:r>
            <w:r w:rsidRPr="008E000F">
              <w:rPr>
                <w:b/>
                <w:lang w:val="en-ZA"/>
              </w:rPr>
              <w:t xml:space="preserve">:  </w:t>
            </w:r>
            <w:r w:rsidRPr="008E000F">
              <w:rPr>
                <w:b/>
                <w:u w:val="single"/>
                <w:lang w:val="en-ZA"/>
              </w:rPr>
              <w:tab/>
            </w:r>
            <w:r w:rsidRPr="008E000F">
              <w:rPr>
                <w:b/>
                <w:u w:val="single"/>
                <w:lang w:val="en-ZA"/>
              </w:rPr>
              <w:tab/>
            </w:r>
            <w:r w:rsidRPr="008E000F">
              <w:rPr>
                <w:b/>
                <w:u w:val="single"/>
                <w:lang w:val="en-ZA"/>
              </w:rPr>
              <w:tab/>
            </w:r>
            <w:r w:rsidRPr="008E000F">
              <w:rPr>
                <w:b/>
                <w:u w:val="single"/>
                <w:lang w:val="en-ZA"/>
              </w:rPr>
              <w:tab/>
            </w:r>
          </w:p>
        </w:tc>
      </w:tr>
      <w:tr w:rsidR="00587B36" w:rsidRPr="008E000F" w14:paraId="6A763EE9" w14:textId="77777777" w:rsidTr="00231473">
        <w:tblPrEx>
          <w:shd w:val="clear" w:color="auto" w:fill="auto"/>
        </w:tblPrEx>
        <w:trPr>
          <w:cantSplit/>
        </w:trPr>
        <w:tc>
          <w:tcPr>
            <w:tcW w:w="2610" w:type="dxa"/>
            <w:gridSpan w:val="2"/>
            <w:shd w:val="pct15" w:color="000000" w:fill="FFFFFF"/>
            <w:vAlign w:val="center"/>
          </w:tcPr>
          <w:p w14:paraId="4F2F7C9E" w14:textId="77777777" w:rsidR="00587B36" w:rsidRPr="008E000F" w:rsidRDefault="00587B36" w:rsidP="00231473">
            <w:pPr>
              <w:spacing w:line="360" w:lineRule="auto"/>
              <w:rPr>
                <w:b/>
                <w:lang w:val="en-ZA"/>
              </w:rPr>
            </w:pPr>
            <w:r w:rsidRPr="008E000F">
              <w:rPr>
                <w:b/>
                <w:lang w:val="en-ZA"/>
              </w:rPr>
              <w:t>Overall Assessment Decision</w:t>
            </w:r>
          </w:p>
        </w:tc>
        <w:tc>
          <w:tcPr>
            <w:tcW w:w="3240" w:type="dxa"/>
          </w:tcPr>
          <w:p w14:paraId="6BCC89A5" w14:textId="77777777" w:rsidR="00587B36" w:rsidRPr="008E000F" w:rsidRDefault="00587B36" w:rsidP="00231473">
            <w:pPr>
              <w:spacing w:line="360" w:lineRule="auto"/>
              <w:jc w:val="center"/>
              <w:rPr>
                <w:bCs/>
                <w:lang w:val="en-ZA"/>
              </w:rPr>
            </w:pPr>
            <w:r w:rsidRPr="008E000F">
              <w:rPr>
                <w:bCs/>
                <w:lang w:val="en-ZA"/>
              </w:rPr>
              <w:t>Competent</w:t>
            </w:r>
          </w:p>
        </w:tc>
        <w:tc>
          <w:tcPr>
            <w:tcW w:w="3960" w:type="dxa"/>
            <w:gridSpan w:val="4"/>
          </w:tcPr>
          <w:p w14:paraId="20C96D63" w14:textId="77777777" w:rsidR="00587B36" w:rsidRPr="008E000F" w:rsidRDefault="00587B36" w:rsidP="00231473">
            <w:pPr>
              <w:spacing w:line="360" w:lineRule="auto"/>
              <w:jc w:val="center"/>
              <w:rPr>
                <w:bCs/>
                <w:lang w:val="en-ZA"/>
              </w:rPr>
            </w:pPr>
            <w:r w:rsidRPr="008E000F">
              <w:rPr>
                <w:bCs/>
                <w:lang w:val="en-ZA"/>
              </w:rPr>
              <w:t>Not yet competent</w:t>
            </w:r>
          </w:p>
        </w:tc>
      </w:tr>
      <w:tr w:rsidR="00587B36" w:rsidRPr="008E000F" w14:paraId="3F9E2411" w14:textId="77777777" w:rsidTr="00231473">
        <w:tblPrEx>
          <w:shd w:val="clear" w:color="auto" w:fill="auto"/>
        </w:tblPrEx>
        <w:trPr>
          <w:cantSplit/>
          <w:trHeight w:val="340"/>
        </w:trPr>
        <w:tc>
          <w:tcPr>
            <w:tcW w:w="2610" w:type="dxa"/>
            <w:gridSpan w:val="2"/>
            <w:vAlign w:val="center"/>
          </w:tcPr>
          <w:p w14:paraId="55586994" w14:textId="77777777" w:rsidR="00587B36" w:rsidRPr="00290347" w:rsidRDefault="00587B36" w:rsidP="00231473">
            <w:pPr>
              <w:rPr>
                <w:b/>
              </w:rPr>
            </w:pPr>
            <w:r w:rsidRPr="00290347">
              <w:rPr>
                <w:b/>
              </w:rPr>
              <w:t>Candidate’s Signature</w:t>
            </w:r>
          </w:p>
        </w:tc>
        <w:tc>
          <w:tcPr>
            <w:tcW w:w="3240" w:type="dxa"/>
          </w:tcPr>
          <w:p w14:paraId="3BD7330D" w14:textId="77777777" w:rsidR="00587B36" w:rsidRPr="008E000F" w:rsidRDefault="00587B36" w:rsidP="00231473">
            <w:pPr>
              <w:spacing w:line="360" w:lineRule="auto"/>
              <w:rPr>
                <w:b/>
                <w:u w:val="single"/>
                <w:lang w:val="en-ZA"/>
              </w:rPr>
            </w:pPr>
          </w:p>
        </w:tc>
        <w:tc>
          <w:tcPr>
            <w:tcW w:w="1210" w:type="dxa"/>
            <w:gridSpan w:val="2"/>
            <w:vAlign w:val="center"/>
          </w:tcPr>
          <w:p w14:paraId="49CE3CDC" w14:textId="77777777" w:rsidR="00587B36" w:rsidRPr="008E000F" w:rsidRDefault="00587B36" w:rsidP="00231473">
            <w:pPr>
              <w:spacing w:line="360" w:lineRule="auto"/>
              <w:jc w:val="center"/>
              <w:rPr>
                <w:b/>
                <w:lang w:val="en-ZA"/>
              </w:rPr>
            </w:pPr>
            <w:r w:rsidRPr="008E000F">
              <w:rPr>
                <w:b/>
                <w:lang w:val="en-ZA"/>
              </w:rPr>
              <w:t>Date</w:t>
            </w:r>
          </w:p>
        </w:tc>
        <w:tc>
          <w:tcPr>
            <w:tcW w:w="2750" w:type="dxa"/>
            <w:gridSpan w:val="2"/>
          </w:tcPr>
          <w:p w14:paraId="0801942C" w14:textId="77777777" w:rsidR="00587B36" w:rsidRPr="008E000F" w:rsidRDefault="00587B36" w:rsidP="00231473">
            <w:pPr>
              <w:spacing w:line="360" w:lineRule="auto"/>
              <w:rPr>
                <w:b/>
                <w:u w:val="single"/>
                <w:lang w:val="en-ZA"/>
              </w:rPr>
            </w:pPr>
          </w:p>
        </w:tc>
      </w:tr>
      <w:tr w:rsidR="00587B36" w:rsidRPr="008E000F" w14:paraId="1418CC85" w14:textId="77777777" w:rsidTr="00231473">
        <w:tblPrEx>
          <w:shd w:val="clear" w:color="auto" w:fill="auto"/>
        </w:tblPrEx>
        <w:trPr>
          <w:cantSplit/>
          <w:trHeight w:val="340"/>
        </w:trPr>
        <w:tc>
          <w:tcPr>
            <w:tcW w:w="2610" w:type="dxa"/>
            <w:gridSpan w:val="2"/>
            <w:tcBorders>
              <w:bottom w:val="single" w:sz="4" w:space="0" w:color="auto"/>
            </w:tcBorders>
            <w:vAlign w:val="center"/>
          </w:tcPr>
          <w:p w14:paraId="30DA6FFA" w14:textId="77777777" w:rsidR="00587B36" w:rsidRPr="00290347" w:rsidRDefault="00587B36" w:rsidP="00231473">
            <w:pPr>
              <w:rPr>
                <w:b/>
              </w:rPr>
            </w:pPr>
            <w:r w:rsidRPr="00290347">
              <w:rPr>
                <w:b/>
              </w:rPr>
              <w:t>Assessor’s Signature</w:t>
            </w:r>
          </w:p>
        </w:tc>
        <w:tc>
          <w:tcPr>
            <w:tcW w:w="3240" w:type="dxa"/>
            <w:tcBorders>
              <w:bottom w:val="single" w:sz="4" w:space="0" w:color="auto"/>
            </w:tcBorders>
          </w:tcPr>
          <w:p w14:paraId="47068E74" w14:textId="77777777" w:rsidR="00587B36" w:rsidRPr="008E000F" w:rsidRDefault="00587B36" w:rsidP="00231473">
            <w:pPr>
              <w:spacing w:line="360" w:lineRule="auto"/>
              <w:rPr>
                <w:b/>
                <w:u w:val="single"/>
                <w:lang w:val="en-ZA"/>
              </w:rPr>
            </w:pPr>
          </w:p>
        </w:tc>
        <w:tc>
          <w:tcPr>
            <w:tcW w:w="1210" w:type="dxa"/>
            <w:gridSpan w:val="2"/>
            <w:tcBorders>
              <w:bottom w:val="single" w:sz="4" w:space="0" w:color="auto"/>
            </w:tcBorders>
            <w:vAlign w:val="center"/>
          </w:tcPr>
          <w:p w14:paraId="6193E0AA" w14:textId="77777777" w:rsidR="00587B36" w:rsidRPr="008E000F" w:rsidRDefault="00587B36" w:rsidP="00231473">
            <w:pPr>
              <w:spacing w:line="360" w:lineRule="auto"/>
              <w:jc w:val="center"/>
              <w:rPr>
                <w:b/>
                <w:lang w:val="en-ZA"/>
              </w:rPr>
            </w:pPr>
            <w:r w:rsidRPr="008E000F">
              <w:rPr>
                <w:b/>
                <w:lang w:val="en-ZA"/>
              </w:rPr>
              <w:t>Date</w:t>
            </w:r>
          </w:p>
        </w:tc>
        <w:tc>
          <w:tcPr>
            <w:tcW w:w="2750" w:type="dxa"/>
            <w:gridSpan w:val="2"/>
            <w:tcBorders>
              <w:bottom w:val="single" w:sz="4" w:space="0" w:color="auto"/>
            </w:tcBorders>
          </w:tcPr>
          <w:p w14:paraId="011EC283" w14:textId="77777777" w:rsidR="00587B36" w:rsidRPr="008E000F" w:rsidRDefault="00587B36" w:rsidP="00231473">
            <w:pPr>
              <w:spacing w:line="360" w:lineRule="auto"/>
              <w:rPr>
                <w:b/>
                <w:u w:val="single"/>
                <w:lang w:val="en-ZA"/>
              </w:rPr>
            </w:pPr>
          </w:p>
        </w:tc>
      </w:tr>
      <w:tr w:rsidR="00587B36" w:rsidRPr="008E000F" w14:paraId="5B9F580C" w14:textId="77777777" w:rsidTr="00231473">
        <w:tblPrEx>
          <w:shd w:val="clear" w:color="auto" w:fill="auto"/>
        </w:tblPrEx>
        <w:trPr>
          <w:cantSplit/>
          <w:trHeight w:val="340"/>
        </w:trPr>
        <w:tc>
          <w:tcPr>
            <w:tcW w:w="2610" w:type="dxa"/>
            <w:gridSpan w:val="2"/>
            <w:tcBorders>
              <w:bottom w:val="double" w:sz="4" w:space="0" w:color="auto"/>
            </w:tcBorders>
            <w:vAlign w:val="center"/>
          </w:tcPr>
          <w:p w14:paraId="166AD540" w14:textId="77777777" w:rsidR="00587B36" w:rsidRPr="00290347" w:rsidRDefault="00587B36" w:rsidP="00231473">
            <w:pPr>
              <w:rPr>
                <w:b/>
              </w:rPr>
            </w:pPr>
            <w:r w:rsidRPr="00290347">
              <w:rPr>
                <w:b/>
              </w:rPr>
              <w:t>Moderator’s Signature</w:t>
            </w:r>
          </w:p>
        </w:tc>
        <w:tc>
          <w:tcPr>
            <w:tcW w:w="3240" w:type="dxa"/>
            <w:tcBorders>
              <w:bottom w:val="double" w:sz="4" w:space="0" w:color="auto"/>
            </w:tcBorders>
          </w:tcPr>
          <w:p w14:paraId="1B83A971" w14:textId="77777777" w:rsidR="00587B36" w:rsidRPr="008E000F" w:rsidRDefault="00587B36" w:rsidP="00231473">
            <w:pPr>
              <w:spacing w:line="360" w:lineRule="auto"/>
              <w:rPr>
                <w:b/>
                <w:u w:val="single"/>
                <w:lang w:val="en-ZA"/>
              </w:rPr>
            </w:pPr>
          </w:p>
        </w:tc>
        <w:tc>
          <w:tcPr>
            <w:tcW w:w="1210" w:type="dxa"/>
            <w:gridSpan w:val="2"/>
            <w:tcBorders>
              <w:bottom w:val="double" w:sz="4" w:space="0" w:color="auto"/>
            </w:tcBorders>
            <w:vAlign w:val="center"/>
          </w:tcPr>
          <w:p w14:paraId="25082430" w14:textId="77777777" w:rsidR="00587B36" w:rsidRPr="008E000F" w:rsidRDefault="00587B36" w:rsidP="00231473">
            <w:pPr>
              <w:spacing w:line="360" w:lineRule="auto"/>
              <w:jc w:val="center"/>
              <w:rPr>
                <w:b/>
                <w:u w:val="single"/>
                <w:lang w:val="en-ZA"/>
              </w:rPr>
            </w:pPr>
            <w:r w:rsidRPr="008E000F">
              <w:rPr>
                <w:b/>
                <w:lang w:val="en-ZA"/>
              </w:rPr>
              <w:t>Date</w:t>
            </w:r>
          </w:p>
        </w:tc>
        <w:tc>
          <w:tcPr>
            <w:tcW w:w="2750" w:type="dxa"/>
            <w:gridSpan w:val="2"/>
            <w:tcBorders>
              <w:bottom w:val="double" w:sz="4" w:space="0" w:color="auto"/>
            </w:tcBorders>
          </w:tcPr>
          <w:p w14:paraId="4461163F" w14:textId="77777777" w:rsidR="00587B36" w:rsidRPr="008E000F" w:rsidRDefault="00587B36" w:rsidP="00231473">
            <w:pPr>
              <w:spacing w:line="360" w:lineRule="auto"/>
              <w:rPr>
                <w:b/>
                <w:u w:val="single"/>
                <w:lang w:val="en-ZA"/>
              </w:rPr>
            </w:pPr>
          </w:p>
        </w:tc>
      </w:tr>
    </w:tbl>
    <w:p w14:paraId="0B01AEC3" w14:textId="77777777" w:rsidR="00587B36" w:rsidRPr="008E000F" w:rsidRDefault="00587B36" w:rsidP="00587B36">
      <w:pPr>
        <w:rPr>
          <w:lang w:val="en-ZA"/>
        </w:rPr>
      </w:pPr>
    </w:p>
    <w:p w14:paraId="5A9A1F9E" w14:textId="77777777" w:rsidR="00587B36" w:rsidRPr="008E000F" w:rsidRDefault="00587B36" w:rsidP="00587B36">
      <w:pPr>
        <w:rPr>
          <w:lang w:val="en-ZA"/>
        </w:rPr>
      </w:pPr>
    </w:p>
    <w:p w14:paraId="65BBD3C0" w14:textId="77777777" w:rsidR="00587B36" w:rsidRPr="008E000F" w:rsidRDefault="00587B36" w:rsidP="00587B36">
      <w:pPr>
        <w:jc w:val="left"/>
        <w:rPr>
          <w:color w:val="000000"/>
          <w:szCs w:val="22"/>
          <w:lang w:val="en-ZA"/>
        </w:rPr>
      </w:pPr>
    </w:p>
    <w:p w14:paraId="71B76768" w14:textId="77777777" w:rsidR="00587B36" w:rsidRPr="008E000F" w:rsidRDefault="00587B36" w:rsidP="00587B36">
      <w:pPr>
        <w:jc w:val="left"/>
        <w:rPr>
          <w:bCs/>
          <w:lang w:val="en-ZA"/>
        </w:rPr>
      </w:pPr>
      <w:r w:rsidRPr="008E000F">
        <w:rPr>
          <w:color w:val="000000"/>
          <w:szCs w:val="22"/>
          <w:lang w:val="en-ZA"/>
        </w:rPr>
        <w:br w:type="page"/>
      </w:r>
    </w:p>
    <w:p w14:paraId="2406E7E2" w14:textId="77777777" w:rsidR="00587B36" w:rsidRPr="008E000F" w:rsidRDefault="00587B36" w:rsidP="00587B36">
      <w:pPr>
        <w:pStyle w:val="Heading2"/>
      </w:pPr>
      <w:bookmarkStart w:id="18" w:name="_Toc139274179"/>
      <w:bookmarkStart w:id="19" w:name="_Toc252346203"/>
      <w:bookmarkStart w:id="20" w:name="_Toc412825013"/>
      <w:r w:rsidRPr="008E000F">
        <w:lastRenderedPageBreak/>
        <w:t>Knowledge Questionnaire</w:t>
      </w:r>
      <w:bookmarkEnd w:id="18"/>
      <w:bookmarkEnd w:id="19"/>
      <w:bookmarkEnd w:id="20"/>
    </w:p>
    <w:p w14:paraId="37FAA08B" w14:textId="77777777" w:rsidR="00587B36" w:rsidRPr="008E000F" w:rsidRDefault="00587B36" w:rsidP="00587B36">
      <w:pPr>
        <w:rPr>
          <w:lang w:val="en-ZA"/>
        </w:rPr>
      </w:pPr>
    </w:p>
    <w:p w14:paraId="24EDCD5D" w14:textId="77777777" w:rsidR="00587B36" w:rsidRPr="008E000F" w:rsidRDefault="00587B36" w:rsidP="00587B36">
      <w:pPr>
        <w:jc w:val="left"/>
        <w:rPr>
          <w:b/>
          <w:lang w:val="en-ZA"/>
        </w:rPr>
      </w:pPr>
      <w:r w:rsidRPr="008E000F">
        <w:rPr>
          <w:b/>
          <w:lang w:val="en-ZA"/>
        </w:rPr>
        <w:t xml:space="preserve">Unit Standard 13934 Plan and prepare meeting communications </w:t>
      </w:r>
    </w:p>
    <w:p w14:paraId="51EC2C98" w14:textId="77777777" w:rsidR="00587B36" w:rsidRPr="008E000F" w:rsidRDefault="00587B36" w:rsidP="00587B36">
      <w:pPr>
        <w:jc w:val="left"/>
        <w:rPr>
          <w:lang w:val="en-ZA"/>
        </w:rPr>
      </w:pPr>
      <w:r w:rsidRPr="008E000F">
        <w:rPr>
          <w:b/>
          <w:lang w:val="en-ZA"/>
        </w:rPr>
        <w:t>Specific Outcome 1: Demonstrate an understanding of the agenda of meetings</w:t>
      </w:r>
    </w:p>
    <w:p w14:paraId="6C77ABD1" w14:textId="77777777" w:rsidR="00587B36" w:rsidRPr="008E000F" w:rsidRDefault="00587B36" w:rsidP="00587B36">
      <w:pPr>
        <w:rPr>
          <w:b/>
          <w:lang w:val="en-ZA"/>
        </w:rPr>
      </w:pPr>
      <w:r w:rsidRPr="008E000F">
        <w:rPr>
          <w:b/>
          <w:lang w:val="en-ZA"/>
        </w:rPr>
        <w:t xml:space="preserve">Explain the advantages of a </w:t>
      </w:r>
      <w:r w:rsidR="00F904B4" w:rsidRPr="008E000F">
        <w:rPr>
          <w:b/>
          <w:lang w:val="en-ZA"/>
        </w:rPr>
        <w:t>well-constructed</w:t>
      </w:r>
      <w:r w:rsidRPr="008E000F">
        <w:rPr>
          <w:b/>
          <w:lang w:val="en-ZA"/>
        </w:rPr>
        <w:t xml:space="preserve"> agenda </w:t>
      </w:r>
    </w:p>
    <w:p w14:paraId="460760A5" w14:textId="77777777" w:rsidR="00587B36" w:rsidRPr="008E000F" w:rsidRDefault="00587B36" w:rsidP="00651D63">
      <w:pPr>
        <w:numPr>
          <w:ilvl w:val="0"/>
          <w:numId w:val="17"/>
        </w:numPr>
        <w:rPr>
          <w:lang w:val="en-ZA"/>
        </w:rPr>
      </w:pPr>
      <w:r w:rsidRPr="008E000F">
        <w:rPr>
          <w:lang w:val="en-ZA"/>
        </w:rPr>
        <w:t xml:space="preserve">Describe the advantage of a </w:t>
      </w:r>
      <w:r w:rsidR="00F904B4" w:rsidRPr="008E000F">
        <w:rPr>
          <w:lang w:val="en-ZA"/>
        </w:rPr>
        <w:t>well-constructed</w:t>
      </w:r>
      <w:r w:rsidRPr="008E000F">
        <w:rPr>
          <w:lang w:val="en-ZA"/>
        </w:rPr>
        <w:t xml:space="preserve"> agenda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587B36" w:rsidRPr="005359CD" w14:paraId="18509CB6" w14:textId="77777777" w:rsidTr="00231473">
        <w:tc>
          <w:tcPr>
            <w:tcW w:w="9797" w:type="dxa"/>
          </w:tcPr>
          <w:p w14:paraId="24136D30" w14:textId="77777777" w:rsidR="00587B36" w:rsidRPr="007D3C9D" w:rsidRDefault="00587B36" w:rsidP="00231473">
            <w:pPr>
              <w:rPr>
                <w:rStyle w:val="SubtleEmphasis"/>
              </w:rPr>
            </w:pPr>
          </w:p>
        </w:tc>
      </w:tr>
    </w:tbl>
    <w:p w14:paraId="6798B686" w14:textId="77777777" w:rsidR="00587B36" w:rsidRPr="008E000F" w:rsidRDefault="00587B36" w:rsidP="00587B36">
      <w:pPr>
        <w:rPr>
          <w:lang w:val="en-ZA"/>
        </w:rPr>
      </w:pPr>
    </w:p>
    <w:p w14:paraId="689F2CA9" w14:textId="77777777" w:rsidR="00587B36" w:rsidRPr="008E000F" w:rsidRDefault="00587B36" w:rsidP="00587B36">
      <w:pPr>
        <w:rPr>
          <w:b/>
          <w:lang w:val="en-ZA"/>
        </w:rPr>
      </w:pPr>
      <w:r w:rsidRPr="008E000F">
        <w:rPr>
          <w:b/>
          <w:lang w:val="en-ZA"/>
        </w:rPr>
        <w:t>Sources of agenda matters are identified and explained</w:t>
      </w:r>
    </w:p>
    <w:p w14:paraId="3D814482" w14:textId="77777777" w:rsidR="00587B36" w:rsidRPr="008E000F" w:rsidRDefault="00587B36" w:rsidP="00651D63">
      <w:pPr>
        <w:numPr>
          <w:ilvl w:val="0"/>
          <w:numId w:val="17"/>
        </w:numPr>
        <w:rPr>
          <w:lang w:val="en-ZA"/>
        </w:rPr>
      </w:pPr>
      <w:r w:rsidRPr="008E000F">
        <w:rPr>
          <w:lang w:val="en-ZA"/>
        </w:rPr>
        <w:t>List at least two things you can refer to when drawing up an agenda.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587B36" w:rsidRPr="005359CD" w14:paraId="3791C92F" w14:textId="77777777" w:rsidTr="00231473">
        <w:tc>
          <w:tcPr>
            <w:tcW w:w="9797" w:type="dxa"/>
          </w:tcPr>
          <w:p w14:paraId="232E0565" w14:textId="77777777" w:rsidR="00587B36" w:rsidRPr="00C30DD3" w:rsidRDefault="00587B36" w:rsidP="007D3C9D"/>
        </w:tc>
      </w:tr>
    </w:tbl>
    <w:p w14:paraId="6EDFF394" w14:textId="77777777" w:rsidR="00587B36" w:rsidRDefault="00587B36" w:rsidP="00587B36">
      <w:pPr>
        <w:rPr>
          <w:lang w:val="en-ZA"/>
        </w:rPr>
      </w:pPr>
    </w:p>
    <w:p w14:paraId="20905700" w14:textId="77777777" w:rsidR="00587B36" w:rsidRPr="008E000F" w:rsidRDefault="00587B36" w:rsidP="00587B36">
      <w:pPr>
        <w:rPr>
          <w:lang w:val="en-ZA"/>
        </w:rPr>
      </w:pPr>
    </w:p>
    <w:p w14:paraId="5C665392" w14:textId="77777777" w:rsidR="00587B36" w:rsidRPr="008E000F" w:rsidRDefault="00587B36" w:rsidP="00587B36">
      <w:pPr>
        <w:rPr>
          <w:lang w:val="en-ZA"/>
        </w:rPr>
      </w:pPr>
      <w:r w:rsidRPr="008E000F">
        <w:rPr>
          <w:b/>
          <w:lang w:val="en-ZA"/>
        </w:rPr>
        <w:t>Specific Outcome 2: Explain the purpose and objective of minutes of meetings</w:t>
      </w:r>
    </w:p>
    <w:p w14:paraId="5CA0E732" w14:textId="77777777" w:rsidR="00587B36" w:rsidRPr="008E000F" w:rsidRDefault="00587B36" w:rsidP="00587B36">
      <w:pPr>
        <w:rPr>
          <w:b/>
          <w:lang w:val="en-ZA"/>
        </w:rPr>
      </w:pPr>
      <w:r w:rsidRPr="008E000F">
        <w:rPr>
          <w:b/>
          <w:lang w:val="en-ZA"/>
        </w:rPr>
        <w:t xml:space="preserve">Identify and explain the types of minutes </w:t>
      </w:r>
    </w:p>
    <w:p w14:paraId="23D25D3B" w14:textId="77777777" w:rsidR="00587B36" w:rsidRPr="008E000F" w:rsidRDefault="00587B36" w:rsidP="00651D63">
      <w:pPr>
        <w:numPr>
          <w:ilvl w:val="0"/>
          <w:numId w:val="17"/>
        </w:numPr>
        <w:rPr>
          <w:lang w:val="en-ZA"/>
        </w:rPr>
      </w:pPr>
      <w:r w:rsidRPr="008E000F">
        <w:rPr>
          <w:lang w:val="en-ZA"/>
        </w:rPr>
        <w:t>In the training programme, you learnt about four types of minutes. Name them and then explain each one.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079"/>
      </w:tblGrid>
      <w:tr w:rsidR="00587B36" w:rsidRPr="00053D9A" w14:paraId="15C9F997" w14:textId="77777777" w:rsidTr="00231473">
        <w:tc>
          <w:tcPr>
            <w:tcW w:w="2718" w:type="dxa"/>
          </w:tcPr>
          <w:p w14:paraId="584F61C5" w14:textId="77777777" w:rsidR="00587B36" w:rsidRPr="007D3C9D" w:rsidRDefault="00587B36" w:rsidP="007D3C9D">
            <w:pPr>
              <w:rPr>
                <w:rStyle w:val="SubtleEmphasis"/>
              </w:rPr>
            </w:pPr>
          </w:p>
        </w:tc>
        <w:tc>
          <w:tcPr>
            <w:tcW w:w="7079" w:type="dxa"/>
          </w:tcPr>
          <w:p w14:paraId="7866AB63" w14:textId="77777777" w:rsidR="00587B36" w:rsidRPr="007D3C9D" w:rsidRDefault="00587B36" w:rsidP="007D3C9D">
            <w:pPr>
              <w:rPr>
                <w:rStyle w:val="SubtleEmphasis"/>
              </w:rPr>
            </w:pPr>
          </w:p>
        </w:tc>
      </w:tr>
      <w:tr w:rsidR="00587B36" w:rsidRPr="00053D9A" w14:paraId="403CED30" w14:textId="77777777" w:rsidTr="00231473">
        <w:tc>
          <w:tcPr>
            <w:tcW w:w="2718" w:type="dxa"/>
          </w:tcPr>
          <w:p w14:paraId="0078DCD1" w14:textId="77777777" w:rsidR="00587B36" w:rsidRPr="007D3C9D" w:rsidRDefault="00587B36" w:rsidP="007D3C9D">
            <w:pPr>
              <w:rPr>
                <w:rStyle w:val="SubtleEmphasis"/>
              </w:rPr>
            </w:pPr>
          </w:p>
        </w:tc>
        <w:tc>
          <w:tcPr>
            <w:tcW w:w="7079" w:type="dxa"/>
          </w:tcPr>
          <w:p w14:paraId="37BBF1ED" w14:textId="77777777" w:rsidR="00587B36" w:rsidRPr="007D3C9D" w:rsidRDefault="00587B36" w:rsidP="007D3C9D">
            <w:pPr>
              <w:rPr>
                <w:rStyle w:val="SubtleEmphasis"/>
              </w:rPr>
            </w:pPr>
          </w:p>
        </w:tc>
      </w:tr>
      <w:tr w:rsidR="00587B36" w:rsidRPr="00053D9A" w14:paraId="5DC001A4" w14:textId="77777777" w:rsidTr="00231473">
        <w:tc>
          <w:tcPr>
            <w:tcW w:w="2718" w:type="dxa"/>
          </w:tcPr>
          <w:p w14:paraId="7C641271" w14:textId="77777777" w:rsidR="00587B36" w:rsidRPr="007D3C9D" w:rsidRDefault="00587B36" w:rsidP="007D3C9D">
            <w:pPr>
              <w:rPr>
                <w:rStyle w:val="SubtleEmphasis"/>
              </w:rPr>
            </w:pPr>
          </w:p>
        </w:tc>
        <w:tc>
          <w:tcPr>
            <w:tcW w:w="7079" w:type="dxa"/>
          </w:tcPr>
          <w:p w14:paraId="2624683F" w14:textId="77777777" w:rsidR="00587B36" w:rsidRPr="007D3C9D" w:rsidRDefault="00587B36" w:rsidP="007D3C9D">
            <w:pPr>
              <w:rPr>
                <w:rStyle w:val="SubtleEmphasis"/>
              </w:rPr>
            </w:pPr>
          </w:p>
        </w:tc>
      </w:tr>
      <w:tr w:rsidR="00587B36" w:rsidRPr="00053D9A" w14:paraId="70E57B00" w14:textId="77777777" w:rsidTr="00231473">
        <w:tc>
          <w:tcPr>
            <w:tcW w:w="2718" w:type="dxa"/>
          </w:tcPr>
          <w:p w14:paraId="2A0BD8BB" w14:textId="77777777" w:rsidR="00587B36" w:rsidRPr="007D3C9D" w:rsidRDefault="00587B36" w:rsidP="007D3C9D">
            <w:pPr>
              <w:rPr>
                <w:rStyle w:val="SubtleEmphasis"/>
              </w:rPr>
            </w:pPr>
          </w:p>
        </w:tc>
        <w:tc>
          <w:tcPr>
            <w:tcW w:w="7079" w:type="dxa"/>
          </w:tcPr>
          <w:p w14:paraId="238643D8" w14:textId="77777777" w:rsidR="00587B36" w:rsidRPr="007D3C9D" w:rsidRDefault="00587B36" w:rsidP="007D3C9D">
            <w:pPr>
              <w:rPr>
                <w:rStyle w:val="SubtleEmphasis"/>
              </w:rPr>
            </w:pPr>
          </w:p>
        </w:tc>
      </w:tr>
    </w:tbl>
    <w:p w14:paraId="2EAC9E6B" w14:textId="77777777" w:rsidR="00587B36" w:rsidRPr="008E000F" w:rsidRDefault="00587B36" w:rsidP="00587B36">
      <w:pPr>
        <w:rPr>
          <w:lang w:val="en-ZA"/>
        </w:rPr>
      </w:pPr>
    </w:p>
    <w:p w14:paraId="2F464C9C" w14:textId="77777777" w:rsidR="00587B36" w:rsidRPr="008E000F" w:rsidRDefault="00587B36" w:rsidP="00587B36">
      <w:pPr>
        <w:rPr>
          <w:b/>
          <w:lang w:val="en-ZA"/>
        </w:rPr>
      </w:pPr>
      <w:r w:rsidRPr="008E000F">
        <w:rPr>
          <w:b/>
          <w:lang w:val="en-ZA"/>
        </w:rPr>
        <w:t xml:space="preserve">Explain the importance of accurate recording and producing of minutes </w:t>
      </w:r>
    </w:p>
    <w:p w14:paraId="36F5B911" w14:textId="77777777" w:rsidR="00587B36" w:rsidRPr="008E000F" w:rsidRDefault="00587B36" w:rsidP="00651D63">
      <w:pPr>
        <w:numPr>
          <w:ilvl w:val="0"/>
          <w:numId w:val="17"/>
        </w:numPr>
        <w:rPr>
          <w:lang w:val="en-ZA"/>
        </w:rPr>
      </w:pPr>
      <w:r w:rsidRPr="008E000F">
        <w:rPr>
          <w:lang w:val="en-ZA"/>
        </w:rPr>
        <w:t>Explain why it is important to record and produce accurate minutes of meetings.  List three reasons.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587B36" w:rsidRPr="005359CD" w14:paraId="4CDD21B3" w14:textId="77777777" w:rsidTr="00231473">
        <w:tc>
          <w:tcPr>
            <w:tcW w:w="9797" w:type="dxa"/>
          </w:tcPr>
          <w:p w14:paraId="0BC98417" w14:textId="77777777" w:rsidR="00587B36" w:rsidRPr="007D3C9D" w:rsidRDefault="00587B36" w:rsidP="007D3C9D">
            <w:pPr>
              <w:rPr>
                <w:rStyle w:val="SubtleEmphasis"/>
              </w:rPr>
            </w:pPr>
          </w:p>
        </w:tc>
      </w:tr>
    </w:tbl>
    <w:p w14:paraId="5A62A478" w14:textId="77777777" w:rsidR="00587B36" w:rsidRDefault="00587B36" w:rsidP="00587B36">
      <w:pPr>
        <w:rPr>
          <w:lang w:val="en-ZA"/>
        </w:rPr>
      </w:pPr>
    </w:p>
    <w:p w14:paraId="154C84A2" w14:textId="77777777" w:rsidR="00587B36" w:rsidRPr="008E000F" w:rsidRDefault="00587B36" w:rsidP="00587B36">
      <w:pPr>
        <w:rPr>
          <w:lang w:val="en-ZA"/>
        </w:rPr>
      </w:pPr>
    </w:p>
    <w:p w14:paraId="33890A0D" w14:textId="77777777" w:rsidR="00587B36" w:rsidRPr="008E000F" w:rsidRDefault="00587B36" w:rsidP="00587B36">
      <w:pPr>
        <w:rPr>
          <w:b/>
          <w:lang w:val="en-ZA"/>
        </w:rPr>
      </w:pPr>
      <w:r w:rsidRPr="008E000F">
        <w:rPr>
          <w:b/>
          <w:lang w:val="en-ZA"/>
        </w:rPr>
        <w:t>The distribution list is described</w:t>
      </w:r>
    </w:p>
    <w:p w14:paraId="2B536E57" w14:textId="77777777" w:rsidR="00587B36" w:rsidRPr="008E000F" w:rsidRDefault="00587B36" w:rsidP="00651D63">
      <w:pPr>
        <w:numPr>
          <w:ilvl w:val="0"/>
          <w:numId w:val="17"/>
        </w:numPr>
        <w:rPr>
          <w:lang w:val="en-ZA"/>
        </w:rPr>
      </w:pPr>
      <w:r w:rsidRPr="008E000F">
        <w:rPr>
          <w:lang w:val="en-ZA"/>
        </w:rPr>
        <w:t>Describe one purpose of the distribution list.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587B36" w:rsidRPr="005359CD" w14:paraId="75936E43" w14:textId="77777777" w:rsidTr="00231473">
        <w:tc>
          <w:tcPr>
            <w:tcW w:w="9797" w:type="dxa"/>
          </w:tcPr>
          <w:p w14:paraId="3ABCBC5F" w14:textId="77777777" w:rsidR="00587B36" w:rsidRPr="007D3C9D" w:rsidRDefault="00587B36" w:rsidP="007D3C9D">
            <w:pPr>
              <w:rPr>
                <w:rStyle w:val="SubtleEmphasis"/>
              </w:rPr>
            </w:pPr>
          </w:p>
        </w:tc>
      </w:tr>
    </w:tbl>
    <w:p w14:paraId="33F9F3CE" w14:textId="77777777" w:rsidR="00587B36" w:rsidRPr="008E000F" w:rsidRDefault="00587B36" w:rsidP="00587B36">
      <w:pPr>
        <w:rPr>
          <w:lang w:val="en-ZA"/>
        </w:rPr>
      </w:pPr>
    </w:p>
    <w:p w14:paraId="170AFC3B" w14:textId="77777777" w:rsidR="00587B36" w:rsidRPr="008E000F" w:rsidRDefault="00587B36" w:rsidP="00587B36">
      <w:pPr>
        <w:rPr>
          <w:b/>
          <w:lang w:val="en-ZA"/>
        </w:rPr>
      </w:pPr>
      <w:r w:rsidRPr="008E000F">
        <w:rPr>
          <w:b/>
          <w:lang w:val="en-ZA"/>
        </w:rPr>
        <w:t>The reasons for distributing minutes promptly is explained</w:t>
      </w:r>
    </w:p>
    <w:p w14:paraId="1B7B2779" w14:textId="77777777" w:rsidR="00587B36" w:rsidRPr="008E000F" w:rsidRDefault="00587B36" w:rsidP="00651D63">
      <w:pPr>
        <w:numPr>
          <w:ilvl w:val="0"/>
          <w:numId w:val="17"/>
        </w:numPr>
        <w:rPr>
          <w:lang w:val="en-ZA"/>
        </w:rPr>
      </w:pPr>
      <w:r w:rsidRPr="008E000F">
        <w:rPr>
          <w:lang w:val="en-ZA"/>
        </w:rPr>
        <w:t>Why should minutes be distributed promptly?  List at least two reasons,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587B36" w:rsidRPr="005359CD" w14:paraId="2103F8A7" w14:textId="77777777" w:rsidTr="00231473">
        <w:tc>
          <w:tcPr>
            <w:tcW w:w="9797" w:type="dxa"/>
          </w:tcPr>
          <w:p w14:paraId="5EA5FDBC" w14:textId="77777777" w:rsidR="00587B36" w:rsidRPr="007D3C9D" w:rsidRDefault="00587B36" w:rsidP="007D3C9D">
            <w:pPr>
              <w:rPr>
                <w:rStyle w:val="SubtleEmphasis"/>
              </w:rPr>
            </w:pPr>
          </w:p>
        </w:tc>
      </w:tr>
    </w:tbl>
    <w:p w14:paraId="3066F2F7" w14:textId="77777777" w:rsidR="00587B36" w:rsidRPr="008E000F" w:rsidRDefault="00587B36" w:rsidP="00587B36">
      <w:pPr>
        <w:rPr>
          <w:lang w:val="en-ZA"/>
        </w:rPr>
      </w:pPr>
    </w:p>
    <w:p w14:paraId="7883AE77" w14:textId="77777777" w:rsidR="00587B36" w:rsidRPr="008E000F" w:rsidRDefault="00587B36" w:rsidP="00587B36">
      <w:pPr>
        <w:rPr>
          <w:b/>
          <w:lang w:val="en-ZA"/>
        </w:rPr>
      </w:pPr>
      <w:r w:rsidRPr="008E000F">
        <w:rPr>
          <w:b/>
          <w:lang w:val="en-ZA"/>
        </w:rPr>
        <w:t>Methods of distributing minutes is explained</w:t>
      </w:r>
    </w:p>
    <w:p w14:paraId="6EC90908" w14:textId="77777777" w:rsidR="00587B36" w:rsidRPr="008E000F" w:rsidRDefault="00587B36" w:rsidP="00651D63">
      <w:pPr>
        <w:numPr>
          <w:ilvl w:val="0"/>
          <w:numId w:val="17"/>
        </w:numPr>
        <w:rPr>
          <w:lang w:val="en-ZA"/>
        </w:rPr>
      </w:pPr>
      <w:r w:rsidRPr="008E000F">
        <w:rPr>
          <w:lang w:val="en-ZA"/>
        </w:rPr>
        <w:t>List three methods of distributing minutes.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587B36" w:rsidRPr="005359CD" w14:paraId="29261D79" w14:textId="77777777" w:rsidTr="00231473">
        <w:tc>
          <w:tcPr>
            <w:tcW w:w="9797" w:type="dxa"/>
          </w:tcPr>
          <w:p w14:paraId="316C7736" w14:textId="77777777" w:rsidR="00587B36" w:rsidRPr="007D3C9D" w:rsidRDefault="00587B36" w:rsidP="007D3C9D">
            <w:pPr>
              <w:rPr>
                <w:rStyle w:val="SubtleEmphasis"/>
              </w:rPr>
            </w:pPr>
          </w:p>
        </w:tc>
      </w:tr>
    </w:tbl>
    <w:p w14:paraId="3645700B" w14:textId="77777777" w:rsidR="00587B36" w:rsidRDefault="00587B36" w:rsidP="00587B36">
      <w:pPr>
        <w:rPr>
          <w:lang w:val="en-ZA"/>
        </w:rPr>
      </w:pPr>
    </w:p>
    <w:p w14:paraId="20E81B9B" w14:textId="77777777" w:rsidR="00587B36" w:rsidRPr="008E000F" w:rsidRDefault="00587B36" w:rsidP="00587B36">
      <w:pPr>
        <w:rPr>
          <w:lang w:val="en-ZA"/>
        </w:rPr>
      </w:pPr>
    </w:p>
    <w:p w14:paraId="0377D956" w14:textId="77777777" w:rsidR="00587B36" w:rsidRPr="008E000F" w:rsidRDefault="00587B36" w:rsidP="00587B36">
      <w:pPr>
        <w:rPr>
          <w:lang w:val="en-ZA"/>
        </w:rPr>
      </w:pPr>
      <w:r w:rsidRPr="008E000F">
        <w:rPr>
          <w:b/>
          <w:lang w:val="en-ZA"/>
        </w:rPr>
        <w:t>Specific Outcome 3: Take minutes of meetings</w:t>
      </w:r>
    </w:p>
    <w:p w14:paraId="27D96B6C" w14:textId="77777777" w:rsidR="00587B36" w:rsidRPr="008E000F" w:rsidRDefault="00587B36" w:rsidP="00587B36">
      <w:pPr>
        <w:rPr>
          <w:b/>
          <w:lang w:val="en-ZA"/>
        </w:rPr>
      </w:pPr>
      <w:r w:rsidRPr="008E000F">
        <w:rPr>
          <w:b/>
          <w:lang w:val="en-ZA"/>
        </w:rPr>
        <w:t>Identify and explain the characteristics of good minutes</w:t>
      </w:r>
    </w:p>
    <w:p w14:paraId="5AFAC408" w14:textId="77777777" w:rsidR="00587B36" w:rsidRPr="008E000F" w:rsidRDefault="00587B36" w:rsidP="00651D63">
      <w:pPr>
        <w:numPr>
          <w:ilvl w:val="0"/>
          <w:numId w:val="17"/>
        </w:numPr>
        <w:rPr>
          <w:lang w:val="en-ZA"/>
        </w:rPr>
      </w:pPr>
      <w:r w:rsidRPr="008E000F">
        <w:rPr>
          <w:lang w:val="en-ZA"/>
        </w:rPr>
        <w:t>Identify and explain the characteristics of good minutes with specific reference to style (1), Apologies for absence  (2) layout  (4) and who must sign the minutes  (1)</w:t>
      </w:r>
    </w:p>
    <w:p w14:paraId="613F50C7" w14:textId="77777777" w:rsidR="00587B36" w:rsidRPr="008E000F" w:rsidRDefault="00587B36" w:rsidP="00587B36">
      <w:pPr>
        <w:rPr>
          <w:lang w:val="en-ZA"/>
        </w:rPr>
      </w:pPr>
    </w:p>
    <w:p w14:paraId="550AD562" w14:textId="77777777" w:rsidR="00587B36" w:rsidRPr="008E000F" w:rsidRDefault="00587B36" w:rsidP="00587B36">
      <w:pPr>
        <w:rPr>
          <w:b/>
          <w:lang w:val="en-ZA"/>
        </w:rPr>
      </w:pPr>
      <w:r w:rsidRPr="008E000F">
        <w:rPr>
          <w:b/>
          <w:lang w:val="en-ZA"/>
        </w:rPr>
        <w:t>TOTAL 28</w:t>
      </w:r>
    </w:p>
    <w:p w14:paraId="1BA8EA71" w14:textId="77777777" w:rsidR="00587B36" w:rsidRPr="008E000F" w:rsidRDefault="00587B36" w:rsidP="00587B36">
      <w:pPr>
        <w:rPr>
          <w:lang w:val="en-ZA"/>
        </w:rPr>
      </w:pPr>
    </w:p>
    <w:p w14:paraId="62F181D9" w14:textId="086D2F56" w:rsidR="00B06F4C" w:rsidRPr="007357CD" w:rsidRDefault="00B06F4C" w:rsidP="00B06F4C">
      <w:pPr>
        <w:rPr>
          <w:lang w:val="en-ZA"/>
        </w:rPr>
      </w:pPr>
    </w:p>
    <w:sectPr w:rsidR="00B06F4C" w:rsidRPr="007357CD" w:rsidSect="000115EA">
      <w:headerReference w:type="default" r:id="rId11"/>
      <w:footerReference w:type="default" r:id="rId12"/>
      <w:headerReference w:type="first" r:id="rId13"/>
      <w:footerReference w:type="first" r:id="rId14"/>
      <w:pgSz w:w="11906" w:h="16838" w:code="9"/>
      <w:pgMar w:top="1134" w:right="1021" w:bottom="1134" w:left="102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D6C3" w14:textId="77777777" w:rsidR="00904D5D" w:rsidRDefault="00904D5D">
      <w:r>
        <w:separator/>
      </w:r>
    </w:p>
  </w:endnote>
  <w:endnote w:type="continuationSeparator" w:id="0">
    <w:p w14:paraId="17C8D546" w14:textId="77777777" w:rsidR="00904D5D" w:rsidRDefault="0090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itstream Vera Sans">
    <w:altName w:val="Britannica Unicode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2BDC" w14:textId="77777777" w:rsidR="00231473" w:rsidRPr="00E951E9" w:rsidRDefault="00231473" w:rsidP="00F63D67">
    <w:pPr>
      <w:pStyle w:val="Footer"/>
      <w:tabs>
        <w:tab w:val="clear" w:pos="8306"/>
        <w:tab w:val="right" w:pos="9810"/>
      </w:tabs>
      <w:jc w:val="center"/>
      <w:rPr>
        <w:rFonts w:cs="Arial"/>
        <w:sz w:val="18"/>
        <w:szCs w:val="18"/>
      </w:rPr>
    </w:pPr>
    <w:r w:rsidRPr="00E951E9">
      <w:rPr>
        <w:rFonts w:cs="Arial"/>
        <w:sz w:val="18"/>
        <w:szCs w:val="18"/>
      </w:rPr>
      <w:t xml:space="preserve">Page </w:t>
    </w:r>
    <w:r w:rsidRPr="00E951E9">
      <w:rPr>
        <w:rStyle w:val="PageNumber"/>
        <w:rFonts w:cs="Arial"/>
        <w:sz w:val="18"/>
        <w:szCs w:val="18"/>
      </w:rPr>
      <w:fldChar w:fldCharType="begin"/>
    </w:r>
    <w:r w:rsidRPr="00E951E9">
      <w:rPr>
        <w:rStyle w:val="PageNumber"/>
        <w:rFonts w:cs="Arial"/>
        <w:sz w:val="18"/>
        <w:szCs w:val="18"/>
      </w:rPr>
      <w:instrText xml:space="preserve"> PAGE </w:instrText>
    </w:r>
    <w:r w:rsidRPr="00E951E9">
      <w:rPr>
        <w:rStyle w:val="PageNumber"/>
        <w:rFonts w:cs="Arial"/>
        <w:sz w:val="18"/>
        <w:szCs w:val="18"/>
      </w:rPr>
      <w:fldChar w:fldCharType="separate"/>
    </w:r>
    <w:r w:rsidR="00381234">
      <w:rPr>
        <w:rStyle w:val="PageNumber"/>
        <w:rFonts w:cs="Arial"/>
        <w:noProof/>
        <w:sz w:val="18"/>
        <w:szCs w:val="18"/>
      </w:rPr>
      <w:t>ii</w:t>
    </w:r>
    <w:r w:rsidRPr="00E951E9">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DC75" w14:textId="77777777" w:rsidR="00231473" w:rsidRPr="00E951E9" w:rsidRDefault="00231473" w:rsidP="00F63D67">
    <w:pPr>
      <w:pStyle w:val="Footer"/>
      <w:tabs>
        <w:tab w:val="clear" w:pos="8306"/>
        <w:tab w:val="right" w:pos="9810"/>
      </w:tabs>
      <w:jc w:val="center"/>
      <w:rPr>
        <w:rFonts w:cs="Arial"/>
        <w:sz w:val="18"/>
        <w:szCs w:val="18"/>
      </w:rPr>
    </w:pPr>
    <w:r>
      <w:rPr>
        <w:rFonts w:cs="Arial"/>
        <w:sz w:val="18"/>
        <w:szCs w:val="18"/>
      </w:rPr>
      <w:t xml:space="preserve">Page </w:t>
    </w:r>
    <w:r w:rsidRPr="00E951E9">
      <w:rPr>
        <w:rStyle w:val="PageNumber"/>
        <w:sz w:val="18"/>
        <w:szCs w:val="18"/>
      </w:rPr>
      <w:fldChar w:fldCharType="begin"/>
    </w:r>
    <w:r w:rsidRPr="00E951E9">
      <w:rPr>
        <w:rStyle w:val="PageNumber"/>
        <w:sz w:val="18"/>
        <w:szCs w:val="18"/>
      </w:rPr>
      <w:instrText xml:space="preserve"> PAGE </w:instrText>
    </w:r>
    <w:r w:rsidRPr="00E951E9">
      <w:rPr>
        <w:rStyle w:val="PageNumber"/>
        <w:sz w:val="18"/>
        <w:szCs w:val="18"/>
      </w:rPr>
      <w:fldChar w:fldCharType="separate"/>
    </w:r>
    <w:r w:rsidR="00381234">
      <w:rPr>
        <w:rStyle w:val="PageNumber"/>
        <w:noProof/>
        <w:sz w:val="18"/>
        <w:szCs w:val="18"/>
      </w:rPr>
      <w:t>i</w:t>
    </w:r>
    <w:r w:rsidRPr="00E951E9">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6A51" w14:textId="77777777" w:rsidR="00231473" w:rsidRPr="00600C61" w:rsidRDefault="00231473" w:rsidP="00F63D67">
    <w:pPr>
      <w:pStyle w:val="Footer"/>
      <w:tabs>
        <w:tab w:val="clear" w:pos="8306"/>
        <w:tab w:val="right" w:pos="9810"/>
      </w:tabs>
      <w:jc w:val="center"/>
      <w:rPr>
        <w:rStyle w:val="PageNumber"/>
        <w:rFonts w:cs="Arial"/>
        <w:sz w:val="18"/>
        <w:szCs w:val="18"/>
      </w:rPr>
    </w:pPr>
    <w:r>
      <w:rPr>
        <w:rFonts w:cs="Arial"/>
        <w:sz w:val="18"/>
        <w:szCs w:val="18"/>
      </w:rPr>
      <w:t xml:space="preserve">Page </w:t>
    </w:r>
    <w:r w:rsidRPr="00600C61">
      <w:rPr>
        <w:rStyle w:val="PageNumber"/>
        <w:rFonts w:cs="Arial"/>
        <w:sz w:val="18"/>
        <w:szCs w:val="18"/>
      </w:rPr>
      <w:fldChar w:fldCharType="begin"/>
    </w:r>
    <w:r w:rsidRPr="00600C61">
      <w:rPr>
        <w:rStyle w:val="PageNumber"/>
        <w:rFonts w:cs="Arial"/>
        <w:sz w:val="18"/>
        <w:szCs w:val="18"/>
      </w:rPr>
      <w:instrText xml:space="preserve"> PAGE </w:instrText>
    </w:r>
    <w:r w:rsidRPr="00600C61">
      <w:rPr>
        <w:rStyle w:val="PageNumber"/>
        <w:rFonts w:cs="Arial"/>
        <w:sz w:val="18"/>
        <w:szCs w:val="18"/>
      </w:rPr>
      <w:fldChar w:fldCharType="separate"/>
    </w:r>
    <w:r w:rsidR="00381234">
      <w:rPr>
        <w:rStyle w:val="PageNumber"/>
        <w:rFonts w:cs="Arial"/>
        <w:noProof/>
        <w:sz w:val="18"/>
        <w:szCs w:val="18"/>
      </w:rPr>
      <w:t>19</w:t>
    </w:r>
    <w:r w:rsidRPr="00600C61">
      <w:rPr>
        <w:rStyle w:val="PageNumbe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C477" w14:textId="77777777" w:rsidR="00231473" w:rsidRPr="00600C61" w:rsidRDefault="00231473" w:rsidP="00F63D67">
    <w:pPr>
      <w:pStyle w:val="Footer"/>
      <w:tabs>
        <w:tab w:val="clear" w:pos="8306"/>
        <w:tab w:val="right" w:pos="9810"/>
      </w:tabs>
      <w:jc w:val="center"/>
      <w:rPr>
        <w:rStyle w:val="PageNumber"/>
        <w:rFonts w:cs="Arial"/>
        <w:sz w:val="18"/>
        <w:szCs w:val="18"/>
      </w:rPr>
    </w:pPr>
    <w:r>
      <w:rPr>
        <w:rFonts w:cs="Arial"/>
        <w:sz w:val="18"/>
        <w:szCs w:val="18"/>
      </w:rPr>
      <w:t xml:space="preserve">Page </w:t>
    </w:r>
    <w:r w:rsidRPr="00600C61">
      <w:rPr>
        <w:rStyle w:val="PageNumber"/>
        <w:rFonts w:cs="Arial"/>
        <w:sz w:val="18"/>
        <w:szCs w:val="18"/>
      </w:rPr>
      <w:fldChar w:fldCharType="begin"/>
    </w:r>
    <w:r w:rsidRPr="00600C61">
      <w:rPr>
        <w:rStyle w:val="PageNumber"/>
        <w:rFonts w:cs="Arial"/>
        <w:sz w:val="18"/>
        <w:szCs w:val="18"/>
      </w:rPr>
      <w:instrText xml:space="preserve"> PAGE </w:instrText>
    </w:r>
    <w:r w:rsidRPr="00600C61">
      <w:rPr>
        <w:rStyle w:val="PageNumber"/>
        <w:rFonts w:cs="Arial"/>
        <w:sz w:val="18"/>
        <w:szCs w:val="18"/>
      </w:rPr>
      <w:fldChar w:fldCharType="separate"/>
    </w:r>
    <w:r w:rsidR="00381234">
      <w:rPr>
        <w:rStyle w:val="PageNumber"/>
        <w:rFonts w:cs="Arial"/>
        <w:noProof/>
        <w:sz w:val="18"/>
        <w:szCs w:val="18"/>
      </w:rPr>
      <w:t>3</w:t>
    </w:r>
    <w:r w:rsidRPr="00600C61">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F48ED" w14:textId="77777777" w:rsidR="00904D5D" w:rsidRDefault="00904D5D">
      <w:r>
        <w:separator/>
      </w:r>
    </w:p>
  </w:footnote>
  <w:footnote w:type="continuationSeparator" w:id="0">
    <w:p w14:paraId="2E462E7F" w14:textId="77777777" w:rsidR="00904D5D" w:rsidRDefault="0090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817F" w14:textId="77777777" w:rsidR="00231473" w:rsidRPr="00F63D67" w:rsidRDefault="00231473" w:rsidP="00F63D67">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70A9" w14:textId="77777777" w:rsidR="00231473" w:rsidRPr="00F63D67" w:rsidRDefault="00231473" w:rsidP="00F63D67">
    <w:pPr>
      <w:pStyle w:val="Head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31CA" w14:textId="77777777" w:rsidR="00231473" w:rsidRPr="00F63D67" w:rsidRDefault="00231473" w:rsidP="00F63D6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EF0D97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DC65F60"/>
    <w:lvl w:ilvl="0">
      <w:start w:val="1"/>
      <w:numFmt w:val="bullet"/>
      <w:pStyle w:val="ListBullet2"/>
      <w:lvlText w:val=""/>
      <w:lvlJc w:val="left"/>
      <w:pPr>
        <w:ind w:left="717" w:hanging="360"/>
      </w:pPr>
      <w:rPr>
        <w:rFonts w:ascii="Wingdings" w:hAnsi="Wingdings" w:hint="default"/>
      </w:rPr>
    </w:lvl>
  </w:abstractNum>
  <w:abstractNum w:abstractNumId="2" w15:restartNumberingAfterBreak="0">
    <w:nsid w:val="FFFFFF89"/>
    <w:multiLevelType w:val="singleLevel"/>
    <w:tmpl w:val="F6D03E1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D010E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D0F19B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6A1799"/>
    <w:multiLevelType w:val="hybridMultilevel"/>
    <w:tmpl w:val="DD3CF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5661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0F40C11"/>
    <w:multiLevelType w:val="hybridMultilevel"/>
    <w:tmpl w:val="F9C241F6"/>
    <w:lvl w:ilvl="0" w:tplc="D37CE552">
      <w:numFmt w:val="bullet"/>
      <w:pStyle w:val="List2"/>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F51C11"/>
    <w:multiLevelType w:val="multilevel"/>
    <w:tmpl w:val="73E248E8"/>
    <w:lvl w:ilvl="0">
      <w:start w:val="1"/>
      <w:numFmt w:val="decimal"/>
      <w:lvlText w:val="%1."/>
      <w:lvlJc w:val="left"/>
      <w:pPr>
        <w:tabs>
          <w:tab w:val="num" w:pos="726"/>
        </w:tabs>
        <w:ind w:left="726" w:hanging="556"/>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6A151C6"/>
    <w:multiLevelType w:val="hybridMultilevel"/>
    <w:tmpl w:val="E9447CA4"/>
    <w:lvl w:ilvl="0" w:tplc="DE98FEEA">
      <w:start w:val="1"/>
      <w:numFmt w:val="bullet"/>
      <w:pStyle w:val="HSList"/>
      <w:lvlText w:val="•"/>
      <w:lvlJc w:val="left"/>
      <w:pPr>
        <w:tabs>
          <w:tab w:val="num" w:pos="227"/>
        </w:tabs>
        <w:ind w:left="227" w:hanging="17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33D94B1F"/>
    <w:multiLevelType w:val="hybridMultilevel"/>
    <w:tmpl w:val="4DC4ACE8"/>
    <w:lvl w:ilvl="0" w:tplc="C2364A72">
      <w:start w:val="1"/>
      <w:numFmt w:val="bullet"/>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123"/>
        </w:tabs>
        <w:ind w:left="1123"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DF27AE"/>
    <w:multiLevelType w:val="multilevel"/>
    <w:tmpl w:val="0DFE0F3A"/>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2685D5A"/>
    <w:multiLevelType w:val="hybridMultilevel"/>
    <w:tmpl w:val="7CCAC612"/>
    <w:lvl w:ilvl="0" w:tplc="E0F4ABCC">
      <w:start w:val="1"/>
      <w:numFmt w:val="bullet"/>
      <w:pStyle w:val="OZL2"/>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1A1C09"/>
    <w:multiLevelType w:val="hybridMultilevel"/>
    <w:tmpl w:val="35FC5150"/>
    <w:lvl w:ilvl="0" w:tplc="FFFFFFFF">
      <w:start w:val="1"/>
      <w:numFmt w:val="decimal"/>
      <w:lvlText w:val="%1."/>
      <w:lvlJc w:val="left"/>
      <w:pPr>
        <w:tabs>
          <w:tab w:val="num" w:pos="720"/>
        </w:tabs>
        <w:ind w:left="720" w:hanging="360"/>
      </w:pPr>
      <w:rPr>
        <w:rFonts w:hint="default"/>
      </w:rPr>
    </w:lvl>
    <w:lvl w:ilvl="1" w:tplc="64F8039C">
      <w:start w:val="1"/>
      <w:numFmt w:val="bullet"/>
      <w:lvlText w:val=""/>
      <w:lvlJc w:val="left"/>
      <w:pPr>
        <w:tabs>
          <w:tab w:val="num" w:pos="1466"/>
        </w:tabs>
        <w:ind w:left="1466" w:hanging="386"/>
      </w:pPr>
      <w:rPr>
        <w:rFonts w:ascii="Symbol" w:hAnsi="Symbol" w:hint="default"/>
      </w:rPr>
    </w:lvl>
    <w:lvl w:ilvl="2" w:tplc="FD58E05A">
      <w:numFmt w:val="bullet"/>
      <w:pStyle w:val="L"/>
      <w:lvlText w:val=""/>
      <w:lvlJc w:val="left"/>
      <w:pPr>
        <w:tabs>
          <w:tab w:val="num" w:pos="2366"/>
        </w:tabs>
        <w:ind w:left="2366" w:hanging="386"/>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52219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42C7D8C"/>
    <w:multiLevelType w:val="hybridMultilevel"/>
    <w:tmpl w:val="8C1233EC"/>
    <w:lvl w:ilvl="0" w:tplc="3E301432">
      <w:start w:val="1"/>
      <w:numFmt w:val="bullet"/>
      <w:lvlText w:val=""/>
      <w:lvlJc w:val="left"/>
      <w:pPr>
        <w:tabs>
          <w:tab w:val="num" w:pos="896"/>
        </w:tabs>
        <w:ind w:left="896" w:hanging="386"/>
      </w:pPr>
      <w:rPr>
        <w:rFonts w:ascii="Symbol" w:hAnsi="Symbol" w:hint="default"/>
      </w:rPr>
    </w:lvl>
    <w:lvl w:ilvl="1" w:tplc="0B4A86D0" w:tentative="1">
      <w:start w:val="1"/>
      <w:numFmt w:val="bullet"/>
      <w:lvlText w:val="o"/>
      <w:lvlJc w:val="left"/>
      <w:pPr>
        <w:tabs>
          <w:tab w:val="num" w:pos="1780"/>
        </w:tabs>
        <w:ind w:left="1780" w:hanging="360"/>
      </w:pPr>
      <w:rPr>
        <w:rFonts w:ascii="Courier New" w:hAnsi="Courier New" w:cs="Courier New" w:hint="default"/>
      </w:rPr>
    </w:lvl>
    <w:lvl w:ilvl="2" w:tplc="0409001B" w:tentative="1">
      <w:start w:val="1"/>
      <w:numFmt w:val="bullet"/>
      <w:lvlText w:val=""/>
      <w:lvlJc w:val="left"/>
      <w:pPr>
        <w:tabs>
          <w:tab w:val="num" w:pos="2500"/>
        </w:tabs>
        <w:ind w:left="2500" w:hanging="360"/>
      </w:pPr>
      <w:rPr>
        <w:rFonts w:ascii="Wingdings" w:hAnsi="Wingdings" w:hint="default"/>
      </w:rPr>
    </w:lvl>
    <w:lvl w:ilvl="3" w:tplc="0409000F" w:tentative="1">
      <w:start w:val="1"/>
      <w:numFmt w:val="bullet"/>
      <w:lvlText w:val=""/>
      <w:lvlJc w:val="left"/>
      <w:pPr>
        <w:tabs>
          <w:tab w:val="num" w:pos="3220"/>
        </w:tabs>
        <w:ind w:left="3220" w:hanging="360"/>
      </w:pPr>
      <w:rPr>
        <w:rFonts w:ascii="Symbol" w:hAnsi="Symbol" w:hint="default"/>
      </w:rPr>
    </w:lvl>
    <w:lvl w:ilvl="4" w:tplc="04090019" w:tentative="1">
      <w:start w:val="1"/>
      <w:numFmt w:val="bullet"/>
      <w:lvlText w:val="o"/>
      <w:lvlJc w:val="left"/>
      <w:pPr>
        <w:tabs>
          <w:tab w:val="num" w:pos="3940"/>
        </w:tabs>
        <w:ind w:left="3940" w:hanging="360"/>
      </w:pPr>
      <w:rPr>
        <w:rFonts w:ascii="Courier New" w:hAnsi="Courier New" w:cs="Courier New" w:hint="default"/>
      </w:rPr>
    </w:lvl>
    <w:lvl w:ilvl="5" w:tplc="0409001B" w:tentative="1">
      <w:start w:val="1"/>
      <w:numFmt w:val="bullet"/>
      <w:lvlText w:val=""/>
      <w:lvlJc w:val="left"/>
      <w:pPr>
        <w:tabs>
          <w:tab w:val="num" w:pos="4660"/>
        </w:tabs>
        <w:ind w:left="4660" w:hanging="360"/>
      </w:pPr>
      <w:rPr>
        <w:rFonts w:ascii="Wingdings" w:hAnsi="Wingdings" w:hint="default"/>
      </w:rPr>
    </w:lvl>
    <w:lvl w:ilvl="6" w:tplc="0409000F" w:tentative="1">
      <w:start w:val="1"/>
      <w:numFmt w:val="bullet"/>
      <w:lvlText w:val=""/>
      <w:lvlJc w:val="left"/>
      <w:pPr>
        <w:tabs>
          <w:tab w:val="num" w:pos="5380"/>
        </w:tabs>
        <w:ind w:left="5380" w:hanging="360"/>
      </w:pPr>
      <w:rPr>
        <w:rFonts w:ascii="Symbol" w:hAnsi="Symbol" w:hint="default"/>
      </w:rPr>
    </w:lvl>
    <w:lvl w:ilvl="7" w:tplc="04090019" w:tentative="1">
      <w:start w:val="1"/>
      <w:numFmt w:val="bullet"/>
      <w:lvlText w:val="o"/>
      <w:lvlJc w:val="left"/>
      <w:pPr>
        <w:tabs>
          <w:tab w:val="num" w:pos="6100"/>
        </w:tabs>
        <w:ind w:left="6100" w:hanging="360"/>
      </w:pPr>
      <w:rPr>
        <w:rFonts w:ascii="Courier New" w:hAnsi="Courier New" w:cs="Courier New" w:hint="default"/>
      </w:rPr>
    </w:lvl>
    <w:lvl w:ilvl="8" w:tplc="0409001B"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7C785E2C"/>
    <w:multiLevelType w:val="hybridMultilevel"/>
    <w:tmpl w:val="069E2FB8"/>
    <w:lvl w:ilvl="0" w:tplc="A5BCBF96">
      <w:start w:val="1"/>
      <w:numFmt w:val="bullet"/>
      <w:lvlText w:val=""/>
      <w:lvlJc w:val="left"/>
      <w:pPr>
        <w:tabs>
          <w:tab w:val="num" w:pos="726"/>
        </w:tabs>
        <w:ind w:left="726" w:hanging="386"/>
      </w:pPr>
      <w:rPr>
        <w:rFonts w:ascii="Symbol" w:hAnsi="Symbol" w:hint="default"/>
      </w:rPr>
    </w:lvl>
    <w:lvl w:ilvl="1" w:tplc="8B76C0A6" w:tentative="1">
      <w:start w:val="1"/>
      <w:numFmt w:val="bullet"/>
      <w:lvlText w:val="o"/>
      <w:lvlJc w:val="left"/>
      <w:pPr>
        <w:tabs>
          <w:tab w:val="num" w:pos="1610"/>
        </w:tabs>
        <w:ind w:left="1610" w:hanging="360"/>
      </w:pPr>
      <w:rPr>
        <w:rFonts w:ascii="Courier New" w:hAnsi="Courier New" w:cs="Courier New" w:hint="default"/>
      </w:rPr>
    </w:lvl>
    <w:lvl w:ilvl="2" w:tplc="4FC0FD88" w:tentative="1">
      <w:start w:val="1"/>
      <w:numFmt w:val="bullet"/>
      <w:lvlText w:val=""/>
      <w:lvlJc w:val="left"/>
      <w:pPr>
        <w:tabs>
          <w:tab w:val="num" w:pos="2330"/>
        </w:tabs>
        <w:ind w:left="2330" w:hanging="360"/>
      </w:pPr>
      <w:rPr>
        <w:rFonts w:ascii="Wingdings" w:hAnsi="Wingdings" w:hint="default"/>
      </w:rPr>
    </w:lvl>
    <w:lvl w:ilvl="3" w:tplc="EE7C8F02" w:tentative="1">
      <w:start w:val="1"/>
      <w:numFmt w:val="bullet"/>
      <w:lvlText w:val=""/>
      <w:lvlJc w:val="left"/>
      <w:pPr>
        <w:tabs>
          <w:tab w:val="num" w:pos="3050"/>
        </w:tabs>
        <w:ind w:left="3050" w:hanging="360"/>
      </w:pPr>
      <w:rPr>
        <w:rFonts w:ascii="Symbol" w:hAnsi="Symbol" w:hint="default"/>
      </w:rPr>
    </w:lvl>
    <w:lvl w:ilvl="4" w:tplc="EADA6694" w:tentative="1">
      <w:start w:val="1"/>
      <w:numFmt w:val="bullet"/>
      <w:lvlText w:val="o"/>
      <w:lvlJc w:val="left"/>
      <w:pPr>
        <w:tabs>
          <w:tab w:val="num" w:pos="3770"/>
        </w:tabs>
        <w:ind w:left="3770" w:hanging="360"/>
      </w:pPr>
      <w:rPr>
        <w:rFonts w:ascii="Courier New" w:hAnsi="Courier New" w:cs="Courier New" w:hint="default"/>
      </w:rPr>
    </w:lvl>
    <w:lvl w:ilvl="5" w:tplc="965CE0A6" w:tentative="1">
      <w:start w:val="1"/>
      <w:numFmt w:val="bullet"/>
      <w:lvlText w:val=""/>
      <w:lvlJc w:val="left"/>
      <w:pPr>
        <w:tabs>
          <w:tab w:val="num" w:pos="4490"/>
        </w:tabs>
        <w:ind w:left="4490" w:hanging="360"/>
      </w:pPr>
      <w:rPr>
        <w:rFonts w:ascii="Wingdings" w:hAnsi="Wingdings" w:hint="default"/>
      </w:rPr>
    </w:lvl>
    <w:lvl w:ilvl="6" w:tplc="D6F89BC6" w:tentative="1">
      <w:start w:val="1"/>
      <w:numFmt w:val="bullet"/>
      <w:lvlText w:val=""/>
      <w:lvlJc w:val="left"/>
      <w:pPr>
        <w:tabs>
          <w:tab w:val="num" w:pos="5210"/>
        </w:tabs>
        <w:ind w:left="5210" w:hanging="360"/>
      </w:pPr>
      <w:rPr>
        <w:rFonts w:ascii="Symbol" w:hAnsi="Symbol" w:hint="default"/>
      </w:rPr>
    </w:lvl>
    <w:lvl w:ilvl="7" w:tplc="8FDA2740" w:tentative="1">
      <w:start w:val="1"/>
      <w:numFmt w:val="bullet"/>
      <w:lvlText w:val="o"/>
      <w:lvlJc w:val="left"/>
      <w:pPr>
        <w:tabs>
          <w:tab w:val="num" w:pos="5930"/>
        </w:tabs>
        <w:ind w:left="5930" w:hanging="360"/>
      </w:pPr>
      <w:rPr>
        <w:rFonts w:ascii="Courier New" w:hAnsi="Courier New" w:cs="Courier New" w:hint="default"/>
      </w:rPr>
    </w:lvl>
    <w:lvl w:ilvl="8" w:tplc="4C189014" w:tentative="1">
      <w:start w:val="1"/>
      <w:numFmt w:val="bullet"/>
      <w:lvlText w:val=""/>
      <w:lvlJc w:val="left"/>
      <w:pPr>
        <w:tabs>
          <w:tab w:val="num" w:pos="6650"/>
        </w:tabs>
        <w:ind w:left="6650" w:hanging="360"/>
      </w:pPr>
      <w:rPr>
        <w:rFonts w:ascii="Wingdings" w:hAnsi="Wingdings" w:hint="default"/>
      </w:rPr>
    </w:lvl>
  </w:abstractNum>
  <w:num w:numId="1">
    <w:abstractNumId w:val="9"/>
  </w:num>
  <w:num w:numId="2">
    <w:abstractNumId w:val="14"/>
  </w:num>
  <w:num w:numId="3">
    <w:abstractNumId w:val="15"/>
  </w:num>
  <w:num w:numId="4">
    <w:abstractNumId w:val="18"/>
  </w:num>
  <w:num w:numId="5">
    <w:abstractNumId w:val="1"/>
  </w:num>
  <w:num w:numId="6">
    <w:abstractNumId w:val="7"/>
  </w:num>
  <w:num w:numId="7">
    <w:abstractNumId w:val="2"/>
  </w:num>
  <w:num w:numId="8">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12"/>
  </w:num>
  <w:num w:numId="12">
    <w:abstractNumId w:val="17"/>
  </w:num>
  <w:num w:numId="13">
    <w:abstractNumId w:val="11"/>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6"/>
  </w:num>
  <w:num w:numId="19">
    <w:abstractNumId w:val="3"/>
  </w:num>
  <w:num w:numId="20">
    <w:abstractNumId w:val="6"/>
  </w:num>
  <w:num w:numId="21">
    <w:abstractNumId w:val="4"/>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0"/>
  <w:displayVerticalDrawingGridEvery w:val="2"/>
  <w:noPunctuationKerning/>
  <w:characterSpacingControl w:val="doNotCompress"/>
  <w:hdrShapeDefaults>
    <o:shapedefaults v:ext="edit" spidmax="2049">
      <o:colormru v:ext="edit" colors="#39f,#9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02"/>
    <w:rsid w:val="0000094F"/>
    <w:rsid w:val="000009F7"/>
    <w:rsid w:val="00000C55"/>
    <w:rsid w:val="000010BB"/>
    <w:rsid w:val="000012F8"/>
    <w:rsid w:val="000034C9"/>
    <w:rsid w:val="00003C72"/>
    <w:rsid w:val="0000495A"/>
    <w:rsid w:val="000073B4"/>
    <w:rsid w:val="00010929"/>
    <w:rsid w:val="000115EA"/>
    <w:rsid w:val="00012E5D"/>
    <w:rsid w:val="00014445"/>
    <w:rsid w:val="000154CD"/>
    <w:rsid w:val="000156B3"/>
    <w:rsid w:val="00017031"/>
    <w:rsid w:val="0002355E"/>
    <w:rsid w:val="0002396B"/>
    <w:rsid w:val="00023E42"/>
    <w:rsid w:val="000249F3"/>
    <w:rsid w:val="0002708E"/>
    <w:rsid w:val="00030DF4"/>
    <w:rsid w:val="000318B6"/>
    <w:rsid w:val="00031AD4"/>
    <w:rsid w:val="00032B1E"/>
    <w:rsid w:val="0003401B"/>
    <w:rsid w:val="00034A29"/>
    <w:rsid w:val="00036955"/>
    <w:rsid w:val="0004052B"/>
    <w:rsid w:val="00040CFC"/>
    <w:rsid w:val="0004250B"/>
    <w:rsid w:val="00042E97"/>
    <w:rsid w:val="00044B4F"/>
    <w:rsid w:val="00044E97"/>
    <w:rsid w:val="00046E3C"/>
    <w:rsid w:val="00055B66"/>
    <w:rsid w:val="00057068"/>
    <w:rsid w:val="00057101"/>
    <w:rsid w:val="00057F4F"/>
    <w:rsid w:val="00061459"/>
    <w:rsid w:val="00061A23"/>
    <w:rsid w:val="00062412"/>
    <w:rsid w:val="00063FA9"/>
    <w:rsid w:val="00067B41"/>
    <w:rsid w:val="00070DC2"/>
    <w:rsid w:val="00071EAD"/>
    <w:rsid w:val="0007273E"/>
    <w:rsid w:val="000734BC"/>
    <w:rsid w:val="00073BAE"/>
    <w:rsid w:val="00076577"/>
    <w:rsid w:val="000832E8"/>
    <w:rsid w:val="00086046"/>
    <w:rsid w:val="000860EE"/>
    <w:rsid w:val="00087D61"/>
    <w:rsid w:val="00091218"/>
    <w:rsid w:val="000976E3"/>
    <w:rsid w:val="00097F79"/>
    <w:rsid w:val="000A37F8"/>
    <w:rsid w:val="000A4759"/>
    <w:rsid w:val="000A6338"/>
    <w:rsid w:val="000A656C"/>
    <w:rsid w:val="000A70AC"/>
    <w:rsid w:val="000A77E7"/>
    <w:rsid w:val="000A78EB"/>
    <w:rsid w:val="000B22A8"/>
    <w:rsid w:val="000B26D7"/>
    <w:rsid w:val="000B26FF"/>
    <w:rsid w:val="000B2DE8"/>
    <w:rsid w:val="000B5582"/>
    <w:rsid w:val="000B6132"/>
    <w:rsid w:val="000B69A7"/>
    <w:rsid w:val="000C0F50"/>
    <w:rsid w:val="000C285C"/>
    <w:rsid w:val="000C32F4"/>
    <w:rsid w:val="000C4230"/>
    <w:rsid w:val="000C4B92"/>
    <w:rsid w:val="000C5EF7"/>
    <w:rsid w:val="000C7466"/>
    <w:rsid w:val="000D2B00"/>
    <w:rsid w:val="000D365C"/>
    <w:rsid w:val="000D3CBF"/>
    <w:rsid w:val="000D6AB7"/>
    <w:rsid w:val="000D6CCF"/>
    <w:rsid w:val="000D6E12"/>
    <w:rsid w:val="000D7262"/>
    <w:rsid w:val="000E17BE"/>
    <w:rsid w:val="000E7779"/>
    <w:rsid w:val="000F006B"/>
    <w:rsid w:val="000F46DC"/>
    <w:rsid w:val="000F7549"/>
    <w:rsid w:val="00100EEA"/>
    <w:rsid w:val="00101787"/>
    <w:rsid w:val="00104684"/>
    <w:rsid w:val="001047C0"/>
    <w:rsid w:val="001063CD"/>
    <w:rsid w:val="00107160"/>
    <w:rsid w:val="00107A5A"/>
    <w:rsid w:val="00110AA6"/>
    <w:rsid w:val="00112BA1"/>
    <w:rsid w:val="00113871"/>
    <w:rsid w:val="001167B5"/>
    <w:rsid w:val="0012018D"/>
    <w:rsid w:val="00120F65"/>
    <w:rsid w:val="00121CC6"/>
    <w:rsid w:val="001223C9"/>
    <w:rsid w:val="00122657"/>
    <w:rsid w:val="0013009A"/>
    <w:rsid w:val="00131B5F"/>
    <w:rsid w:val="001330D0"/>
    <w:rsid w:val="001342BB"/>
    <w:rsid w:val="00134785"/>
    <w:rsid w:val="00135C1A"/>
    <w:rsid w:val="0013686E"/>
    <w:rsid w:val="00137BBA"/>
    <w:rsid w:val="00137F77"/>
    <w:rsid w:val="00140051"/>
    <w:rsid w:val="001400E8"/>
    <w:rsid w:val="00141863"/>
    <w:rsid w:val="0014345D"/>
    <w:rsid w:val="0014463B"/>
    <w:rsid w:val="00150284"/>
    <w:rsid w:val="001508F7"/>
    <w:rsid w:val="00150E29"/>
    <w:rsid w:val="00153B46"/>
    <w:rsid w:val="00155073"/>
    <w:rsid w:val="00156356"/>
    <w:rsid w:val="00157570"/>
    <w:rsid w:val="00160CC5"/>
    <w:rsid w:val="001645F4"/>
    <w:rsid w:val="001649CD"/>
    <w:rsid w:val="0016653E"/>
    <w:rsid w:val="00170C92"/>
    <w:rsid w:val="00171BD3"/>
    <w:rsid w:val="00173085"/>
    <w:rsid w:val="001754E1"/>
    <w:rsid w:val="00177EDC"/>
    <w:rsid w:val="001812AF"/>
    <w:rsid w:val="00181C06"/>
    <w:rsid w:val="00182584"/>
    <w:rsid w:val="001828BB"/>
    <w:rsid w:val="00182A11"/>
    <w:rsid w:val="00182B2B"/>
    <w:rsid w:val="001851EC"/>
    <w:rsid w:val="0018578B"/>
    <w:rsid w:val="00186283"/>
    <w:rsid w:val="00186924"/>
    <w:rsid w:val="00186D55"/>
    <w:rsid w:val="001871D9"/>
    <w:rsid w:val="001922B0"/>
    <w:rsid w:val="0019295F"/>
    <w:rsid w:val="001937CF"/>
    <w:rsid w:val="0019678A"/>
    <w:rsid w:val="00197641"/>
    <w:rsid w:val="001A0388"/>
    <w:rsid w:val="001A269E"/>
    <w:rsid w:val="001A3F8C"/>
    <w:rsid w:val="001A55BF"/>
    <w:rsid w:val="001A6A2C"/>
    <w:rsid w:val="001A6ED4"/>
    <w:rsid w:val="001B1D6E"/>
    <w:rsid w:val="001B3143"/>
    <w:rsid w:val="001B4336"/>
    <w:rsid w:val="001B524D"/>
    <w:rsid w:val="001B67EA"/>
    <w:rsid w:val="001B69B7"/>
    <w:rsid w:val="001B721B"/>
    <w:rsid w:val="001B72F2"/>
    <w:rsid w:val="001C297E"/>
    <w:rsid w:val="001C549F"/>
    <w:rsid w:val="001C582E"/>
    <w:rsid w:val="001C7392"/>
    <w:rsid w:val="001D0ABA"/>
    <w:rsid w:val="001D2A27"/>
    <w:rsid w:val="001D3704"/>
    <w:rsid w:val="001D5F02"/>
    <w:rsid w:val="001E031E"/>
    <w:rsid w:val="001E041B"/>
    <w:rsid w:val="001E0871"/>
    <w:rsid w:val="001E11BB"/>
    <w:rsid w:val="001E65FC"/>
    <w:rsid w:val="001E78CD"/>
    <w:rsid w:val="001F46A0"/>
    <w:rsid w:val="001F5CC8"/>
    <w:rsid w:val="002006D9"/>
    <w:rsid w:val="002019CE"/>
    <w:rsid w:val="00206161"/>
    <w:rsid w:val="00206D96"/>
    <w:rsid w:val="00207E8F"/>
    <w:rsid w:val="00210218"/>
    <w:rsid w:val="0021252B"/>
    <w:rsid w:val="00213097"/>
    <w:rsid w:val="0022103B"/>
    <w:rsid w:val="002243FA"/>
    <w:rsid w:val="00225463"/>
    <w:rsid w:val="00225EA1"/>
    <w:rsid w:val="0022643A"/>
    <w:rsid w:val="002266EB"/>
    <w:rsid w:val="00226855"/>
    <w:rsid w:val="00226E8C"/>
    <w:rsid w:val="0022711A"/>
    <w:rsid w:val="00230109"/>
    <w:rsid w:val="00231473"/>
    <w:rsid w:val="0023195C"/>
    <w:rsid w:val="00233331"/>
    <w:rsid w:val="00235054"/>
    <w:rsid w:val="00235AB6"/>
    <w:rsid w:val="00236A2B"/>
    <w:rsid w:val="00237CD5"/>
    <w:rsid w:val="00241E7C"/>
    <w:rsid w:val="00242060"/>
    <w:rsid w:val="002426ED"/>
    <w:rsid w:val="00242956"/>
    <w:rsid w:val="002441CB"/>
    <w:rsid w:val="0024536F"/>
    <w:rsid w:val="00246FC2"/>
    <w:rsid w:val="00247283"/>
    <w:rsid w:val="002542E3"/>
    <w:rsid w:val="0025594B"/>
    <w:rsid w:val="00256C3D"/>
    <w:rsid w:val="00260A23"/>
    <w:rsid w:val="00264A95"/>
    <w:rsid w:val="0026620B"/>
    <w:rsid w:val="00266B28"/>
    <w:rsid w:val="0027145E"/>
    <w:rsid w:val="0027624A"/>
    <w:rsid w:val="00280B0F"/>
    <w:rsid w:val="00280F74"/>
    <w:rsid w:val="002843E5"/>
    <w:rsid w:val="00285B30"/>
    <w:rsid w:val="00292C9D"/>
    <w:rsid w:val="00295456"/>
    <w:rsid w:val="00295D58"/>
    <w:rsid w:val="0029696C"/>
    <w:rsid w:val="002970FD"/>
    <w:rsid w:val="002A07F1"/>
    <w:rsid w:val="002A1234"/>
    <w:rsid w:val="002A2433"/>
    <w:rsid w:val="002A40E0"/>
    <w:rsid w:val="002A50B6"/>
    <w:rsid w:val="002A5E6A"/>
    <w:rsid w:val="002B1113"/>
    <w:rsid w:val="002B1EFB"/>
    <w:rsid w:val="002B4FAA"/>
    <w:rsid w:val="002B674A"/>
    <w:rsid w:val="002B78DD"/>
    <w:rsid w:val="002C01D4"/>
    <w:rsid w:val="002C1969"/>
    <w:rsid w:val="002C25CB"/>
    <w:rsid w:val="002C3BBE"/>
    <w:rsid w:val="002C714B"/>
    <w:rsid w:val="002C72DC"/>
    <w:rsid w:val="002D10FE"/>
    <w:rsid w:val="002D4830"/>
    <w:rsid w:val="002D7EEB"/>
    <w:rsid w:val="002E086C"/>
    <w:rsid w:val="002E27EE"/>
    <w:rsid w:val="002E32D2"/>
    <w:rsid w:val="002E349A"/>
    <w:rsid w:val="002E3F92"/>
    <w:rsid w:val="002E44A9"/>
    <w:rsid w:val="002E699F"/>
    <w:rsid w:val="002F10BF"/>
    <w:rsid w:val="002F35FC"/>
    <w:rsid w:val="002F55F2"/>
    <w:rsid w:val="0030201C"/>
    <w:rsid w:val="00305E09"/>
    <w:rsid w:val="00306123"/>
    <w:rsid w:val="003063DC"/>
    <w:rsid w:val="00310978"/>
    <w:rsid w:val="0031162C"/>
    <w:rsid w:val="0031299A"/>
    <w:rsid w:val="00314A82"/>
    <w:rsid w:val="00315B9C"/>
    <w:rsid w:val="00316507"/>
    <w:rsid w:val="00316CAC"/>
    <w:rsid w:val="00317339"/>
    <w:rsid w:val="003211E9"/>
    <w:rsid w:val="00325CF7"/>
    <w:rsid w:val="00326262"/>
    <w:rsid w:val="003275E9"/>
    <w:rsid w:val="00331B78"/>
    <w:rsid w:val="00333089"/>
    <w:rsid w:val="00333AEE"/>
    <w:rsid w:val="00334CEB"/>
    <w:rsid w:val="00336125"/>
    <w:rsid w:val="003362BC"/>
    <w:rsid w:val="003364AB"/>
    <w:rsid w:val="0033694E"/>
    <w:rsid w:val="00336D59"/>
    <w:rsid w:val="003370DC"/>
    <w:rsid w:val="00340928"/>
    <w:rsid w:val="003423B9"/>
    <w:rsid w:val="00342F8A"/>
    <w:rsid w:val="003434B6"/>
    <w:rsid w:val="003436E6"/>
    <w:rsid w:val="00343B19"/>
    <w:rsid w:val="00346162"/>
    <w:rsid w:val="00346588"/>
    <w:rsid w:val="00346AFF"/>
    <w:rsid w:val="003506F3"/>
    <w:rsid w:val="00350A81"/>
    <w:rsid w:val="00350BAF"/>
    <w:rsid w:val="003538E0"/>
    <w:rsid w:val="00363825"/>
    <w:rsid w:val="00366A44"/>
    <w:rsid w:val="00366A7D"/>
    <w:rsid w:val="00367583"/>
    <w:rsid w:val="00367F89"/>
    <w:rsid w:val="00367FA5"/>
    <w:rsid w:val="00373129"/>
    <w:rsid w:val="00373142"/>
    <w:rsid w:val="00375263"/>
    <w:rsid w:val="00375B98"/>
    <w:rsid w:val="003801FC"/>
    <w:rsid w:val="00380B9F"/>
    <w:rsid w:val="00381234"/>
    <w:rsid w:val="0038140D"/>
    <w:rsid w:val="00383005"/>
    <w:rsid w:val="0038314C"/>
    <w:rsid w:val="00383E87"/>
    <w:rsid w:val="003854D7"/>
    <w:rsid w:val="00385D64"/>
    <w:rsid w:val="00385DF2"/>
    <w:rsid w:val="00386AD2"/>
    <w:rsid w:val="00386F0A"/>
    <w:rsid w:val="00387031"/>
    <w:rsid w:val="00387331"/>
    <w:rsid w:val="00387393"/>
    <w:rsid w:val="003908A3"/>
    <w:rsid w:val="00390E4A"/>
    <w:rsid w:val="00393A9A"/>
    <w:rsid w:val="00394E53"/>
    <w:rsid w:val="003A0284"/>
    <w:rsid w:val="003A0B2E"/>
    <w:rsid w:val="003A239C"/>
    <w:rsid w:val="003A312A"/>
    <w:rsid w:val="003A333D"/>
    <w:rsid w:val="003A33C8"/>
    <w:rsid w:val="003A34BA"/>
    <w:rsid w:val="003A5FD4"/>
    <w:rsid w:val="003A6130"/>
    <w:rsid w:val="003A764E"/>
    <w:rsid w:val="003B08C0"/>
    <w:rsid w:val="003B17C3"/>
    <w:rsid w:val="003B3942"/>
    <w:rsid w:val="003B43B3"/>
    <w:rsid w:val="003B653A"/>
    <w:rsid w:val="003B653F"/>
    <w:rsid w:val="003B7DDA"/>
    <w:rsid w:val="003C1C55"/>
    <w:rsid w:val="003C22AA"/>
    <w:rsid w:val="003C2CB6"/>
    <w:rsid w:val="003C717B"/>
    <w:rsid w:val="003C768D"/>
    <w:rsid w:val="003D088B"/>
    <w:rsid w:val="003D0C57"/>
    <w:rsid w:val="003D0D55"/>
    <w:rsid w:val="003D11E2"/>
    <w:rsid w:val="003D1AED"/>
    <w:rsid w:val="003D1BFA"/>
    <w:rsid w:val="003D4206"/>
    <w:rsid w:val="003D5668"/>
    <w:rsid w:val="003E25F0"/>
    <w:rsid w:val="003E4D92"/>
    <w:rsid w:val="003E72C9"/>
    <w:rsid w:val="003F17E0"/>
    <w:rsid w:val="003F1C18"/>
    <w:rsid w:val="003F1EEA"/>
    <w:rsid w:val="004000EE"/>
    <w:rsid w:val="00400E2B"/>
    <w:rsid w:val="004014E4"/>
    <w:rsid w:val="00402236"/>
    <w:rsid w:val="00402367"/>
    <w:rsid w:val="0040322F"/>
    <w:rsid w:val="0040345D"/>
    <w:rsid w:val="004048C4"/>
    <w:rsid w:val="0040620E"/>
    <w:rsid w:val="0040637D"/>
    <w:rsid w:val="004066CB"/>
    <w:rsid w:val="00406ED1"/>
    <w:rsid w:val="004114F2"/>
    <w:rsid w:val="004131D7"/>
    <w:rsid w:val="00413234"/>
    <w:rsid w:val="004137AD"/>
    <w:rsid w:val="00413A17"/>
    <w:rsid w:val="00417A0E"/>
    <w:rsid w:val="00420635"/>
    <w:rsid w:val="0042210F"/>
    <w:rsid w:val="00422B7C"/>
    <w:rsid w:val="004246E3"/>
    <w:rsid w:val="004259CA"/>
    <w:rsid w:val="00426575"/>
    <w:rsid w:val="00431D91"/>
    <w:rsid w:val="004327D2"/>
    <w:rsid w:val="00433451"/>
    <w:rsid w:val="004355F0"/>
    <w:rsid w:val="00435E21"/>
    <w:rsid w:val="004366B5"/>
    <w:rsid w:val="0043694B"/>
    <w:rsid w:val="00437482"/>
    <w:rsid w:val="004401D9"/>
    <w:rsid w:val="00440DF4"/>
    <w:rsid w:val="004411CF"/>
    <w:rsid w:val="004424A1"/>
    <w:rsid w:val="00442A07"/>
    <w:rsid w:val="004511A5"/>
    <w:rsid w:val="00451DBC"/>
    <w:rsid w:val="00451EC0"/>
    <w:rsid w:val="004541E1"/>
    <w:rsid w:val="00455E43"/>
    <w:rsid w:val="00457686"/>
    <w:rsid w:val="004603BB"/>
    <w:rsid w:val="004618B0"/>
    <w:rsid w:val="0046221E"/>
    <w:rsid w:val="00467A06"/>
    <w:rsid w:val="00470905"/>
    <w:rsid w:val="00471725"/>
    <w:rsid w:val="00471F87"/>
    <w:rsid w:val="00481149"/>
    <w:rsid w:val="004823B3"/>
    <w:rsid w:val="00484AB8"/>
    <w:rsid w:val="004905DC"/>
    <w:rsid w:val="00490CCB"/>
    <w:rsid w:val="00492939"/>
    <w:rsid w:val="00492DA5"/>
    <w:rsid w:val="0049329F"/>
    <w:rsid w:val="00494B73"/>
    <w:rsid w:val="004950BA"/>
    <w:rsid w:val="004952A1"/>
    <w:rsid w:val="004A24B6"/>
    <w:rsid w:val="004A4514"/>
    <w:rsid w:val="004A5B4F"/>
    <w:rsid w:val="004B0199"/>
    <w:rsid w:val="004B1387"/>
    <w:rsid w:val="004B1E75"/>
    <w:rsid w:val="004B4F3B"/>
    <w:rsid w:val="004B510B"/>
    <w:rsid w:val="004B6E3F"/>
    <w:rsid w:val="004C1CF7"/>
    <w:rsid w:val="004C5927"/>
    <w:rsid w:val="004C640B"/>
    <w:rsid w:val="004C757F"/>
    <w:rsid w:val="004D10CF"/>
    <w:rsid w:val="004D16D9"/>
    <w:rsid w:val="004D1A49"/>
    <w:rsid w:val="004D2DD9"/>
    <w:rsid w:val="004D5DC5"/>
    <w:rsid w:val="004D6539"/>
    <w:rsid w:val="004E11D3"/>
    <w:rsid w:val="004E2533"/>
    <w:rsid w:val="004E373E"/>
    <w:rsid w:val="004E4460"/>
    <w:rsid w:val="004E5EA2"/>
    <w:rsid w:val="004F04AB"/>
    <w:rsid w:val="004F4F3D"/>
    <w:rsid w:val="004F5A2D"/>
    <w:rsid w:val="004F6B73"/>
    <w:rsid w:val="004F705B"/>
    <w:rsid w:val="00501A6E"/>
    <w:rsid w:val="00502359"/>
    <w:rsid w:val="00502CD7"/>
    <w:rsid w:val="00504753"/>
    <w:rsid w:val="00504A52"/>
    <w:rsid w:val="00507683"/>
    <w:rsid w:val="0051349C"/>
    <w:rsid w:val="00513893"/>
    <w:rsid w:val="00513A14"/>
    <w:rsid w:val="00513B30"/>
    <w:rsid w:val="005149FA"/>
    <w:rsid w:val="00514E7D"/>
    <w:rsid w:val="005154F7"/>
    <w:rsid w:val="00523CEC"/>
    <w:rsid w:val="00524BFD"/>
    <w:rsid w:val="005256F8"/>
    <w:rsid w:val="00525E9D"/>
    <w:rsid w:val="005261E5"/>
    <w:rsid w:val="0053262E"/>
    <w:rsid w:val="005345C4"/>
    <w:rsid w:val="005346AE"/>
    <w:rsid w:val="00535156"/>
    <w:rsid w:val="005359E4"/>
    <w:rsid w:val="00537AA8"/>
    <w:rsid w:val="00540AA1"/>
    <w:rsid w:val="00541CD5"/>
    <w:rsid w:val="00543A3B"/>
    <w:rsid w:val="00543AD5"/>
    <w:rsid w:val="00544692"/>
    <w:rsid w:val="0054770E"/>
    <w:rsid w:val="00552548"/>
    <w:rsid w:val="00554989"/>
    <w:rsid w:val="00554DBA"/>
    <w:rsid w:val="00555C13"/>
    <w:rsid w:val="00557392"/>
    <w:rsid w:val="00560D29"/>
    <w:rsid w:val="00560E80"/>
    <w:rsid w:val="00561600"/>
    <w:rsid w:val="00564F32"/>
    <w:rsid w:val="00565B8C"/>
    <w:rsid w:val="0056611E"/>
    <w:rsid w:val="005727FB"/>
    <w:rsid w:val="00573710"/>
    <w:rsid w:val="00575173"/>
    <w:rsid w:val="00576F5B"/>
    <w:rsid w:val="0057788E"/>
    <w:rsid w:val="00581ADD"/>
    <w:rsid w:val="005832CA"/>
    <w:rsid w:val="00585971"/>
    <w:rsid w:val="00587B36"/>
    <w:rsid w:val="005904D1"/>
    <w:rsid w:val="0059230C"/>
    <w:rsid w:val="00592679"/>
    <w:rsid w:val="005926F9"/>
    <w:rsid w:val="00594BCE"/>
    <w:rsid w:val="00595E34"/>
    <w:rsid w:val="00596063"/>
    <w:rsid w:val="005A1218"/>
    <w:rsid w:val="005A3107"/>
    <w:rsid w:val="005A4E20"/>
    <w:rsid w:val="005A4F67"/>
    <w:rsid w:val="005A5B70"/>
    <w:rsid w:val="005A5CCC"/>
    <w:rsid w:val="005B0766"/>
    <w:rsid w:val="005B1192"/>
    <w:rsid w:val="005B165A"/>
    <w:rsid w:val="005B1713"/>
    <w:rsid w:val="005B3647"/>
    <w:rsid w:val="005B61D5"/>
    <w:rsid w:val="005C3B97"/>
    <w:rsid w:val="005C3E67"/>
    <w:rsid w:val="005C7392"/>
    <w:rsid w:val="005C7EC1"/>
    <w:rsid w:val="005D1936"/>
    <w:rsid w:val="005D55E6"/>
    <w:rsid w:val="005E0742"/>
    <w:rsid w:val="005E1BA1"/>
    <w:rsid w:val="005E22FC"/>
    <w:rsid w:val="005E2AA7"/>
    <w:rsid w:val="005E3C95"/>
    <w:rsid w:val="005E4599"/>
    <w:rsid w:val="005E6B5A"/>
    <w:rsid w:val="005E6E3F"/>
    <w:rsid w:val="005F080D"/>
    <w:rsid w:val="005F1B03"/>
    <w:rsid w:val="005F26E9"/>
    <w:rsid w:val="005F2D19"/>
    <w:rsid w:val="005F414B"/>
    <w:rsid w:val="005F46B4"/>
    <w:rsid w:val="005F55CB"/>
    <w:rsid w:val="005F58F9"/>
    <w:rsid w:val="005F7A16"/>
    <w:rsid w:val="00600C61"/>
    <w:rsid w:val="00601AEC"/>
    <w:rsid w:val="0060338B"/>
    <w:rsid w:val="006055BE"/>
    <w:rsid w:val="00605BD1"/>
    <w:rsid w:val="00605D03"/>
    <w:rsid w:val="0060673F"/>
    <w:rsid w:val="00607EA3"/>
    <w:rsid w:val="006105D5"/>
    <w:rsid w:val="00612514"/>
    <w:rsid w:val="0061257F"/>
    <w:rsid w:val="0061373E"/>
    <w:rsid w:val="00615830"/>
    <w:rsid w:val="006166FB"/>
    <w:rsid w:val="00616FA8"/>
    <w:rsid w:val="00617109"/>
    <w:rsid w:val="006208DC"/>
    <w:rsid w:val="00620A14"/>
    <w:rsid w:val="00621D53"/>
    <w:rsid w:val="00621ED8"/>
    <w:rsid w:val="00622C96"/>
    <w:rsid w:val="006239A6"/>
    <w:rsid w:val="00623F10"/>
    <w:rsid w:val="00626DAF"/>
    <w:rsid w:val="00626E72"/>
    <w:rsid w:val="0062762C"/>
    <w:rsid w:val="00627E56"/>
    <w:rsid w:val="006316CC"/>
    <w:rsid w:val="006316D2"/>
    <w:rsid w:val="00633C99"/>
    <w:rsid w:val="00633FDB"/>
    <w:rsid w:val="00636F9C"/>
    <w:rsid w:val="00640C7E"/>
    <w:rsid w:val="006411C6"/>
    <w:rsid w:val="00642854"/>
    <w:rsid w:val="0064754F"/>
    <w:rsid w:val="00647FA6"/>
    <w:rsid w:val="00651A3F"/>
    <w:rsid w:val="00651D63"/>
    <w:rsid w:val="0065449C"/>
    <w:rsid w:val="0065476F"/>
    <w:rsid w:val="00654CDE"/>
    <w:rsid w:val="00655A5F"/>
    <w:rsid w:val="00657903"/>
    <w:rsid w:val="00660703"/>
    <w:rsid w:val="00660A4C"/>
    <w:rsid w:val="006620FB"/>
    <w:rsid w:val="00663BCB"/>
    <w:rsid w:val="00663EB6"/>
    <w:rsid w:val="00667701"/>
    <w:rsid w:val="00667E55"/>
    <w:rsid w:val="00670760"/>
    <w:rsid w:val="00670841"/>
    <w:rsid w:val="006719F4"/>
    <w:rsid w:val="00671B8C"/>
    <w:rsid w:val="00671E43"/>
    <w:rsid w:val="00674B4F"/>
    <w:rsid w:val="00674FFB"/>
    <w:rsid w:val="00680CBD"/>
    <w:rsid w:val="006824E2"/>
    <w:rsid w:val="00682ADB"/>
    <w:rsid w:val="00683243"/>
    <w:rsid w:val="00684147"/>
    <w:rsid w:val="006874EF"/>
    <w:rsid w:val="00696428"/>
    <w:rsid w:val="006973D3"/>
    <w:rsid w:val="00697E52"/>
    <w:rsid w:val="006A014A"/>
    <w:rsid w:val="006A2398"/>
    <w:rsid w:val="006A6C6B"/>
    <w:rsid w:val="006A7468"/>
    <w:rsid w:val="006B1EFA"/>
    <w:rsid w:val="006B25E2"/>
    <w:rsid w:val="006B2A62"/>
    <w:rsid w:val="006B4328"/>
    <w:rsid w:val="006B5DBA"/>
    <w:rsid w:val="006B7FDA"/>
    <w:rsid w:val="006C017E"/>
    <w:rsid w:val="006C0AF9"/>
    <w:rsid w:val="006C0BAC"/>
    <w:rsid w:val="006C20F2"/>
    <w:rsid w:val="006C2136"/>
    <w:rsid w:val="006C3803"/>
    <w:rsid w:val="006C3DF5"/>
    <w:rsid w:val="006C402D"/>
    <w:rsid w:val="006C4908"/>
    <w:rsid w:val="006C4AA7"/>
    <w:rsid w:val="006C4B03"/>
    <w:rsid w:val="006C61E7"/>
    <w:rsid w:val="006C6A78"/>
    <w:rsid w:val="006C6C72"/>
    <w:rsid w:val="006C79DD"/>
    <w:rsid w:val="006D37DC"/>
    <w:rsid w:val="006D4E64"/>
    <w:rsid w:val="006D62BA"/>
    <w:rsid w:val="006D643B"/>
    <w:rsid w:val="006D6BF4"/>
    <w:rsid w:val="006D7C2F"/>
    <w:rsid w:val="006D7C72"/>
    <w:rsid w:val="006D7D87"/>
    <w:rsid w:val="006E22B0"/>
    <w:rsid w:val="006E30FA"/>
    <w:rsid w:val="006E3C92"/>
    <w:rsid w:val="006E3F6E"/>
    <w:rsid w:val="006E4A36"/>
    <w:rsid w:val="006F0AC0"/>
    <w:rsid w:val="006F17E8"/>
    <w:rsid w:val="006F2B00"/>
    <w:rsid w:val="006F3337"/>
    <w:rsid w:val="006F3B10"/>
    <w:rsid w:val="006F5DC6"/>
    <w:rsid w:val="006F5EE8"/>
    <w:rsid w:val="00701D8D"/>
    <w:rsid w:val="00704C80"/>
    <w:rsid w:val="00705595"/>
    <w:rsid w:val="0071007D"/>
    <w:rsid w:val="00715E6E"/>
    <w:rsid w:val="0071691D"/>
    <w:rsid w:val="00727A55"/>
    <w:rsid w:val="00727A9E"/>
    <w:rsid w:val="00727DD7"/>
    <w:rsid w:val="00731231"/>
    <w:rsid w:val="007334B0"/>
    <w:rsid w:val="00734BF7"/>
    <w:rsid w:val="007357CD"/>
    <w:rsid w:val="007360FA"/>
    <w:rsid w:val="0073628B"/>
    <w:rsid w:val="00741318"/>
    <w:rsid w:val="00742FA1"/>
    <w:rsid w:val="00743F12"/>
    <w:rsid w:val="00744457"/>
    <w:rsid w:val="00744A5B"/>
    <w:rsid w:val="00744DC6"/>
    <w:rsid w:val="0074585F"/>
    <w:rsid w:val="00745CA8"/>
    <w:rsid w:val="0075150C"/>
    <w:rsid w:val="0075238F"/>
    <w:rsid w:val="0075286D"/>
    <w:rsid w:val="007535FF"/>
    <w:rsid w:val="00753B3A"/>
    <w:rsid w:val="00754467"/>
    <w:rsid w:val="00754F7A"/>
    <w:rsid w:val="00755782"/>
    <w:rsid w:val="00755838"/>
    <w:rsid w:val="00757FDB"/>
    <w:rsid w:val="00763F28"/>
    <w:rsid w:val="00765523"/>
    <w:rsid w:val="00766177"/>
    <w:rsid w:val="00770244"/>
    <w:rsid w:val="00770983"/>
    <w:rsid w:val="00770B1C"/>
    <w:rsid w:val="007719F5"/>
    <w:rsid w:val="007727F2"/>
    <w:rsid w:val="00772B7A"/>
    <w:rsid w:val="007732BF"/>
    <w:rsid w:val="00773890"/>
    <w:rsid w:val="0077513C"/>
    <w:rsid w:val="007757D7"/>
    <w:rsid w:val="007761D6"/>
    <w:rsid w:val="00777D2F"/>
    <w:rsid w:val="00780E79"/>
    <w:rsid w:val="00781DE1"/>
    <w:rsid w:val="007825C4"/>
    <w:rsid w:val="00783478"/>
    <w:rsid w:val="00783CCB"/>
    <w:rsid w:val="00787626"/>
    <w:rsid w:val="00790865"/>
    <w:rsid w:val="0079172D"/>
    <w:rsid w:val="007923BD"/>
    <w:rsid w:val="00794B4A"/>
    <w:rsid w:val="00797C89"/>
    <w:rsid w:val="007A04D1"/>
    <w:rsid w:val="007A0C1E"/>
    <w:rsid w:val="007A2D80"/>
    <w:rsid w:val="007A3361"/>
    <w:rsid w:val="007A624F"/>
    <w:rsid w:val="007A7556"/>
    <w:rsid w:val="007B2A39"/>
    <w:rsid w:val="007B2D97"/>
    <w:rsid w:val="007B3879"/>
    <w:rsid w:val="007B4E50"/>
    <w:rsid w:val="007B4F2B"/>
    <w:rsid w:val="007B5EAF"/>
    <w:rsid w:val="007B7BE9"/>
    <w:rsid w:val="007C10B2"/>
    <w:rsid w:val="007D250E"/>
    <w:rsid w:val="007D2A02"/>
    <w:rsid w:val="007D3C9D"/>
    <w:rsid w:val="007D783C"/>
    <w:rsid w:val="007E0789"/>
    <w:rsid w:val="007E6802"/>
    <w:rsid w:val="007F08B7"/>
    <w:rsid w:val="007F0CFD"/>
    <w:rsid w:val="007F2136"/>
    <w:rsid w:val="007F219C"/>
    <w:rsid w:val="007F2734"/>
    <w:rsid w:val="007F4700"/>
    <w:rsid w:val="007F4B1B"/>
    <w:rsid w:val="007F5F5B"/>
    <w:rsid w:val="007F756C"/>
    <w:rsid w:val="00801816"/>
    <w:rsid w:val="00801DDF"/>
    <w:rsid w:val="008021A1"/>
    <w:rsid w:val="00804EF9"/>
    <w:rsid w:val="0080506D"/>
    <w:rsid w:val="0080666D"/>
    <w:rsid w:val="00810734"/>
    <w:rsid w:val="00810C0C"/>
    <w:rsid w:val="00814721"/>
    <w:rsid w:val="00814A6A"/>
    <w:rsid w:val="00815C63"/>
    <w:rsid w:val="00816160"/>
    <w:rsid w:val="0081631A"/>
    <w:rsid w:val="0082043A"/>
    <w:rsid w:val="0082563C"/>
    <w:rsid w:val="008274B2"/>
    <w:rsid w:val="0083162D"/>
    <w:rsid w:val="00832543"/>
    <w:rsid w:val="008352B2"/>
    <w:rsid w:val="00836C9E"/>
    <w:rsid w:val="00836ED5"/>
    <w:rsid w:val="00837220"/>
    <w:rsid w:val="008401C8"/>
    <w:rsid w:val="00840FDD"/>
    <w:rsid w:val="008418E9"/>
    <w:rsid w:val="008429C9"/>
    <w:rsid w:val="00842C32"/>
    <w:rsid w:val="00843AD6"/>
    <w:rsid w:val="0084477A"/>
    <w:rsid w:val="008452AB"/>
    <w:rsid w:val="008461A6"/>
    <w:rsid w:val="008467E5"/>
    <w:rsid w:val="00847EBD"/>
    <w:rsid w:val="00851AD0"/>
    <w:rsid w:val="00852F73"/>
    <w:rsid w:val="00854F0B"/>
    <w:rsid w:val="008576DC"/>
    <w:rsid w:val="0086002D"/>
    <w:rsid w:val="00861F30"/>
    <w:rsid w:val="008635A9"/>
    <w:rsid w:val="008641E1"/>
    <w:rsid w:val="00867C69"/>
    <w:rsid w:val="00867D85"/>
    <w:rsid w:val="00872FB2"/>
    <w:rsid w:val="0087386E"/>
    <w:rsid w:val="008749D7"/>
    <w:rsid w:val="00876D93"/>
    <w:rsid w:val="008775D1"/>
    <w:rsid w:val="008832A7"/>
    <w:rsid w:val="00885E02"/>
    <w:rsid w:val="008865BF"/>
    <w:rsid w:val="00887C83"/>
    <w:rsid w:val="00887EA3"/>
    <w:rsid w:val="00890930"/>
    <w:rsid w:val="008919A4"/>
    <w:rsid w:val="008939CA"/>
    <w:rsid w:val="00893EBB"/>
    <w:rsid w:val="00895456"/>
    <w:rsid w:val="00897195"/>
    <w:rsid w:val="00897C16"/>
    <w:rsid w:val="008A449C"/>
    <w:rsid w:val="008A4B5A"/>
    <w:rsid w:val="008A6052"/>
    <w:rsid w:val="008A607B"/>
    <w:rsid w:val="008A6218"/>
    <w:rsid w:val="008A6C85"/>
    <w:rsid w:val="008B1126"/>
    <w:rsid w:val="008B308C"/>
    <w:rsid w:val="008B4ECC"/>
    <w:rsid w:val="008B6EF4"/>
    <w:rsid w:val="008C07D1"/>
    <w:rsid w:val="008C3F73"/>
    <w:rsid w:val="008C4D14"/>
    <w:rsid w:val="008C71A9"/>
    <w:rsid w:val="008D252F"/>
    <w:rsid w:val="008D5635"/>
    <w:rsid w:val="008D7072"/>
    <w:rsid w:val="008E0167"/>
    <w:rsid w:val="008E141E"/>
    <w:rsid w:val="008E17F0"/>
    <w:rsid w:val="008E20BE"/>
    <w:rsid w:val="008E376C"/>
    <w:rsid w:val="008E4BE0"/>
    <w:rsid w:val="008F09F2"/>
    <w:rsid w:val="008F1883"/>
    <w:rsid w:val="008F1D7D"/>
    <w:rsid w:val="008F37A6"/>
    <w:rsid w:val="008F3EE7"/>
    <w:rsid w:val="008F56C0"/>
    <w:rsid w:val="008F6256"/>
    <w:rsid w:val="008F7007"/>
    <w:rsid w:val="00900CBD"/>
    <w:rsid w:val="00901255"/>
    <w:rsid w:val="00901ED5"/>
    <w:rsid w:val="00902052"/>
    <w:rsid w:val="00904D5D"/>
    <w:rsid w:val="00906A4B"/>
    <w:rsid w:val="009072F6"/>
    <w:rsid w:val="009078EE"/>
    <w:rsid w:val="0091065D"/>
    <w:rsid w:val="00910C04"/>
    <w:rsid w:val="009131E2"/>
    <w:rsid w:val="00916150"/>
    <w:rsid w:val="0091753E"/>
    <w:rsid w:val="00917B5A"/>
    <w:rsid w:val="00917B7B"/>
    <w:rsid w:val="00921AAD"/>
    <w:rsid w:val="00924048"/>
    <w:rsid w:val="0092497C"/>
    <w:rsid w:val="00926599"/>
    <w:rsid w:val="00926C98"/>
    <w:rsid w:val="00927D0B"/>
    <w:rsid w:val="0093147C"/>
    <w:rsid w:val="0093239B"/>
    <w:rsid w:val="009332E9"/>
    <w:rsid w:val="00934BB8"/>
    <w:rsid w:val="009365C8"/>
    <w:rsid w:val="00936696"/>
    <w:rsid w:val="00941E20"/>
    <w:rsid w:val="009420D6"/>
    <w:rsid w:val="00942F60"/>
    <w:rsid w:val="00944171"/>
    <w:rsid w:val="00944B26"/>
    <w:rsid w:val="0094511F"/>
    <w:rsid w:val="00947640"/>
    <w:rsid w:val="009532FB"/>
    <w:rsid w:val="009535FF"/>
    <w:rsid w:val="0095380E"/>
    <w:rsid w:val="00954637"/>
    <w:rsid w:val="00956A09"/>
    <w:rsid w:val="00961902"/>
    <w:rsid w:val="00961A48"/>
    <w:rsid w:val="0096311F"/>
    <w:rsid w:val="00965CD8"/>
    <w:rsid w:val="0096792F"/>
    <w:rsid w:val="0097207D"/>
    <w:rsid w:val="00972E82"/>
    <w:rsid w:val="00972F5B"/>
    <w:rsid w:val="00972F6D"/>
    <w:rsid w:val="009741C0"/>
    <w:rsid w:val="00975A47"/>
    <w:rsid w:val="00976B78"/>
    <w:rsid w:val="00982290"/>
    <w:rsid w:val="00985DED"/>
    <w:rsid w:val="00985EE7"/>
    <w:rsid w:val="00990CD9"/>
    <w:rsid w:val="00990D3E"/>
    <w:rsid w:val="00990E8E"/>
    <w:rsid w:val="009934BA"/>
    <w:rsid w:val="00993CEB"/>
    <w:rsid w:val="0099550C"/>
    <w:rsid w:val="009A1239"/>
    <w:rsid w:val="009A2C92"/>
    <w:rsid w:val="009A49A3"/>
    <w:rsid w:val="009A5D0C"/>
    <w:rsid w:val="009A7441"/>
    <w:rsid w:val="009B0181"/>
    <w:rsid w:val="009B0EB1"/>
    <w:rsid w:val="009B1349"/>
    <w:rsid w:val="009B1699"/>
    <w:rsid w:val="009B3E5D"/>
    <w:rsid w:val="009B6464"/>
    <w:rsid w:val="009B7330"/>
    <w:rsid w:val="009C024C"/>
    <w:rsid w:val="009C0945"/>
    <w:rsid w:val="009C4989"/>
    <w:rsid w:val="009C4CCF"/>
    <w:rsid w:val="009C5529"/>
    <w:rsid w:val="009C63B1"/>
    <w:rsid w:val="009D02E3"/>
    <w:rsid w:val="009D3F95"/>
    <w:rsid w:val="009E0AF9"/>
    <w:rsid w:val="009E2806"/>
    <w:rsid w:val="009E4B0B"/>
    <w:rsid w:val="009E63A5"/>
    <w:rsid w:val="009F10B3"/>
    <w:rsid w:val="009F1E23"/>
    <w:rsid w:val="009F2B70"/>
    <w:rsid w:val="009F2C11"/>
    <w:rsid w:val="009F3FC2"/>
    <w:rsid w:val="009F49A7"/>
    <w:rsid w:val="009F6038"/>
    <w:rsid w:val="009F7088"/>
    <w:rsid w:val="009F70E9"/>
    <w:rsid w:val="009F764D"/>
    <w:rsid w:val="009F77FD"/>
    <w:rsid w:val="00A004E9"/>
    <w:rsid w:val="00A01897"/>
    <w:rsid w:val="00A02A17"/>
    <w:rsid w:val="00A04742"/>
    <w:rsid w:val="00A07389"/>
    <w:rsid w:val="00A07405"/>
    <w:rsid w:val="00A103AA"/>
    <w:rsid w:val="00A10876"/>
    <w:rsid w:val="00A1122A"/>
    <w:rsid w:val="00A149F2"/>
    <w:rsid w:val="00A14DEF"/>
    <w:rsid w:val="00A14F08"/>
    <w:rsid w:val="00A162A1"/>
    <w:rsid w:val="00A17A16"/>
    <w:rsid w:val="00A20797"/>
    <w:rsid w:val="00A24456"/>
    <w:rsid w:val="00A26417"/>
    <w:rsid w:val="00A30FB2"/>
    <w:rsid w:val="00A314B4"/>
    <w:rsid w:val="00A33032"/>
    <w:rsid w:val="00A33440"/>
    <w:rsid w:val="00A33E60"/>
    <w:rsid w:val="00A42346"/>
    <w:rsid w:val="00A45A92"/>
    <w:rsid w:val="00A46061"/>
    <w:rsid w:val="00A46183"/>
    <w:rsid w:val="00A47E22"/>
    <w:rsid w:val="00A47F45"/>
    <w:rsid w:val="00A51A4D"/>
    <w:rsid w:val="00A526FC"/>
    <w:rsid w:val="00A53E9E"/>
    <w:rsid w:val="00A558C9"/>
    <w:rsid w:val="00A55DAC"/>
    <w:rsid w:val="00A56114"/>
    <w:rsid w:val="00A60BCF"/>
    <w:rsid w:val="00A62D66"/>
    <w:rsid w:val="00A641A3"/>
    <w:rsid w:val="00A651FA"/>
    <w:rsid w:val="00A663DA"/>
    <w:rsid w:val="00A6789B"/>
    <w:rsid w:val="00A71E8A"/>
    <w:rsid w:val="00A81001"/>
    <w:rsid w:val="00A81471"/>
    <w:rsid w:val="00A8237C"/>
    <w:rsid w:val="00A838A3"/>
    <w:rsid w:val="00A847CB"/>
    <w:rsid w:val="00A87B8A"/>
    <w:rsid w:val="00A9122D"/>
    <w:rsid w:val="00A91294"/>
    <w:rsid w:val="00A91B27"/>
    <w:rsid w:val="00A9289A"/>
    <w:rsid w:val="00A94BA6"/>
    <w:rsid w:val="00A95DD1"/>
    <w:rsid w:val="00AA0474"/>
    <w:rsid w:val="00AA27EA"/>
    <w:rsid w:val="00AA385D"/>
    <w:rsid w:val="00AA5421"/>
    <w:rsid w:val="00AA7298"/>
    <w:rsid w:val="00AB3966"/>
    <w:rsid w:val="00AB559F"/>
    <w:rsid w:val="00AB592F"/>
    <w:rsid w:val="00AB7ED2"/>
    <w:rsid w:val="00AC10DF"/>
    <w:rsid w:val="00AC1FC8"/>
    <w:rsid w:val="00AC626D"/>
    <w:rsid w:val="00AC6DB2"/>
    <w:rsid w:val="00AD4397"/>
    <w:rsid w:val="00AD7F09"/>
    <w:rsid w:val="00AD7F58"/>
    <w:rsid w:val="00AE0521"/>
    <w:rsid w:val="00AE0824"/>
    <w:rsid w:val="00AE0AE6"/>
    <w:rsid w:val="00AE0CB0"/>
    <w:rsid w:val="00AE6DE2"/>
    <w:rsid w:val="00AF121F"/>
    <w:rsid w:val="00AF2F64"/>
    <w:rsid w:val="00AF7502"/>
    <w:rsid w:val="00AF7536"/>
    <w:rsid w:val="00AF7DC5"/>
    <w:rsid w:val="00B010C7"/>
    <w:rsid w:val="00B01B21"/>
    <w:rsid w:val="00B02892"/>
    <w:rsid w:val="00B06F4C"/>
    <w:rsid w:val="00B07230"/>
    <w:rsid w:val="00B12D14"/>
    <w:rsid w:val="00B13387"/>
    <w:rsid w:val="00B1348E"/>
    <w:rsid w:val="00B15BBE"/>
    <w:rsid w:val="00B2287D"/>
    <w:rsid w:val="00B26607"/>
    <w:rsid w:val="00B309A0"/>
    <w:rsid w:val="00B3186E"/>
    <w:rsid w:val="00B3326B"/>
    <w:rsid w:val="00B3395F"/>
    <w:rsid w:val="00B33B86"/>
    <w:rsid w:val="00B3465B"/>
    <w:rsid w:val="00B346A2"/>
    <w:rsid w:val="00B357B6"/>
    <w:rsid w:val="00B456FF"/>
    <w:rsid w:val="00B46487"/>
    <w:rsid w:val="00B4769C"/>
    <w:rsid w:val="00B478B4"/>
    <w:rsid w:val="00B530C9"/>
    <w:rsid w:val="00B5333D"/>
    <w:rsid w:val="00B5734C"/>
    <w:rsid w:val="00B618E0"/>
    <w:rsid w:val="00B61BF9"/>
    <w:rsid w:val="00B64192"/>
    <w:rsid w:val="00B70EE6"/>
    <w:rsid w:val="00B757CF"/>
    <w:rsid w:val="00B80597"/>
    <w:rsid w:val="00B82634"/>
    <w:rsid w:val="00B844FF"/>
    <w:rsid w:val="00B91EAD"/>
    <w:rsid w:val="00B9278A"/>
    <w:rsid w:val="00B93F77"/>
    <w:rsid w:val="00B94633"/>
    <w:rsid w:val="00B94D6A"/>
    <w:rsid w:val="00B9662A"/>
    <w:rsid w:val="00BA07C1"/>
    <w:rsid w:val="00BA117F"/>
    <w:rsid w:val="00BA13BD"/>
    <w:rsid w:val="00BA3DA5"/>
    <w:rsid w:val="00BA71ED"/>
    <w:rsid w:val="00BB0B9C"/>
    <w:rsid w:val="00BB21B8"/>
    <w:rsid w:val="00BB2740"/>
    <w:rsid w:val="00BB3521"/>
    <w:rsid w:val="00BB475D"/>
    <w:rsid w:val="00BB56B0"/>
    <w:rsid w:val="00BB5851"/>
    <w:rsid w:val="00BB5A95"/>
    <w:rsid w:val="00BB60EB"/>
    <w:rsid w:val="00BB6CA4"/>
    <w:rsid w:val="00BB6D49"/>
    <w:rsid w:val="00BB6F5E"/>
    <w:rsid w:val="00BC1C46"/>
    <w:rsid w:val="00BC62DB"/>
    <w:rsid w:val="00BD004C"/>
    <w:rsid w:val="00BD1D42"/>
    <w:rsid w:val="00BD3E56"/>
    <w:rsid w:val="00BE007D"/>
    <w:rsid w:val="00BE3510"/>
    <w:rsid w:val="00BE4B7D"/>
    <w:rsid w:val="00BE5633"/>
    <w:rsid w:val="00BE6D7B"/>
    <w:rsid w:val="00BF1952"/>
    <w:rsid w:val="00BF1F18"/>
    <w:rsid w:val="00BF351C"/>
    <w:rsid w:val="00BF3599"/>
    <w:rsid w:val="00BF3A88"/>
    <w:rsid w:val="00BF3B10"/>
    <w:rsid w:val="00BF5512"/>
    <w:rsid w:val="00BF5DF4"/>
    <w:rsid w:val="00BF68F7"/>
    <w:rsid w:val="00C03244"/>
    <w:rsid w:val="00C04C04"/>
    <w:rsid w:val="00C059C2"/>
    <w:rsid w:val="00C06524"/>
    <w:rsid w:val="00C06B98"/>
    <w:rsid w:val="00C10713"/>
    <w:rsid w:val="00C10EFA"/>
    <w:rsid w:val="00C110E4"/>
    <w:rsid w:val="00C14DEE"/>
    <w:rsid w:val="00C1546C"/>
    <w:rsid w:val="00C1763B"/>
    <w:rsid w:val="00C20B4A"/>
    <w:rsid w:val="00C219E8"/>
    <w:rsid w:val="00C24991"/>
    <w:rsid w:val="00C268D2"/>
    <w:rsid w:val="00C2787B"/>
    <w:rsid w:val="00C31B1C"/>
    <w:rsid w:val="00C326D6"/>
    <w:rsid w:val="00C328AB"/>
    <w:rsid w:val="00C32C67"/>
    <w:rsid w:val="00C34D94"/>
    <w:rsid w:val="00C34DA2"/>
    <w:rsid w:val="00C377B7"/>
    <w:rsid w:val="00C37BAC"/>
    <w:rsid w:val="00C400D9"/>
    <w:rsid w:val="00C40723"/>
    <w:rsid w:val="00C4147E"/>
    <w:rsid w:val="00C452A2"/>
    <w:rsid w:val="00C52E08"/>
    <w:rsid w:val="00C54268"/>
    <w:rsid w:val="00C5571D"/>
    <w:rsid w:val="00C56857"/>
    <w:rsid w:val="00C569CB"/>
    <w:rsid w:val="00C56D36"/>
    <w:rsid w:val="00C57112"/>
    <w:rsid w:val="00C57E9C"/>
    <w:rsid w:val="00C6041C"/>
    <w:rsid w:val="00C62F76"/>
    <w:rsid w:val="00C63131"/>
    <w:rsid w:val="00C64AAD"/>
    <w:rsid w:val="00C6594E"/>
    <w:rsid w:val="00C71F0F"/>
    <w:rsid w:val="00C723CD"/>
    <w:rsid w:val="00C76F77"/>
    <w:rsid w:val="00C77AD6"/>
    <w:rsid w:val="00C77B34"/>
    <w:rsid w:val="00C8155A"/>
    <w:rsid w:val="00C84154"/>
    <w:rsid w:val="00C9184D"/>
    <w:rsid w:val="00C92AB0"/>
    <w:rsid w:val="00C95058"/>
    <w:rsid w:val="00C9583B"/>
    <w:rsid w:val="00CA0496"/>
    <w:rsid w:val="00CA1B82"/>
    <w:rsid w:val="00CA3192"/>
    <w:rsid w:val="00CA3B56"/>
    <w:rsid w:val="00CA3E06"/>
    <w:rsid w:val="00CA5A7C"/>
    <w:rsid w:val="00CB0ED4"/>
    <w:rsid w:val="00CB2A03"/>
    <w:rsid w:val="00CB3E7F"/>
    <w:rsid w:val="00CB63D9"/>
    <w:rsid w:val="00CB714E"/>
    <w:rsid w:val="00CB79CC"/>
    <w:rsid w:val="00CC1931"/>
    <w:rsid w:val="00CC28C5"/>
    <w:rsid w:val="00CC324F"/>
    <w:rsid w:val="00CC3EF7"/>
    <w:rsid w:val="00CC4AF0"/>
    <w:rsid w:val="00CC5D9C"/>
    <w:rsid w:val="00CC5E27"/>
    <w:rsid w:val="00CC623B"/>
    <w:rsid w:val="00CD3752"/>
    <w:rsid w:val="00CD6685"/>
    <w:rsid w:val="00CD7272"/>
    <w:rsid w:val="00CE0D7A"/>
    <w:rsid w:val="00CE2663"/>
    <w:rsid w:val="00CE2D42"/>
    <w:rsid w:val="00CE30CF"/>
    <w:rsid w:val="00CE3F7A"/>
    <w:rsid w:val="00CF30E3"/>
    <w:rsid w:val="00CF34F4"/>
    <w:rsid w:val="00CF3905"/>
    <w:rsid w:val="00D01A63"/>
    <w:rsid w:val="00D06E63"/>
    <w:rsid w:val="00D10C9C"/>
    <w:rsid w:val="00D10DA3"/>
    <w:rsid w:val="00D15110"/>
    <w:rsid w:val="00D1625A"/>
    <w:rsid w:val="00D162C0"/>
    <w:rsid w:val="00D16B07"/>
    <w:rsid w:val="00D17E85"/>
    <w:rsid w:val="00D20A5E"/>
    <w:rsid w:val="00D20B08"/>
    <w:rsid w:val="00D2670B"/>
    <w:rsid w:val="00D26ED1"/>
    <w:rsid w:val="00D27AB6"/>
    <w:rsid w:val="00D30F4C"/>
    <w:rsid w:val="00D352E4"/>
    <w:rsid w:val="00D36E03"/>
    <w:rsid w:val="00D378F3"/>
    <w:rsid w:val="00D41731"/>
    <w:rsid w:val="00D42C83"/>
    <w:rsid w:val="00D4493C"/>
    <w:rsid w:val="00D4591E"/>
    <w:rsid w:val="00D467EE"/>
    <w:rsid w:val="00D47529"/>
    <w:rsid w:val="00D50178"/>
    <w:rsid w:val="00D505F3"/>
    <w:rsid w:val="00D5246A"/>
    <w:rsid w:val="00D53761"/>
    <w:rsid w:val="00D559C2"/>
    <w:rsid w:val="00D601E9"/>
    <w:rsid w:val="00D60F03"/>
    <w:rsid w:val="00D623A1"/>
    <w:rsid w:val="00D63039"/>
    <w:rsid w:val="00D712EF"/>
    <w:rsid w:val="00D73F68"/>
    <w:rsid w:val="00D75B20"/>
    <w:rsid w:val="00D77465"/>
    <w:rsid w:val="00D80233"/>
    <w:rsid w:val="00D82E29"/>
    <w:rsid w:val="00D83578"/>
    <w:rsid w:val="00D837E9"/>
    <w:rsid w:val="00D83F90"/>
    <w:rsid w:val="00D86636"/>
    <w:rsid w:val="00D92E06"/>
    <w:rsid w:val="00D96128"/>
    <w:rsid w:val="00D97B25"/>
    <w:rsid w:val="00DA34B0"/>
    <w:rsid w:val="00DA3F10"/>
    <w:rsid w:val="00DA41EE"/>
    <w:rsid w:val="00DA48B2"/>
    <w:rsid w:val="00DA52C2"/>
    <w:rsid w:val="00DA7E6F"/>
    <w:rsid w:val="00DA7EAF"/>
    <w:rsid w:val="00DB188B"/>
    <w:rsid w:val="00DB47D7"/>
    <w:rsid w:val="00DB60E5"/>
    <w:rsid w:val="00DC0B62"/>
    <w:rsid w:val="00DC201D"/>
    <w:rsid w:val="00DC4590"/>
    <w:rsid w:val="00DD2081"/>
    <w:rsid w:val="00DD3C39"/>
    <w:rsid w:val="00DD3E0D"/>
    <w:rsid w:val="00DD4FB4"/>
    <w:rsid w:val="00DE2055"/>
    <w:rsid w:val="00DE2C63"/>
    <w:rsid w:val="00DE3C3B"/>
    <w:rsid w:val="00DE4CD8"/>
    <w:rsid w:val="00DE667F"/>
    <w:rsid w:val="00DE776B"/>
    <w:rsid w:val="00DE7A66"/>
    <w:rsid w:val="00DE7CA1"/>
    <w:rsid w:val="00DF2184"/>
    <w:rsid w:val="00DF25BC"/>
    <w:rsid w:val="00DF2E71"/>
    <w:rsid w:val="00DF5D59"/>
    <w:rsid w:val="00DF68D2"/>
    <w:rsid w:val="00DF6D4E"/>
    <w:rsid w:val="00DF6F4E"/>
    <w:rsid w:val="00E00A23"/>
    <w:rsid w:val="00E04234"/>
    <w:rsid w:val="00E062F8"/>
    <w:rsid w:val="00E106D4"/>
    <w:rsid w:val="00E149F7"/>
    <w:rsid w:val="00E17498"/>
    <w:rsid w:val="00E17A3A"/>
    <w:rsid w:val="00E20BE1"/>
    <w:rsid w:val="00E26393"/>
    <w:rsid w:val="00E278C1"/>
    <w:rsid w:val="00E302A8"/>
    <w:rsid w:val="00E30370"/>
    <w:rsid w:val="00E30802"/>
    <w:rsid w:val="00E30820"/>
    <w:rsid w:val="00E32C36"/>
    <w:rsid w:val="00E3713F"/>
    <w:rsid w:val="00E408E3"/>
    <w:rsid w:val="00E41032"/>
    <w:rsid w:val="00E4161C"/>
    <w:rsid w:val="00E428F1"/>
    <w:rsid w:val="00E43CFC"/>
    <w:rsid w:val="00E44BFB"/>
    <w:rsid w:val="00E44FD5"/>
    <w:rsid w:val="00E5029F"/>
    <w:rsid w:val="00E507FA"/>
    <w:rsid w:val="00E5610C"/>
    <w:rsid w:val="00E6340E"/>
    <w:rsid w:val="00E637C4"/>
    <w:rsid w:val="00E63C5D"/>
    <w:rsid w:val="00E64310"/>
    <w:rsid w:val="00E6528B"/>
    <w:rsid w:val="00E658BD"/>
    <w:rsid w:val="00E667D5"/>
    <w:rsid w:val="00E6765D"/>
    <w:rsid w:val="00E701E6"/>
    <w:rsid w:val="00E70E42"/>
    <w:rsid w:val="00E710A0"/>
    <w:rsid w:val="00E72275"/>
    <w:rsid w:val="00E723E3"/>
    <w:rsid w:val="00E72710"/>
    <w:rsid w:val="00E765C1"/>
    <w:rsid w:val="00E80D98"/>
    <w:rsid w:val="00E80E12"/>
    <w:rsid w:val="00E817FE"/>
    <w:rsid w:val="00E81811"/>
    <w:rsid w:val="00E8193C"/>
    <w:rsid w:val="00E84B89"/>
    <w:rsid w:val="00E8540E"/>
    <w:rsid w:val="00E860A1"/>
    <w:rsid w:val="00E871DB"/>
    <w:rsid w:val="00E93B1C"/>
    <w:rsid w:val="00E950B6"/>
    <w:rsid w:val="00E9510D"/>
    <w:rsid w:val="00E951E9"/>
    <w:rsid w:val="00E96CC7"/>
    <w:rsid w:val="00E96DC9"/>
    <w:rsid w:val="00EA074E"/>
    <w:rsid w:val="00EA085F"/>
    <w:rsid w:val="00EA43D1"/>
    <w:rsid w:val="00EA4E44"/>
    <w:rsid w:val="00EA542D"/>
    <w:rsid w:val="00EA5DB4"/>
    <w:rsid w:val="00EA70A3"/>
    <w:rsid w:val="00EB00E3"/>
    <w:rsid w:val="00EB137F"/>
    <w:rsid w:val="00EB4BAC"/>
    <w:rsid w:val="00EB5FBE"/>
    <w:rsid w:val="00EB6291"/>
    <w:rsid w:val="00EB6B08"/>
    <w:rsid w:val="00EC1C4C"/>
    <w:rsid w:val="00EC1FF0"/>
    <w:rsid w:val="00EC4D74"/>
    <w:rsid w:val="00EC5495"/>
    <w:rsid w:val="00ED2038"/>
    <w:rsid w:val="00ED445B"/>
    <w:rsid w:val="00ED6D22"/>
    <w:rsid w:val="00EE0CA2"/>
    <w:rsid w:val="00EE1BB8"/>
    <w:rsid w:val="00EE41A1"/>
    <w:rsid w:val="00EF3AD8"/>
    <w:rsid w:val="00EF3B91"/>
    <w:rsid w:val="00EF3F30"/>
    <w:rsid w:val="00EF7DF8"/>
    <w:rsid w:val="00F027F5"/>
    <w:rsid w:val="00F03571"/>
    <w:rsid w:val="00F1082A"/>
    <w:rsid w:val="00F12E1D"/>
    <w:rsid w:val="00F14B29"/>
    <w:rsid w:val="00F15194"/>
    <w:rsid w:val="00F15637"/>
    <w:rsid w:val="00F1657B"/>
    <w:rsid w:val="00F201D5"/>
    <w:rsid w:val="00F209D7"/>
    <w:rsid w:val="00F216A2"/>
    <w:rsid w:val="00F22872"/>
    <w:rsid w:val="00F23358"/>
    <w:rsid w:val="00F24F38"/>
    <w:rsid w:val="00F2689D"/>
    <w:rsid w:val="00F2699C"/>
    <w:rsid w:val="00F30854"/>
    <w:rsid w:val="00F323BE"/>
    <w:rsid w:val="00F345B7"/>
    <w:rsid w:val="00F35186"/>
    <w:rsid w:val="00F35BF0"/>
    <w:rsid w:val="00F3740F"/>
    <w:rsid w:val="00F37F33"/>
    <w:rsid w:val="00F40A23"/>
    <w:rsid w:val="00F41B2E"/>
    <w:rsid w:val="00F41C4E"/>
    <w:rsid w:val="00F429C1"/>
    <w:rsid w:val="00F4485C"/>
    <w:rsid w:val="00F46530"/>
    <w:rsid w:val="00F46551"/>
    <w:rsid w:val="00F50721"/>
    <w:rsid w:val="00F52F5F"/>
    <w:rsid w:val="00F5326E"/>
    <w:rsid w:val="00F54DC0"/>
    <w:rsid w:val="00F56130"/>
    <w:rsid w:val="00F56302"/>
    <w:rsid w:val="00F56778"/>
    <w:rsid w:val="00F60D6D"/>
    <w:rsid w:val="00F61D72"/>
    <w:rsid w:val="00F6226F"/>
    <w:rsid w:val="00F63D67"/>
    <w:rsid w:val="00F6454A"/>
    <w:rsid w:val="00F6509F"/>
    <w:rsid w:val="00F667E8"/>
    <w:rsid w:val="00F668AD"/>
    <w:rsid w:val="00F70712"/>
    <w:rsid w:val="00F7121F"/>
    <w:rsid w:val="00F71A0B"/>
    <w:rsid w:val="00F71C98"/>
    <w:rsid w:val="00F73C38"/>
    <w:rsid w:val="00F744BE"/>
    <w:rsid w:val="00F74B72"/>
    <w:rsid w:val="00F7558E"/>
    <w:rsid w:val="00F76F35"/>
    <w:rsid w:val="00F77CAC"/>
    <w:rsid w:val="00F84869"/>
    <w:rsid w:val="00F8702F"/>
    <w:rsid w:val="00F904B4"/>
    <w:rsid w:val="00F929CA"/>
    <w:rsid w:val="00F9324D"/>
    <w:rsid w:val="00F94884"/>
    <w:rsid w:val="00F95950"/>
    <w:rsid w:val="00F95A3F"/>
    <w:rsid w:val="00F97C06"/>
    <w:rsid w:val="00FA23D2"/>
    <w:rsid w:val="00FA5EBB"/>
    <w:rsid w:val="00FA6CC4"/>
    <w:rsid w:val="00FA6D28"/>
    <w:rsid w:val="00FB0B93"/>
    <w:rsid w:val="00FB1B16"/>
    <w:rsid w:val="00FB40F2"/>
    <w:rsid w:val="00FB4E42"/>
    <w:rsid w:val="00FB5B4C"/>
    <w:rsid w:val="00FB6A3F"/>
    <w:rsid w:val="00FB706E"/>
    <w:rsid w:val="00FC04FA"/>
    <w:rsid w:val="00FC3251"/>
    <w:rsid w:val="00FC4B94"/>
    <w:rsid w:val="00FC4E44"/>
    <w:rsid w:val="00FC67C1"/>
    <w:rsid w:val="00FC6EB2"/>
    <w:rsid w:val="00FC70CC"/>
    <w:rsid w:val="00FD0522"/>
    <w:rsid w:val="00FD0D8C"/>
    <w:rsid w:val="00FD19FB"/>
    <w:rsid w:val="00FD36A7"/>
    <w:rsid w:val="00FD6D2A"/>
    <w:rsid w:val="00FD7EBD"/>
    <w:rsid w:val="00FD7FF6"/>
    <w:rsid w:val="00FE0EEB"/>
    <w:rsid w:val="00FE176D"/>
    <w:rsid w:val="00FE3353"/>
    <w:rsid w:val="00FE447E"/>
    <w:rsid w:val="00FE4741"/>
    <w:rsid w:val="00FE58F6"/>
    <w:rsid w:val="00FE68A1"/>
    <w:rsid w:val="00FF3527"/>
    <w:rsid w:val="00FF59A6"/>
    <w:rsid w:val="00FF5BCC"/>
    <w:rsid w:val="00FF66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f,#9f6"/>
    </o:shapedefaults>
    <o:shapelayout v:ext="edit">
      <o:idmap v:ext="edit" data="1"/>
    </o:shapelayout>
  </w:shapeDefaults>
  <w:decimalSymbol w:val=","/>
  <w:listSeparator w:val=","/>
  <w14:docId w14:val="0E5EAD85"/>
  <w15:docId w15:val="{9080C3A4-C386-4F6B-897B-4D480DEB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637"/>
    <w:pPr>
      <w:spacing w:before="120" w:after="120"/>
      <w:jc w:val="both"/>
    </w:pPr>
    <w:rPr>
      <w:rFonts w:ascii="Verdana" w:hAnsi="Verdana" w:cs="Arial"/>
      <w:szCs w:val="24"/>
      <w:lang w:val="en-GB"/>
    </w:rPr>
  </w:style>
  <w:style w:type="paragraph" w:styleId="Heading1">
    <w:name w:val="heading 1"/>
    <w:aliases w:val="Part,Header1"/>
    <w:basedOn w:val="Normal"/>
    <w:next w:val="Normal"/>
    <w:link w:val="Heading1Char"/>
    <w:qFormat/>
    <w:rsid w:val="00BB475D"/>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D36E03"/>
    <w:pPr>
      <w:keepNext/>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D36E03"/>
    <w:pPr>
      <w:keepNext/>
      <w:spacing w:after="60"/>
      <w:jc w:val="center"/>
      <w:outlineLvl w:val="2"/>
    </w:pPr>
    <w:rPr>
      <w:rFonts w:cs="Times New Roman"/>
      <w:b/>
      <w:bCs/>
      <w:sz w:val="28"/>
    </w:rPr>
  </w:style>
  <w:style w:type="paragraph" w:styleId="Heading4">
    <w:name w:val="heading 4"/>
    <w:basedOn w:val="Normal"/>
    <w:next w:val="Normal"/>
    <w:link w:val="Heading4Char"/>
    <w:qFormat/>
    <w:rsid w:val="00D36E03"/>
    <w:pPr>
      <w:keepNext/>
      <w:spacing w:after="60"/>
      <w:outlineLvl w:val="3"/>
    </w:pPr>
    <w:rPr>
      <w:rFonts w:ascii="Arial Rounded MT Bold" w:hAnsi="Arial Rounded MT Bold" w:cs="Times New Roman"/>
      <w:b/>
      <w:bCs/>
      <w:sz w:val="28"/>
    </w:rPr>
  </w:style>
  <w:style w:type="paragraph" w:styleId="Heading5">
    <w:name w:val="heading 5"/>
    <w:aliases w:val="Block Label"/>
    <w:basedOn w:val="Normal"/>
    <w:next w:val="Normal"/>
    <w:link w:val="Heading5Char"/>
    <w:rsid w:val="00647FA6"/>
    <w:pPr>
      <w:keepNext/>
      <w:ind w:left="2160"/>
      <w:outlineLvl w:val="4"/>
    </w:pPr>
    <w:rPr>
      <w:rFonts w:ascii="Arial" w:hAnsi="Arial" w:cs="Times New Roman"/>
      <w:b/>
      <w:sz w:val="28"/>
      <w:szCs w:val="20"/>
    </w:rPr>
  </w:style>
  <w:style w:type="paragraph" w:styleId="Heading6">
    <w:name w:val="heading 6"/>
    <w:basedOn w:val="Normal"/>
    <w:next w:val="Normal"/>
    <w:link w:val="Heading6Char"/>
    <w:rsid w:val="00647FA6"/>
    <w:pPr>
      <w:keepNext/>
      <w:jc w:val="center"/>
      <w:outlineLvl w:val="5"/>
    </w:pPr>
    <w:rPr>
      <w:rFonts w:ascii="Arial" w:hAnsi="Arial" w:cs="Times New Roman"/>
      <w:sz w:val="96"/>
    </w:rPr>
  </w:style>
  <w:style w:type="paragraph" w:styleId="Heading7">
    <w:name w:val="heading 7"/>
    <w:basedOn w:val="Normal"/>
    <w:next w:val="Normal"/>
    <w:link w:val="Heading7Char"/>
    <w:rsid w:val="00647FA6"/>
    <w:pPr>
      <w:keepNext/>
      <w:jc w:val="center"/>
      <w:outlineLvl w:val="6"/>
    </w:pPr>
    <w:rPr>
      <w:rFonts w:ascii="Arial" w:hAnsi="Arial" w:cs="Times New Roman"/>
      <w:b/>
      <w:sz w:val="72"/>
    </w:rPr>
  </w:style>
  <w:style w:type="paragraph" w:styleId="Heading8">
    <w:name w:val="heading 8"/>
    <w:basedOn w:val="Normal"/>
    <w:next w:val="Normal"/>
    <w:link w:val="Heading8Char"/>
    <w:rsid w:val="00647FA6"/>
    <w:pPr>
      <w:keepNext/>
      <w:spacing w:line="480" w:lineRule="auto"/>
      <w:outlineLvl w:val="7"/>
    </w:pPr>
    <w:rPr>
      <w:rFonts w:ascii="Arial" w:hAnsi="Arial"/>
      <w:b/>
      <w:sz w:val="28"/>
    </w:rPr>
  </w:style>
  <w:style w:type="paragraph" w:styleId="Heading9">
    <w:name w:val="heading 9"/>
    <w:basedOn w:val="Normal"/>
    <w:next w:val="Normal"/>
    <w:link w:val="Heading9Char"/>
    <w:rsid w:val="00647FA6"/>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7FA6"/>
    <w:pPr>
      <w:tabs>
        <w:tab w:val="center" w:pos="4153"/>
        <w:tab w:val="right" w:pos="8306"/>
      </w:tabs>
    </w:pPr>
    <w:rPr>
      <w:rFonts w:cs="Times New Roman"/>
    </w:rPr>
  </w:style>
  <w:style w:type="paragraph" w:styleId="BodyText2">
    <w:name w:val="Body Text 2"/>
    <w:basedOn w:val="Normal"/>
    <w:link w:val="BodyText2Char"/>
    <w:rsid w:val="00647FA6"/>
    <w:rPr>
      <w:rFonts w:ascii="Arial" w:hAnsi="Arial" w:cs="Times New Roman"/>
    </w:rPr>
  </w:style>
  <w:style w:type="paragraph" w:styleId="BodyText">
    <w:name w:val="Body Text"/>
    <w:basedOn w:val="Normal"/>
    <w:link w:val="BodyTextChar"/>
    <w:rsid w:val="00647FA6"/>
    <w:rPr>
      <w:rFonts w:cs="Times New Roman"/>
      <w:b/>
      <w:bCs/>
    </w:rPr>
  </w:style>
  <w:style w:type="paragraph" w:styleId="BodyTextIndent">
    <w:name w:val="Body Text Indent"/>
    <w:basedOn w:val="Normal"/>
    <w:link w:val="BodyTextIndentChar"/>
    <w:rsid w:val="00647FA6"/>
    <w:pPr>
      <w:tabs>
        <w:tab w:val="left" w:pos="0"/>
      </w:tabs>
      <w:ind w:left="720"/>
    </w:pPr>
    <w:rPr>
      <w:rFonts w:ascii="Arial" w:hAnsi="Arial"/>
    </w:rPr>
  </w:style>
  <w:style w:type="paragraph" w:styleId="BodyTextIndent2">
    <w:name w:val="Body Text Indent 2"/>
    <w:basedOn w:val="Normal"/>
    <w:link w:val="BodyTextIndent2Char"/>
    <w:rsid w:val="00647FA6"/>
    <w:pPr>
      <w:ind w:left="360"/>
    </w:pPr>
    <w:rPr>
      <w:rFonts w:ascii="Arial" w:hAnsi="Arial"/>
      <w:lang w:val="en-US"/>
    </w:rPr>
  </w:style>
  <w:style w:type="paragraph" w:styleId="Header">
    <w:name w:val="header"/>
    <w:basedOn w:val="Normal"/>
    <w:link w:val="HeaderChar"/>
    <w:autoRedefine/>
    <w:rsid w:val="0097207D"/>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styleId="PageNumber">
    <w:name w:val="page number"/>
    <w:basedOn w:val="DefaultParagraphFont"/>
    <w:rsid w:val="00647FA6"/>
  </w:style>
  <w:style w:type="paragraph" w:styleId="BodyText3">
    <w:name w:val="Body Text 3"/>
    <w:basedOn w:val="Normal"/>
    <w:link w:val="BodyText3Char"/>
    <w:rsid w:val="00647FA6"/>
    <w:rPr>
      <w:rFonts w:ascii="Arial" w:hAnsi="Arial" w:cs="Times New Roman"/>
      <w:b/>
      <w:sz w:val="28"/>
      <w:szCs w:val="20"/>
    </w:rPr>
  </w:style>
  <w:style w:type="paragraph" w:styleId="BodyTextIndent3">
    <w:name w:val="Body Text Indent 3"/>
    <w:basedOn w:val="Normal"/>
    <w:link w:val="BodyTextIndent3Char"/>
    <w:rsid w:val="00647FA6"/>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rsid w:val="009F10B3"/>
    <w:rPr>
      <w:b/>
      <w:sz w:val="22"/>
    </w:rPr>
  </w:style>
  <w:style w:type="paragraph" w:styleId="TOC2">
    <w:name w:val="toc 2"/>
    <w:basedOn w:val="Normal"/>
    <w:next w:val="Normal"/>
    <w:autoRedefine/>
    <w:uiPriority w:val="39"/>
    <w:rsid w:val="009F10B3"/>
    <w:pPr>
      <w:tabs>
        <w:tab w:val="right" w:leader="dot" w:pos="9639"/>
      </w:tabs>
      <w:ind w:left="240"/>
    </w:pPr>
    <w:rPr>
      <w:sz w:val="22"/>
    </w:rPr>
  </w:style>
  <w:style w:type="paragraph" w:styleId="TOC3">
    <w:name w:val="toc 3"/>
    <w:basedOn w:val="Normal"/>
    <w:next w:val="Normal"/>
    <w:autoRedefine/>
    <w:uiPriority w:val="39"/>
    <w:rsid w:val="00647FA6"/>
    <w:pPr>
      <w:ind w:left="480"/>
    </w:pPr>
  </w:style>
  <w:style w:type="paragraph" w:styleId="TOC4">
    <w:name w:val="toc 4"/>
    <w:basedOn w:val="Normal"/>
    <w:next w:val="Normal"/>
    <w:autoRedefine/>
    <w:uiPriority w:val="39"/>
    <w:rsid w:val="00647FA6"/>
    <w:pPr>
      <w:ind w:left="720"/>
    </w:pPr>
  </w:style>
  <w:style w:type="paragraph" w:styleId="TOC5">
    <w:name w:val="toc 5"/>
    <w:basedOn w:val="Normal"/>
    <w:next w:val="Normal"/>
    <w:autoRedefine/>
    <w:uiPriority w:val="39"/>
    <w:rsid w:val="00647FA6"/>
    <w:pPr>
      <w:ind w:left="960"/>
    </w:pPr>
  </w:style>
  <w:style w:type="paragraph" w:styleId="TOC6">
    <w:name w:val="toc 6"/>
    <w:basedOn w:val="Normal"/>
    <w:next w:val="Normal"/>
    <w:autoRedefine/>
    <w:uiPriority w:val="39"/>
    <w:rsid w:val="00647FA6"/>
    <w:pPr>
      <w:ind w:left="1200"/>
    </w:pPr>
  </w:style>
  <w:style w:type="paragraph" w:styleId="TOC7">
    <w:name w:val="toc 7"/>
    <w:basedOn w:val="Normal"/>
    <w:next w:val="Normal"/>
    <w:autoRedefine/>
    <w:uiPriority w:val="39"/>
    <w:rsid w:val="00647FA6"/>
    <w:pPr>
      <w:ind w:left="1440"/>
    </w:pPr>
  </w:style>
  <w:style w:type="paragraph" w:styleId="TOC8">
    <w:name w:val="toc 8"/>
    <w:basedOn w:val="Normal"/>
    <w:next w:val="Normal"/>
    <w:autoRedefine/>
    <w:uiPriority w:val="39"/>
    <w:rsid w:val="00647FA6"/>
    <w:pPr>
      <w:ind w:left="1680"/>
    </w:pPr>
  </w:style>
  <w:style w:type="paragraph" w:styleId="TOC9">
    <w:name w:val="toc 9"/>
    <w:basedOn w:val="Normal"/>
    <w:next w:val="Normal"/>
    <w:autoRedefine/>
    <w:uiPriority w:val="39"/>
    <w:rsid w:val="00647FA6"/>
    <w:pPr>
      <w:ind w:left="1920"/>
    </w:pPr>
  </w:style>
  <w:style w:type="paragraph" w:styleId="NormalWeb">
    <w:name w:val="Normal (Web)"/>
    <w:basedOn w:val="Normal"/>
    <w:rsid w:val="00647FA6"/>
    <w:pPr>
      <w:spacing w:before="100" w:beforeAutospacing="1" w:after="100" w:afterAutospacing="1"/>
    </w:pPr>
    <w:rPr>
      <w:rFonts w:cs="Times New Roman"/>
      <w:color w:val="000066"/>
    </w:rPr>
  </w:style>
  <w:style w:type="paragraph" w:styleId="Caption">
    <w:name w:val="caption"/>
    <w:basedOn w:val="Normal"/>
    <w:next w:val="Normal"/>
    <w:rsid w:val="00647FA6"/>
    <w:pPr>
      <w:spacing w:line="480" w:lineRule="auto"/>
      <w:jc w:val="right"/>
    </w:pPr>
    <w:rPr>
      <w:b/>
      <w:bCs/>
      <w:color w:val="000080"/>
    </w:rPr>
  </w:style>
  <w:style w:type="paragraph" w:customStyle="1" w:styleId="Subhead2">
    <w:name w:val="Subhead 2"/>
    <w:basedOn w:val="Normal"/>
    <w:rsid w:val="00647FA6"/>
    <w:pPr>
      <w:autoSpaceDE w:val="0"/>
      <w:autoSpaceDN w:val="0"/>
      <w:adjustRightInd w:val="0"/>
      <w:spacing w:after="57" w:line="360" w:lineRule="atLeast"/>
    </w:pPr>
    <w:rPr>
      <w:b/>
      <w:bCs/>
      <w:sz w:val="28"/>
      <w:szCs w:val="28"/>
    </w:rPr>
  </w:style>
  <w:style w:type="paragraph" w:styleId="BlockText">
    <w:name w:val="Block Text"/>
    <w:basedOn w:val="Normal"/>
    <w:rsid w:val="00647FA6"/>
    <w:pPr>
      <w:spacing w:line="312" w:lineRule="auto"/>
      <w:ind w:left="90" w:right="1534"/>
    </w:pPr>
  </w:style>
  <w:style w:type="paragraph" w:customStyle="1" w:styleId="TableText">
    <w:name w:val="Table Text"/>
    <w:basedOn w:val="Normal"/>
    <w:rsid w:val="00647FA6"/>
    <w:rPr>
      <w:rFonts w:ascii="Comic Sans MS" w:hAnsi="Comic Sans MS" w:cs="Times New Roman"/>
      <w:szCs w:val="20"/>
    </w:rPr>
  </w:style>
  <w:style w:type="paragraph" w:customStyle="1" w:styleId="TableHeaderText">
    <w:name w:val="Table Header Text"/>
    <w:basedOn w:val="TableText"/>
    <w:rsid w:val="00647FA6"/>
    <w:pPr>
      <w:jc w:val="center"/>
    </w:pPr>
    <w:rPr>
      <w:b/>
    </w:rPr>
  </w:style>
  <w:style w:type="paragraph" w:customStyle="1" w:styleId="BlockLine">
    <w:name w:val="Block Line"/>
    <w:basedOn w:val="Normal"/>
    <w:next w:val="Normal"/>
    <w:rsid w:val="00647FA6"/>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rsid w:val="00647FA6"/>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rsid w:val="00647FA6"/>
    <w:pPr>
      <w:tabs>
        <w:tab w:val="left" w:pos="255"/>
      </w:tabs>
    </w:pPr>
    <w:rPr>
      <w:rFonts w:cs="Times New Roman"/>
      <w:snapToGrid w:val="0"/>
      <w:sz w:val="16"/>
      <w:szCs w:val="20"/>
    </w:rPr>
  </w:style>
  <w:style w:type="paragraph" w:customStyle="1" w:styleId="UNIT">
    <w:name w:val="UNIT"/>
    <w:basedOn w:val="Heading3"/>
    <w:rsid w:val="00647FA6"/>
    <w:pPr>
      <w:jc w:val="left"/>
      <w:outlineLvl w:val="9"/>
    </w:pPr>
    <w:rPr>
      <w:bCs w:val="0"/>
      <w:szCs w:val="20"/>
    </w:rPr>
  </w:style>
  <w:style w:type="paragraph" w:customStyle="1" w:styleId="ELEMENT">
    <w:name w:val="ELEMENT"/>
    <w:basedOn w:val="Heading1"/>
    <w:rsid w:val="00647FA6"/>
    <w:pPr>
      <w:jc w:val="left"/>
      <w:outlineLvl w:val="9"/>
    </w:pPr>
    <w:rPr>
      <w:rFonts w:cs="Times New Roman"/>
      <w:bCs w:val="0"/>
      <w:sz w:val="20"/>
      <w:szCs w:val="20"/>
      <w:lang w:val="en-GB"/>
    </w:rPr>
  </w:style>
  <w:style w:type="character" w:styleId="Emphasis">
    <w:name w:val="Emphasis"/>
    <w:rsid w:val="00647FA6"/>
    <w:rPr>
      <w:i/>
      <w:iCs/>
    </w:rPr>
  </w:style>
  <w:style w:type="paragraph" w:customStyle="1" w:styleId="Handouttextbullet">
    <w:name w:val="Handout text bullet"/>
    <w:basedOn w:val="Normal"/>
    <w:rsid w:val="00647FA6"/>
    <w:pPr>
      <w:tabs>
        <w:tab w:val="num" w:pos="780"/>
      </w:tabs>
      <w:spacing w:after="240"/>
      <w:ind w:left="780" w:hanging="360"/>
    </w:pPr>
    <w:rPr>
      <w:rFonts w:eastAsia="PMingLiU" w:cs="Times New Roman"/>
      <w:szCs w:val="20"/>
      <w:lang w:val="en-US"/>
    </w:rPr>
  </w:style>
  <w:style w:type="character" w:styleId="Hyperlink">
    <w:name w:val="Hyperlink"/>
    <w:uiPriority w:val="99"/>
    <w:rsid w:val="00647FA6"/>
    <w:rPr>
      <w:color w:val="0000FF"/>
      <w:u w:val="single"/>
    </w:rPr>
  </w:style>
  <w:style w:type="paragraph" w:styleId="Title">
    <w:name w:val="Title"/>
    <w:basedOn w:val="Normal"/>
    <w:link w:val="TitleChar"/>
    <w:rsid w:val="00647FA6"/>
    <w:pPr>
      <w:jc w:val="center"/>
    </w:pPr>
    <w:rPr>
      <w:rFonts w:ascii="Comic Sans MS" w:hAnsi="Comic Sans MS"/>
      <w:b/>
      <w:bCs/>
      <w:lang w:val="en-ZA"/>
    </w:rPr>
  </w:style>
  <w:style w:type="paragraph" w:styleId="Subtitle">
    <w:name w:val="Subtitle"/>
    <w:basedOn w:val="Normal"/>
    <w:link w:val="SubtitleChar"/>
    <w:rsid w:val="00647FA6"/>
    <w:pPr>
      <w:jc w:val="center"/>
    </w:pPr>
    <w:rPr>
      <w:b/>
      <w:bCs/>
      <w:sz w:val="18"/>
      <w:lang w:val="en-ZA"/>
    </w:rPr>
  </w:style>
  <w:style w:type="paragraph" w:customStyle="1" w:styleId="Question2">
    <w:name w:val="Question2"/>
    <w:basedOn w:val="Normal"/>
    <w:next w:val="Normal"/>
    <w:rsid w:val="00647FA6"/>
    <w:pPr>
      <w:jc w:val="center"/>
    </w:pPr>
    <w:rPr>
      <w:rFonts w:cs="Times New Roman"/>
      <w:b/>
      <w:szCs w:val="20"/>
      <w:lang w:val="en-US"/>
    </w:rPr>
  </w:style>
  <w:style w:type="paragraph" w:customStyle="1" w:styleId="StyleJustifiedLinespacing15lines">
    <w:name w:val="Style Justified Line spacing:  1.5 lines"/>
    <w:basedOn w:val="Normal"/>
    <w:rsid w:val="00E658BD"/>
    <w:pPr>
      <w:ind w:right="227"/>
    </w:pPr>
    <w:rPr>
      <w:rFonts w:cs="Times New Roman"/>
    </w:rPr>
  </w:style>
  <w:style w:type="table" w:styleId="TableGrid">
    <w:name w:val="Table Grid"/>
    <w:basedOn w:val="TableNormal"/>
    <w:rsid w:val="00766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rtHeader1Auto">
    <w:name w:val="Style Heading 1PartHeader1 + Auto"/>
    <w:basedOn w:val="Heading1"/>
    <w:rsid w:val="007F4700"/>
    <w:pPr>
      <w:pBdr>
        <w:top w:val="single" w:sz="4" w:space="1" w:color="auto"/>
        <w:left w:val="single" w:sz="4" w:space="4" w:color="auto"/>
        <w:bottom w:val="single" w:sz="4" w:space="1" w:color="auto"/>
        <w:right w:val="single" w:sz="4" w:space="4" w:color="auto"/>
      </w:pBdr>
      <w:shd w:val="clear" w:color="auto" w:fill="0000FF"/>
      <w:spacing w:after="240"/>
      <w:ind w:right="170"/>
    </w:pPr>
    <w:rPr>
      <w:color w:val="FFFFFF"/>
      <w:sz w:val="28"/>
      <w:szCs w:val="28"/>
    </w:rPr>
  </w:style>
  <w:style w:type="paragraph" w:customStyle="1" w:styleId="listhead2">
    <w:name w:val="list head 2"/>
    <w:basedOn w:val="Normal"/>
    <w:link w:val="listhead2Char"/>
    <w:rsid w:val="00C10713"/>
    <w:pPr>
      <w:numPr>
        <w:numId w:val="3"/>
      </w:numPr>
    </w:pPr>
  </w:style>
  <w:style w:type="paragraph" w:customStyle="1" w:styleId="StyleHeading3PatternClearBlueBorderSinglesolidli">
    <w:name w:val="Style Heading 3 + Pattern: Clear (Blue) Border: : (Single solid li..."/>
    <w:basedOn w:val="Heading3"/>
    <w:rsid w:val="00057068"/>
    <w:pPr>
      <w:spacing w:before="360"/>
    </w:pPr>
    <w:rPr>
      <w:bdr w:val="single" w:sz="4" w:space="0" w:color="auto"/>
      <w:shd w:val="clear" w:color="auto" w:fill="0000FF"/>
    </w:rPr>
  </w:style>
  <w:style w:type="paragraph" w:customStyle="1" w:styleId="StyleHeading410ptBlackBefore6ptAfter6pt">
    <w:name w:val="Style Heading 4 + 10 pt Black Before:  6 pt After:  6 pt"/>
    <w:basedOn w:val="Heading4"/>
    <w:rsid w:val="00594BCE"/>
    <w:pPr>
      <w:spacing w:after="120"/>
      <w:ind w:left="170"/>
      <w:jc w:val="left"/>
    </w:pPr>
    <w:rPr>
      <w:color w:val="000000"/>
      <w:szCs w:val="20"/>
    </w:rPr>
  </w:style>
  <w:style w:type="paragraph" w:customStyle="1" w:styleId="StyleStyleHeading410ptBlackBefore6ptAfter6ptWh">
    <w:name w:val="Style Style Heading 4 + 10 pt Black Before:  6 pt After:  6 pt + Wh..."/>
    <w:basedOn w:val="StyleHeading410ptBlackBefore6ptAfter6pt"/>
    <w:rsid w:val="002D4830"/>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AD4397"/>
    <w:pPr>
      <w:keepNext/>
      <w:jc w:val="left"/>
      <w:outlineLvl w:val="3"/>
    </w:pPr>
    <w:rPr>
      <w:rFonts w:cs="Times New Roman"/>
      <w:b/>
      <w:bCs/>
      <w:color w:val="FFFFFF"/>
      <w:szCs w:val="20"/>
      <w:bdr w:val="single" w:sz="12" w:space="0" w:color="auto"/>
      <w:shd w:val="clear" w:color="auto" w:fill="0000FF"/>
    </w:rPr>
  </w:style>
  <w:style w:type="character" w:customStyle="1" w:styleId="StyleStyleHeading410ptBlackBefore6ptAfter6ptWh1Char">
    <w:name w:val="Style Style Heading 4 + 10 pt Black Before:  6 pt After:  6 pt + Wh...1 Char"/>
    <w:link w:val="StyleStyleHeading410ptBlackBefore6ptAfter6ptWh1"/>
    <w:rsid w:val="00A71E8A"/>
    <w:rPr>
      <w:rFonts w:ascii="Arial" w:hAnsi="Arial"/>
      <w:b/>
      <w:bCs/>
      <w:color w:val="FFFFFF"/>
      <w:sz w:val="22"/>
      <w:bdr w:val="single" w:sz="12" w:space="0" w:color="auto"/>
      <w:shd w:val="clear" w:color="auto" w:fill="0000FF"/>
      <w:lang w:val="en-GB" w:eastAsia="en-US" w:bidi="ar-SA"/>
    </w:rPr>
  </w:style>
  <w:style w:type="paragraph" w:customStyle="1" w:styleId="StyleHeading1CenteredPatternClearGray-125">
    <w:name w:val="Style Heading 1 + Centered Pattern: Clear (Gray-12.5%)"/>
    <w:basedOn w:val="Heading1"/>
    <w:rsid w:val="0046221E"/>
    <w:pPr>
      <w:spacing w:after="60"/>
    </w:pPr>
    <w:rPr>
      <w:rFonts w:ascii="Times New Roman" w:hAnsi="Times New Roman" w:cs="Times New Roman"/>
      <w:i/>
      <w:kern w:val="32"/>
      <w:szCs w:val="20"/>
      <w:shd w:val="clear" w:color="auto" w:fill="E0E0E0"/>
      <w:lang w:val="en-ZA"/>
    </w:rPr>
  </w:style>
  <w:style w:type="paragraph" w:customStyle="1" w:styleId="StyleHeading1Header1Part18ptBold">
    <w:name w:val="Style Heading 1Header1Part + 18 pt Bold"/>
    <w:basedOn w:val="Heading1"/>
    <w:rsid w:val="005B61D5"/>
    <w:pPr>
      <w:pBdr>
        <w:top w:val="single" w:sz="4" w:space="1" w:color="auto"/>
        <w:left w:val="single" w:sz="4" w:space="4" w:color="auto"/>
        <w:bottom w:val="single" w:sz="4" w:space="1" w:color="auto"/>
        <w:right w:val="single" w:sz="4" w:space="4" w:color="auto"/>
      </w:pBdr>
      <w:shd w:val="clear" w:color="auto" w:fill="0000FF"/>
      <w:spacing w:after="240"/>
    </w:pPr>
    <w:rPr>
      <w:sz w:val="28"/>
      <w:lang w:val="en-GB"/>
    </w:rPr>
  </w:style>
  <w:style w:type="paragraph" w:customStyle="1" w:styleId="StyleHeading4PatternClearBlueBorderSinglesolidli">
    <w:name w:val="Style Heading 4 + Pattern: Clear (Blue) Border: : (Single solid li..."/>
    <w:basedOn w:val="Heading4"/>
    <w:rsid w:val="005B61D5"/>
    <w:pPr>
      <w:spacing w:after="120"/>
    </w:pPr>
    <w:rPr>
      <w:rFonts w:cs="Arial"/>
      <w:color w:val="FFFFFF"/>
      <w:bdr w:val="single" w:sz="4" w:space="0" w:color="auto"/>
      <w:shd w:val="clear" w:color="auto" w:fill="0000FF"/>
      <w:lang w:val="en-US"/>
    </w:rPr>
  </w:style>
  <w:style w:type="character" w:customStyle="1" w:styleId="StyleArial">
    <w:name w:val="Style Arial"/>
    <w:rsid w:val="005B61D5"/>
    <w:rPr>
      <w:rFonts w:ascii="Arial" w:hAnsi="Arial"/>
      <w:sz w:val="22"/>
      <w:szCs w:val="24"/>
    </w:rPr>
  </w:style>
  <w:style w:type="paragraph" w:customStyle="1" w:styleId="StyleStyleHeading410ptBlackBefore6ptAfter6ptPa">
    <w:name w:val="Style Style Heading 4 + 10 pt Black Before:  6 pt After:  6 pt + Pa..."/>
    <w:basedOn w:val="Normal"/>
    <w:rsid w:val="005B3647"/>
    <w:pPr>
      <w:keepNext/>
      <w:ind w:left="176"/>
      <w:outlineLvl w:val="3"/>
    </w:pPr>
    <w:rPr>
      <w:rFonts w:cs="Times New Roman"/>
      <w:b/>
      <w:bCs/>
      <w:color w:val="FFFFFF"/>
      <w:szCs w:val="20"/>
      <w:bdr w:val="single" w:sz="12" w:space="0" w:color="auto"/>
      <w:shd w:val="clear" w:color="auto" w:fill="0000FF"/>
    </w:rPr>
  </w:style>
  <w:style w:type="paragraph" w:customStyle="1" w:styleId="OmniPage24080">
    <w:name w:val="OmniPage #24080"/>
    <w:basedOn w:val="Normal"/>
    <w:rsid w:val="005B3647"/>
    <w:pPr>
      <w:overflowPunct w:val="0"/>
      <w:autoSpaceDE w:val="0"/>
      <w:autoSpaceDN w:val="0"/>
      <w:adjustRightInd w:val="0"/>
      <w:spacing w:line="283" w:lineRule="exact"/>
      <w:ind w:left="50" w:right="50"/>
    </w:pPr>
    <w:rPr>
      <w:rFonts w:ascii="Times New Roman" w:hAnsi="Times New Roman" w:cs="Times New Roman"/>
      <w:noProof/>
      <w:szCs w:val="20"/>
      <w:lang w:val="en-US"/>
    </w:rPr>
  </w:style>
  <w:style w:type="paragraph" w:customStyle="1" w:styleId="OmniPage24322">
    <w:name w:val="OmniPage #24322"/>
    <w:basedOn w:val="Normal"/>
    <w:rsid w:val="005B3647"/>
    <w:pPr>
      <w:overflowPunct w:val="0"/>
      <w:autoSpaceDE w:val="0"/>
      <w:autoSpaceDN w:val="0"/>
      <w:adjustRightInd w:val="0"/>
      <w:spacing w:line="274" w:lineRule="exact"/>
      <w:ind w:left="50" w:right="50"/>
      <w:jc w:val="left"/>
    </w:pPr>
    <w:rPr>
      <w:rFonts w:ascii="Times New Roman" w:hAnsi="Times New Roman" w:cs="Times New Roman"/>
      <w:noProof/>
      <w:szCs w:val="20"/>
      <w:lang w:val="en-US"/>
    </w:rPr>
  </w:style>
  <w:style w:type="paragraph" w:customStyle="1" w:styleId="StyleLeft19cmRight0cmBefore6ptAfter0ptLin">
    <w:name w:val="Style Left:  1.9 cm Right:  0 cm Before:  6 pt After:  0 pt Lin..."/>
    <w:basedOn w:val="Normal"/>
    <w:rsid w:val="00682ADB"/>
    <w:rPr>
      <w:rFonts w:cs="Times New Roman"/>
      <w:szCs w:val="20"/>
    </w:rPr>
  </w:style>
  <w:style w:type="paragraph" w:styleId="ListBullet2">
    <w:name w:val="List Bullet 2"/>
    <w:basedOn w:val="Normal"/>
    <w:link w:val="ListBullet2Char"/>
    <w:qFormat/>
    <w:rsid w:val="0022711A"/>
    <w:pPr>
      <w:numPr>
        <w:numId w:val="5"/>
      </w:numPr>
    </w:pPr>
  </w:style>
  <w:style w:type="character" w:customStyle="1" w:styleId="ListBullet2Char">
    <w:name w:val="List Bullet 2 Char"/>
    <w:link w:val="ListBullet2"/>
    <w:locked/>
    <w:rsid w:val="0022711A"/>
    <w:rPr>
      <w:rFonts w:ascii="Verdana" w:hAnsi="Verdana" w:cs="Arial"/>
      <w:szCs w:val="24"/>
      <w:lang w:val="en-GB"/>
    </w:rPr>
  </w:style>
  <w:style w:type="paragraph" w:customStyle="1" w:styleId="ANormal">
    <w:name w:val="A Normal"/>
    <w:basedOn w:val="Normal"/>
    <w:rsid w:val="00375263"/>
    <w:pPr>
      <w:ind w:left="170"/>
    </w:pPr>
    <w:rPr>
      <w:noProof/>
      <w:sz w:val="22"/>
    </w:rPr>
  </w:style>
  <w:style w:type="paragraph" w:customStyle="1" w:styleId="AList2">
    <w:name w:val="A List 2"/>
    <w:basedOn w:val="Normal"/>
    <w:rsid w:val="008F37A6"/>
    <w:pPr>
      <w:tabs>
        <w:tab w:val="num" w:pos="561"/>
      </w:tabs>
      <w:ind w:left="561" w:hanging="391"/>
    </w:pPr>
    <w:rPr>
      <w:sz w:val="22"/>
      <w:szCs w:val="22"/>
    </w:rPr>
  </w:style>
  <w:style w:type="paragraph" w:customStyle="1" w:styleId="AHEADING1">
    <w:name w:val="A HEADING 1"/>
    <w:basedOn w:val="Normal"/>
    <w:rsid w:val="00704C80"/>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OZH1">
    <w:name w:val="OZH1"/>
    <w:basedOn w:val="Normal"/>
    <w:link w:val="OZH1Char"/>
    <w:rsid w:val="001828BB"/>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b/>
      <w:bCs/>
      <w:noProof/>
      <w:color w:val="FFFFFF"/>
      <w:kern w:val="32"/>
      <w:sz w:val="28"/>
      <w:szCs w:val="28"/>
      <w:lang w:val="en-ZA"/>
    </w:rPr>
  </w:style>
  <w:style w:type="paragraph" w:customStyle="1" w:styleId="List2">
    <w:name w:val="List2"/>
    <w:basedOn w:val="Normal"/>
    <w:link w:val="List2Char"/>
    <w:rsid w:val="00AB3966"/>
    <w:pPr>
      <w:numPr>
        <w:numId w:val="6"/>
      </w:numPr>
      <w:spacing w:before="60" w:after="60"/>
      <w:ind w:left="890"/>
    </w:pPr>
    <w:rPr>
      <w:color w:val="000000"/>
      <w:lang w:val="en-ZA"/>
    </w:rPr>
  </w:style>
  <w:style w:type="character" w:customStyle="1" w:styleId="List2Char">
    <w:name w:val="List2 Char"/>
    <w:link w:val="List2"/>
    <w:rsid w:val="00E6765D"/>
    <w:rPr>
      <w:rFonts w:ascii="Verdana" w:hAnsi="Verdana" w:cs="Arial"/>
      <w:color w:val="000000"/>
      <w:szCs w:val="24"/>
      <w:lang w:val="en-ZA"/>
    </w:rPr>
  </w:style>
  <w:style w:type="paragraph" w:customStyle="1" w:styleId="HB2">
    <w:name w:val="HB2"/>
    <w:basedOn w:val="Normal"/>
    <w:rsid w:val="00BF3599"/>
    <w:pPr>
      <w:jc w:val="left"/>
      <w:outlineLvl w:val="1"/>
    </w:pPr>
    <w:rPr>
      <w:rFonts w:cs="Times New Roman"/>
      <w:b/>
      <w:sz w:val="28"/>
      <w:lang w:val="en-ZA"/>
    </w:rPr>
  </w:style>
  <w:style w:type="character" w:customStyle="1" w:styleId="HB3Char">
    <w:name w:val="HB3 Char"/>
    <w:link w:val="HB3"/>
    <w:locked/>
    <w:rsid w:val="00F73C38"/>
    <w:rPr>
      <w:rFonts w:ascii="Arial" w:hAnsi="Arial" w:cs="Arial"/>
      <w:sz w:val="24"/>
      <w:szCs w:val="24"/>
      <w:lang w:val="en-ZA" w:eastAsia="en-US" w:bidi="ar-SA"/>
    </w:rPr>
  </w:style>
  <w:style w:type="paragraph" w:customStyle="1" w:styleId="HB3">
    <w:name w:val="HB3"/>
    <w:basedOn w:val="Normal"/>
    <w:link w:val="HB3Char"/>
    <w:rsid w:val="00F73C38"/>
    <w:pPr>
      <w:ind w:left="340"/>
      <w:jc w:val="left"/>
    </w:pPr>
    <w:rPr>
      <w:lang w:val="en-ZA"/>
    </w:rPr>
  </w:style>
  <w:style w:type="paragraph" w:customStyle="1" w:styleId="OZh4">
    <w:name w:val="OZh4"/>
    <w:basedOn w:val="Normal"/>
    <w:rsid w:val="00F56302"/>
    <w:pPr>
      <w:keepNext/>
      <w:pBdr>
        <w:top w:val="single" w:sz="12" w:space="0" w:color="auto"/>
        <w:left w:val="single" w:sz="12" w:space="0" w:color="auto"/>
        <w:bottom w:val="single" w:sz="12" w:space="0" w:color="auto"/>
        <w:right w:val="single" w:sz="12" w:space="0" w:color="auto"/>
      </w:pBdr>
      <w:shd w:val="clear" w:color="auto" w:fill="0000FF"/>
      <w:outlineLvl w:val="3"/>
    </w:pPr>
    <w:rPr>
      <w:rFonts w:cs="Times New Roman"/>
      <w:b/>
      <w:bCs/>
      <w:color w:val="FFFFFF"/>
      <w:szCs w:val="20"/>
      <w:lang w:val="en-US"/>
    </w:rPr>
  </w:style>
  <w:style w:type="paragraph" w:customStyle="1" w:styleId="OZh3">
    <w:name w:val="OZh3"/>
    <w:basedOn w:val="Normal"/>
    <w:rsid w:val="00F73C38"/>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b/>
      <w:bCs/>
      <w:color w:val="FFFFFF"/>
      <w:sz w:val="28"/>
      <w:szCs w:val="28"/>
      <w:lang w:val="en-US"/>
    </w:rPr>
  </w:style>
  <w:style w:type="paragraph" w:customStyle="1" w:styleId="StyleOZh4PatternClearBlueBorderSinglesolidlineA">
    <w:name w:val="Style OZh4 + Pattern: Clear (Blue) Border: : (Single solid line A..."/>
    <w:basedOn w:val="OZh4"/>
    <w:rsid w:val="0096311F"/>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paragraph" w:customStyle="1" w:styleId="L">
    <w:name w:val="L"/>
    <w:basedOn w:val="Normal"/>
    <w:rsid w:val="00814A6A"/>
    <w:pPr>
      <w:numPr>
        <w:ilvl w:val="2"/>
        <w:numId w:val="4"/>
      </w:numPr>
    </w:pPr>
  </w:style>
  <w:style w:type="paragraph" w:styleId="ListBullet">
    <w:name w:val="List Bullet"/>
    <w:basedOn w:val="Normal"/>
    <w:rsid w:val="00FD6D2A"/>
    <w:pPr>
      <w:numPr>
        <w:numId w:val="7"/>
      </w:numPr>
    </w:pPr>
  </w:style>
  <w:style w:type="character" w:customStyle="1" w:styleId="StyleBold">
    <w:name w:val="Style Bold"/>
    <w:rsid w:val="00BB6D49"/>
    <w:rPr>
      <w:rFonts w:ascii="Arial" w:hAnsi="Arial"/>
      <w:b/>
      <w:bCs/>
    </w:rPr>
  </w:style>
  <w:style w:type="paragraph" w:customStyle="1" w:styleId="StyleLatinArialBoldBlackLeft">
    <w:name w:val="Style (Latin) Arial Bold Black Left"/>
    <w:basedOn w:val="Normal"/>
    <w:rsid w:val="00BB6D49"/>
    <w:pPr>
      <w:jc w:val="left"/>
    </w:pPr>
    <w:rPr>
      <w:rFonts w:cs="Times New Roman"/>
      <w:color w:val="000000"/>
      <w:szCs w:val="20"/>
    </w:rPr>
  </w:style>
  <w:style w:type="paragraph" w:customStyle="1" w:styleId="OZH2">
    <w:name w:val="OZH2"/>
    <w:basedOn w:val="OZH1"/>
    <w:link w:val="OZH2Char"/>
    <w:rsid w:val="00431D91"/>
    <w:pPr>
      <w:outlineLvl w:val="1"/>
    </w:pPr>
  </w:style>
  <w:style w:type="character" w:customStyle="1" w:styleId="OZH1Char">
    <w:name w:val="OZH1 Char"/>
    <w:link w:val="OZH1"/>
    <w:rsid w:val="002A5E6A"/>
    <w:rPr>
      <w:rFonts w:ascii="Arial" w:hAnsi="Arial" w:cs="Arial"/>
      <w:b/>
      <w:bCs/>
      <w:noProof/>
      <w:color w:val="FFFFFF"/>
      <w:kern w:val="32"/>
      <w:sz w:val="28"/>
      <w:szCs w:val="28"/>
      <w:lang w:val="en-ZA" w:eastAsia="en-US" w:bidi="ar-SA"/>
    </w:rPr>
  </w:style>
  <w:style w:type="character" w:customStyle="1" w:styleId="OZH2Char">
    <w:name w:val="OZH2 Char"/>
    <w:basedOn w:val="OZH1Char"/>
    <w:link w:val="OZH2"/>
    <w:rsid w:val="00431D91"/>
    <w:rPr>
      <w:rFonts w:ascii="Arial" w:hAnsi="Arial" w:cs="Arial"/>
      <w:b/>
      <w:bCs/>
      <w:noProof/>
      <w:color w:val="FFFFFF"/>
      <w:kern w:val="32"/>
      <w:sz w:val="28"/>
      <w:szCs w:val="28"/>
      <w:lang w:val="en-ZA" w:eastAsia="en-US" w:bidi="ar-SA"/>
    </w:rPr>
  </w:style>
  <w:style w:type="paragraph" w:styleId="ListBullet3">
    <w:name w:val="List Bullet 3"/>
    <w:basedOn w:val="Normal"/>
    <w:qFormat/>
    <w:rsid w:val="008635A9"/>
    <w:pPr>
      <w:numPr>
        <w:numId w:val="9"/>
      </w:numPr>
    </w:pPr>
  </w:style>
  <w:style w:type="paragraph" w:customStyle="1" w:styleId="Stylelisthead2LinespacingAtleast14pt">
    <w:name w:val="Style list head 2 + Line spacing:  At least 14 pt"/>
    <w:basedOn w:val="listhead2"/>
    <w:rsid w:val="001C582E"/>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rsid w:val="00D41731"/>
    <w:rPr>
      <w:b/>
      <w:i/>
      <w:color w:val="808080"/>
    </w:rPr>
  </w:style>
  <w:style w:type="character" w:customStyle="1" w:styleId="AnstxtChar">
    <w:name w:val="Ans txt Char"/>
    <w:link w:val="Anstxt"/>
    <w:rsid w:val="00D41731"/>
    <w:rPr>
      <w:rFonts w:ascii="Arial" w:hAnsi="Arial" w:cs="Arial"/>
      <w:b/>
      <w:i/>
      <w:color w:val="808080"/>
      <w:sz w:val="24"/>
      <w:szCs w:val="24"/>
      <w:lang w:val="en-GB" w:eastAsia="en-US" w:bidi="ar-SA"/>
    </w:rPr>
  </w:style>
  <w:style w:type="paragraph" w:styleId="PlainText">
    <w:name w:val="Plain Text"/>
    <w:basedOn w:val="Normal"/>
    <w:rsid w:val="00CA3E06"/>
    <w:rPr>
      <w:rFonts w:ascii="Courier New" w:hAnsi="Courier New" w:cs="Courier New"/>
      <w:szCs w:val="20"/>
    </w:rPr>
  </w:style>
  <w:style w:type="paragraph" w:customStyle="1" w:styleId="HSNormal">
    <w:name w:val="HS Normal"/>
    <w:basedOn w:val="Normal"/>
    <w:link w:val="HSNormalChar"/>
    <w:rsid w:val="006C0AF9"/>
    <w:rPr>
      <w:rFonts w:cs="Times New Roman"/>
      <w:sz w:val="22"/>
      <w:lang w:val="en-US"/>
    </w:rPr>
  </w:style>
  <w:style w:type="character" w:customStyle="1" w:styleId="HSNormalChar">
    <w:name w:val="HS Normal Char"/>
    <w:link w:val="HSNormal"/>
    <w:rsid w:val="006C0AF9"/>
    <w:rPr>
      <w:rFonts w:ascii="Verdana" w:hAnsi="Verdana"/>
      <w:sz w:val="22"/>
      <w:szCs w:val="24"/>
      <w:lang w:val="en-US" w:eastAsia="en-US" w:bidi="ar-SA"/>
    </w:rPr>
  </w:style>
  <w:style w:type="paragraph" w:customStyle="1" w:styleId="HSHEADING1">
    <w:name w:val="HS HEADING 1"/>
    <w:basedOn w:val="Normal"/>
    <w:link w:val="HSHEADING1Char"/>
    <w:rsid w:val="00667701"/>
    <w:pPr>
      <w:spacing w:before="240" w:after="240"/>
      <w:ind w:left="397" w:right="57" w:hanging="284"/>
      <w:contextualSpacing/>
      <w:jc w:val="center"/>
      <w:outlineLvl w:val="0"/>
    </w:pPr>
    <w:rPr>
      <w:rFonts w:ascii="Bitstream Vera Sans" w:hAnsi="Bitstream Vera Sans" w:cs="Times New Roman"/>
      <w:b/>
      <w:sz w:val="36"/>
      <w:szCs w:val="40"/>
      <w:lang w:val="en-US"/>
    </w:rPr>
  </w:style>
  <w:style w:type="character" w:customStyle="1" w:styleId="HSHEADING1Char">
    <w:name w:val="HS HEADING 1 Char"/>
    <w:link w:val="HSHEADING1"/>
    <w:rsid w:val="00667701"/>
    <w:rPr>
      <w:rFonts w:ascii="Bitstream Vera Sans" w:hAnsi="Bitstream Vera Sans"/>
      <w:b/>
      <w:sz w:val="36"/>
      <w:szCs w:val="40"/>
      <w:lang w:val="en-US" w:eastAsia="en-US" w:bidi="ar-SA"/>
    </w:rPr>
  </w:style>
  <w:style w:type="paragraph" w:customStyle="1" w:styleId="Headingbody2">
    <w:name w:val="Heading body 2"/>
    <w:basedOn w:val="Normal"/>
    <w:link w:val="Headingbody2Char"/>
    <w:rsid w:val="009C5529"/>
    <w:rPr>
      <w:rFonts w:cs="Times New Roman"/>
      <w:sz w:val="22"/>
      <w:lang w:val="en-ZA"/>
    </w:rPr>
  </w:style>
  <w:style w:type="character" w:customStyle="1" w:styleId="Headingbody2Char">
    <w:name w:val="Heading body 2 Char"/>
    <w:link w:val="Headingbody2"/>
    <w:rsid w:val="009C5529"/>
    <w:rPr>
      <w:rFonts w:ascii="Verdana" w:hAnsi="Verdana"/>
      <w:sz w:val="22"/>
      <w:szCs w:val="24"/>
      <w:lang w:val="en-ZA" w:eastAsia="en-US" w:bidi="ar-SA"/>
    </w:rPr>
  </w:style>
  <w:style w:type="paragraph" w:customStyle="1" w:styleId="HSList">
    <w:name w:val="HS List"/>
    <w:basedOn w:val="HSNormal"/>
    <w:rsid w:val="003D088B"/>
    <w:pPr>
      <w:numPr>
        <w:numId w:val="10"/>
      </w:numPr>
      <w:contextualSpacing/>
    </w:pPr>
  </w:style>
  <w:style w:type="character" w:customStyle="1" w:styleId="BodyTextChar">
    <w:name w:val="Body Text Char"/>
    <w:link w:val="BodyText"/>
    <w:rsid w:val="00BB475D"/>
    <w:rPr>
      <w:rFonts w:ascii="Arial" w:hAnsi="Arial"/>
      <w:b/>
      <w:bCs/>
      <w:sz w:val="24"/>
      <w:szCs w:val="24"/>
      <w:lang w:val="en-GB" w:eastAsia="en-US"/>
    </w:rPr>
  </w:style>
  <w:style w:type="character" w:customStyle="1" w:styleId="BodyTextIndentChar">
    <w:name w:val="Body Text Indent Char"/>
    <w:link w:val="BodyTextIndent"/>
    <w:rsid w:val="00BB475D"/>
    <w:rPr>
      <w:rFonts w:ascii="Arial" w:hAnsi="Arial" w:cs="Arial"/>
      <w:sz w:val="24"/>
      <w:szCs w:val="24"/>
      <w:lang w:val="en-GB" w:eastAsia="en-US"/>
    </w:rPr>
  </w:style>
  <w:style w:type="numbering" w:customStyle="1" w:styleId="StyleOutlinenumberedLeft0cmHanging063cm">
    <w:name w:val="Style Outline numbered Left:  0 cm Hanging:  0.63 cm"/>
    <w:basedOn w:val="NoList"/>
    <w:rsid w:val="003D088B"/>
    <w:pPr>
      <w:numPr>
        <w:numId w:val="11"/>
      </w:numPr>
    </w:pPr>
  </w:style>
  <w:style w:type="character" w:styleId="SubtleEmphasis">
    <w:name w:val="Subtle Emphasis"/>
    <w:uiPriority w:val="19"/>
    <w:qFormat/>
    <w:rsid w:val="00C9583B"/>
    <w:rPr>
      <w:i/>
      <w:iCs/>
      <w:color w:val="808080"/>
    </w:rPr>
  </w:style>
  <w:style w:type="paragraph" w:styleId="ListParagraph">
    <w:name w:val="List Paragraph"/>
    <w:basedOn w:val="Normal"/>
    <w:uiPriority w:val="34"/>
    <w:rsid w:val="00121CC6"/>
    <w:pPr>
      <w:ind w:left="720"/>
      <w:contextualSpacing/>
    </w:pPr>
  </w:style>
  <w:style w:type="character" w:styleId="Strong">
    <w:name w:val="Strong"/>
    <w:basedOn w:val="DefaultParagraphFont"/>
    <w:qFormat/>
    <w:rsid w:val="00DE2055"/>
    <w:rPr>
      <w:rFonts w:ascii="Arial Rounded MT Bold" w:hAnsi="Arial Rounded MT Bold"/>
      <w:b/>
      <w:bCs/>
      <w:sz w:val="22"/>
    </w:rPr>
  </w:style>
  <w:style w:type="character" w:customStyle="1" w:styleId="Heading2Char">
    <w:name w:val="Heading 2 Char"/>
    <w:aliases w:val="Chapter Title Char"/>
    <w:basedOn w:val="DefaultParagraphFont"/>
    <w:link w:val="Heading2"/>
    <w:rsid w:val="00D36E03"/>
    <w:rPr>
      <w:rFonts w:ascii="Arial Rounded MT Bold" w:hAnsi="Arial Rounded MT Bold"/>
      <w:b/>
      <w:color w:val="000000"/>
      <w:sz w:val="36"/>
      <w:szCs w:val="24"/>
      <w:lang w:val="en-GB"/>
    </w:rPr>
  </w:style>
  <w:style w:type="paragraph" w:styleId="BalloonText">
    <w:name w:val="Balloon Text"/>
    <w:basedOn w:val="Normal"/>
    <w:link w:val="BalloonTextChar"/>
    <w:rsid w:val="004B0199"/>
    <w:pPr>
      <w:spacing w:before="0" w:after="0"/>
    </w:pPr>
    <w:rPr>
      <w:rFonts w:ascii="Tahoma" w:hAnsi="Tahoma" w:cs="Tahoma"/>
      <w:sz w:val="16"/>
      <w:szCs w:val="16"/>
    </w:rPr>
  </w:style>
  <w:style w:type="character" w:customStyle="1" w:styleId="BalloonTextChar">
    <w:name w:val="Balloon Text Char"/>
    <w:basedOn w:val="DefaultParagraphFont"/>
    <w:link w:val="BalloonText"/>
    <w:rsid w:val="004B0199"/>
    <w:rPr>
      <w:rFonts w:ascii="Tahoma" w:hAnsi="Tahoma" w:cs="Tahoma"/>
      <w:sz w:val="16"/>
      <w:szCs w:val="16"/>
      <w:lang w:val="en-GB"/>
    </w:rPr>
  </w:style>
  <w:style w:type="character" w:customStyle="1" w:styleId="Heading1Char">
    <w:name w:val="Heading 1 Char"/>
    <w:aliases w:val="Part Char,Header1 Char"/>
    <w:basedOn w:val="DefaultParagraphFont"/>
    <w:link w:val="Heading1"/>
    <w:rsid w:val="000C285C"/>
    <w:rPr>
      <w:rFonts w:ascii="Verdana" w:hAnsi="Verdana" w:cs="Arial"/>
      <w:b/>
      <w:bCs/>
      <w:sz w:val="36"/>
      <w:szCs w:val="24"/>
    </w:rPr>
  </w:style>
  <w:style w:type="character" w:customStyle="1" w:styleId="Heading3Char">
    <w:name w:val="Heading 3 Char"/>
    <w:basedOn w:val="DefaultParagraphFont"/>
    <w:link w:val="Heading3"/>
    <w:rsid w:val="00D36E03"/>
    <w:rPr>
      <w:rFonts w:ascii="Verdana" w:hAnsi="Verdana"/>
      <w:b/>
      <w:bCs/>
      <w:sz w:val="28"/>
      <w:szCs w:val="24"/>
      <w:lang w:val="en-GB"/>
    </w:rPr>
  </w:style>
  <w:style w:type="character" w:customStyle="1" w:styleId="Heading4Char">
    <w:name w:val="Heading 4 Char"/>
    <w:basedOn w:val="DefaultParagraphFont"/>
    <w:link w:val="Heading4"/>
    <w:rsid w:val="00D36E03"/>
    <w:rPr>
      <w:rFonts w:ascii="Arial Rounded MT Bold" w:hAnsi="Arial Rounded MT Bold"/>
      <w:b/>
      <w:bCs/>
      <w:sz w:val="28"/>
      <w:szCs w:val="24"/>
      <w:lang w:val="en-GB"/>
    </w:rPr>
  </w:style>
  <w:style w:type="character" w:customStyle="1" w:styleId="Heading5Char">
    <w:name w:val="Heading 5 Char"/>
    <w:aliases w:val="Block Label Char"/>
    <w:basedOn w:val="DefaultParagraphFont"/>
    <w:link w:val="Heading5"/>
    <w:rsid w:val="000C285C"/>
    <w:rPr>
      <w:rFonts w:ascii="Arial" w:hAnsi="Arial"/>
      <w:b/>
      <w:sz w:val="28"/>
      <w:lang w:val="en-GB"/>
    </w:rPr>
  </w:style>
  <w:style w:type="character" w:customStyle="1" w:styleId="Heading6Char">
    <w:name w:val="Heading 6 Char"/>
    <w:basedOn w:val="DefaultParagraphFont"/>
    <w:link w:val="Heading6"/>
    <w:rsid w:val="000C285C"/>
    <w:rPr>
      <w:rFonts w:ascii="Arial" w:hAnsi="Arial"/>
      <w:sz w:val="96"/>
      <w:szCs w:val="24"/>
      <w:lang w:val="en-GB"/>
    </w:rPr>
  </w:style>
  <w:style w:type="character" w:customStyle="1" w:styleId="Heading7Char">
    <w:name w:val="Heading 7 Char"/>
    <w:basedOn w:val="DefaultParagraphFont"/>
    <w:link w:val="Heading7"/>
    <w:rsid w:val="000C285C"/>
    <w:rPr>
      <w:rFonts w:ascii="Arial" w:hAnsi="Arial"/>
      <w:b/>
      <w:sz w:val="72"/>
      <w:szCs w:val="24"/>
      <w:lang w:val="en-GB"/>
    </w:rPr>
  </w:style>
  <w:style w:type="character" w:customStyle="1" w:styleId="Heading8Char">
    <w:name w:val="Heading 8 Char"/>
    <w:basedOn w:val="DefaultParagraphFont"/>
    <w:link w:val="Heading8"/>
    <w:rsid w:val="000C285C"/>
    <w:rPr>
      <w:rFonts w:ascii="Arial" w:hAnsi="Arial" w:cs="Arial"/>
      <w:b/>
      <w:sz w:val="28"/>
      <w:szCs w:val="24"/>
      <w:lang w:val="en-GB"/>
    </w:rPr>
  </w:style>
  <w:style w:type="character" w:customStyle="1" w:styleId="Heading9Char">
    <w:name w:val="Heading 9 Char"/>
    <w:basedOn w:val="DefaultParagraphFont"/>
    <w:link w:val="Heading9"/>
    <w:rsid w:val="000C285C"/>
    <w:rPr>
      <w:rFonts w:ascii="Arial" w:hAnsi="Arial" w:cs="Arial"/>
      <w:b/>
      <w:sz w:val="28"/>
      <w:szCs w:val="24"/>
      <w:lang w:val="en-GB"/>
    </w:rPr>
  </w:style>
  <w:style w:type="character" w:customStyle="1" w:styleId="FooterChar">
    <w:name w:val="Footer Char"/>
    <w:basedOn w:val="DefaultParagraphFont"/>
    <w:link w:val="Footer"/>
    <w:rsid w:val="000C285C"/>
    <w:rPr>
      <w:rFonts w:ascii="Verdana" w:hAnsi="Verdana"/>
      <w:szCs w:val="24"/>
      <w:lang w:val="en-GB"/>
    </w:rPr>
  </w:style>
  <w:style w:type="character" w:customStyle="1" w:styleId="BodyText2Char">
    <w:name w:val="Body Text 2 Char"/>
    <w:basedOn w:val="DefaultParagraphFont"/>
    <w:link w:val="BodyText2"/>
    <w:rsid w:val="000C285C"/>
    <w:rPr>
      <w:rFonts w:ascii="Arial" w:hAnsi="Arial"/>
      <w:szCs w:val="24"/>
      <w:lang w:val="en-GB"/>
    </w:rPr>
  </w:style>
  <w:style w:type="character" w:customStyle="1" w:styleId="BodyTextIndent2Char">
    <w:name w:val="Body Text Indent 2 Char"/>
    <w:basedOn w:val="DefaultParagraphFont"/>
    <w:link w:val="BodyTextIndent2"/>
    <w:rsid w:val="000C285C"/>
    <w:rPr>
      <w:rFonts w:ascii="Arial" w:hAnsi="Arial" w:cs="Arial"/>
      <w:szCs w:val="24"/>
    </w:rPr>
  </w:style>
  <w:style w:type="character" w:customStyle="1" w:styleId="HeaderChar">
    <w:name w:val="Header Char"/>
    <w:basedOn w:val="DefaultParagraphFont"/>
    <w:link w:val="Header"/>
    <w:rsid w:val="000C285C"/>
    <w:rPr>
      <w:rFonts w:ascii="Verdana" w:hAnsi="Verdana" w:cs="Arial"/>
      <w:b/>
      <w:szCs w:val="24"/>
    </w:rPr>
  </w:style>
  <w:style w:type="character" w:customStyle="1" w:styleId="BodyText3Char">
    <w:name w:val="Body Text 3 Char"/>
    <w:basedOn w:val="DefaultParagraphFont"/>
    <w:link w:val="BodyText3"/>
    <w:rsid w:val="000C285C"/>
    <w:rPr>
      <w:rFonts w:ascii="Arial" w:hAnsi="Arial"/>
      <w:b/>
      <w:sz w:val="28"/>
      <w:lang w:val="en-GB"/>
    </w:rPr>
  </w:style>
  <w:style w:type="character" w:customStyle="1" w:styleId="BodyTextIndent3Char">
    <w:name w:val="Body Text Indent 3 Char"/>
    <w:basedOn w:val="DefaultParagraphFont"/>
    <w:link w:val="BodyTextIndent3"/>
    <w:rsid w:val="000C285C"/>
    <w:rPr>
      <w:rFonts w:ascii="Arial" w:hAnsi="Arial" w:cs="Arial"/>
      <w:szCs w:val="24"/>
      <w:lang w:val="en-GB"/>
    </w:rPr>
  </w:style>
  <w:style w:type="character" w:customStyle="1" w:styleId="TitleChar">
    <w:name w:val="Title Char"/>
    <w:basedOn w:val="DefaultParagraphFont"/>
    <w:link w:val="Title"/>
    <w:rsid w:val="000C285C"/>
    <w:rPr>
      <w:rFonts w:ascii="Comic Sans MS" w:hAnsi="Comic Sans MS" w:cs="Arial"/>
      <w:b/>
      <w:bCs/>
      <w:szCs w:val="24"/>
      <w:lang w:val="en-ZA"/>
    </w:rPr>
  </w:style>
  <w:style w:type="character" w:customStyle="1" w:styleId="SubtitleChar">
    <w:name w:val="Subtitle Char"/>
    <w:basedOn w:val="DefaultParagraphFont"/>
    <w:link w:val="Subtitle"/>
    <w:rsid w:val="000C285C"/>
    <w:rPr>
      <w:rFonts w:ascii="Verdana" w:hAnsi="Verdana" w:cs="Arial"/>
      <w:b/>
      <w:bCs/>
      <w:sz w:val="18"/>
      <w:szCs w:val="24"/>
      <w:lang w:val="en-ZA"/>
    </w:rPr>
  </w:style>
  <w:style w:type="paragraph" w:customStyle="1" w:styleId="OZH40">
    <w:name w:val="OZH4"/>
    <w:basedOn w:val="Normal"/>
    <w:link w:val="OZH4Char"/>
    <w:rsid w:val="000C285C"/>
    <w:pPr>
      <w:keepNext/>
      <w:outlineLvl w:val="3"/>
    </w:pPr>
    <w:rPr>
      <w:rFonts w:cs="Times New Roman"/>
      <w:b/>
      <w:bCs/>
      <w:color w:val="FFFFFF"/>
      <w:szCs w:val="20"/>
      <w:bdr w:val="single" w:sz="12" w:space="0" w:color="auto"/>
      <w:shd w:val="clear" w:color="auto" w:fill="0000FF"/>
      <w:lang w:val="en-US"/>
    </w:rPr>
  </w:style>
  <w:style w:type="character" w:customStyle="1" w:styleId="OZH4Char">
    <w:name w:val="OZH4 Char"/>
    <w:basedOn w:val="DefaultParagraphFont"/>
    <w:link w:val="OZH40"/>
    <w:rsid w:val="000C285C"/>
    <w:rPr>
      <w:rFonts w:ascii="Verdana" w:hAnsi="Verdana"/>
      <w:b/>
      <w:bCs/>
      <w:color w:val="FFFFFF"/>
      <w:bdr w:val="single" w:sz="12" w:space="0" w:color="auto"/>
    </w:rPr>
  </w:style>
  <w:style w:type="character" w:customStyle="1" w:styleId="OZL2Char">
    <w:name w:val="OZ L2 Char"/>
    <w:basedOn w:val="DefaultParagraphFont"/>
    <w:link w:val="OZL2"/>
    <w:semiHidden/>
    <w:locked/>
    <w:rsid w:val="000C285C"/>
    <w:rPr>
      <w:rFonts w:ascii="Verdana" w:hAnsi="Verdana" w:cs="Arial"/>
      <w:szCs w:val="24"/>
      <w:lang w:val="en-GB"/>
    </w:rPr>
  </w:style>
  <w:style w:type="paragraph" w:customStyle="1" w:styleId="OZL2">
    <w:name w:val="OZ L2"/>
    <w:basedOn w:val="Normal"/>
    <w:link w:val="OZL2Char"/>
    <w:semiHidden/>
    <w:rsid w:val="000C285C"/>
    <w:pPr>
      <w:numPr>
        <w:numId w:val="12"/>
      </w:numPr>
      <w:spacing w:before="60" w:after="60"/>
    </w:pPr>
  </w:style>
  <w:style w:type="character" w:customStyle="1" w:styleId="OZH1Char0">
    <w:name w:val="OZ H1 Char"/>
    <w:basedOn w:val="DefaultParagraphFont"/>
    <w:link w:val="OZH10"/>
    <w:locked/>
    <w:rsid w:val="000C285C"/>
    <w:rPr>
      <w:rFonts w:ascii="Arial" w:hAnsi="Arial" w:cs="Arial"/>
      <w:b/>
      <w:bCs/>
      <w:noProof/>
      <w:color w:val="FFFFFF"/>
      <w:sz w:val="28"/>
      <w:szCs w:val="28"/>
      <w:shd w:val="clear" w:color="auto" w:fill="0000FF"/>
    </w:rPr>
  </w:style>
  <w:style w:type="paragraph" w:customStyle="1" w:styleId="OZH10">
    <w:name w:val="OZ H1"/>
    <w:basedOn w:val="Normal"/>
    <w:link w:val="OZH1Char0"/>
    <w:rsid w:val="000C285C"/>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w:hAnsi="Arial"/>
      <w:b/>
      <w:bCs/>
      <w:noProof/>
      <w:color w:val="FFFFFF"/>
      <w:sz w:val="28"/>
      <w:szCs w:val="28"/>
      <w:lang w:val="en-US"/>
    </w:rPr>
  </w:style>
  <w:style w:type="character" w:customStyle="1" w:styleId="listhead2Char">
    <w:name w:val="list head 2 Char"/>
    <w:basedOn w:val="DefaultParagraphFont"/>
    <w:link w:val="listhead2"/>
    <w:locked/>
    <w:rsid w:val="000C285C"/>
    <w:rPr>
      <w:rFonts w:ascii="Verdana" w:hAnsi="Verdana" w:cs="Arial"/>
      <w:szCs w:val="24"/>
      <w:lang w:val="en-GB"/>
    </w:rPr>
  </w:style>
  <w:style w:type="paragraph" w:customStyle="1" w:styleId="StyleStyleHeading314ptBorderDoublesolidlinesAuto1">
    <w:name w:val="Style Style Heading 3 + 14 pt + Border: : (Double solid lines Auto...1"/>
    <w:basedOn w:val="Normal"/>
    <w:rsid w:val="000C285C"/>
    <w:pPr>
      <w:keepNext/>
      <w:pBdr>
        <w:top w:val="double" w:sz="4" w:space="0" w:color="auto"/>
        <w:left w:val="double" w:sz="4" w:space="0" w:color="auto"/>
        <w:bottom w:val="double" w:sz="4" w:space="0" w:color="auto"/>
        <w:right w:val="double" w:sz="4" w:space="0" w:color="auto"/>
      </w:pBdr>
      <w:spacing w:before="360" w:after="360"/>
      <w:jc w:val="left"/>
      <w:outlineLvl w:val="2"/>
    </w:pPr>
    <w:rPr>
      <w:rFonts w:ascii="Garamond" w:hAnsi="Garamond" w:cs="Times New Roman"/>
      <w:b/>
      <w:bCs/>
      <w:sz w:val="40"/>
      <w:szCs w:val="20"/>
      <w:lang w:val="en-ZA" w:eastAsia="zh-CN"/>
    </w:rPr>
  </w:style>
  <w:style w:type="character" w:customStyle="1" w:styleId="Headingbody3Char">
    <w:name w:val="Heading body 3 Char"/>
    <w:basedOn w:val="DefaultParagraphFont"/>
    <w:link w:val="Headingbody3"/>
    <w:semiHidden/>
    <w:locked/>
    <w:rsid w:val="000C285C"/>
    <w:rPr>
      <w:rFonts w:ascii="Arial" w:hAnsi="Arial" w:cs="Arial"/>
      <w:sz w:val="24"/>
      <w:szCs w:val="24"/>
    </w:rPr>
  </w:style>
  <w:style w:type="paragraph" w:customStyle="1" w:styleId="Headingbody3">
    <w:name w:val="Heading body 3"/>
    <w:basedOn w:val="Normal"/>
    <w:link w:val="Headingbody3Char"/>
    <w:semiHidden/>
    <w:rsid w:val="000C285C"/>
    <w:pPr>
      <w:ind w:left="340"/>
    </w:pPr>
    <w:rPr>
      <w:rFonts w:ascii="Arial" w:hAnsi="Arial"/>
      <w:sz w:val="24"/>
      <w:lang w:val="en-US"/>
    </w:rPr>
  </w:style>
  <w:style w:type="paragraph" w:customStyle="1" w:styleId="headingbody30">
    <w:name w:val="heading body 3"/>
    <w:basedOn w:val="Normal"/>
    <w:link w:val="headingbody3Char0"/>
    <w:rsid w:val="000C285C"/>
    <w:pPr>
      <w:ind w:left="391"/>
    </w:pPr>
    <w:rPr>
      <w:rFonts w:cs="Times New Roman"/>
      <w:szCs w:val="20"/>
    </w:rPr>
  </w:style>
  <w:style w:type="character" w:customStyle="1" w:styleId="headingbody3Char0">
    <w:name w:val="heading body 3 Char"/>
    <w:basedOn w:val="DefaultParagraphFont"/>
    <w:link w:val="headingbody30"/>
    <w:rsid w:val="000C285C"/>
    <w:rPr>
      <w:rFonts w:ascii="Verdana" w:hAnsi="Verdana"/>
      <w:lang w:val="en-GB"/>
    </w:rPr>
  </w:style>
  <w:style w:type="paragraph" w:customStyle="1" w:styleId="headingbody20">
    <w:name w:val="heading body 2"/>
    <w:basedOn w:val="Normal"/>
    <w:rsid w:val="000C285C"/>
    <w:pPr>
      <w:ind w:left="170"/>
    </w:pPr>
    <w:rPr>
      <w:rFonts w:cs="Times New Roman"/>
      <w:szCs w:val="20"/>
    </w:rPr>
  </w:style>
  <w:style w:type="character" w:customStyle="1" w:styleId="NotesChar">
    <w:name w:val="Notes Char"/>
    <w:basedOn w:val="DefaultParagraphFont"/>
    <w:link w:val="Notes"/>
    <w:locked/>
    <w:rsid w:val="000C285C"/>
    <w:rPr>
      <w:rFonts w:ascii="Garamond" w:hAnsi="Garamond"/>
      <w:b/>
      <w:color w:val="808080"/>
      <w:sz w:val="28"/>
      <w:szCs w:val="28"/>
    </w:rPr>
  </w:style>
  <w:style w:type="paragraph" w:customStyle="1" w:styleId="Notes">
    <w:name w:val="Notes"/>
    <w:basedOn w:val="Normal"/>
    <w:link w:val="NotesChar"/>
    <w:rsid w:val="000C285C"/>
    <w:rPr>
      <w:rFonts w:ascii="Garamond" w:hAnsi="Garamond" w:cs="Times New Roman"/>
      <w:b/>
      <w:color w:val="808080"/>
      <w:sz w:val="28"/>
      <w:szCs w:val="28"/>
      <w:lang w:val="en-US"/>
    </w:rPr>
  </w:style>
  <w:style w:type="character" w:customStyle="1" w:styleId="LCNormalChar">
    <w:name w:val="LC Normal Char"/>
    <w:basedOn w:val="DefaultParagraphFont"/>
    <w:link w:val="LCNormal"/>
    <w:locked/>
    <w:rsid w:val="000C285C"/>
    <w:rPr>
      <w:rFonts w:ascii="Arial" w:hAnsi="Arial" w:cs="Arial"/>
      <w:sz w:val="24"/>
      <w:szCs w:val="24"/>
    </w:rPr>
  </w:style>
  <w:style w:type="paragraph" w:customStyle="1" w:styleId="LCNormal">
    <w:name w:val="LC Normal"/>
    <w:basedOn w:val="Normal"/>
    <w:link w:val="LCNormalChar"/>
    <w:rsid w:val="000C285C"/>
    <w:rPr>
      <w:rFonts w:ascii="Arial" w:hAnsi="Arial"/>
      <w:sz w:val="24"/>
      <w:lang w:val="en-US"/>
    </w:rPr>
  </w:style>
  <w:style w:type="character" w:customStyle="1" w:styleId="OZH3Char">
    <w:name w:val="OZ H3 Char"/>
    <w:basedOn w:val="DefaultParagraphFont"/>
    <w:link w:val="OZH30"/>
    <w:locked/>
    <w:rsid w:val="000C285C"/>
    <w:rPr>
      <w:rFonts w:ascii="Arial" w:hAnsi="Arial" w:cs="Arial"/>
      <w:b/>
      <w:bCs/>
      <w:color w:val="FFFFFF"/>
      <w:sz w:val="28"/>
      <w:szCs w:val="28"/>
      <w:bdr w:val="single" w:sz="4" w:space="0" w:color="auto" w:frame="1"/>
      <w:shd w:val="clear" w:color="auto" w:fill="0000FF"/>
    </w:rPr>
  </w:style>
  <w:style w:type="paragraph" w:customStyle="1" w:styleId="OZH30">
    <w:name w:val="OZ H3"/>
    <w:basedOn w:val="Normal"/>
    <w:link w:val="OZH3Char"/>
    <w:rsid w:val="000C285C"/>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ascii="Arial" w:hAnsi="Arial"/>
      <w:b/>
      <w:bCs/>
      <w:color w:val="FFFFFF"/>
      <w:sz w:val="28"/>
      <w:szCs w:val="28"/>
      <w:bdr w:val="single" w:sz="4" w:space="0" w:color="auto" w:frame="1"/>
      <w:shd w:val="clear" w:color="auto" w:fill="0000FF"/>
      <w:lang w:val="en-US"/>
    </w:rPr>
  </w:style>
  <w:style w:type="character" w:customStyle="1" w:styleId="OzoneHeading4Char">
    <w:name w:val="Ozone Heading 4 Char"/>
    <w:basedOn w:val="DefaultParagraphFont"/>
    <w:link w:val="OzoneHeading4"/>
    <w:semiHidden/>
    <w:locked/>
    <w:rsid w:val="000C285C"/>
    <w:rPr>
      <w:rFonts w:ascii="Arial" w:hAnsi="Arial" w:cs="Arial"/>
      <w:b/>
      <w:bCs/>
      <w:color w:val="FFFFFF"/>
      <w:sz w:val="24"/>
      <w:bdr w:val="single" w:sz="12" w:space="0" w:color="auto" w:frame="1"/>
      <w:shd w:val="clear" w:color="auto" w:fill="0000FF"/>
    </w:rPr>
  </w:style>
  <w:style w:type="paragraph" w:customStyle="1" w:styleId="OzoneHeading4">
    <w:name w:val="Ozone Heading 4"/>
    <w:basedOn w:val="Normal"/>
    <w:link w:val="OzoneHeading4Char"/>
    <w:semiHidden/>
    <w:rsid w:val="000C285C"/>
    <w:pPr>
      <w:keepNext/>
      <w:pBdr>
        <w:top w:val="single" w:sz="12" w:space="0" w:color="auto"/>
        <w:left w:val="single" w:sz="12" w:space="0" w:color="auto"/>
        <w:bottom w:val="single" w:sz="12" w:space="0" w:color="auto"/>
        <w:right w:val="single" w:sz="12" w:space="0" w:color="auto"/>
      </w:pBdr>
      <w:shd w:val="clear" w:color="auto" w:fill="0000FF"/>
      <w:ind w:left="340"/>
      <w:outlineLvl w:val="3"/>
    </w:pPr>
    <w:rPr>
      <w:rFonts w:ascii="Arial" w:hAnsi="Arial"/>
      <w:b/>
      <w:bCs/>
      <w:color w:val="FFFFFF"/>
      <w:sz w:val="24"/>
      <w:szCs w:val="20"/>
      <w:bdr w:val="single" w:sz="12" w:space="0" w:color="auto" w:frame="1"/>
      <w:shd w:val="clear" w:color="auto" w:fill="0000FF"/>
      <w:lang w:val="en-US"/>
    </w:rPr>
  </w:style>
  <w:style w:type="character" w:customStyle="1" w:styleId="OZNormalChar">
    <w:name w:val="OZ Normal Char"/>
    <w:basedOn w:val="DefaultParagraphFont"/>
    <w:link w:val="OZNormal"/>
    <w:locked/>
    <w:rsid w:val="000C285C"/>
    <w:rPr>
      <w:rFonts w:ascii="Arial" w:hAnsi="Arial" w:cs="Arial"/>
      <w:sz w:val="24"/>
      <w:szCs w:val="24"/>
    </w:rPr>
  </w:style>
  <w:style w:type="paragraph" w:customStyle="1" w:styleId="OZNormal">
    <w:name w:val="OZ Normal"/>
    <w:basedOn w:val="Normal"/>
    <w:link w:val="OZNormalChar"/>
    <w:rsid w:val="000C285C"/>
    <w:pPr>
      <w:ind w:left="170"/>
    </w:pPr>
    <w:rPr>
      <w:rFonts w:ascii="Arial" w:hAnsi="Arial"/>
      <w:sz w:val="24"/>
      <w:lang w:val="en-US"/>
    </w:rPr>
  </w:style>
  <w:style w:type="paragraph" w:customStyle="1" w:styleId="KBulletList1">
    <w:name w:val="K Bullet List 1"/>
    <w:basedOn w:val="Normal"/>
    <w:link w:val="KBulletList1CharChar"/>
    <w:rsid w:val="000C285C"/>
    <w:pPr>
      <w:numPr>
        <w:numId w:val="13"/>
      </w:numPr>
      <w:contextualSpacing/>
    </w:pPr>
    <w:rPr>
      <w:rFonts w:ascii="Arial" w:hAnsi="Arial" w:cs="Times New Roman"/>
      <w:sz w:val="22"/>
      <w:lang w:val="en-US"/>
    </w:rPr>
  </w:style>
  <w:style w:type="character" w:customStyle="1" w:styleId="KBulletList1CharChar">
    <w:name w:val="K Bullet List 1 Char Char"/>
    <w:basedOn w:val="DefaultParagraphFont"/>
    <w:link w:val="KBulletList1"/>
    <w:rsid w:val="000C285C"/>
    <w:rPr>
      <w:rFonts w:ascii="Arial" w:hAnsi="Arial"/>
      <w:sz w:val="22"/>
      <w:szCs w:val="24"/>
    </w:rPr>
  </w:style>
  <w:style w:type="character" w:styleId="FollowedHyperlink">
    <w:name w:val="FollowedHyperlink"/>
    <w:basedOn w:val="DefaultParagraphFont"/>
    <w:uiPriority w:val="99"/>
    <w:unhideWhenUsed/>
    <w:rsid w:val="000C28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52">
      <w:bodyDiv w:val="1"/>
      <w:marLeft w:val="0"/>
      <w:marRight w:val="0"/>
      <w:marTop w:val="0"/>
      <w:marBottom w:val="0"/>
      <w:divBdr>
        <w:top w:val="none" w:sz="0" w:space="0" w:color="auto"/>
        <w:left w:val="none" w:sz="0" w:space="0" w:color="auto"/>
        <w:bottom w:val="none" w:sz="0" w:space="0" w:color="auto"/>
        <w:right w:val="none" w:sz="0" w:space="0" w:color="auto"/>
      </w:divBdr>
    </w:div>
    <w:div w:id="4669701">
      <w:bodyDiv w:val="1"/>
      <w:marLeft w:val="0"/>
      <w:marRight w:val="0"/>
      <w:marTop w:val="0"/>
      <w:marBottom w:val="0"/>
      <w:divBdr>
        <w:top w:val="none" w:sz="0" w:space="0" w:color="auto"/>
        <w:left w:val="none" w:sz="0" w:space="0" w:color="auto"/>
        <w:bottom w:val="none" w:sz="0" w:space="0" w:color="auto"/>
        <w:right w:val="none" w:sz="0" w:space="0" w:color="auto"/>
      </w:divBdr>
    </w:div>
    <w:div w:id="10953984">
      <w:bodyDiv w:val="1"/>
      <w:marLeft w:val="0"/>
      <w:marRight w:val="0"/>
      <w:marTop w:val="0"/>
      <w:marBottom w:val="0"/>
      <w:divBdr>
        <w:top w:val="none" w:sz="0" w:space="0" w:color="auto"/>
        <w:left w:val="none" w:sz="0" w:space="0" w:color="auto"/>
        <w:bottom w:val="none" w:sz="0" w:space="0" w:color="auto"/>
        <w:right w:val="none" w:sz="0" w:space="0" w:color="auto"/>
      </w:divBdr>
    </w:div>
    <w:div w:id="12540758">
      <w:bodyDiv w:val="1"/>
      <w:marLeft w:val="0"/>
      <w:marRight w:val="0"/>
      <w:marTop w:val="0"/>
      <w:marBottom w:val="0"/>
      <w:divBdr>
        <w:top w:val="none" w:sz="0" w:space="0" w:color="auto"/>
        <w:left w:val="none" w:sz="0" w:space="0" w:color="auto"/>
        <w:bottom w:val="none" w:sz="0" w:space="0" w:color="auto"/>
        <w:right w:val="none" w:sz="0" w:space="0" w:color="auto"/>
      </w:divBdr>
    </w:div>
    <w:div w:id="16546865">
      <w:bodyDiv w:val="1"/>
      <w:marLeft w:val="0"/>
      <w:marRight w:val="0"/>
      <w:marTop w:val="0"/>
      <w:marBottom w:val="0"/>
      <w:divBdr>
        <w:top w:val="none" w:sz="0" w:space="0" w:color="auto"/>
        <w:left w:val="none" w:sz="0" w:space="0" w:color="auto"/>
        <w:bottom w:val="none" w:sz="0" w:space="0" w:color="auto"/>
        <w:right w:val="none" w:sz="0" w:space="0" w:color="auto"/>
      </w:divBdr>
    </w:div>
    <w:div w:id="27533078">
      <w:bodyDiv w:val="1"/>
      <w:marLeft w:val="0"/>
      <w:marRight w:val="0"/>
      <w:marTop w:val="0"/>
      <w:marBottom w:val="0"/>
      <w:divBdr>
        <w:top w:val="none" w:sz="0" w:space="0" w:color="auto"/>
        <w:left w:val="none" w:sz="0" w:space="0" w:color="auto"/>
        <w:bottom w:val="none" w:sz="0" w:space="0" w:color="auto"/>
        <w:right w:val="none" w:sz="0" w:space="0" w:color="auto"/>
      </w:divBdr>
    </w:div>
    <w:div w:id="29385600">
      <w:bodyDiv w:val="1"/>
      <w:marLeft w:val="0"/>
      <w:marRight w:val="0"/>
      <w:marTop w:val="0"/>
      <w:marBottom w:val="0"/>
      <w:divBdr>
        <w:top w:val="none" w:sz="0" w:space="0" w:color="auto"/>
        <w:left w:val="none" w:sz="0" w:space="0" w:color="auto"/>
        <w:bottom w:val="none" w:sz="0" w:space="0" w:color="auto"/>
        <w:right w:val="none" w:sz="0" w:space="0" w:color="auto"/>
      </w:divBdr>
    </w:div>
    <w:div w:id="37053393">
      <w:bodyDiv w:val="1"/>
      <w:marLeft w:val="0"/>
      <w:marRight w:val="0"/>
      <w:marTop w:val="0"/>
      <w:marBottom w:val="0"/>
      <w:divBdr>
        <w:top w:val="none" w:sz="0" w:space="0" w:color="auto"/>
        <w:left w:val="none" w:sz="0" w:space="0" w:color="auto"/>
        <w:bottom w:val="none" w:sz="0" w:space="0" w:color="auto"/>
        <w:right w:val="none" w:sz="0" w:space="0" w:color="auto"/>
      </w:divBdr>
    </w:div>
    <w:div w:id="44060940">
      <w:bodyDiv w:val="1"/>
      <w:marLeft w:val="0"/>
      <w:marRight w:val="0"/>
      <w:marTop w:val="0"/>
      <w:marBottom w:val="0"/>
      <w:divBdr>
        <w:top w:val="none" w:sz="0" w:space="0" w:color="auto"/>
        <w:left w:val="none" w:sz="0" w:space="0" w:color="auto"/>
        <w:bottom w:val="none" w:sz="0" w:space="0" w:color="auto"/>
        <w:right w:val="none" w:sz="0" w:space="0" w:color="auto"/>
      </w:divBdr>
    </w:div>
    <w:div w:id="50082700">
      <w:bodyDiv w:val="1"/>
      <w:marLeft w:val="0"/>
      <w:marRight w:val="0"/>
      <w:marTop w:val="0"/>
      <w:marBottom w:val="0"/>
      <w:divBdr>
        <w:top w:val="none" w:sz="0" w:space="0" w:color="auto"/>
        <w:left w:val="none" w:sz="0" w:space="0" w:color="auto"/>
        <w:bottom w:val="none" w:sz="0" w:space="0" w:color="auto"/>
        <w:right w:val="none" w:sz="0" w:space="0" w:color="auto"/>
      </w:divBdr>
    </w:div>
    <w:div w:id="50547410">
      <w:bodyDiv w:val="1"/>
      <w:marLeft w:val="0"/>
      <w:marRight w:val="0"/>
      <w:marTop w:val="0"/>
      <w:marBottom w:val="0"/>
      <w:divBdr>
        <w:top w:val="none" w:sz="0" w:space="0" w:color="auto"/>
        <w:left w:val="none" w:sz="0" w:space="0" w:color="auto"/>
        <w:bottom w:val="none" w:sz="0" w:space="0" w:color="auto"/>
        <w:right w:val="none" w:sz="0" w:space="0" w:color="auto"/>
      </w:divBdr>
    </w:div>
    <w:div w:id="52389604">
      <w:bodyDiv w:val="1"/>
      <w:marLeft w:val="0"/>
      <w:marRight w:val="0"/>
      <w:marTop w:val="0"/>
      <w:marBottom w:val="0"/>
      <w:divBdr>
        <w:top w:val="none" w:sz="0" w:space="0" w:color="auto"/>
        <w:left w:val="none" w:sz="0" w:space="0" w:color="auto"/>
        <w:bottom w:val="none" w:sz="0" w:space="0" w:color="auto"/>
        <w:right w:val="none" w:sz="0" w:space="0" w:color="auto"/>
      </w:divBdr>
    </w:div>
    <w:div w:id="54278457">
      <w:bodyDiv w:val="1"/>
      <w:marLeft w:val="0"/>
      <w:marRight w:val="0"/>
      <w:marTop w:val="0"/>
      <w:marBottom w:val="0"/>
      <w:divBdr>
        <w:top w:val="none" w:sz="0" w:space="0" w:color="auto"/>
        <w:left w:val="none" w:sz="0" w:space="0" w:color="auto"/>
        <w:bottom w:val="none" w:sz="0" w:space="0" w:color="auto"/>
        <w:right w:val="none" w:sz="0" w:space="0" w:color="auto"/>
      </w:divBdr>
    </w:div>
    <w:div w:id="55906270">
      <w:bodyDiv w:val="1"/>
      <w:marLeft w:val="0"/>
      <w:marRight w:val="0"/>
      <w:marTop w:val="0"/>
      <w:marBottom w:val="0"/>
      <w:divBdr>
        <w:top w:val="none" w:sz="0" w:space="0" w:color="auto"/>
        <w:left w:val="none" w:sz="0" w:space="0" w:color="auto"/>
        <w:bottom w:val="none" w:sz="0" w:space="0" w:color="auto"/>
        <w:right w:val="none" w:sz="0" w:space="0" w:color="auto"/>
      </w:divBdr>
    </w:div>
    <w:div w:id="58405814">
      <w:bodyDiv w:val="1"/>
      <w:marLeft w:val="0"/>
      <w:marRight w:val="0"/>
      <w:marTop w:val="0"/>
      <w:marBottom w:val="0"/>
      <w:divBdr>
        <w:top w:val="none" w:sz="0" w:space="0" w:color="auto"/>
        <w:left w:val="none" w:sz="0" w:space="0" w:color="auto"/>
        <w:bottom w:val="none" w:sz="0" w:space="0" w:color="auto"/>
        <w:right w:val="none" w:sz="0" w:space="0" w:color="auto"/>
      </w:divBdr>
    </w:div>
    <w:div w:id="61563595">
      <w:bodyDiv w:val="1"/>
      <w:marLeft w:val="0"/>
      <w:marRight w:val="0"/>
      <w:marTop w:val="0"/>
      <w:marBottom w:val="0"/>
      <w:divBdr>
        <w:top w:val="none" w:sz="0" w:space="0" w:color="auto"/>
        <w:left w:val="none" w:sz="0" w:space="0" w:color="auto"/>
        <w:bottom w:val="none" w:sz="0" w:space="0" w:color="auto"/>
        <w:right w:val="none" w:sz="0" w:space="0" w:color="auto"/>
      </w:divBdr>
    </w:div>
    <w:div w:id="68574840">
      <w:bodyDiv w:val="1"/>
      <w:marLeft w:val="0"/>
      <w:marRight w:val="0"/>
      <w:marTop w:val="0"/>
      <w:marBottom w:val="0"/>
      <w:divBdr>
        <w:top w:val="none" w:sz="0" w:space="0" w:color="auto"/>
        <w:left w:val="none" w:sz="0" w:space="0" w:color="auto"/>
        <w:bottom w:val="none" w:sz="0" w:space="0" w:color="auto"/>
        <w:right w:val="none" w:sz="0" w:space="0" w:color="auto"/>
      </w:divBdr>
    </w:div>
    <w:div w:id="73817481">
      <w:bodyDiv w:val="1"/>
      <w:marLeft w:val="0"/>
      <w:marRight w:val="0"/>
      <w:marTop w:val="0"/>
      <w:marBottom w:val="0"/>
      <w:divBdr>
        <w:top w:val="none" w:sz="0" w:space="0" w:color="auto"/>
        <w:left w:val="none" w:sz="0" w:space="0" w:color="auto"/>
        <w:bottom w:val="none" w:sz="0" w:space="0" w:color="auto"/>
        <w:right w:val="none" w:sz="0" w:space="0" w:color="auto"/>
      </w:divBdr>
    </w:div>
    <w:div w:id="79985340">
      <w:bodyDiv w:val="1"/>
      <w:marLeft w:val="0"/>
      <w:marRight w:val="0"/>
      <w:marTop w:val="0"/>
      <w:marBottom w:val="0"/>
      <w:divBdr>
        <w:top w:val="none" w:sz="0" w:space="0" w:color="auto"/>
        <w:left w:val="none" w:sz="0" w:space="0" w:color="auto"/>
        <w:bottom w:val="none" w:sz="0" w:space="0" w:color="auto"/>
        <w:right w:val="none" w:sz="0" w:space="0" w:color="auto"/>
      </w:divBdr>
    </w:div>
    <w:div w:id="85081050">
      <w:bodyDiv w:val="1"/>
      <w:marLeft w:val="0"/>
      <w:marRight w:val="0"/>
      <w:marTop w:val="0"/>
      <w:marBottom w:val="0"/>
      <w:divBdr>
        <w:top w:val="none" w:sz="0" w:space="0" w:color="auto"/>
        <w:left w:val="none" w:sz="0" w:space="0" w:color="auto"/>
        <w:bottom w:val="none" w:sz="0" w:space="0" w:color="auto"/>
        <w:right w:val="none" w:sz="0" w:space="0" w:color="auto"/>
      </w:divBdr>
    </w:div>
    <w:div w:id="86928981">
      <w:bodyDiv w:val="1"/>
      <w:marLeft w:val="0"/>
      <w:marRight w:val="0"/>
      <w:marTop w:val="0"/>
      <w:marBottom w:val="0"/>
      <w:divBdr>
        <w:top w:val="none" w:sz="0" w:space="0" w:color="auto"/>
        <w:left w:val="none" w:sz="0" w:space="0" w:color="auto"/>
        <w:bottom w:val="none" w:sz="0" w:space="0" w:color="auto"/>
        <w:right w:val="none" w:sz="0" w:space="0" w:color="auto"/>
      </w:divBdr>
    </w:div>
    <w:div w:id="94133375">
      <w:bodyDiv w:val="1"/>
      <w:marLeft w:val="0"/>
      <w:marRight w:val="0"/>
      <w:marTop w:val="0"/>
      <w:marBottom w:val="0"/>
      <w:divBdr>
        <w:top w:val="none" w:sz="0" w:space="0" w:color="auto"/>
        <w:left w:val="none" w:sz="0" w:space="0" w:color="auto"/>
        <w:bottom w:val="none" w:sz="0" w:space="0" w:color="auto"/>
        <w:right w:val="none" w:sz="0" w:space="0" w:color="auto"/>
      </w:divBdr>
    </w:div>
    <w:div w:id="108010236">
      <w:bodyDiv w:val="1"/>
      <w:marLeft w:val="0"/>
      <w:marRight w:val="0"/>
      <w:marTop w:val="0"/>
      <w:marBottom w:val="0"/>
      <w:divBdr>
        <w:top w:val="none" w:sz="0" w:space="0" w:color="auto"/>
        <w:left w:val="none" w:sz="0" w:space="0" w:color="auto"/>
        <w:bottom w:val="none" w:sz="0" w:space="0" w:color="auto"/>
        <w:right w:val="none" w:sz="0" w:space="0" w:color="auto"/>
      </w:divBdr>
    </w:div>
    <w:div w:id="114181805">
      <w:bodyDiv w:val="1"/>
      <w:marLeft w:val="0"/>
      <w:marRight w:val="0"/>
      <w:marTop w:val="0"/>
      <w:marBottom w:val="0"/>
      <w:divBdr>
        <w:top w:val="none" w:sz="0" w:space="0" w:color="auto"/>
        <w:left w:val="none" w:sz="0" w:space="0" w:color="auto"/>
        <w:bottom w:val="none" w:sz="0" w:space="0" w:color="auto"/>
        <w:right w:val="none" w:sz="0" w:space="0" w:color="auto"/>
      </w:divBdr>
    </w:div>
    <w:div w:id="129330542">
      <w:bodyDiv w:val="1"/>
      <w:marLeft w:val="0"/>
      <w:marRight w:val="0"/>
      <w:marTop w:val="0"/>
      <w:marBottom w:val="0"/>
      <w:divBdr>
        <w:top w:val="none" w:sz="0" w:space="0" w:color="auto"/>
        <w:left w:val="none" w:sz="0" w:space="0" w:color="auto"/>
        <w:bottom w:val="none" w:sz="0" w:space="0" w:color="auto"/>
        <w:right w:val="none" w:sz="0" w:space="0" w:color="auto"/>
      </w:divBdr>
    </w:div>
    <w:div w:id="135025238">
      <w:bodyDiv w:val="1"/>
      <w:marLeft w:val="0"/>
      <w:marRight w:val="0"/>
      <w:marTop w:val="0"/>
      <w:marBottom w:val="0"/>
      <w:divBdr>
        <w:top w:val="none" w:sz="0" w:space="0" w:color="auto"/>
        <w:left w:val="none" w:sz="0" w:space="0" w:color="auto"/>
        <w:bottom w:val="none" w:sz="0" w:space="0" w:color="auto"/>
        <w:right w:val="none" w:sz="0" w:space="0" w:color="auto"/>
      </w:divBdr>
    </w:div>
    <w:div w:id="136804753">
      <w:bodyDiv w:val="1"/>
      <w:marLeft w:val="0"/>
      <w:marRight w:val="0"/>
      <w:marTop w:val="0"/>
      <w:marBottom w:val="0"/>
      <w:divBdr>
        <w:top w:val="none" w:sz="0" w:space="0" w:color="auto"/>
        <w:left w:val="none" w:sz="0" w:space="0" w:color="auto"/>
        <w:bottom w:val="none" w:sz="0" w:space="0" w:color="auto"/>
        <w:right w:val="none" w:sz="0" w:space="0" w:color="auto"/>
      </w:divBdr>
    </w:div>
    <w:div w:id="141965741">
      <w:bodyDiv w:val="1"/>
      <w:marLeft w:val="0"/>
      <w:marRight w:val="0"/>
      <w:marTop w:val="0"/>
      <w:marBottom w:val="0"/>
      <w:divBdr>
        <w:top w:val="none" w:sz="0" w:space="0" w:color="auto"/>
        <w:left w:val="none" w:sz="0" w:space="0" w:color="auto"/>
        <w:bottom w:val="none" w:sz="0" w:space="0" w:color="auto"/>
        <w:right w:val="none" w:sz="0" w:space="0" w:color="auto"/>
      </w:divBdr>
    </w:div>
    <w:div w:id="144392304">
      <w:bodyDiv w:val="1"/>
      <w:marLeft w:val="0"/>
      <w:marRight w:val="0"/>
      <w:marTop w:val="0"/>
      <w:marBottom w:val="0"/>
      <w:divBdr>
        <w:top w:val="none" w:sz="0" w:space="0" w:color="auto"/>
        <w:left w:val="none" w:sz="0" w:space="0" w:color="auto"/>
        <w:bottom w:val="none" w:sz="0" w:space="0" w:color="auto"/>
        <w:right w:val="none" w:sz="0" w:space="0" w:color="auto"/>
      </w:divBdr>
    </w:div>
    <w:div w:id="154997327">
      <w:bodyDiv w:val="1"/>
      <w:marLeft w:val="0"/>
      <w:marRight w:val="0"/>
      <w:marTop w:val="0"/>
      <w:marBottom w:val="0"/>
      <w:divBdr>
        <w:top w:val="none" w:sz="0" w:space="0" w:color="auto"/>
        <w:left w:val="none" w:sz="0" w:space="0" w:color="auto"/>
        <w:bottom w:val="none" w:sz="0" w:space="0" w:color="auto"/>
        <w:right w:val="none" w:sz="0" w:space="0" w:color="auto"/>
      </w:divBdr>
    </w:div>
    <w:div w:id="156503751">
      <w:bodyDiv w:val="1"/>
      <w:marLeft w:val="0"/>
      <w:marRight w:val="0"/>
      <w:marTop w:val="0"/>
      <w:marBottom w:val="0"/>
      <w:divBdr>
        <w:top w:val="none" w:sz="0" w:space="0" w:color="auto"/>
        <w:left w:val="none" w:sz="0" w:space="0" w:color="auto"/>
        <w:bottom w:val="none" w:sz="0" w:space="0" w:color="auto"/>
        <w:right w:val="none" w:sz="0" w:space="0" w:color="auto"/>
      </w:divBdr>
    </w:div>
    <w:div w:id="156851644">
      <w:bodyDiv w:val="1"/>
      <w:marLeft w:val="0"/>
      <w:marRight w:val="0"/>
      <w:marTop w:val="0"/>
      <w:marBottom w:val="0"/>
      <w:divBdr>
        <w:top w:val="none" w:sz="0" w:space="0" w:color="auto"/>
        <w:left w:val="none" w:sz="0" w:space="0" w:color="auto"/>
        <w:bottom w:val="none" w:sz="0" w:space="0" w:color="auto"/>
        <w:right w:val="none" w:sz="0" w:space="0" w:color="auto"/>
      </w:divBdr>
    </w:div>
    <w:div w:id="161700244">
      <w:bodyDiv w:val="1"/>
      <w:marLeft w:val="0"/>
      <w:marRight w:val="0"/>
      <w:marTop w:val="0"/>
      <w:marBottom w:val="0"/>
      <w:divBdr>
        <w:top w:val="none" w:sz="0" w:space="0" w:color="auto"/>
        <w:left w:val="none" w:sz="0" w:space="0" w:color="auto"/>
        <w:bottom w:val="none" w:sz="0" w:space="0" w:color="auto"/>
        <w:right w:val="none" w:sz="0" w:space="0" w:color="auto"/>
      </w:divBdr>
    </w:div>
    <w:div w:id="164051716">
      <w:bodyDiv w:val="1"/>
      <w:marLeft w:val="0"/>
      <w:marRight w:val="0"/>
      <w:marTop w:val="0"/>
      <w:marBottom w:val="0"/>
      <w:divBdr>
        <w:top w:val="none" w:sz="0" w:space="0" w:color="auto"/>
        <w:left w:val="none" w:sz="0" w:space="0" w:color="auto"/>
        <w:bottom w:val="none" w:sz="0" w:space="0" w:color="auto"/>
        <w:right w:val="none" w:sz="0" w:space="0" w:color="auto"/>
      </w:divBdr>
    </w:div>
    <w:div w:id="170606184">
      <w:bodyDiv w:val="1"/>
      <w:marLeft w:val="0"/>
      <w:marRight w:val="0"/>
      <w:marTop w:val="0"/>
      <w:marBottom w:val="0"/>
      <w:divBdr>
        <w:top w:val="none" w:sz="0" w:space="0" w:color="auto"/>
        <w:left w:val="none" w:sz="0" w:space="0" w:color="auto"/>
        <w:bottom w:val="none" w:sz="0" w:space="0" w:color="auto"/>
        <w:right w:val="none" w:sz="0" w:space="0" w:color="auto"/>
      </w:divBdr>
    </w:div>
    <w:div w:id="172764536">
      <w:bodyDiv w:val="1"/>
      <w:marLeft w:val="0"/>
      <w:marRight w:val="0"/>
      <w:marTop w:val="0"/>
      <w:marBottom w:val="0"/>
      <w:divBdr>
        <w:top w:val="none" w:sz="0" w:space="0" w:color="auto"/>
        <w:left w:val="none" w:sz="0" w:space="0" w:color="auto"/>
        <w:bottom w:val="none" w:sz="0" w:space="0" w:color="auto"/>
        <w:right w:val="none" w:sz="0" w:space="0" w:color="auto"/>
      </w:divBdr>
    </w:div>
    <w:div w:id="177233859">
      <w:bodyDiv w:val="1"/>
      <w:marLeft w:val="0"/>
      <w:marRight w:val="0"/>
      <w:marTop w:val="0"/>
      <w:marBottom w:val="0"/>
      <w:divBdr>
        <w:top w:val="none" w:sz="0" w:space="0" w:color="auto"/>
        <w:left w:val="none" w:sz="0" w:space="0" w:color="auto"/>
        <w:bottom w:val="none" w:sz="0" w:space="0" w:color="auto"/>
        <w:right w:val="none" w:sz="0" w:space="0" w:color="auto"/>
      </w:divBdr>
    </w:div>
    <w:div w:id="178812797">
      <w:bodyDiv w:val="1"/>
      <w:marLeft w:val="0"/>
      <w:marRight w:val="0"/>
      <w:marTop w:val="0"/>
      <w:marBottom w:val="0"/>
      <w:divBdr>
        <w:top w:val="none" w:sz="0" w:space="0" w:color="auto"/>
        <w:left w:val="none" w:sz="0" w:space="0" w:color="auto"/>
        <w:bottom w:val="none" w:sz="0" w:space="0" w:color="auto"/>
        <w:right w:val="none" w:sz="0" w:space="0" w:color="auto"/>
      </w:divBdr>
    </w:div>
    <w:div w:id="179664586">
      <w:bodyDiv w:val="1"/>
      <w:marLeft w:val="0"/>
      <w:marRight w:val="0"/>
      <w:marTop w:val="0"/>
      <w:marBottom w:val="0"/>
      <w:divBdr>
        <w:top w:val="none" w:sz="0" w:space="0" w:color="auto"/>
        <w:left w:val="none" w:sz="0" w:space="0" w:color="auto"/>
        <w:bottom w:val="none" w:sz="0" w:space="0" w:color="auto"/>
        <w:right w:val="none" w:sz="0" w:space="0" w:color="auto"/>
      </w:divBdr>
    </w:div>
    <w:div w:id="180121393">
      <w:bodyDiv w:val="1"/>
      <w:marLeft w:val="0"/>
      <w:marRight w:val="0"/>
      <w:marTop w:val="0"/>
      <w:marBottom w:val="0"/>
      <w:divBdr>
        <w:top w:val="none" w:sz="0" w:space="0" w:color="auto"/>
        <w:left w:val="none" w:sz="0" w:space="0" w:color="auto"/>
        <w:bottom w:val="none" w:sz="0" w:space="0" w:color="auto"/>
        <w:right w:val="none" w:sz="0" w:space="0" w:color="auto"/>
      </w:divBdr>
    </w:div>
    <w:div w:id="187834829">
      <w:bodyDiv w:val="1"/>
      <w:marLeft w:val="0"/>
      <w:marRight w:val="0"/>
      <w:marTop w:val="0"/>
      <w:marBottom w:val="0"/>
      <w:divBdr>
        <w:top w:val="none" w:sz="0" w:space="0" w:color="auto"/>
        <w:left w:val="none" w:sz="0" w:space="0" w:color="auto"/>
        <w:bottom w:val="none" w:sz="0" w:space="0" w:color="auto"/>
        <w:right w:val="none" w:sz="0" w:space="0" w:color="auto"/>
      </w:divBdr>
    </w:div>
    <w:div w:id="188764668">
      <w:bodyDiv w:val="1"/>
      <w:marLeft w:val="0"/>
      <w:marRight w:val="0"/>
      <w:marTop w:val="0"/>
      <w:marBottom w:val="0"/>
      <w:divBdr>
        <w:top w:val="none" w:sz="0" w:space="0" w:color="auto"/>
        <w:left w:val="none" w:sz="0" w:space="0" w:color="auto"/>
        <w:bottom w:val="none" w:sz="0" w:space="0" w:color="auto"/>
        <w:right w:val="none" w:sz="0" w:space="0" w:color="auto"/>
      </w:divBdr>
    </w:div>
    <w:div w:id="190847367">
      <w:bodyDiv w:val="1"/>
      <w:marLeft w:val="0"/>
      <w:marRight w:val="0"/>
      <w:marTop w:val="0"/>
      <w:marBottom w:val="0"/>
      <w:divBdr>
        <w:top w:val="none" w:sz="0" w:space="0" w:color="auto"/>
        <w:left w:val="none" w:sz="0" w:space="0" w:color="auto"/>
        <w:bottom w:val="none" w:sz="0" w:space="0" w:color="auto"/>
        <w:right w:val="none" w:sz="0" w:space="0" w:color="auto"/>
      </w:divBdr>
    </w:div>
    <w:div w:id="191264611">
      <w:bodyDiv w:val="1"/>
      <w:marLeft w:val="0"/>
      <w:marRight w:val="0"/>
      <w:marTop w:val="0"/>
      <w:marBottom w:val="0"/>
      <w:divBdr>
        <w:top w:val="none" w:sz="0" w:space="0" w:color="auto"/>
        <w:left w:val="none" w:sz="0" w:space="0" w:color="auto"/>
        <w:bottom w:val="none" w:sz="0" w:space="0" w:color="auto"/>
        <w:right w:val="none" w:sz="0" w:space="0" w:color="auto"/>
      </w:divBdr>
    </w:div>
    <w:div w:id="199711486">
      <w:bodyDiv w:val="1"/>
      <w:marLeft w:val="0"/>
      <w:marRight w:val="0"/>
      <w:marTop w:val="0"/>
      <w:marBottom w:val="0"/>
      <w:divBdr>
        <w:top w:val="none" w:sz="0" w:space="0" w:color="auto"/>
        <w:left w:val="none" w:sz="0" w:space="0" w:color="auto"/>
        <w:bottom w:val="none" w:sz="0" w:space="0" w:color="auto"/>
        <w:right w:val="none" w:sz="0" w:space="0" w:color="auto"/>
      </w:divBdr>
    </w:div>
    <w:div w:id="202253515">
      <w:bodyDiv w:val="1"/>
      <w:marLeft w:val="0"/>
      <w:marRight w:val="0"/>
      <w:marTop w:val="0"/>
      <w:marBottom w:val="0"/>
      <w:divBdr>
        <w:top w:val="none" w:sz="0" w:space="0" w:color="auto"/>
        <w:left w:val="none" w:sz="0" w:space="0" w:color="auto"/>
        <w:bottom w:val="none" w:sz="0" w:space="0" w:color="auto"/>
        <w:right w:val="none" w:sz="0" w:space="0" w:color="auto"/>
      </w:divBdr>
    </w:div>
    <w:div w:id="202258168">
      <w:bodyDiv w:val="1"/>
      <w:marLeft w:val="0"/>
      <w:marRight w:val="0"/>
      <w:marTop w:val="0"/>
      <w:marBottom w:val="0"/>
      <w:divBdr>
        <w:top w:val="none" w:sz="0" w:space="0" w:color="auto"/>
        <w:left w:val="none" w:sz="0" w:space="0" w:color="auto"/>
        <w:bottom w:val="none" w:sz="0" w:space="0" w:color="auto"/>
        <w:right w:val="none" w:sz="0" w:space="0" w:color="auto"/>
      </w:divBdr>
    </w:div>
    <w:div w:id="202330572">
      <w:bodyDiv w:val="1"/>
      <w:marLeft w:val="0"/>
      <w:marRight w:val="0"/>
      <w:marTop w:val="0"/>
      <w:marBottom w:val="0"/>
      <w:divBdr>
        <w:top w:val="none" w:sz="0" w:space="0" w:color="auto"/>
        <w:left w:val="none" w:sz="0" w:space="0" w:color="auto"/>
        <w:bottom w:val="none" w:sz="0" w:space="0" w:color="auto"/>
        <w:right w:val="none" w:sz="0" w:space="0" w:color="auto"/>
      </w:divBdr>
    </w:div>
    <w:div w:id="202524292">
      <w:bodyDiv w:val="1"/>
      <w:marLeft w:val="0"/>
      <w:marRight w:val="0"/>
      <w:marTop w:val="0"/>
      <w:marBottom w:val="0"/>
      <w:divBdr>
        <w:top w:val="none" w:sz="0" w:space="0" w:color="auto"/>
        <w:left w:val="none" w:sz="0" w:space="0" w:color="auto"/>
        <w:bottom w:val="none" w:sz="0" w:space="0" w:color="auto"/>
        <w:right w:val="none" w:sz="0" w:space="0" w:color="auto"/>
      </w:divBdr>
    </w:div>
    <w:div w:id="203058113">
      <w:bodyDiv w:val="1"/>
      <w:marLeft w:val="0"/>
      <w:marRight w:val="0"/>
      <w:marTop w:val="0"/>
      <w:marBottom w:val="0"/>
      <w:divBdr>
        <w:top w:val="none" w:sz="0" w:space="0" w:color="auto"/>
        <w:left w:val="none" w:sz="0" w:space="0" w:color="auto"/>
        <w:bottom w:val="none" w:sz="0" w:space="0" w:color="auto"/>
        <w:right w:val="none" w:sz="0" w:space="0" w:color="auto"/>
      </w:divBdr>
    </w:div>
    <w:div w:id="203911582">
      <w:bodyDiv w:val="1"/>
      <w:marLeft w:val="0"/>
      <w:marRight w:val="0"/>
      <w:marTop w:val="0"/>
      <w:marBottom w:val="0"/>
      <w:divBdr>
        <w:top w:val="none" w:sz="0" w:space="0" w:color="auto"/>
        <w:left w:val="none" w:sz="0" w:space="0" w:color="auto"/>
        <w:bottom w:val="none" w:sz="0" w:space="0" w:color="auto"/>
        <w:right w:val="none" w:sz="0" w:space="0" w:color="auto"/>
      </w:divBdr>
    </w:div>
    <w:div w:id="216864026">
      <w:bodyDiv w:val="1"/>
      <w:marLeft w:val="0"/>
      <w:marRight w:val="0"/>
      <w:marTop w:val="0"/>
      <w:marBottom w:val="0"/>
      <w:divBdr>
        <w:top w:val="none" w:sz="0" w:space="0" w:color="auto"/>
        <w:left w:val="none" w:sz="0" w:space="0" w:color="auto"/>
        <w:bottom w:val="none" w:sz="0" w:space="0" w:color="auto"/>
        <w:right w:val="none" w:sz="0" w:space="0" w:color="auto"/>
      </w:divBdr>
    </w:div>
    <w:div w:id="221524292">
      <w:bodyDiv w:val="1"/>
      <w:marLeft w:val="0"/>
      <w:marRight w:val="0"/>
      <w:marTop w:val="0"/>
      <w:marBottom w:val="0"/>
      <w:divBdr>
        <w:top w:val="none" w:sz="0" w:space="0" w:color="auto"/>
        <w:left w:val="none" w:sz="0" w:space="0" w:color="auto"/>
        <w:bottom w:val="none" w:sz="0" w:space="0" w:color="auto"/>
        <w:right w:val="none" w:sz="0" w:space="0" w:color="auto"/>
      </w:divBdr>
    </w:div>
    <w:div w:id="221870000">
      <w:bodyDiv w:val="1"/>
      <w:marLeft w:val="0"/>
      <w:marRight w:val="0"/>
      <w:marTop w:val="0"/>
      <w:marBottom w:val="0"/>
      <w:divBdr>
        <w:top w:val="none" w:sz="0" w:space="0" w:color="auto"/>
        <w:left w:val="none" w:sz="0" w:space="0" w:color="auto"/>
        <w:bottom w:val="none" w:sz="0" w:space="0" w:color="auto"/>
        <w:right w:val="none" w:sz="0" w:space="0" w:color="auto"/>
      </w:divBdr>
    </w:div>
    <w:div w:id="227690357">
      <w:bodyDiv w:val="1"/>
      <w:marLeft w:val="0"/>
      <w:marRight w:val="0"/>
      <w:marTop w:val="0"/>
      <w:marBottom w:val="0"/>
      <w:divBdr>
        <w:top w:val="none" w:sz="0" w:space="0" w:color="auto"/>
        <w:left w:val="none" w:sz="0" w:space="0" w:color="auto"/>
        <w:bottom w:val="none" w:sz="0" w:space="0" w:color="auto"/>
        <w:right w:val="none" w:sz="0" w:space="0" w:color="auto"/>
      </w:divBdr>
    </w:div>
    <w:div w:id="237835483">
      <w:bodyDiv w:val="1"/>
      <w:marLeft w:val="0"/>
      <w:marRight w:val="0"/>
      <w:marTop w:val="0"/>
      <w:marBottom w:val="0"/>
      <w:divBdr>
        <w:top w:val="none" w:sz="0" w:space="0" w:color="auto"/>
        <w:left w:val="none" w:sz="0" w:space="0" w:color="auto"/>
        <w:bottom w:val="none" w:sz="0" w:space="0" w:color="auto"/>
        <w:right w:val="none" w:sz="0" w:space="0" w:color="auto"/>
      </w:divBdr>
    </w:div>
    <w:div w:id="238103561">
      <w:bodyDiv w:val="1"/>
      <w:marLeft w:val="0"/>
      <w:marRight w:val="0"/>
      <w:marTop w:val="0"/>
      <w:marBottom w:val="0"/>
      <w:divBdr>
        <w:top w:val="none" w:sz="0" w:space="0" w:color="auto"/>
        <w:left w:val="none" w:sz="0" w:space="0" w:color="auto"/>
        <w:bottom w:val="none" w:sz="0" w:space="0" w:color="auto"/>
        <w:right w:val="none" w:sz="0" w:space="0" w:color="auto"/>
      </w:divBdr>
    </w:div>
    <w:div w:id="239799505">
      <w:bodyDiv w:val="1"/>
      <w:marLeft w:val="0"/>
      <w:marRight w:val="0"/>
      <w:marTop w:val="0"/>
      <w:marBottom w:val="0"/>
      <w:divBdr>
        <w:top w:val="none" w:sz="0" w:space="0" w:color="auto"/>
        <w:left w:val="none" w:sz="0" w:space="0" w:color="auto"/>
        <w:bottom w:val="none" w:sz="0" w:space="0" w:color="auto"/>
        <w:right w:val="none" w:sz="0" w:space="0" w:color="auto"/>
      </w:divBdr>
    </w:div>
    <w:div w:id="241725112">
      <w:bodyDiv w:val="1"/>
      <w:marLeft w:val="0"/>
      <w:marRight w:val="0"/>
      <w:marTop w:val="0"/>
      <w:marBottom w:val="0"/>
      <w:divBdr>
        <w:top w:val="none" w:sz="0" w:space="0" w:color="auto"/>
        <w:left w:val="none" w:sz="0" w:space="0" w:color="auto"/>
        <w:bottom w:val="none" w:sz="0" w:space="0" w:color="auto"/>
        <w:right w:val="none" w:sz="0" w:space="0" w:color="auto"/>
      </w:divBdr>
    </w:div>
    <w:div w:id="242760783">
      <w:bodyDiv w:val="1"/>
      <w:marLeft w:val="0"/>
      <w:marRight w:val="0"/>
      <w:marTop w:val="0"/>
      <w:marBottom w:val="0"/>
      <w:divBdr>
        <w:top w:val="none" w:sz="0" w:space="0" w:color="auto"/>
        <w:left w:val="none" w:sz="0" w:space="0" w:color="auto"/>
        <w:bottom w:val="none" w:sz="0" w:space="0" w:color="auto"/>
        <w:right w:val="none" w:sz="0" w:space="0" w:color="auto"/>
      </w:divBdr>
    </w:div>
    <w:div w:id="243228594">
      <w:bodyDiv w:val="1"/>
      <w:marLeft w:val="0"/>
      <w:marRight w:val="0"/>
      <w:marTop w:val="0"/>
      <w:marBottom w:val="0"/>
      <w:divBdr>
        <w:top w:val="none" w:sz="0" w:space="0" w:color="auto"/>
        <w:left w:val="none" w:sz="0" w:space="0" w:color="auto"/>
        <w:bottom w:val="none" w:sz="0" w:space="0" w:color="auto"/>
        <w:right w:val="none" w:sz="0" w:space="0" w:color="auto"/>
      </w:divBdr>
    </w:div>
    <w:div w:id="243422458">
      <w:bodyDiv w:val="1"/>
      <w:marLeft w:val="0"/>
      <w:marRight w:val="0"/>
      <w:marTop w:val="0"/>
      <w:marBottom w:val="0"/>
      <w:divBdr>
        <w:top w:val="none" w:sz="0" w:space="0" w:color="auto"/>
        <w:left w:val="none" w:sz="0" w:space="0" w:color="auto"/>
        <w:bottom w:val="none" w:sz="0" w:space="0" w:color="auto"/>
        <w:right w:val="none" w:sz="0" w:space="0" w:color="auto"/>
      </w:divBdr>
    </w:div>
    <w:div w:id="246697413">
      <w:bodyDiv w:val="1"/>
      <w:marLeft w:val="0"/>
      <w:marRight w:val="0"/>
      <w:marTop w:val="0"/>
      <w:marBottom w:val="0"/>
      <w:divBdr>
        <w:top w:val="none" w:sz="0" w:space="0" w:color="auto"/>
        <w:left w:val="none" w:sz="0" w:space="0" w:color="auto"/>
        <w:bottom w:val="none" w:sz="0" w:space="0" w:color="auto"/>
        <w:right w:val="none" w:sz="0" w:space="0" w:color="auto"/>
      </w:divBdr>
    </w:div>
    <w:div w:id="252011607">
      <w:bodyDiv w:val="1"/>
      <w:marLeft w:val="0"/>
      <w:marRight w:val="0"/>
      <w:marTop w:val="0"/>
      <w:marBottom w:val="0"/>
      <w:divBdr>
        <w:top w:val="none" w:sz="0" w:space="0" w:color="auto"/>
        <w:left w:val="none" w:sz="0" w:space="0" w:color="auto"/>
        <w:bottom w:val="none" w:sz="0" w:space="0" w:color="auto"/>
        <w:right w:val="none" w:sz="0" w:space="0" w:color="auto"/>
      </w:divBdr>
    </w:div>
    <w:div w:id="253561924">
      <w:bodyDiv w:val="1"/>
      <w:marLeft w:val="0"/>
      <w:marRight w:val="0"/>
      <w:marTop w:val="0"/>
      <w:marBottom w:val="0"/>
      <w:divBdr>
        <w:top w:val="none" w:sz="0" w:space="0" w:color="auto"/>
        <w:left w:val="none" w:sz="0" w:space="0" w:color="auto"/>
        <w:bottom w:val="none" w:sz="0" w:space="0" w:color="auto"/>
        <w:right w:val="none" w:sz="0" w:space="0" w:color="auto"/>
      </w:divBdr>
    </w:div>
    <w:div w:id="262804452">
      <w:bodyDiv w:val="1"/>
      <w:marLeft w:val="0"/>
      <w:marRight w:val="0"/>
      <w:marTop w:val="0"/>
      <w:marBottom w:val="0"/>
      <w:divBdr>
        <w:top w:val="none" w:sz="0" w:space="0" w:color="auto"/>
        <w:left w:val="none" w:sz="0" w:space="0" w:color="auto"/>
        <w:bottom w:val="none" w:sz="0" w:space="0" w:color="auto"/>
        <w:right w:val="none" w:sz="0" w:space="0" w:color="auto"/>
      </w:divBdr>
    </w:div>
    <w:div w:id="262881178">
      <w:bodyDiv w:val="1"/>
      <w:marLeft w:val="0"/>
      <w:marRight w:val="0"/>
      <w:marTop w:val="0"/>
      <w:marBottom w:val="0"/>
      <w:divBdr>
        <w:top w:val="none" w:sz="0" w:space="0" w:color="auto"/>
        <w:left w:val="none" w:sz="0" w:space="0" w:color="auto"/>
        <w:bottom w:val="none" w:sz="0" w:space="0" w:color="auto"/>
        <w:right w:val="none" w:sz="0" w:space="0" w:color="auto"/>
      </w:divBdr>
    </w:div>
    <w:div w:id="266622882">
      <w:bodyDiv w:val="1"/>
      <w:marLeft w:val="0"/>
      <w:marRight w:val="0"/>
      <w:marTop w:val="0"/>
      <w:marBottom w:val="0"/>
      <w:divBdr>
        <w:top w:val="none" w:sz="0" w:space="0" w:color="auto"/>
        <w:left w:val="none" w:sz="0" w:space="0" w:color="auto"/>
        <w:bottom w:val="none" w:sz="0" w:space="0" w:color="auto"/>
        <w:right w:val="none" w:sz="0" w:space="0" w:color="auto"/>
      </w:divBdr>
    </w:div>
    <w:div w:id="267851993">
      <w:bodyDiv w:val="1"/>
      <w:marLeft w:val="0"/>
      <w:marRight w:val="0"/>
      <w:marTop w:val="0"/>
      <w:marBottom w:val="0"/>
      <w:divBdr>
        <w:top w:val="none" w:sz="0" w:space="0" w:color="auto"/>
        <w:left w:val="none" w:sz="0" w:space="0" w:color="auto"/>
        <w:bottom w:val="none" w:sz="0" w:space="0" w:color="auto"/>
        <w:right w:val="none" w:sz="0" w:space="0" w:color="auto"/>
      </w:divBdr>
    </w:div>
    <w:div w:id="268127974">
      <w:bodyDiv w:val="1"/>
      <w:marLeft w:val="0"/>
      <w:marRight w:val="0"/>
      <w:marTop w:val="0"/>
      <w:marBottom w:val="0"/>
      <w:divBdr>
        <w:top w:val="none" w:sz="0" w:space="0" w:color="auto"/>
        <w:left w:val="none" w:sz="0" w:space="0" w:color="auto"/>
        <w:bottom w:val="none" w:sz="0" w:space="0" w:color="auto"/>
        <w:right w:val="none" w:sz="0" w:space="0" w:color="auto"/>
      </w:divBdr>
    </w:div>
    <w:div w:id="275404753">
      <w:bodyDiv w:val="1"/>
      <w:marLeft w:val="0"/>
      <w:marRight w:val="0"/>
      <w:marTop w:val="0"/>
      <w:marBottom w:val="0"/>
      <w:divBdr>
        <w:top w:val="none" w:sz="0" w:space="0" w:color="auto"/>
        <w:left w:val="none" w:sz="0" w:space="0" w:color="auto"/>
        <w:bottom w:val="none" w:sz="0" w:space="0" w:color="auto"/>
        <w:right w:val="none" w:sz="0" w:space="0" w:color="auto"/>
      </w:divBdr>
    </w:div>
    <w:div w:id="275870251">
      <w:bodyDiv w:val="1"/>
      <w:marLeft w:val="0"/>
      <w:marRight w:val="0"/>
      <w:marTop w:val="0"/>
      <w:marBottom w:val="0"/>
      <w:divBdr>
        <w:top w:val="none" w:sz="0" w:space="0" w:color="auto"/>
        <w:left w:val="none" w:sz="0" w:space="0" w:color="auto"/>
        <w:bottom w:val="none" w:sz="0" w:space="0" w:color="auto"/>
        <w:right w:val="none" w:sz="0" w:space="0" w:color="auto"/>
      </w:divBdr>
    </w:div>
    <w:div w:id="281881317">
      <w:bodyDiv w:val="1"/>
      <w:marLeft w:val="0"/>
      <w:marRight w:val="0"/>
      <w:marTop w:val="0"/>
      <w:marBottom w:val="0"/>
      <w:divBdr>
        <w:top w:val="none" w:sz="0" w:space="0" w:color="auto"/>
        <w:left w:val="none" w:sz="0" w:space="0" w:color="auto"/>
        <w:bottom w:val="none" w:sz="0" w:space="0" w:color="auto"/>
        <w:right w:val="none" w:sz="0" w:space="0" w:color="auto"/>
      </w:divBdr>
    </w:div>
    <w:div w:id="290289304">
      <w:bodyDiv w:val="1"/>
      <w:marLeft w:val="0"/>
      <w:marRight w:val="0"/>
      <w:marTop w:val="0"/>
      <w:marBottom w:val="0"/>
      <w:divBdr>
        <w:top w:val="none" w:sz="0" w:space="0" w:color="auto"/>
        <w:left w:val="none" w:sz="0" w:space="0" w:color="auto"/>
        <w:bottom w:val="none" w:sz="0" w:space="0" w:color="auto"/>
        <w:right w:val="none" w:sz="0" w:space="0" w:color="auto"/>
      </w:divBdr>
    </w:div>
    <w:div w:id="292370308">
      <w:bodyDiv w:val="1"/>
      <w:marLeft w:val="0"/>
      <w:marRight w:val="0"/>
      <w:marTop w:val="0"/>
      <w:marBottom w:val="0"/>
      <w:divBdr>
        <w:top w:val="none" w:sz="0" w:space="0" w:color="auto"/>
        <w:left w:val="none" w:sz="0" w:space="0" w:color="auto"/>
        <w:bottom w:val="none" w:sz="0" w:space="0" w:color="auto"/>
        <w:right w:val="none" w:sz="0" w:space="0" w:color="auto"/>
      </w:divBdr>
    </w:div>
    <w:div w:id="292558440">
      <w:bodyDiv w:val="1"/>
      <w:marLeft w:val="0"/>
      <w:marRight w:val="0"/>
      <w:marTop w:val="0"/>
      <w:marBottom w:val="0"/>
      <w:divBdr>
        <w:top w:val="none" w:sz="0" w:space="0" w:color="auto"/>
        <w:left w:val="none" w:sz="0" w:space="0" w:color="auto"/>
        <w:bottom w:val="none" w:sz="0" w:space="0" w:color="auto"/>
        <w:right w:val="none" w:sz="0" w:space="0" w:color="auto"/>
      </w:divBdr>
    </w:div>
    <w:div w:id="294797899">
      <w:bodyDiv w:val="1"/>
      <w:marLeft w:val="0"/>
      <w:marRight w:val="0"/>
      <w:marTop w:val="0"/>
      <w:marBottom w:val="0"/>
      <w:divBdr>
        <w:top w:val="none" w:sz="0" w:space="0" w:color="auto"/>
        <w:left w:val="none" w:sz="0" w:space="0" w:color="auto"/>
        <w:bottom w:val="none" w:sz="0" w:space="0" w:color="auto"/>
        <w:right w:val="none" w:sz="0" w:space="0" w:color="auto"/>
      </w:divBdr>
    </w:div>
    <w:div w:id="296105324">
      <w:bodyDiv w:val="1"/>
      <w:marLeft w:val="0"/>
      <w:marRight w:val="0"/>
      <w:marTop w:val="0"/>
      <w:marBottom w:val="0"/>
      <w:divBdr>
        <w:top w:val="none" w:sz="0" w:space="0" w:color="auto"/>
        <w:left w:val="none" w:sz="0" w:space="0" w:color="auto"/>
        <w:bottom w:val="none" w:sz="0" w:space="0" w:color="auto"/>
        <w:right w:val="none" w:sz="0" w:space="0" w:color="auto"/>
      </w:divBdr>
    </w:div>
    <w:div w:id="297497790">
      <w:bodyDiv w:val="1"/>
      <w:marLeft w:val="0"/>
      <w:marRight w:val="0"/>
      <w:marTop w:val="0"/>
      <w:marBottom w:val="0"/>
      <w:divBdr>
        <w:top w:val="none" w:sz="0" w:space="0" w:color="auto"/>
        <w:left w:val="none" w:sz="0" w:space="0" w:color="auto"/>
        <w:bottom w:val="none" w:sz="0" w:space="0" w:color="auto"/>
        <w:right w:val="none" w:sz="0" w:space="0" w:color="auto"/>
      </w:divBdr>
    </w:div>
    <w:div w:id="302349649">
      <w:bodyDiv w:val="1"/>
      <w:marLeft w:val="0"/>
      <w:marRight w:val="0"/>
      <w:marTop w:val="0"/>
      <w:marBottom w:val="0"/>
      <w:divBdr>
        <w:top w:val="none" w:sz="0" w:space="0" w:color="auto"/>
        <w:left w:val="none" w:sz="0" w:space="0" w:color="auto"/>
        <w:bottom w:val="none" w:sz="0" w:space="0" w:color="auto"/>
        <w:right w:val="none" w:sz="0" w:space="0" w:color="auto"/>
      </w:divBdr>
    </w:div>
    <w:div w:id="305820101">
      <w:bodyDiv w:val="1"/>
      <w:marLeft w:val="0"/>
      <w:marRight w:val="0"/>
      <w:marTop w:val="0"/>
      <w:marBottom w:val="0"/>
      <w:divBdr>
        <w:top w:val="none" w:sz="0" w:space="0" w:color="auto"/>
        <w:left w:val="none" w:sz="0" w:space="0" w:color="auto"/>
        <w:bottom w:val="none" w:sz="0" w:space="0" w:color="auto"/>
        <w:right w:val="none" w:sz="0" w:space="0" w:color="auto"/>
      </w:divBdr>
    </w:div>
    <w:div w:id="313485986">
      <w:bodyDiv w:val="1"/>
      <w:marLeft w:val="0"/>
      <w:marRight w:val="0"/>
      <w:marTop w:val="0"/>
      <w:marBottom w:val="0"/>
      <w:divBdr>
        <w:top w:val="none" w:sz="0" w:space="0" w:color="auto"/>
        <w:left w:val="none" w:sz="0" w:space="0" w:color="auto"/>
        <w:bottom w:val="none" w:sz="0" w:space="0" w:color="auto"/>
        <w:right w:val="none" w:sz="0" w:space="0" w:color="auto"/>
      </w:divBdr>
    </w:div>
    <w:div w:id="315913127">
      <w:bodyDiv w:val="1"/>
      <w:marLeft w:val="0"/>
      <w:marRight w:val="0"/>
      <w:marTop w:val="0"/>
      <w:marBottom w:val="0"/>
      <w:divBdr>
        <w:top w:val="none" w:sz="0" w:space="0" w:color="auto"/>
        <w:left w:val="none" w:sz="0" w:space="0" w:color="auto"/>
        <w:bottom w:val="none" w:sz="0" w:space="0" w:color="auto"/>
        <w:right w:val="none" w:sz="0" w:space="0" w:color="auto"/>
      </w:divBdr>
    </w:div>
    <w:div w:id="320935129">
      <w:bodyDiv w:val="1"/>
      <w:marLeft w:val="0"/>
      <w:marRight w:val="0"/>
      <w:marTop w:val="0"/>
      <w:marBottom w:val="0"/>
      <w:divBdr>
        <w:top w:val="none" w:sz="0" w:space="0" w:color="auto"/>
        <w:left w:val="none" w:sz="0" w:space="0" w:color="auto"/>
        <w:bottom w:val="none" w:sz="0" w:space="0" w:color="auto"/>
        <w:right w:val="none" w:sz="0" w:space="0" w:color="auto"/>
      </w:divBdr>
    </w:div>
    <w:div w:id="321157748">
      <w:bodyDiv w:val="1"/>
      <w:marLeft w:val="0"/>
      <w:marRight w:val="0"/>
      <w:marTop w:val="0"/>
      <w:marBottom w:val="0"/>
      <w:divBdr>
        <w:top w:val="none" w:sz="0" w:space="0" w:color="auto"/>
        <w:left w:val="none" w:sz="0" w:space="0" w:color="auto"/>
        <w:bottom w:val="none" w:sz="0" w:space="0" w:color="auto"/>
        <w:right w:val="none" w:sz="0" w:space="0" w:color="auto"/>
      </w:divBdr>
    </w:div>
    <w:div w:id="329791863">
      <w:bodyDiv w:val="1"/>
      <w:marLeft w:val="0"/>
      <w:marRight w:val="0"/>
      <w:marTop w:val="0"/>
      <w:marBottom w:val="0"/>
      <w:divBdr>
        <w:top w:val="none" w:sz="0" w:space="0" w:color="auto"/>
        <w:left w:val="none" w:sz="0" w:space="0" w:color="auto"/>
        <w:bottom w:val="none" w:sz="0" w:space="0" w:color="auto"/>
        <w:right w:val="none" w:sz="0" w:space="0" w:color="auto"/>
      </w:divBdr>
    </w:div>
    <w:div w:id="331760718">
      <w:bodyDiv w:val="1"/>
      <w:marLeft w:val="0"/>
      <w:marRight w:val="0"/>
      <w:marTop w:val="0"/>
      <w:marBottom w:val="0"/>
      <w:divBdr>
        <w:top w:val="none" w:sz="0" w:space="0" w:color="auto"/>
        <w:left w:val="none" w:sz="0" w:space="0" w:color="auto"/>
        <w:bottom w:val="none" w:sz="0" w:space="0" w:color="auto"/>
        <w:right w:val="none" w:sz="0" w:space="0" w:color="auto"/>
      </w:divBdr>
    </w:div>
    <w:div w:id="360399398">
      <w:bodyDiv w:val="1"/>
      <w:marLeft w:val="0"/>
      <w:marRight w:val="0"/>
      <w:marTop w:val="0"/>
      <w:marBottom w:val="0"/>
      <w:divBdr>
        <w:top w:val="none" w:sz="0" w:space="0" w:color="auto"/>
        <w:left w:val="none" w:sz="0" w:space="0" w:color="auto"/>
        <w:bottom w:val="none" w:sz="0" w:space="0" w:color="auto"/>
        <w:right w:val="none" w:sz="0" w:space="0" w:color="auto"/>
      </w:divBdr>
    </w:div>
    <w:div w:id="361053977">
      <w:bodyDiv w:val="1"/>
      <w:marLeft w:val="0"/>
      <w:marRight w:val="0"/>
      <w:marTop w:val="0"/>
      <w:marBottom w:val="0"/>
      <w:divBdr>
        <w:top w:val="none" w:sz="0" w:space="0" w:color="auto"/>
        <w:left w:val="none" w:sz="0" w:space="0" w:color="auto"/>
        <w:bottom w:val="none" w:sz="0" w:space="0" w:color="auto"/>
        <w:right w:val="none" w:sz="0" w:space="0" w:color="auto"/>
      </w:divBdr>
    </w:div>
    <w:div w:id="366294120">
      <w:bodyDiv w:val="1"/>
      <w:marLeft w:val="0"/>
      <w:marRight w:val="0"/>
      <w:marTop w:val="0"/>
      <w:marBottom w:val="0"/>
      <w:divBdr>
        <w:top w:val="none" w:sz="0" w:space="0" w:color="auto"/>
        <w:left w:val="none" w:sz="0" w:space="0" w:color="auto"/>
        <w:bottom w:val="none" w:sz="0" w:space="0" w:color="auto"/>
        <w:right w:val="none" w:sz="0" w:space="0" w:color="auto"/>
      </w:divBdr>
    </w:div>
    <w:div w:id="370887336">
      <w:bodyDiv w:val="1"/>
      <w:marLeft w:val="0"/>
      <w:marRight w:val="0"/>
      <w:marTop w:val="0"/>
      <w:marBottom w:val="0"/>
      <w:divBdr>
        <w:top w:val="none" w:sz="0" w:space="0" w:color="auto"/>
        <w:left w:val="none" w:sz="0" w:space="0" w:color="auto"/>
        <w:bottom w:val="none" w:sz="0" w:space="0" w:color="auto"/>
        <w:right w:val="none" w:sz="0" w:space="0" w:color="auto"/>
      </w:divBdr>
    </w:div>
    <w:div w:id="382758662">
      <w:bodyDiv w:val="1"/>
      <w:marLeft w:val="0"/>
      <w:marRight w:val="0"/>
      <w:marTop w:val="0"/>
      <w:marBottom w:val="0"/>
      <w:divBdr>
        <w:top w:val="none" w:sz="0" w:space="0" w:color="auto"/>
        <w:left w:val="none" w:sz="0" w:space="0" w:color="auto"/>
        <w:bottom w:val="none" w:sz="0" w:space="0" w:color="auto"/>
        <w:right w:val="none" w:sz="0" w:space="0" w:color="auto"/>
      </w:divBdr>
    </w:div>
    <w:div w:id="385687116">
      <w:bodyDiv w:val="1"/>
      <w:marLeft w:val="0"/>
      <w:marRight w:val="0"/>
      <w:marTop w:val="0"/>
      <w:marBottom w:val="0"/>
      <w:divBdr>
        <w:top w:val="none" w:sz="0" w:space="0" w:color="auto"/>
        <w:left w:val="none" w:sz="0" w:space="0" w:color="auto"/>
        <w:bottom w:val="none" w:sz="0" w:space="0" w:color="auto"/>
        <w:right w:val="none" w:sz="0" w:space="0" w:color="auto"/>
      </w:divBdr>
    </w:div>
    <w:div w:id="390737493">
      <w:bodyDiv w:val="1"/>
      <w:marLeft w:val="0"/>
      <w:marRight w:val="0"/>
      <w:marTop w:val="0"/>
      <w:marBottom w:val="0"/>
      <w:divBdr>
        <w:top w:val="none" w:sz="0" w:space="0" w:color="auto"/>
        <w:left w:val="none" w:sz="0" w:space="0" w:color="auto"/>
        <w:bottom w:val="none" w:sz="0" w:space="0" w:color="auto"/>
        <w:right w:val="none" w:sz="0" w:space="0" w:color="auto"/>
      </w:divBdr>
    </w:div>
    <w:div w:id="393047214">
      <w:bodyDiv w:val="1"/>
      <w:marLeft w:val="0"/>
      <w:marRight w:val="0"/>
      <w:marTop w:val="0"/>
      <w:marBottom w:val="0"/>
      <w:divBdr>
        <w:top w:val="none" w:sz="0" w:space="0" w:color="auto"/>
        <w:left w:val="none" w:sz="0" w:space="0" w:color="auto"/>
        <w:bottom w:val="none" w:sz="0" w:space="0" w:color="auto"/>
        <w:right w:val="none" w:sz="0" w:space="0" w:color="auto"/>
      </w:divBdr>
    </w:div>
    <w:div w:id="395129803">
      <w:bodyDiv w:val="1"/>
      <w:marLeft w:val="0"/>
      <w:marRight w:val="0"/>
      <w:marTop w:val="0"/>
      <w:marBottom w:val="0"/>
      <w:divBdr>
        <w:top w:val="none" w:sz="0" w:space="0" w:color="auto"/>
        <w:left w:val="none" w:sz="0" w:space="0" w:color="auto"/>
        <w:bottom w:val="none" w:sz="0" w:space="0" w:color="auto"/>
        <w:right w:val="none" w:sz="0" w:space="0" w:color="auto"/>
      </w:divBdr>
    </w:div>
    <w:div w:id="402602903">
      <w:bodyDiv w:val="1"/>
      <w:marLeft w:val="0"/>
      <w:marRight w:val="0"/>
      <w:marTop w:val="0"/>
      <w:marBottom w:val="0"/>
      <w:divBdr>
        <w:top w:val="none" w:sz="0" w:space="0" w:color="auto"/>
        <w:left w:val="none" w:sz="0" w:space="0" w:color="auto"/>
        <w:bottom w:val="none" w:sz="0" w:space="0" w:color="auto"/>
        <w:right w:val="none" w:sz="0" w:space="0" w:color="auto"/>
      </w:divBdr>
    </w:div>
    <w:div w:id="411322522">
      <w:bodyDiv w:val="1"/>
      <w:marLeft w:val="0"/>
      <w:marRight w:val="0"/>
      <w:marTop w:val="0"/>
      <w:marBottom w:val="0"/>
      <w:divBdr>
        <w:top w:val="none" w:sz="0" w:space="0" w:color="auto"/>
        <w:left w:val="none" w:sz="0" w:space="0" w:color="auto"/>
        <w:bottom w:val="none" w:sz="0" w:space="0" w:color="auto"/>
        <w:right w:val="none" w:sz="0" w:space="0" w:color="auto"/>
      </w:divBdr>
    </w:div>
    <w:div w:id="412892484">
      <w:bodyDiv w:val="1"/>
      <w:marLeft w:val="0"/>
      <w:marRight w:val="0"/>
      <w:marTop w:val="0"/>
      <w:marBottom w:val="0"/>
      <w:divBdr>
        <w:top w:val="none" w:sz="0" w:space="0" w:color="auto"/>
        <w:left w:val="none" w:sz="0" w:space="0" w:color="auto"/>
        <w:bottom w:val="none" w:sz="0" w:space="0" w:color="auto"/>
        <w:right w:val="none" w:sz="0" w:space="0" w:color="auto"/>
      </w:divBdr>
    </w:div>
    <w:div w:id="415518977">
      <w:bodyDiv w:val="1"/>
      <w:marLeft w:val="0"/>
      <w:marRight w:val="0"/>
      <w:marTop w:val="0"/>
      <w:marBottom w:val="0"/>
      <w:divBdr>
        <w:top w:val="none" w:sz="0" w:space="0" w:color="auto"/>
        <w:left w:val="none" w:sz="0" w:space="0" w:color="auto"/>
        <w:bottom w:val="none" w:sz="0" w:space="0" w:color="auto"/>
        <w:right w:val="none" w:sz="0" w:space="0" w:color="auto"/>
      </w:divBdr>
    </w:div>
    <w:div w:id="416369049">
      <w:bodyDiv w:val="1"/>
      <w:marLeft w:val="0"/>
      <w:marRight w:val="0"/>
      <w:marTop w:val="0"/>
      <w:marBottom w:val="0"/>
      <w:divBdr>
        <w:top w:val="none" w:sz="0" w:space="0" w:color="auto"/>
        <w:left w:val="none" w:sz="0" w:space="0" w:color="auto"/>
        <w:bottom w:val="none" w:sz="0" w:space="0" w:color="auto"/>
        <w:right w:val="none" w:sz="0" w:space="0" w:color="auto"/>
      </w:divBdr>
    </w:div>
    <w:div w:id="422535200">
      <w:bodyDiv w:val="1"/>
      <w:marLeft w:val="0"/>
      <w:marRight w:val="0"/>
      <w:marTop w:val="0"/>
      <w:marBottom w:val="0"/>
      <w:divBdr>
        <w:top w:val="none" w:sz="0" w:space="0" w:color="auto"/>
        <w:left w:val="none" w:sz="0" w:space="0" w:color="auto"/>
        <w:bottom w:val="none" w:sz="0" w:space="0" w:color="auto"/>
        <w:right w:val="none" w:sz="0" w:space="0" w:color="auto"/>
      </w:divBdr>
    </w:div>
    <w:div w:id="425033567">
      <w:bodyDiv w:val="1"/>
      <w:marLeft w:val="0"/>
      <w:marRight w:val="0"/>
      <w:marTop w:val="0"/>
      <w:marBottom w:val="0"/>
      <w:divBdr>
        <w:top w:val="none" w:sz="0" w:space="0" w:color="auto"/>
        <w:left w:val="none" w:sz="0" w:space="0" w:color="auto"/>
        <w:bottom w:val="none" w:sz="0" w:space="0" w:color="auto"/>
        <w:right w:val="none" w:sz="0" w:space="0" w:color="auto"/>
      </w:divBdr>
    </w:div>
    <w:div w:id="428769200">
      <w:bodyDiv w:val="1"/>
      <w:marLeft w:val="0"/>
      <w:marRight w:val="0"/>
      <w:marTop w:val="0"/>
      <w:marBottom w:val="0"/>
      <w:divBdr>
        <w:top w:val="none" w:sz="0" w:space="0" w:color="auto"/>
        <w:left w:val="none" w:sz="0" w:space="0" w:color="auto"/>
        <w:bottom w:val="none" w:sz="0" w:space="0" w:color="auto"/>
        <w:right w:val="none" w:sz="0" w:space="0" w:color="auto"/>
      </w:divBdr>
    </w:div>
    <w:div w:id="444349722">
      <w:bodyDiv w:val="1"/>
      <w:marLeft w:val="0"/>
      <w:marRight w:val="0"/>
      <w:marTop w:val="0"/>
      <w:marBottom w:val="0"/>
      <w:divBdr>
        <w:top w:val="none" w:sz="0" w:space="0" w:color="auto"/>
        <w:left w:val="none" w:sz="0" w:space="0" w:color="auto"/>
        <w:bottom w:val="none" w:sz="0" w:space="0" w:color="auto"/>
        <w:right w:val="none" w:sz="0" w:space="0" w:color="auto"/>
      </w:divBdr>
    </w:div>
    <w:div w:id="451554621">
      <w:bodyDiv w:val="1"/>
      <w:marLeft w:val="0"/>
      <w:marRight w:val="0"/>
      <w:marTop w:val="0"/>
      <w:marBottom w:val="0"/>
      <w:divBdr>
        <w:top w:val="none" w:sz="0" w:space="0" w:color="auto"/>
        <w:left w:val="none" w:sz="0" w:space="0" w:color="auto"/>
        <w:bottom w:val="none" w:sz="0" w:space="0" w:color="auto"/>
        <w:right w:val="none" w:sz="0" w:space="0" w:color="auto"/>
      </w:divBdr>
    </w:div>
    <w:div w:id="453402495">
      <w:bodyDiv w:val="1"/>
      <w:marLeft w:val="0"/>
      <w:marRight w:val="0"/>
      <w:marTop w:val="0"/>
      <w:marBottom w:val="0"/>
      <w:divBdr>
        <w:top w:val="none" w:sz="0" w:space="0" w:color="auto"/>
        <w:left w:val="none" w:sz="0" w:space="0" w:color="auto"/>
        <w:bottom w:val="none" w:sz="0" w:space="0" w:color="auto"/>
        <w:right w:val="none" w:sz="0" w:space="0" w:color="auto"/>
      </w:divBdr>
    </w:div>
    <w:div w:id="458912607">
      <w:bodyDiv w:val="1"/>
      <w:marLeft w:val="0"/>
      <w:marRight w:val="0"/>
      <w:marTop w:val="0"/>
      <w:marBottom w:val="0"/>
      <w:divBdr>
        <w:top w:val="none" w:sz="0" w:space="0" w:color="auto"/>
        <w:left w:val="none" w:sz="0" w:space="0" w:color="auto"/>
        <w:bottom w:val="none" w:sz="0" w:space="0" w:color="auto"/>
        <w:right w:val="none" w:sz="0" w:space="0" w:color="auto"/>
      </w:divBdr>
    </w:div>
    <w:div w:id="471488732">
      <w:bodyDiv w:val="1"/>
      <w:marLeft w:val="0"/>
      <w:marRight w:val="0"/>
      <w:marTop w:val="0"/>
      <w:marBottom w:val="0"/>
      <w:divBdr>
        <w:top w:val="none" w:sz="0" w:space="0" w:color="auto"/>
        <w:left w:val="none" w:sz="0" w:space="0" w:color="auto"/>
        <w:bottom w:val="none" w:sz="0" w:space="0" w:color="auto"/>
        <w:right w:val="none" w:sz="0" w:space="0" w:color="auto"/>
      </w:divBdr>
    </w:div>
    <w:div w:id="472605786">
      <w:bodyDiv w:val="1"/>
      <w:marLeft w:val="0"/>
      <w:marRight w:val="0"/>
      <w:marTop w:val="0"/>
      <w:marBottom w:val="0"/>
      <w:divBdr>
        <w:top w:val="none" w:sz="0" w:space="0" w:color="auto"/>
        <w:left w:val="none" w:sz="0" w:space="0" w:color="auto"/>
        <w:bottom w:val="none" w:sz="0" w:space="0" w:color="auto"/>
        <w:right w:val="none" w:sz="0" w:space="0" w:color="auto"/>
      </w:divBdr>
    </w:div>
    <w:div w:id="473065233">
      <w:bodyDiv w:val="1"/>
      <w:marLeft w:val="0"/>
      <w:marRight w:val="0"/>
      <w:marTop w:val="0"/>
      <w:marBottom w:val="0"/>
      <w:divBdr>
        <w:top w:val="none" w:sz="0" w:space="0" w:color="auto"/>
        <w:left w:val="none" w:sz="0" w:space="0" w:color="auto"/>
        <w:bottom w:val="none" w:sz="0" w:space="0" w:color="auto"/>
        <w:right w:val="none" w:sz="0" w:space="0" w:color="auto"/>
      </w:divBdr>
    </w:div>
    <w:div w:id="473648167">
      <w:bodyDiv w:val="1"/>
      <w:marLeft w:val="0"/>
      <w:marRight w:val="0"/>
      <w:marTop w:val="0"/>
      <w:marBottom w:val="0"/>
      <w:divBdr>
        <w:top w:val="none" w:sz="0" w:space="0" w:color="auto"/>
        <w:left w:val="none" w:sz="0" w:space="0" w:color="auto"/>
        <w:bottom w:val="none" w:sz="0" w:space="0" w:color="auto"/>
        <w:right w:val="none" w:sz="0" w:space="0" w:color="auto"/>
      </w:divBdr>
    </w:div>
    <w:div w:id="478694455">
      <w:bodyDiv w:val="1"/>
      <w:marLeft w:val="0"/>
      <w:marRight w:val="0"/>
      <w:marTop w:val="0"/>
      <w:marBottom w:val="0"/>
      <w:divBdr>
        <w:top w:val="none" w:sz="0" w:space="0" w:color="auto"/>
        <w:left w:val="none" w:sz="0" w:space="0" w:color="auto"/>
        <w:bottom w:val="none" w:sz="0" w:space="0" w:color="auto"/>
        <w:right w:val="none" w:sz="0" w:space="0" w:color="auto"/>
      </w:divBdr>
    </w:div>
    <w:div w:id="480118307">
      <w:bodyDiv w:val="1"/>
      <w:marLeft w:val="0"/>
      <w:marRight w:val="0"/>
      <w:marTop w:val="0"/>
      <w:marBottom w:val="0"/>
      <w:divBdr>
        <w:top w:val="none" w:sz="0" w:space="0" w:color="auto"/>
        <w:left w:val="none" w:sz="0" w:space="0" w:color="auto"/>
        <w:bottom w:val="none" w:sz="0" w:space="0" w:color="auto"/>
        <w:right w:val="none" w:sz="0" w:space="0" w:color="auto"/>
      </w:divBdr>
    </w:div>
    <w:div w:id="509415147">
      <w:bodyDiv w:val="1"/>
      <w:marLeft w:val="0"/>
      <w:marRight w:val="0"/>
      <w:marTop w:val="0"/>
      <w:marBottom w:val="0"/>
      <w:divBdr>
        <w:top w:val="none" w:sz="0" w:space="0" w:color="auto"/>
        <w:left w:val="none" w:sz="0" w:space="0" w:color="auto"/>
        <w:bottom w:val="none" w:sz="0" w:space="0" w:color="auto"/>
        <w:right w:val="none" w:sz="0" w:space="0" w:color="auto"/>
      </w:divBdr>
    </w:div>
    <w:div w:id="511342715">
      <w:bodyDiv w:val="1"/>
      <w:marLeft w:val="0"/>
      <w:marRight w:val="0"/>
      <w:marTop w:val="0"/>
      <w:marBottom w:val="0"/>
      <w:divBdr>
        <w:top w:val="none" w:sz="0" w:space="0" w:color="auto"/>
        <w:left w:val="none" w:sz="0" w:space="0" w:color="auto"/>
        <w:bottom w:val="none" w:sz="0" w:space="0" w:color="auto"/>
        <w:right w:val="none" w:sz="0" w:space="0" w:color="auto"/>
      </w:divBdr>
    </w:div>
    <w:div w:id="511922033">
      <w:bodyDiv w:val="1"/>
      <w:marLeft w:val="0"/>
      <w:marRight w:val="0"/>
      <w:marTop w:val="0"/>
      <w:marBottom w:val="0"/>
      <w:divBdr>
        <w:top w:val="none" w:sz="0" w:space="0" w:color="auto"/>
        <w:left w:val="none" w:sz="0" w:space="0" w:color="auto"/>
        <w:bottom w:val="none" w:sz="0" w:space="0" w:color="auto"/>
        <w:right w:val="none" w:sz="0" w:space="0" w:color="auto"/>
      </w:divBdr>
    </w:div>
    <w:div w:id="515119259">
      <w:bodyDiv w:val="1"/>
      <w:marLeft w:val="0"/>
      <w:marRight w:val="0"/>
      <w:marTop w:val="0"/>
      <w:marBottom w:val="0"/>
      <w:divBdr>
        <w:top w:val="none" w:sz="0" w:space="0" w:color="auto"/>
        <w:left w:val="none" w:sz="0" w:space="0" w:color="auto"/>
        <w:bottom w:val="none" w:sz="0" w:space="0" w:color="auto"/>
        <w:right w:val="none" w:sz="0" w:space="0" w:color="auto"/>
      </w:divBdr>
    </w:div>
    <w:div w:id="515506664">
      <w:bodyDiv w:val="1"/>
      <w:marLeft w:val="0"/>
      <w:marRight w:val="0"/>
      <w:marTop w:val="0"/>
      <w:marBottom w:val="0"/>
      <w:divBdr>
        <w:top w:val="none" w:sz="0" w:space="0" w:color="auto"/>
        <w:left w:val="none" w:sz="0" w:space="0" w:color="auto"/>
        <w:bottom w:val="none" w:sz="0" w:space="0" w:color="auto"/>
        <w:right w:val="none" w:sz="0" w:space="0" w:color="auto"/>
      </w:divBdr>
    </w:div>
    <w:div w:id="516893476">
      <w:bodyDiv w:val="1"/>
      <w:marLeft w:val="0"/>
      <w:marRight w:val="0"/>
      <w:marTop w:val="0"/>
      <w:marBottom w:val="0"/>
      <w:divBdr>
        <w:top w:val="none" w:sz="0" w:space="0" w:color="auto"/>
        <w:left w:val="none" w:sz="0" w:space="0" w:color="auto"/>
        <w:bottom w:val="none" w:sz="0" w:space="0" w:color="auto"/>
        <w:right w:val="none" w:sz="0" w:space="0" w:color="auto"/>
      </w:divBdr>
    </w:div>
    <w:div w:id="522666604">
      <w:bodyDiv w:val="1"/>
      <w:marLeft w:val="0"/>
      <w:marRight w:val="0"/>
      <w:marTop w:val="0"/>
      <w:marBottom w:val="0"/>
      <w:divBdr>
        <w:top w:val="none" w:sz="0" w:space="0" w:color="auto"/>
        <w:left w:val="none" w:sz="0" w:space="0" w:color="auto"/>
        <w:bottom w:val="none" w:sz="0" w:space="0" w:color="auto"/>
        <w:right w:val="none" w:sz="0" w:space="0" w:color="auto"/>
      </w:divBdr>
    </w:div>
    <w:div w:id="526916133">
      <w:bodyDiv w:val="1"/>
      <w:marLeft w:val="0"/>
      <w:marRight w:val="0"/>
      <w:marTop w:val="0"/>
      <w:marBottom w:val="0"/>
      <w:divBdr>
        <w:top w:val="none" w:sz="0" w:space="0" w:color="auto"/>
        <w:left w:val="none" w:sz="0" w:space="0" w:color="auto"/>
        <w:bottom w:val="none" w:sz="0" w:space="0" w:color="auto"/>
        <w:right w:val="none" w:sz="0" w:space="0" w:color="auto"/>
      </w:divBdr>
    </w:div>
    <w:div w:id="538250626">
      <w:bodyDiv w:val="1"/>
      <w:marLeft w:val="0"/>
      <w:marRight w:val="0"/>
      <w:marTop w:val="0"/>
      <w:marBottom w:val="0"/>
      <w:divBdr>
        <w:top w:val="none" w:sz="0" w:space="0" w:color="auto"/>
        <w:left w:val="none" w:sz="0" w:space="0" w:color="auto"/>
        <w:bottom w:val="none" w:sz="0" w:space="0" w:color="auto"/>
        <w:right w:val="none" w:sz="0" w:space="0" w:color="auto"/>
      </w:divBdr>
    </w:div>
    <w:div w:id="538858502">
      <w:bodyDiv w:val="1"/>
      <w:marLeft w:val="0"/>
      <w:marRight w:val="0"/>
      <w:marTop w:val="0"/>
      <w:marBottom w:val="0"/>
      <w:divBdr>
        <w:top w:val="none" w:sz="0" w:space="0" w:color="auto"/>
        <w:left w:val="none" w:sz="0" w:space="0" w:color="auto"/>
        <w:bottom w:val="none" w:sz="0" w:space="0" w:color="auto"/>
        <w:right w:val="none" w:sz="0" w:space="0" w:color="auto"/>
      </w:divBdr>
    </w:div>
    <w:div w:id="549733527">
      <w:bodyDiv w:val="1"/>
      <w:marLeft w:val="0"/>
      <w:marRight w:val="0"/>
      <w:marTop w:val="0"/>
      <w:marBottom w:val="0"/>
      <w:divBdr>
        <w:top w:val="none" w:sz="0" w:space="0" w:color="auto"/>
        <w:left w:val="none" w:sz="0" w:space="0" w:color="auto"/>
        <w:bottom w:val="none" w:sz="0" w:space="0" w:color="auto"/>
        <w:right w:val="none" w:sz="0" w:space="0" w:color="auto"/>
      </w:divBdr>
    </w:div>
    <w:div w:id="550265687">
      <w:bodyDiv w:val="1"/>
      <w:marLeft w:val="0"/>
      <w:marRight w:val="0"/>
      <w:marTop w:val="0"/>
      <w:marBottom w:val="0"/>
      <w:divBdr>
        <w:top w:val="none" w:sz="0" w:space="0" w:color="auto"/>
        <w:left w:val="none" w:sz="0" w:space="0" w:color="auto"/>
        <w:bottom w:val="none" w:sz="0" w:space="0" w:color="auto"/>
        <w:right w:val="none" w:sz="0" w:space="0" w:color="auto"/>
      </w:divBdr>
    </w:div>
    <w:div w:id="553389503">
      <w:bodyDiv w:val="1"/>
      <w:marLeft w:val="0"/>
      <w:marRight w:val="0"/>
      <w:marTop w:val="0"/>
      <w:marBottom w:val="0"/>
      <w:divBdr>
        <w:top w:val="none" w:sz="0" w:space="0" w:color="auto"/>
        <w:left w:val="none" w:sz="0" w:space="0" w:color="auto"/>
        <w:bottom w:val="none" w:sz="0" w:space="0" w:color="auto"/>
        <w:right w:val="none" w:sz="0" w:space="0" w:color="auto"/>
      </w:divBdr>
    </w:div>
    <w:div w:id="565534079">
      <w:bodyDiv w:val="1"/>
      <w:marLeft w:val="0"/>
      <w:marRight w:val="0"/>
      <w:marTop w:val="0"/>
      <w:marBottom w:val="0"/>
      <w:divBdr>
        <w:top w:val="none" w:sz="0" w:space="0" w:color="auto"/>
        <w:left w:val="none" w:sz="0" w:space="0" w:color="auto"/>
        <w:bottom w:val="none" w:sz="0" w:space="0" w:color="auto"/>
        <w:right w:val="none" w:sz="0" w:space="0" w:color="auto"/>
      </w:divBdr>
    </w:div>
    <w:div w:id="572155502">
      <w:bodyDiv w:val="1"/>
      <w:marLeft w:val="0"/>
      <w:marRight w:val="0"/>
      <w:marTop w:val="0"/>
      <w:marBottom w:val="0"/>
      <w:divBdr>
        <w:top w:val="none" w:sz="0" w:space="0" w:color="auto"/>
        <w:left w:val="none" w:sz="0" w:space="0" w:color="auto"/>
        <w:bottom w:val="none" w:sz="0" w:space="0" w:color="auto"/>
        <w:right w:val="none" w:sz="0" w:space="0" w:color="auto"/>
      </w:divBdr>
    </w:div>
    <w:div w:id="583298240">
      <w:bodyDiv w:val="1"/>
      <w:marLeft w:val="0"/>
      <w:marRight w:val="0"/>
      <w:marTop w:val="0"/>
      <w:marBottom w:val="0"/>
      <w:divBdr>
        <w:top w:val="none" w:sz="0" w:space="0" w:color="auto"/>
        <w:left w:val="none" w:sz="0" w:space="0" w:color="auto"/>
        <w:bottom w:val="none" w:sz="0" w:space="0" w:color="auto"/>
        <w:right w:val="none" w:sz="0" w:space="0" w:color="auto"/>
      </w:divBdr>
    </w:div>
    <w:div w:id="584455062">
      <w:bodyDiv w:val="1"/>
      <w:marLeft w:val="0"/>
      <w:marRight w:val="0"/>
      <w:marTop w:val="0"/>
      <w:marBottom w:val="0"/>
      <w:divBdr>
        <w:top w:val="none" w:sz="0" w:space="0" w:color="auto"/>
        <w:left w:val="none" w:sz="0" w:space="0" w:color="auto"/>
        <w:bottom w:val="none" w:sz="0" w:space="0" w:color="auto"/>
        <w:right w:val="none" w:sz="0" w:space="0" w:color="auto"/>
      </w:divBdr>
    </w:div>
    <w:div w:id="588658991">
      <w:bodyDiv w:val="1"/>
      <w:marLeft w:val="0"/>
      <w:marRight w:val="0"/>
      <w:marTop w:val="0"/>
      <w:marBottom w:val="0"/>
      <w:divBdr>
        <w:top w:val="none" w:sz="0" w:space="0" w:color="auto"/>
        <w:left w:val="none" w:sz="0" w:space="0" w:color="auto"/>
        <w:bottom w:val="none" w:sz="0" w:space="0" w:color="auto"/>
        <w:right w:val="none" w:sz="0" w:space="0" w:color="auto"/>
      </w:divBdr>
    </w:div>
    <w:div w:id="597908283">
      <w:bodyDiv w:val="1"/>
      <w:marLeft w:val="0"/>
      <w:marRight w:val="0"/>
      <w:marTop w:val="0"/>
      <w:marBottom w:val="0"/>
      <w:divBdr>
        <w:top w:val="none" w:sz="0" w:space="0" w:color="auto"/>
        <w:left w:val="none" w:sz="0" w:space="0" w:color="auto"/>
        <w:bottom w:val="none" w:sz="0" w:space="0" w:color="auto"/>
        <w:right w:val="none" w:sz="0" w:space="0" w:color="auto"/>
      </w:divBdr>
    </w:div>
    <w:div w:id="598415707">
      <w:bodyDiv w:val="1"/>
      <w:marLeft w:val="0"/>
      <w:marRight w:val="0"/>
      <w:marTop w:val="0"/>
      <w:marBottom w:val="0"/>
      <w:divBdr>
        <w:top w:val="none" w:sz="0" w:space="0" w:color="auto"/>
        <w:left w:val="none" w:sz="0" w:space="0" w:color="auto"/>
        <w:bottom w:val="none" w:sz="0" w:space="0" w:color="auto"/>
        <w:right w:val="none" w:sz="0" w:space="0" w:color="auto"/>
      </w:divBdr>
    </w:div>
    <w:div w:id="600185760">
      <w:bodyDiv w:val="1"/>
      <w:marLeft w:val="0"/>
      <w:marRight w:val="0"/>
      <w:marTop w:val="0"/>
      <w:marBottom w:val="0"/>
      <w:divBdr>
        <w:top w:val="none" w:sz="0" w:space="0" w:color="auto"/>
        <w:left w:val="none" w:sz="0" w:space="0" w:color="auto"/>
        <w:bottom w:val="none" w:sz="0" w:space="0" w:color="auto"/>
        <w:right w:val="none" w:sz="0" w:space="0" w:color="auto"/>
      </w:divBdr>
    </w:div>
    <w:div w:id="601955982">
      <w:bodyDiv w:val="1"/>
      <w:marLeft w:val="0"/>
      <w:marRight w:val="0"/>
      <w:marTop w:val="0"/>
      <w:marBottom w:val="0"/>
      <w:divBdr>
        <w:top w:val="none" w:sz="0" w:space="0" w:color="auto"/>
        <w:left w:val="none" w:sz="0" w:space="0" w:color="auto"/>
        <w:bottom w:val="none" w:sz="0" w:space="0" w:color="auto"/>
        <w:right w:val="none" w:sz="0" w:space="0" w:color="auto"/>
      </w:divBdr>
    </w:div>
    <w:div w:id="605234947">
      <w:bodyDiv w:val="1"/>
      <w:marLeft w:val="0"/>
      <w:marRight w:val="0"/>
      <w:marTop w:val="0"/>
      <w:marBottom w:val="0"/>
      <w:divBdr>
        <w:top w:val="none" w:sz="0" w:space="0" w:color="auto"/>
        <w:left w:val="none" w:sz="0" w:space="0" w:color="auto"/>
        <w:bottom w:val="none" w:sz="0" w:space="0" w:color="auto"/>
        <w:right w:val="none" w:sz="0" w:space="0" w:color="auto"/>
      </w:divBdr>
    </w:div>
    <w:div w:id="608198849">
      <w:bodyDiv w:val="1"/>
      <w:marLeft w:val="0"/>
      <w:marRight w:val="0"/>
      <w:marTop w:val="0"/>
      <w:marBottom w:val="0"/>
      <w:divBdr>
        <w:top w:val="none" w:sz="0" w:space="0" w:color="auto"/>
        <w:left w:val="none" w:sz="0" w:space="0" w:color="auto"/>
        <w:bottom w:val="none" w:sz="0" w:space="0" w:color="auto"/>
        <w:right w:val="none" w:sz="0" w:space="0" w:color="auto"/>
      </w:divBdr>
    </w:div>
    <w:div w:id="612325351">
      <w:bodyDiv w:val="1"/>
      <w:marLeft w:val="0"/>
      <w:marRight w:val="0"/>
      <w:marTop w:val="0"/>
      <w:marBottom w:val="0"/>
      <w:divBdr>
        <w:top w:val="none" w:sz="0" w:space="0" w:color="auto"/>
        <w:left w:val="none" w:sz="0" w:space="0" w:color="auto"/>
        <w:bottom w:val="none" w:sz="0" w:space="0" w:color="auto"/>
        <w:right w:val="none" w:sz="0" w:space="0" w:color="auto"/>
      </w:divBdr>
    </w:div>
    <w:div w:id="618949441">
      <w:bodyDiv w:val="1"/>
      <w:marLeft w:val="0"/>
      <w:marRight w:val="0"/>
      <w:marTop w:val="0"/>
      <w:marBottom w:val="0"/>
      <w:divBdr>
        <w:top w:val="none" w:sz="0" w:space="0" w:color="auto"/>
        <w:left w:val="none" w:sz="0" w:space="0" w:color="auto"/>
        <w:bottom w:val="none" w:sz="0" w:space="0" w:color="auto"/>
        <w:right w:val="none" w:sz="0" w:space="0" w:color="auto"/>
      </w:divBdr>
    </w:div>
    <w:div w:id="621612989">
      <w:bodyDiv w:val="1"/>
      <w:marLeft w:val="0"/>
      <w:marRight w:val="0"/>
      <w:marTop w:val="0"/>
      <w:marBottom w:val="0"/>
      <w:divBdr>
        <w:top w:val="none" w:sz="0" w:space="0" w:color="auto"/>
        <w:left w:val="none" w:sz="0" w:space="0" w:color="auto"/>
        <w:bottom w:val="none" w:sz="0" w:space="0" w:color="auto"/>
        <w:right w:val="none" w:sz="0" w:space="0" w:color="auto"/>
      </w:divBdr>
    </w:div>
    <w:div w:id="631206635">
      <w:bodyDiv w:val="1"/>
      <w:marLeft w:val="0"/>
      <w:marRight w:val="0"/>
      <w:marTop w:val="0"/>
      <w:marBottom w:val="0"/>
      <w:divBdr>
        <w:top w:val="none" w:sz="0" w:space="0" w:color="auto"/>
        <w:left w:val="none" w:sz="0" w:space="0" w:color="auto"/>
        <w:bottom w:val="none" w:sz="0" w:space="0" w:color="auto"/>
        <w:right w:val="none" w:sz="0" w:space="0" w:color="auto"/>
      </w:divBdr>
    </w:div>
    <w:div w:id="633633450">
      <w:bodyDiv w:val="1"/>
      <w:marLeft w:val="0"/>
      <w:marRight w:val="0"/>
      <w:marTop w:val="0"/>
      <w:marBottom w:val="0"/>
      <w:divBdr>
        <w:top w:val="none" w:sz="0" w:space="0" w:color="auto"/>
        <w:left w:val="none" w:sz="0" w:space="0" w:color="auto"/>
        <w:bottom w:val="none" w:sz="0" w:space="0" w:color="auto"/>
        <w:right w:val="none" w:sz="0" w:space="0" w:color="auto"/>
      </w:divBdr>
    </w:div>
    <w:div w:id="640579104">
      <w:bodyDiv w:val="1"/>
      <w:marLeft w:val="0"/>
      <w:marRight w:val="0"/>
      <w:marTop w:val="0"/>
      <w:marBottom w:val="0"/>
      <w:divBdr>
        <w:top w:val="none" w:sz="0" w:space="0" w:color="auto"/>
        <w:left w:val="none" w:sz="0" w:space="0" w:color="auto"/>
        <w:bottom w:val="none" w:sz="0" w:space="0" w:color="auto"/>
        <w:right w:val="none" w:sz="0" w:space="0" w:color="auto"/>
      </w:divBdr>
    </w:div>
    <w:div w:id="646471905">
      <w:bodyDiv w:val="1"/>
      <w:marLeft w:val="0"/>
      <w:marRight w:val="0"/>
      <w:marTop w:val="0"/>
      <w:marBottom w:val="0"/>
      <w:divBdr>
        <w:top w:val="none" w:sz="0" w:space="0" w:color="auto"/>
        <w:left w:val="none" w:sz="0" w:space="0" w:color="auto"/>
        <w:bottom w:val="none" w:sz="0" w:space="0" w:color="auto"/>
        <w:right w:val="none" w:sz="0" w:space="0" w:color="auto"/>
      </w:divBdr>
    </w:div>
    <w:div w:id="651108129">
      <w:bodyDiv w:val="1"/>
      <w:marLeft w:val="0"/>
      <w:marRight w:val="0"/>
      <w:marTop w:val="0"/>
      <w:marBottom w:val="0"/>
      <w:divBdr>
        <w:top w:val="none" w:sz="0" w:space="0" w:color="auto"/>
        <w:left w:val="none" w:sz="0" w:space="0" w:color="auto"/>
        <w:bottom w:val="none" w:sz="0" w:space="0" w:color="auto"/>
        <w:right w:val="none" w:sz="0" w:space="0" w:color="auto"/>
      </w:divBdr>
    </w:div>
    <w:div w:id="656957324">
      <w:bodyDiv w:val="1"/>
      <w:marLeft w:val="0"/>
      <w:marRight w:val="0"/>
      <w:marTop w:val="0"/>
      <w:marBottom w:val="0"/>
      <w:divBdr>
        <w:top w:val="none" w:sz="0" w:space="0" w:color="auto"/>
        <w:left w:val="none" w:sz="0" w:space="0" w:color="auto"/>
        <w:bottom w:val="none" w:sz="0" w:space="0" w:color="auto"/>
        <w:right w:val="none" w:sz="0" w:space="0" w:color="auto"/>
      </w:divBdr>
    </w:div>
    <w:div w:id="660501276">
      <w:bodyDiv w:val="1"/>
      <w:marLeft w:val="0"/>
      <w:marRight w:val="0"/>
      <w:marTop w:val="0"/>
      <w:marBottom w:val="0"/>
      <w:divBdr>
        <w:top w:val="none" w:sz="0" w:space="0" w:color="auto"/>
        <w:left w:val="none" w:sz="0" w:space="0" w:color="auto"/>
        <w:bottom w:val="none" w:sz="0" w:space="0" w:color="auto"/>
        <w:right w:val="none" w:sz="0" w:space="0" w:color="auto"/>
      </w:divBdr>
    </w:div>
    <w:div w:id="661127586">
      <w:bodyDiv w:val="1"/>
      <w:marLeft w:val="0"/>
      <w:marRight w:val="0"/>
      <w:marTop w:val="0"/>
      <w:marBottom w:val="0"/>
      <w:divBdr>
        <w:top w:val="none" w:sz="0" w:space="0" w:color="auto"/>
        <w:left w:val="none" w:sz="0" w:space="0" w:color="auto"/>
        <w:bottom w:val="none" w:sz="0" w:space="0" w:color="auto"/>
        <w:right w:val="none" w:sz="0" w:space="0" w:color="auto"/>
      </w:divBdr>
    </w:div>
    <w:div w:id="661588102">
      <w:bodyDiv w:val="1"/>
      <w:marLeft w:val="0"/>
      <w:marRight w:val="0"/>
      <w:marTop w:val="0"/>
      <w:marBottom w:val="0"/>
      <w:divBdr>
        <w:top w:val="none" w:sz="0" w:space="0" w:color="auto"/>
        <w:left w:val="none" w:sz="0" w:space="0" w:color="auto"/>
        <w:bottom w:val="none" w:sz="0" w:space="0" w:color="auto"/>
        <w:right w:val="none" w:sz="0" w:space="0" w:color="auto"/>
      </w:divBdr>
    </w:div>
    <w:div w:id="662777186">
      <w:bodyDiv w:val="1"/>
      <w:marLeft w:val="0"/>
      <w:marRight w:val="0"/>
      <w:marTop w:val="0"/>
      <w:marBottom w:val="0"/>
      <w:divBdr>
        <w:top w:val="none" w:sz="0" w:space="0" w:color="auto"/>
        <w:left w:val="none" w:sz="0" w:space="0" w:color="auto"/>
        <w:bottom w:val="none" w:sz="0" w:space="0" w:color="auto"/>
        <w:right w:val="none" w:sz="0" w:space="0" w:color="auto"/>
      </w:divBdr>
    </w:div>
    <w:div w:id="669211401">
      <w:bodyDiv w:val="1"/>
      <w:marLeft w:val="0"/>
      <w:marRight w:val="0"/>
      <w:marTop w:val="0"/>
      <w:marBottom w:val="0"/>
      <w:divBdr>
        <w:top w:val="none" w:sz="0" w:space="0" w:color="auto"/>
        <w:left w:val="none" w:sz="0" w:space="0" w:color="auto"/>
        <w:bottom w:val="none" w:sz="0" w:space="0" w:color="auto"/>
        <w:right w:val="none" w:sz="0" w:space="0" w:color="auto"/>
      </w:divBdr>
    </w:div>
    <w:div w:id="682240725">
      <w:bodyDiv w:val="1"/>
      <w:marLeft w:val="0"/>
      <w:marRight w:val="0"/>
      <w:marTop w:val="0"/>
      <w:marBottom w:val="0"/>
      <w:divBdr>
        <w:top w:val="none" w:sz="0" w:space="0" w:color="auto"/>
        <w:left w:val="none" w:sz="0" w:space="0" w:color="auto"/>
        <w:bottom w:val="none" w:sz="0" w:space="0" w:color="auto"/>
        <w:right w:val="none" w:sz="0" w:space="0" w:color="auto"/>
      </w:divBdr>
    </w:div>
    <w:div w:id="683361102">
      <w:bodyDiv w:val="1"/>
      <w:marLeft w:val="0"/>
      <w:marRight w:val="0"/>
      <w:marTop w:val="0"/>
      <w:marBottom w:val="0"/>
      <w:divBdr>
        <w:top w:val="none" w:sz="0" w:space="0" w:color="auto"/>
        <w:left w:val="none" w:sz="0" w:space="0" w:color="auto"/>
        <w:bottom w:val="none" w:sz="0" w:space="0" w:color="auto"/>
        <w:right w:val="none" w:sz="0" w:space="0" w:color="auto"/>
      </w:divBdr>
    </w:div>
    <w:div w:id="683895506">
      <w:bodyDiv w:val="1"/>
      <w:marLeft w:val="0"/>
      <w:marRight w:val="0"/>
      <w:marTop w:val="0"/>
      <w:marBottom w:val="0"/>
      <w:divBdr>
        <w:top w:val="none" w:sz="0" w:space="0" w:color="auto"/>
        <w:left w:val="none" w:sz="0" w:space="0" w:color="auto"/>
        <w:bottom w:val="none" w:sz="0" w:space="0" w:color="auto"/>
        <w:right w:val="none" w:sz="0" w:space="0" w:color="auto"/>
      </w:divBdr>
    </w:div>
    <w:div w:id="684551067">
      <w:bodyDiv w:val="1"/>
      <w:marLeft w:val="0"/>
      <w:marRight w:val="0"/>
      <w:marTop w:val="0"/>
      <w:marBottom w:val="0"/>
      <w:divBdr>
        <w:top w:val="none" w:sz="0" w:space="0" w:color="auto"/>
        <w:left w:val="none" w:sz="0" w:space="0" w:color="auto"/>
        <w:bottom w:val="none" w:sz="0" w:space="0" w:color="auto"/>
        <w:right w:val="none" w:sz="0" w:space="0" w:color="auto"/>
      </w:divBdr>
    </w:div>
    <w:div w:id="687023737">
      <w:bodyDiv w:val="1"/>
      <w:marLeft w:val="0"/>
      <w:marRight w:val="0"/>
      <w:marTop w:val="0"/>
      <w:marBottom w:val="0"/>
      <w:divBdr>
        <w:top w:val="none" w:sz="0" w:space="0" w:color="auto"/>
        <w:left w:val="none" w:sz="0" w:space="0" w:color="auto"/>
        <w:bottom w:val="none" w:sz="0" w:space="0" w:color="auto"/>
        <w:right w:val="none" w:sz="0" w:space="0" w:color="auto"/>
      </w:divBdr>
    </w:div>
    <w:div w:id="690033017">
      <w:bodyDiv w:val="1"/>
      <w:marLeft w:val="0"/>
      <w:marRight w:val="0"/>
      <w:marTop w:val="0"/>
      <w:marBottom w:val="0"/>
      <w:divBdr>
        <w:top w:val="none" w:sz="0" w:space="0" w:color="auto"/>
        <w:left w:val="none" w:sz="0" w:space="0" w:color="auto"/>
        <w:bottom w:val="none" w:sz="0" w:space="0" w:color="auto"/>
        <w:right w:val="none" w:sz="0" w:space="0" w:color="auto"/>
      </w:divBdr>
    </w:div>
    <w:div w:id="694383575">
      <w:bodyDiv w:val="1"/>
      <w:marLeft w:val="0"/>
      <w:marRight w:val="0"/>
      <w:marTop w:val="0"/>
      <w:marBottom w:val="0"/>
      <w:divBdr>
        <w:top w:val="none" w:sz="0" w:space="0" w:color="auto"/>
        <w:left w:val="none" w:sz="0" w:space="0" w:color="auto"/>
        <w:bottom w:val="none" w:sz="0" w:space="0" w:color="auto"/>
        <w:right w:val="none" w:sz="0" w:space="0" w:color="auto"/>
      </w:divBdr>
    </w:div>
    <w:div w:id="696345667">
      <w:bodyDiv w:val="1"/>
      <w:marLeft w:val="0"/>
      <w:marRight w:val="0"/>
      <w:marTop w:val="0"/>
      <w:marBottom w:val="0"/>
      <w:divBdr>
        <w:top w:val="none" w:sz="0" w:space="0" w:color="auto"/>
        <w:left w:val="none" w:sz="0" w:space="0" w:color="auto"/>
        <w:bottom w:val="none" w:sz="0" w:space="0" w:color="auto"/>
        <w:right w:val="none" w:sz="0" w:space="0" w:color="auto"/>
      </w:divBdr>
    </w:div>
    <w:div w:id="702362409">
      <w:bodyDiv w:val="1"/>
      <w:marLeft w:val="0"/>
      <w:marRight w:val="0"/>
      <w:marTop w:val="0"/>
      <w:marBottom w:val="0"/>
      <w:divBdr>
        <w:top w:val="none" w:sz="0" w:space="0" w:color="auto"/>
        <w:left w:val="none" w:sz="0" w:space="0" w:color="auto"/>
        <w:bottom w:val="none" w:sz="0" w:space="0" w:color="auto"/>
        <w:right w:val="none" w:sz="0" w:space="0" w:color="auto"/>
      </w:divBdr>
    </w:div>
    <w:div w:id="708727181">
      <w:bodyDiv w:val="1"/>
      <w:marLeft w:val="0"/>
      <w:marRight w:val="0"/>
      <w:marTop w:val="0"/>
      <w:marBottom w:val="0"/>
      <w:divBdr>
        <w:top w:val="none" w:sz="0" w:space="0" w:color="auto"/>
        <w:left w:val="none" w:sz="0" w:space="0" w:color="auto"/>
        <w:bottom w:val="none" w:sz="0" w:space="0" w:color="auto"/>
        <w:right w:val="none" w:sz="0" w:space="0" w:color="auto"/>
      </w:divBdr>
    </w:div>
    <w:div w:id="710425411">
      <w:bodyDiv w:val="1"/>
      <w:marLeft w:val="0"/>
      <w:marRight w:val="0"/>
      <w:marTop w:val="0"/>
      <w:marBottom w:val="0"/>
      <w:divBdr>
        <w:top w:val="none" w:sz="0" w:space="0" w:color="auto"/>
        <w:left w:val="none" w:sz="0" w:space="0" w:color="auto"/>
        <w:bottom w:val="none" w:sz="0" w:space="0" w:color="auto"/>
        <w:right w:val="none" w:sz="0" w:space="0" w:color="auto"/>
      </w:divBdr>
    </w:div>
    <w:div w:id="711075524">
      <w:bodyDiv w:val="1"/>
      <w:marLeft w:val="0"/>
      <w:marRight w:val="0"/>
      <w:marTop w:val="0"/>
      <w:marBottom w:val="0"/>
      <w:divBdr>
        <w:top w:val="none" w:sz="0" w:space="0" w:color="auto"/>
        <w:left w:val="none" w:sz="0" w:space="0" w:color="auto"/>
        <w:bottom w:val="none" w:sz="0" w:space="0" w:color="auto"/>
        <w:right w:val="none" w:sz="0" w:space="0" w:color="auto"/>
      </w:divBdr>
    </w:div>
    <w:div w:id="713506932">
      <w:bodyDiv w:val="1"/>
      <w:marLeft w:val="0"/>
      <w:marRight w:val="0"/>
      <w:marTop w:val="0"/>
      <w:marBottom w:val="0"/>
      <w:divBdr>
        <w:top w:val="none" w:sz="0" w:space="0" w:color="auto"/>
        <w:left w:val="none" w:sz="0" w:space="0" w:color="auto"/>
        <w:bottom w:val="none" w:sz="0" w:space="0" w:color="auto"/>
        <w:right w:val="none" w:sz="0" w:space="0" w:color="auto"/>
      </w:divBdr>
    </w:div>
    <w:div w:id="719599447">
      <w:bodyDiv w:val="1"/>
      <w:marLeft w:val="0"/>
      <w:marRight w:val="0"/>
      <w:marTop w:val="0"/>
      <w:marBottom w:val="0"/>
      <w:divBdr>
        <w:top w:val="none" w:sz="0" w:space="0" w:color="auto"/>
        <w:left w:val="none" w:sz="0" w:space="0" w:color="auto"/>
        <w:bottom w:val="none" w:sz="0" w:space="0" w:color="auto"/>
        <w:right w:val="none" w:sz="0" w:space="0" w:color="auto"/>
      </w:divBdr>
    </w:div>
    <w:div w:id="722604352">
      <w:bodyDiv w:val="1"/>
      <w:marLeft w:val="0"/>
      <w:marRight w:val="0"/>
      <w:marTop w:val="0"/>
      <w:marBottom w:val="0"/>
      <w:divBdr>
        <w:top w:val="none" w:sz="0" w:space="0" w:color="auto"/>
        <w:left w:val="none" w:sz="0" w:space="0" w:color="auto"/>
        <w:bottom w:val="none" w:sz="0" w:space="0" w:color="auto"/>
        <w:right w:val="none" w:sz="0" w:space="0" w:color="auto"/>
      </w:divBdr>
    </w:div>
    <w:div w:id="725031980">
      <w:bodyDiv w:val="1"/>
      <w:marLeft w:val="0"/>
      <w:marRight w:val="0"/>
      <w:marTop w:val="0"/>
      <w:marBottom w:val="0"/>
      <w:divBdr>
        <w:top w:val="none" w:sz="0" w:space="0" w:color="auto"/>
        <w:left w:val="none" w:sz="0" w:space="0" w:color="auto"/>
        <w:bottom w:val="none" w:sz="0" w:space="0" w:color="auto"/>
        <w:right w:val="none" w:sz="0" w:space="0" w:color="auto"/>
      </w:divBdr>
    </w:div>
    <w:div w:id="725228092">
      <w:bodyDiv w:val="1"/>
      <w:marLeft w:val="0"/>
      <w:marRight w:val="0"/>
      <w:marTop w:val="0"/>
      <w:marBottom w:val="0"/>
      <w:divBdr>
        <w:top w:val="none" w:sz="0" w:space="0" w:color="auto"/>
        <w:left w:val="none" w:sz="0" w:space="0" w:color="auto"/>
        <w:bottom w:val="none" w:sz="0" w:space="0" w:color="auto"/>
        <w:right w:val="none" w:sz="0" w:space="0" w:color="auto"/>
      </w:divBdr>
    </w:div>
    <w:div w:id="734208273">
      <w:bodyDiv w:val="1"/>
      <w:marLeft w:val="0"/>
      <w:marRight w:val="0"/>
      <w:marTop w:val="0"/>
      <w:marBottom w:val="0"/>
      <w:divBdr>
        <w:top w:val="none" w:sz="0" w:space="0" w:color="auto"/>
        <w:left w:val="none" w:sz="0" w:space="0" w:color="auto"/>
        <w:bottom w:val="none" w:sz="0" w:space="0" w:color="auto"/>
        <w:right w:val="none" w:sz="0" w:space="0" w:color="auto"/>
      </w:divBdr>
    </w:div>
    <w:div w:id="739407979">
      <w:bodyDiv w:val="1"/>
      <w:marLeft w:val="0"/>
      <w:marRight w:val="0"/>
      <w:marTop w:val="0"/>
      <w:marBottom w:val="0"/>
      <w:divBdr>
        <w:top w:val="none" w:sz="0" w:space="0" w:color="auto"/>
        <w:left w:val="none" w:sz="0" w:space="0" w:color="auto"/>
        <w:bottom w:val="none" w:sz="0" w:space="0" w:color="auto"/>
        <w:right w:val="none" w:sz="0" w:space="0" w:color="auto"/>
      </w:divBdr>
    </w:div>
    <w:div w:id="746730035">
      <w:bodyDiv w:val="1"/>
      <w:marLeft w:val="0"/>
      <w:marRight w:val="0"/>
      <w:marTop w:val="0"/>
      <w:marBottom w:val="0"/>
      <w:divBdr>
        <w:top w:val="none" w:sz="0" w:space="0" w:color="auto"/>
        <w:left w:val="none" w:sz="0" w:space="0" w:color="auto"/>
        <w:bottom w:val="none" w:sz="0" w:space="0" w:color="auto"/>
        <w:right w:val="none" w:sz="0" w:space="0" w:color="auto"/>
      </w:divBdr>
    </w:div>
    <w:div w:id="748578994">
      <w:bodyDiv w:val="1"/>
      <w:marLeft w:val="0"/>
      <w:marRight w:val="0"/>
      <w:marTop w:val="0"/>
      <w:marBottom w:val="0"/>
      <w:divBdr>
        <w:top w:val="none" w:sz="0" w:space="0" w:color="auto"/>
        <w:left w:val="none" w:sz="0" w:space="0" w:color="auto"/>
        <w:bottom w:val="none" w:sz="0" w:space="0" w:color="auto"/>
        <w:right w:val="none" w:sz="0" w:space="0" w:color="auto"/>
      </w:divBdr>
    </w:div>
    <w:div w:id="756177170">
      <w:bodyDiv w:val="1"/>
      <w:marLeft w:val="0"/>
      <w:marRight w:val="0"/>
      <w:marTop w:val="0"/>
      <w:marBottom w:val="0"/>
      <w:divBdr>
        <w:top w:val="none" w:sz="0" w:space="0" w:color="auto"/>
        <w:left w:val="none" w:sz="0" w:space="0" w:color="auto"/>
        <w:bottom w:val="none" w:sz="0" w:space="0" w:color="auto"/>
        <w:right w:val="none" w:sz="0" w:space="0" w:color="auto"/>
      </w:divBdr>
    </w:div>
    <w:div w:id="762609323">
      <w:bodyDiv w:val="1"/>
      <w:marLeft w:val="0"/>
      <w:marRight w:val="0"/>
      <w:marTop w:val="0"/>
      <w:marBottom w:val="0"/>
      <w:divBdr>
        <w:top w:val="none" w:sz="0" w:space="0" w:color="auto"/>
        <w:left w:val="none" w:sz="0" w:space="0" w:color="auto"/>
        <w:bottom w:val="none" w:sz="0" w:space="0" w:color="auto"/>
        <w:right w:val="none" w:sz="0" w:space="0" w:color="auto"/>
      </w:divBdr>
    </w:div>
    <w:div w:id="768697677">
      <w:bodyDiv w:val="1"/>
      <w:marLeft w:val="0"/>
      <w:marRight w:val="0"/>
      <w:marTop w:val="0"/>
      <w:marBottom w:val="0"/>
      <w:divBdr>
        <w:top w:val="none" w:sz="0" w:space="0" w:color="auto"/>
        <w:left w:val="none" w:sz="0" w:space="0" w:color="auto"/>
        <w:bottom w:val="none" w:sz="0" w:space="0" w:color="auto"/>
        <w:right w:val="none" w:sz="0" w:space="0" w:color="auto"/>
      </w:divBdr>
    </w:div>
    <w:div w:id="777215214">
      <w:bodyDiv w:val="1"/>
      <w:marLeft w:val="0"/>
      <w:marRight w:val="0"/>
      <w:marTop w:val="0"/>
      <w:marBottom w:val="0"/>
      <w:divBdr>
        <w:top w:val="none" w:sz="0" w:space="0" w:color="auto"/>
        <w:left w:val="none" w:sz="0" w:space="0" w:color="auto"/>
        <w:bottom w:val="none" w:sz="0" w:space="0" w:color="auto"/>
        <w:right w:val="none" w:sz="0" w:space="0" w:color="auto"/>
      </w:divBdr>
    </w:div>
    <w:div w:id="779835973">
      <w:bodyDiv w:val="1"/>
      <w:marLeft w:val="0"/>
      <w:marRight w:val="0"/>
      <w:marTop w:val="0"/>
      <w:marBottom w:val="0"/>
      <w:divBdr>
        <w:top w:val="none" w:sz="0" w:space="0" w:color="auto"/>
        <w:left w:val="none" w:sz="0" w:space="0" w:color="auto"/>
        <w:bottom w:val="none" w:sz="0" w:space="0" w:color="auto"/>
        <w:right w:val="none" w:sz="0" w:space="0" w:color="auto"/>
      </w:divBdr>
    </w:div>
    <w:div w:id="780222032">
      <w:bodyDiv w:val="1"/>
      <w:marLeft w:val="0"/>
      <w:marRight w:val="0"/>
      <w:marTop w:val="0"/>
      <w:marBottom w:val="0"/>
      <w:divBdr>
        <w:top w:val="none" w:sz="0" w:space="0" w:color="auto"/>
        <w:left w:val="none" w:sz="0" w:space="0" w:color="auto"/>
        <w:bottom w:val="none" w:sz="0" w:space="0" w:color="auto"/>
        <w:right w:val="none" w:sz="0" w:space="0" w:color="auto"/>
      </w:divBdr>
    </w:div>
    <w:div w:id="786388035">
      <w:bodyDiv w:val="1"/>
      <w:marLeft w:val="0"/>
      <w:marRight w:val="0"/>
      <w:marTop w:val="0"/>
      <w:marBottom w:val="0"/>
      <w:divBdr>
        <w:top w:val="none" w:sz="0" w:space="0" w:color="auto"/>
        <w:left w:val="none" w:sz="0" w:space="0" w:color="auto"/>
        <w:bottom w:val="none" w:sz="0" w:space="0" w:color="auto"/>
        <w:right w:val="none" w:sz="0" w:space="0" w:color="auto"/>
      </w:divBdr>
    </w:div>
    <w:div w:id="786778681">
      <w:bodyDiv w:val="1"/>
      <w:marLeft w:val="0"/>
      <w:marRight w:val="0"/>
      <w:marTop w:val="0"/>
      <w:marBottom w:val="0"/>
      <w:divBdr>
        <w:top w:val="none" w:sz="0" w:space="0" w:color="auto"/>
        <w:left w:val="none" w:sz="0" w:space="0" w:color="auto"/>
        <w:bottom w:val="none" w:sz="0" w:space="0" w:color="auto"/>
        <w:right w:val="none" w:sz="0" w:space="0" w:color="auto"/>
      </w:divBdr>
    </w:div>
    <w:div w:id="799155484">
      <w:bodyDiv w:val="1"/>
      <w:marLeft w:val="0"/>
      <w:marRight w:val="0"/>
      <w:marTop w:val="0"/>
      <w:marBottom w:val="0"/>
      <w:divBdr>
        <w:top w:val="none" w:sz="0" w:space="0" w:color="auto"/>
        <w:left w:val="none" w:sz="0" w:space="0" w:color="auto"/>
        <w:bottom w:val="none" w:sz="0" w:space="0" w:color="auto"/>
        <w:right w:val="none" w:sz="0" w:space="0" w:color="auto"/>
      </w:divBdr>
    </w:div>
    <w:div w:id="801383577">
      <w:bodyDiv w:val="1"/>
      <w:marLeft w:val="0"/>
      <w:marRight w:val="0"/>
      <w:marTop w:val="0"/>
      <w:marBottom w:val="0"/>
      <w:divBdr>
        <w:top w:val="none" w:sz="0" w:space="0" w:color="auto"/>
        <w:left w:val="none" w:sz="0" w:space="0" w:color="auto"/>
        <w:bottom w:val="none" w:sz="0" w:space="0" w:color="auto"/>
        <w:right w:val="none" w:sz="0" w:space="0" w:color="auto"/>
      </w:divBdr>
    </w:div>
    <w:div w:id="804392178">
      <w:bodyDiv w:val="1"/>
      <w:marLeft w:val="0"/>
      <w:marRight w:val="0"/>
      <w:marTop w:val="0"/>
      <w:marBottom w:val="0"/>
      <w:divBdr>
        <w:top w:val="none" w:sz="0" w:space="0" w:color="auto"/>
        <w:left w:val="none" w:sz="0" w:space="0" w:color="auto"/>
        <w:bottom w:val="none" w:sz="0" w:space="0" w:color="auto"/>
        <w:right w:val="none" w:sz="0" w:space="0" w:color="auto"/>
      </w:divBdr>
    </w:div>
    <w:div w:id="808475432">
      <w:bodyDiv w:val="1"/>
      <w:marLeft w:val="0"/>
      <w:marRight w:val="0"/>
      <w:marTop w:val="0"/>
      <w:marBottom w:val="0"/>
      <w:divBdr>
        <w:top w:val="none" w:sz="0" w:space="0" w:color="auto"/>
        <w:left w:val="none" w:sz="0" w:space="0" w:color="auto"/>
        <w:bottom w:val="none" w:sz="0" w:space="0" w:color="auto"/>
        <w:right w:val="none" w:sz="0" w:space="0" w:color="auto"/>
      </w:divBdr>
    </w:div>
    <w:div w:id="809711276">
      <w:bodyDiv w:val="1"/>
      <w:marLeft w:val="0"/>
      <w:marRight w:val="0"/>
      <w:marTop w:val="0"/>
      <w:marBottom w:val="0"/>
      <w:divBdr>
        <w:top w:val="none" w:sz="0" w:space="0" w:color="auto"/>
        <w:left w:val="none" w:sz="0" w:space="0" w:color="auto"/>
        <w:bottom w:val="none" w:sz="0" w:space="0" w:color="auto"/>
        <w:right w:val="none" w:sz="0" w:space="0" w:color="auto"/>
      </w:divBdr>
    </w:div>
    <w:div w:id="820930764">
      <w:bodyDiv w:val="1"/>
      <w:marLeft w:val="0"/>
      <w:marRight w:val="0"/>
      <w:marTop w:val="0"/>
      <w:marBottom w:val="0"/>
      <w:divBdr>
        <w:top w:val="none" w:sz="0" w:space="0" w:color="auto"/>
        <w:left w:val="none" w:sz="0" w:space="0" w:color="auto"/>
        <w:bottom w:val="none" w:sz="0" w:space="0" w:color="auto"/>
        <w:right w:val="none" w:sz="0" w:space="0" w:color="auto"/>
      </w:divBdr>
    </w:div>
    <w:div w:id="827940182">
      <w:bodyDiv w:val="1"/>
      <w:marLeft w:val="0"/>
      <w:marRight w:val="0"/>
      <w:marTop w:val="0"/>
      <w:marBottom w:val="0"/>
      <w:divBdr>
        <w:top w:val="none" w:sz="0" w:space="0" w:color="auto"/>
        <w:left w:val="none" w:sz="0" w:space="0" w:color="auto"/>
        <w:bottom w:val="none" w:sz="0" w:space="0" w:color="auto"/>
        <w:right w:val="none" w:sz="0" w:space="0" w:color="auto"/>
      </w:divBdr>
    </w:div>
    <w:div w:id="838236168">
      <w:bodyDiv w:val="1"/>
      <w:marLeft w:val="0"/>
      <w:marRight w:val="0"/>
      <w:marTop w:val="0"/>
      <w:marBottom w:val="0"/>
      <w:divBdr>
        <w:top w:val="none" w:sz="0" w:space="0" w:color="auto"/>
        <w:left w:val="none" w:sz="0" w:space="0" w:color="auto"/>
        <w:bottom w:val="none" w:sz="0" w:space="0" w:color="auto"/>
        <w:right w:val="none" w:sz="0" w:space="0" w:color="auto"/>
      </w:divBdr>
    </w:div>
    <w:div w:id="838618911">
      <w:bodyDiv w:val="1"/>
      <w:marLeft w:val="0"/>
      <w:marRight w:val="0"/>
      <w:marTop w:val="0"/>
      <w:marBottom w:val="0"/>
      <w:divBdr>
        <w:top w:val="none" w:sz="0" w:space="0" w:color="auto"/>
        <w:left w:val="none" w:sz="0" w:space="0" w:color="auto"/>
        <w:bottom w:val="none" w:sz="0" w:space="0" w:color="auto"/>
        <w:right w:val="none" w:sz="0" w:space="0" w:color="auto"/>
      </w:divBdr>
    </w:div>
    <w:div w:id="843592893">
      <w:bodyDiv w:val="1"/>
      <w:marLeft w:val="0"/>
      <w:marRight w:val="0"/>
      <w:marTop w:val="0"/>
      <w:marBottom w:val="0"/>
      <w:divBdr>
        <w:top w:val="none" w:sz="0" w:space="0" w:color="auto"/>
        <w:left w:val="none" w:sz="0" w:space="0" w:color="auto"/>
        <w:bottom w:val="none" w:sz="0" w:space="0" w:color="auto"/>
        <w:right w:val="none" w:sz="0" w:space="0" w:color="auto"/>
      </w:divBdr>
    </w:div>
    <w:div w:id="846791635">
      <w:bodyDiv w:val="1"/>
      <w:marLeft w:val="0"/>
      <w:marRight w:val="0"/>
      <w:marTop w:val="0"/>
      <w:marBottom w:val="0"/>
      <w:divBdr>
        <w:top w:val="none" w:sz="0" w:space="0" w:color="auto"/>
        <w:left w:val="none" w:sz="0" w:space="0" w:color="auto"/>
        <w:bottom w:val="none" w:sz="0" w:space="0" w:color="auto"/>
        <w:right w:val="none" w:sz="0" w:space="0" w:color="auto"/>
      </w:divBdr>
    </w:div>
    <w:div w:id="848059180">
      <w:bodyDiv w:val="1"/>
      <w:marLeft w:val="0"/>
      <w:marRight w:val="0"/>
      <w:marTop w:val="0"/>
      <w:marBottom w:val="0"/>
      <w:divBdr>
        <w:top w:val="none" w:sz="0" w:space="0" w:color="auto"/>
        <w:left w:val="none" w:sz="0" w:space="0" w:color="auto"/>
        <w:bottom w:val="none" w:sz="0" w:space="0" w:color="auto"/>
        <w:right w:val="none" w:sz="0" w:space="0" w:color="auto"/>
      </w:divBdr>
    </w:div>
    <w:div w:id="850073505">
      <w:bodyDiv w:val="1"/>
      <w:marLeft w:val="0"/>
      <w:marRight w:val="0"/>
      <w:marTop w:val="0"/>
      <w:marBottom w:val="0"/>
      <w:divBdr>
        <w:top w:val="none" w:sz="0" w:space="0" w:color="auto"/>
        <w:left w:val="none" w:sz="0" w:space="0" w:color="auto"/>
        <w:bottom w:val="none" w:sz="0" w:space="0" w:color="auto"/>
        <w:right w:val="none" w:sz="0" w:space="0" w:color="auto"/>
      </w:divBdr>
    </w:div>
    <w:div w:id="852573658">
      <w:bodyDiv w:val="1"/>
      <w:marLeft w:val="0"/>
      <w:marRight w:val="0"/>
      <w:marTop w:val="0"/>
      <w:marBottom w:val="0"/>
      <w:divBdr>
        <w:top w:val="none" w:sz="0" w:space="0" w:color="auto"/>
        <w:left w:val="none" w:sz="0" w:space="0" w:color="auto"/>
        <w:bottom w:val="none" w:sz="0" w:space="0" w:color="auto"/>
        <w:right w:val="none" w:sz="0" w:space="0" w:color="auto"/>
      </w:divBdr>
    </w:div>
    <w:div w:id="853692105">
      <w:bodyDiv w:val="1"/>
      <w:marLeft w:val="0"/>
      <w:marRight w:val="0"/>
      <w:marTop w:val="0"/>
      <w:marBottom w:val="0"/>
      <w:divBdr>
        <w:top w:val="none" w:sz="0" w:space="0" w:color="auto"/>
        <w:left w:val="none" w:sz="0" w:space="0" w:color="auto"/>
        <w:bottom w:val="none" w:sz="0" w:space="0" w:color="auto"/>
        <w:right w:val="none" w:sz="0" w:space="0" w:color="auto"/>
      </w:divBdr>
    </w:div>
    <w:div w:id="866066365">
      <w:bodyDiv w:val="1"/>
      <w:marLeft w:val="0"/>
      <w:marRight w:val="0"/>
      <w:marTop w:val="0"/>
      <w:marBottom w:val="0"/>
      <w:divBdr>
        <w:top w:val="none" w:sz="0" w:space="0" w:color="auto"/>
        <w:left w:val="none" w:sz="0" w:space="0" w:color="auto"/>
        <w:bottom w:val="none" w:sz="0" w:space="0" w:color="auto"/>
        <w:right w:val="none" w:sz="0" w:space="0" w:color="auto"/>
      </w:divBdr>
    </w:div>
    <w:div w:id="872040564">
      <w:bodyDiv w:val="1"/>
      <w:marLeft w:val="0"/>
      <w:marRight w:val="0"/>
      <w:marTop w:val="0"/>
      <w:marBottom w:val="0"/>
      <w:divBdr>
        <w:top w:val="none" w:sz="0" w:space="0" w:color="auto"/>
        <w:left w:val="none" w:sz="0" w:space="0" w:color="auto"/>
        <w:bottom w:val="none" w:sz="0" w:space="0" w:color="auto"/>
        <w:right w:val="none" w:sz="0" w:space="0" w:color="auto"/>
      </w:divBdr>
    </w:div>
    <w:div w:id="892159456">
      <w:bodyDiv w:val="1"/>
      <w:marLeft w:val="0"/>
      <w:marRight w:val="0"/>
      <w:marTop w:val="0"/>
      <w:marBottom w:val="0"/>
      <w:divBdr>
        <w:top w:val="none" w:sz="0" w:space="0" w:color="auto"/>
        <w:left w:val="none" w:sz="0" w:space="0" w:color="auto"/>
        <w:bottom w:val="none" w:sz="0" w:space="0" w:color="auto"/>
        <w:right w:val="none" w:sz="0" w:space="0" w:color="auto"/>
      </w:divBdr>
    </w:div>
    <w:div w:id="893008778">
      <w:bodyDiv w:val="1"/>
      <w:marLeft w:val="0"/>
      <w:marRight w:val="0"/>
      <w:marTop w:val="0"/>
      <w:marBottom w:val="0"/>
      <w:divBdr>
        <w:top w:val="none" w:sz="0" w:space="0" w:color="auto"/>
        <w:left w:val="none" w:sz="0" w:space="0" w:color="auto"/>
        <w:bottom w:val="none" w:sz="0" w:space="0" w:color="auto"/>
        <w:right w:val="none" w:sz="0" w:space="0" w:color="auto"/>
      </w:divBdr>
    </w:div>
    <w:div w:id="896864412">
      <w:bodyDiv w:val="1"/>
      <w:marLeft w:val="0"/>
      <w:marRight w:val="0"/>
      <w:marTop w:val="0"/>
      <w:marBottom w:val="0"/>
      <w:divBdr>
        <w:top w:val="none" w:sz="0" w:space="0" w:color="auto"/>
        <w:left w:val="none" w:sz="0" w:space="0" w:color="auto"/>
        <w:bottom w:val="none" w:sz="0" w:space="0" w:color="auto"/>
        <w:right w:val="none" w:sz="0" w:space="0" w:color="auto"/>
      </w:divBdr>
    </w:div>
    <w:div w:id="908465098">
      <w:bodyDiv w:val="1"/>
      <w:marLeft w:val="0"/>
      <w:marRight w:val="0"/>
      <w:marTop w:val="0"/>
      <w:marBottom w:val="0"/>
      <w:divBdr>
        <w:top w:val="none" w:sz="0" w:space="0" w:color="auto"/>
        <w:left w:val="none" w:sz="0" w:space="0" w:color="auto"/>
        <w:bottom w:val="none" w:sz="0" w:space="0" w:color="auto"/>
        <w:right w:val="none" w:sz="0" w:space="0" w:color="auto"/>
      </w:divBdr>
    </w:div>
    <w:div w:id="913126443">
      <w:bodyDiv w:val="1"/>
      <w:marLeft w:val="0"/>
      <w:marRight w:val="0"/>
      <w:marTop w:val="0"/>
      <w:marBottom w:val="0"/>
      <w:divBdr>
        <w:top w:val="none" w:sz="0" w:space="0" w:color="auto"/>
        <w:left w:val="none" w:sz="0" w:space="0" w:color="auto"/>
        <w:bottom w:val="none" w:sz="0" w:space="0" w:color="auto"/>
        <w:right w:val="none" w:sz="0" w:space="0" w:color="auto"/>
      </w:divBdr>
    </w:div>
    <w:div w:id="913202538">
      <w:bodyDiv w:val="1"/>
      <w:marLeft w:val="0"/>
      <w:marRight w:val="0"/>
      <w:marTop w:val="0"/>
      <w:marBottom w:val="0"/>
      <w:divBdr>
        <w:top w:val="none" w:sz="0" w:space="0" w:color="auto"/>
        <w:left w:val="none" w:sz="0" w:space="0" w:color="auto"/>
        <w:bottom w:val="none" w:sz="0" w:space="0" w:color="auto"/>
        <w:right w:val="none" w:sz="0" w:space="0" w:color="auto"/>
      </w:divBdr>
    </w:div>
    <w:div w:id="919217492">
      <w:bodyDiv w:val="1"/>
      <w:marLeft w:val="0"/>
      <w:marRight w:val="0"/>
      <w:marTop w:val="0"/>
      <w:marBottom w:val="0"/>
      <w:divBdr>
        <w:top w:val="none" w:sz="0" w:space="0" w:color="auto"/>
        <w:left w:val="none" w:sz="0" w:space="0" w:color="auto"/>
        <w:bottom w:val="none" w:sz="0" w:space="0" w:color="auto"/>
        <w:right w:val="none" w:sz="0" w:space="0" w:color="auto"/>
      </w:divBdr>
    </w:div>
    <w:div w:id="919605239">
      <w:bodyDiv w:val="1"/>
      <w:marLeft w:val="0"/>
      <w:marRight w:val="0"/>
      <w:marTop w:val="0"/>
      <w:marBottom w:val="0"/>
      <w:divBdr>
        <w:top w:val="none" w:sz="0" w:space="0" w:color="auto"/>
        <w:left w:val="none" w:sz="0" w:space="0" w:color="auto"/>
        <w:bottom w:val="none" w:sz="0" w:space="0" w:color="auto"/>
        <w:right w:val="none" w:sz="0" w:space="0" w:color="auto"/>
      </w:divBdr>
    </w:div>
    <w:div w:id="925842072">
      <w:bodyDiv w:val="1"/>
      <w:marLeft w:val="0"/>
      <w:marRight w:val="0"/>
      <w:marTop w:val="0"/>
      <w:marBottom w:val="0"/>
      <w:divBdr>
        <w:top w:val="none" w:sz="0" w:space="0" w:color="auto"/>
        <w:left w:val="none" w:sz="0" w:space="0" w:color="auto"/>
        <w:bottom w:val="none" w:sz="0" w:space="0" w:color="auto"/>
        <w:right w:val="none" w:sz="0" w:space="0" w:color="auto"/>
      </w:divBdr>
    </w:div>
    <w:div w:id="929237242">
      <w:bodyDiv w:val="1"/>
      <w:marLeft w:val="0"/>
      <w:marRight w:val="0"/>
      <w:marTop w:val="0"/>
      <w:marBottom w:val="0"/>
      <w:divBdr>
        <w:top w:val="none" w:sz="0" w:space="0" w:color="auto"/>
        <w:left w:val="none" w:sz="0" w:space="0" w:color="auto"/>
        <w:bottom w:val="none" w:sz="0" w:space="0" w:color="auto"/>
        <w:right w:val="none" w:sz="0" w:space="0" w:color="auto"/>
      </w:divBdr>
    </w:div>
    <w:div w:id="939529561">
      <w:bodyDiv w:val="1"/>
      <w:marLeft w:val="0"/>
      <w:marRight w:val="0"/>
      <w:marTop w:val="0"/>
      <w:marBottom w:val="0"/>
      <w:divBdr>
        <w:top w:val="none" w:sz="0" w:space="0" w:color="auto"/>
        <w:left w:val="none" w:sz="0" w:space="0" w:color="auto"/>
        <w:bottom w:val="none" w:sz="0" w:space="0" w:color="auto"/>
        <w:right w:val="none" w:sz="0" w:space="0" w:color="auto"/>
      </w:divBdr>
    </w:div>
    <w:div w:id="942494777">
      <w:bodyDiv w:val="1"/>
      <w:marLeft w:val="0"/>
      <w:marRight w:val="0"/>
      <w:marTop w:val="0"/>
      <w:marBottom w:val="0"/>
      <w:divBdr>
        <w:top w:val="none" w:sz="0" w:space="0" w:color="auto"/>
        <w:left w:val="none" w:sz="0" w:space="0" w:color="auto"/>
        <w:bottom w:val="none" w:sz="0" w:space="0" w:color="auto"/>
        <w:right w:val="none" w:sz="0" w:space="0" w:color="auto"/>
      </w:divBdr>
    </w:div>
    <w:div w:id="945382372">
      <w:bodyDiv w:val="1"/>
      <w:marLeft w:val="0"/>
      <w:marRight w:val="0"/>
      <w:marTop w:val="0"/>
      <w:marBottom w:val="0"/>
      <w:divBdr>
        <w:top w:val="none" w:sz="0" w:space="0" w:color="auto"/>
        <w:left w:val="none" w:sz="0" w:space="0" w:color="auto"/>
        <w:bottom w:val="none" w:sz="0" w:space="0" w:color="auto"/>
        <w:right w:val="none" w:sz="0" w:space="0" w:color="auto"/>
      </w:divBdr>
    </w:div>
    <w:div w:id="945504247">
      <w:bodyDiv w:val="1"/>
      <w:marLeft w:val="0"/>
      <w:marRight w:val="0"/>
      <w:marTop w:val="0"/>
      <w:marBottom w:val="0"/>
      <w:divBdr>
        <w:top w:val="none" w:sz="0" w:space="0" w:color="auto"/>
        <w:left w:val="none" w:sz="0" w:space="0" w:color="auto"/>
        <w:bottom w:val="none" w:sz="0" w:space="0" w:color="auto"/>
        <w:right w:val="none" w:sz="0" w:space="0" w:color="auto"/>
      </w:divBdr>
    </w:div>
    <w:div w:id="950432583">
      <w:bodyDiv w:val="1"/>
      <w:marLeft w:val="0"/>
      <w:marRight w:val="0"/>
      <w:marTop w:val="0"/>
      <w:marBottom w:val="0"/>
      <w:divBdr>
        <w:top w:val="none" w:sz="0" w:space="0" w:color="auto"/>
        <w:left w:val="none" w:sz="0" w:space="0" w:color="auto"/>
        <w:bottom w:val="none" w:sz="0" w:space="0" w:color="auto"/>
        <w:right w:val="none" w:sz="0" w:space="0" w:color="auto"/>
      </w:divBdr>
    </w:div>
    <w:div w:id="956181872">
      <w:bodyDiv w:val="1"/>
      <w:marLeft w:val="0"/>
      <w:marRight w:val="0"/>
      <w:marTop w:val="0"/>
      <w:marBottom w:val="0"/>
      <w:divBdr>
        <w:top w:val="none" w:sz="0" w:space="0" w:color="auto"/>
        <w:left w:val="none" w:sz="0" w:space="0" w:color="auto"/>
        <w:bottom w:val="none" w:sz="0" w:space="0" w:color="auto"/>
        <w:right w:val="none" w:sz="0" w:space="0" w:color="auto"/>
      </w:divBdr>
    </w:div>
    <w:div w:id="958608364">
      <w:bodyDiv w:val="1"/>
      <w:marLeft w:val="0"/>
      <w:marRight w:val="0"/>
      <w:marTop w:val="0"/>
      <w:marBottom w:val="0"/>
      <w:divBdr>
        <w:top w:val="none" w:sz="0" w:space="0" w:color="auto"/>
        <w:left w:val="none" w:sz="0" w:space="0" w:color="auto"/>
        <w:bottom w:val="none" w:sz="0" w:space="0" w:color="auto"/>
        <w:right w:val="none" w:sz="0" w:space="0" w:color="auto"/>
      </w:divBdr>
    </w:div>
    <w:div w:id="964893754">
      <w:bodyDiv w:val="1"/>
      <w:marLeft w:val="0"/>
      <w:marRight w:val="0"/>
      <w:marTop w:val="0"/>
      <w:marBottom w:val="0"/>
      <w:divBdr>
        <w:top w:val="none" w:sz="0" w:space="0" w:color="auto"/>
        <w:left w:val="none" w:sz="0" w:space="0" w:color="auto"/>
        <w:bottom w:val="none" w:sz="0" w:space="0" w:color="auto"/>
        <w:right w:val="none" w:sz="0" w:space="0" w:color="auto"/>
      </w:divBdr>
    </w:div>
    <w:div w:id="968707080">
      <w:bodyDiv w:val="1"/>
      <w:marLeft w:val="0"/>
      <w:marRight w:val="0"/>
      <w:marTop w:val="0"/>
      <w:marBottom w:val="0"/>
      <w:divBdr>
        <w:top w:val="none" w:sz="0" w:space="0" w:color="auto"/>
        <w:left w:val="none" w:sz="0" w:space="0" w:color="auto"/>
        <w:bottom w:val="none" w:sz="0" w:space="0" w:color="auto"/>
        <w:right w:val="none" w:sz="0" w:space="0" w:color="auto"/>
      </w:divBdr>
    </w:div>
    <w:div w:id="975838482">
      <w:bodyDiv w:val="1"/>
      <w:marLeft w:val="0"/>
      <w:marRight w:val="0"/>
      <w:marTop w:val="0"/>
      <w:marBottom w:val="0"/>
      <w:divBdr>
        <w:top w:val="none" w:sz="0" w:space="0" w:color="auto"/>
        <w:left w:val="none" w:sz="0" w:space="0" w:color="auto"/>
        <w:bottom w:val="none" w:sz="0" w:space="0" w:color="auto"/>
        <w:right w:val="none" w:sz="0" w:space="0" w:color="auto"/>
      </w:divBdr>
    </w:div>
    <w:div w:id="981276354">
      <w:bodyDiv w:val="1"/>
      <w:marLeft w:val="0"/>
      <w:marRight w:val="0"/>
      <w:marTop w:val="0"/>
      <w:marBottom w:val="0"/>
      <w:divBdr>
        <w:top w:val="none" w:sz="0" w:space="0" w:color="auto"/>
        <w:left w:val="none" w:sz="0" w:space="0" w:color="auto"/>
        <w:bottom w:val="none" w:sz="0" w:space="0" w:color="auto"/>
        <w:right w:val="none" w:sz="0" w:space="0" w:color="auto"/>
      </w:divBdr>
    </w:div>
    <w:div w:id="985356312">
      <w:bodyDiv w:val="1"/>
      <w:marLeft w:val="0"/>
      <w:marRight w:val="0"/>
      <w:marTop w:val="0"/>
      <w:marBottom w:val="0"/>
      <w:divBdr>
        <w:top w:val="none" w:sz="0" w:space="0" w:color="auto"/>
        <w:left w:val="none" w:sz="0" w:space="0" w:color="auto"/>
        <w:bottom w:val="none" w:sz="0" w:space="0" w:color="auto"/>
        <w:right w:val="none" w:sz="0" w:space="0" w:color="auto"/>
      </w:divBdr>
    </w:div>
    <w:div w:id="986593079">
      <w:bodyDiv w:val="1"/>
      <w:marLeft w:val="0"/>
      <w:marRight w:val="0"/>
      <w:marTop w:val="0"/>
      <w:marBottom w:val="0"/>
      <w:divBdr>
        <w:top w:val="none" w:sz="0" w:space="0" w:color="auto"/>
        <w:left w:val="none" w:sz="0" w:space="0" w:color="auto"/>
        <w:bottom w:val="none" w:sz="0" w:space="0" w:color="auto"/>
        <w:right w:val="none" w:sz="0" w:space="0" w:color="auto"/>
      </w:divBdr>
    </w:div>
    <w:div w:id="987124541">
      <w:bodyDiv w:val="1"/>
      <w:marLeft w:val="0"/>
      <w:marRight w:val="0"/>
      <w:marTop w:val="0"/>
      <w:marBottom w:val="0"/>
      <w:divBdr>
        <w:top w:val="none" w:sz="0" w:space="0" w:color="auto"/>
        <w:left w:val="none" w:sz="0" w:space="0" w:color="auto"/>
        <w:bottom w:val="none" w:sz="0" w:space="0" w:color="auto"/>
        <w:right w:val="none" w:sz="0" w:space="0" w:color="auto"/>
      </w:divBdr>
    </w:div>
    <w:div w:id="994992283">
      <w:bodyDiv w:val="1"/>
      <w:marLeft w:val="0"/>
      <w:marRight w:val="0"/>
      <w:marTop w:val="0"/>
      <w:marBottom w:val="0"/>
      <w:divBdr>
        <w:top w:val="none" w:sz="0" w:space="0" w:color="auto"/>
        <w:left w:val="none" w:sz="0" w:space="0" w:color="auto"/>
        <w:bottom w:val="none" w:sz="0" w:space="0" w:color="auto"/>
        <w:right w:val="none" w:sz="0" w:space="0" w:color="auto"/>
      </w:divBdr>
    </w:div>
    <w:div w:id="996569615">
      <w:bodyDiv w:val="1"/>
      <w:marLeft w:val="0"/>
      <w:marRight w:val="0"/>
      <w:marTop w:val="0"/>
      <w:marBottom w:val="0"/>
      <w:divBdr>
        <w:top w:val="none" w:sz="0" w:space="0" w:color="auto"/>
        <w:left w:val="none" w:sz="0" w:space="0" w:color="auto"/>
        <w:bottom w:val="none" w:sz="0" w:space="0" w:color="auto"/>
        <w:right w:val="none" w:sz="0" w:space="0" w:color="auto"/>
      </w:divBdr>
    </w:div>
    <w:div w:id="1010835160">
      <w:bodyDiv w:val="1"/>
      <w:marLeft w:val="0"/>
      <w:marRight w:val="0"/>
      <w:marTop w:val="0"/>
      <w:marBottom w:val="0"/>
      <w:divBdr>
        <w:top w:val="none" w:sz="0" w:space="0" w:color="auto"/>
        <w:left w:val="none" w:sz="0" w:space="0" w:color="auto"/>
        <w:bottom w:val="none" w:sz="0" w:space="0" w:color="auto"/>
        <w:right w:val="none" w:sz="0" w:space="0" w:color="auto"/>
      </w:divBdr>
    </w:div>
    <w:div w:id="1014185642">
      <w:bodyDiv w:val="1"/>
      <w:marLeft w:val="0"/>
      <w:marRight w:val="0"/>
      <w:marTop w:val="0"/>
      <w:marBottom w:val="0"/>
      <w:divBdr>
        <w:top w:val="none" w:sz="0" w:space="0" w:color="auto"/>
        <w:left w:val="none" w:sz="0" w:space="0" w:color="auto"/>
        <w:bottom w:val="none" w:sz="0" w:space="0" w:color="auto"/>
        <w:right w:val="none" w:sz="0" w:space="0" w:color="auto"/>
      </w:divBdr>
    </w:div>
    <w:div w:id="1018656498">
      <w:bodyDiv w:val="1"/>
      <w:marLeft w:val="0"/>
      <w:marRight w:val="0"/>
      <w:marTop w:val="0"/>
      <w:marBottom w:val="0"/>
      <w:divBdr>
        <w:top w:val="none" w:sz="0" w:space="0" w:color="auto"/>
        <w:left w:val="none" w:sz="0" w:space="0" w:color="auto"/>
        <w:bottom w:val="none" w:sz="0" w:space="0" w:color="auto"/>
        <w:right w:val="none" w:sz="0" w:space="0" w:color="auto"/>
      </w:divBdr>
    </w:div>
    <w:div w:id="1020932671">
      <w:bodyDiv w:val="1"/>
      <w:marLeft w:val="0"/>
      <w:marRight w:val="0"/>
      <w:marTop w:val="0"/>
      <w:marBottom w:val="0"/>
      <w:divBdr>
        <w:top w:val="none" w:sz="0" w:space="0" w:color="auto"/>
        <w:left w:val="none" w:sz="0" w:space="0" w:color="auto"/>
        <w:bottom w:val="none" w:sz="0" w:space="0" w:color="auto"/>
        <w:right w:val="none" w:sz="0" w:space="0" w:color="auto"/>
      </w:divBdr>
    </w:div>
    <w:div w:id="1026492297">
      <w:bodyDiv w:val="1"/>
      <w:marLeft w:val="0"/>
      <w:marRight w:val="0"/>
      <w:marTop w:val="0"/>
      <w:marBottom w:val="0"/>
      <w:divBdr>
        <w:top w:val="none" w:sz="0" w:space="0" w:color="auto"/>
        <w:left w:val="none" w:sz="0" w:space="0" w:color="auto"/>
        <w:bottom w:val="none" w:sz="0" w:space="0" w:color="auto"/>
        <w:right w:val="none" w:sz="0" w:space="0" w:color="auto"/>
      </w:divBdr>
    </w:div>
    <w:div w:id="1028219733">
      <w:bodyDiv w:val="1"/>
      <w:marLeft w:val="0"/>
      <w:marRight w:val="0"/>
      <w:marTop w:val="0"/>
      <w:marBottom w:val="0"/>
      <w:divBdr>
        <w:top w:val="none" w:sz="0" w:space="0" w:color="auto"/>
        <w:left w:val="none" w:sz="0" w:space="0" w:color="auto"/>
        <w:bottom w:val="none" w:sz="0" w:space="0" w:color="auto"/>
        <w:right w:val="none" w:sz="0" w:space="0" w:color="auto"/>
      </w:divBdr>
    </w:div>
    <w:div w:id="1029455543">
      <w:bodyDiv w:val="1"/>
      <w:marLeft w:val="0"/>
      <w:marRight w:val="0"/>
      <w:marTop w:val="0"/>
      <w:marBottom w:val="0"/>
      <w:divBdr>
        <w:top w:val="none" w:sz="0" w:space="0" w:color="auto"/>
        <w:left w:val="none" w:sz="0" w:space="0" w:color="auto"/>
        <w:bottom w:val="none" w:sz="0" w:space="0" w:color="auto"/>
        <w:right w:val="none" w:sz="0" w:space="0" w:color="auto"/>
      </w:divBdr>
    </w:div>
    <w:div w:id="1031758325">
      <w:bodyDiv w:val="1"/>
      <w:marLeft w:val="0"/>
      <w:marRight w:val="0"/>
      <w:marTop w:val="0"/>
      <w:marBottom w:val="0"/>
      <w:divBdr>
        <w:top w:val="none" w:sz="0" w:space="0" w:color="auto"/>
        <w:left w:val="none" w:sz="0" w:space="0" w:color="auto"/>
        <w:bottom w:val="none" w:sz="0" w:space="0" w:color="auto"/>
        <w:right w:val="none" w:sz="0" w:space="0" w:color="auto"/>
      </w:divBdr>
    </w:div>
    <w:div w:id="1033116410">
      <w:bodyDiv w:val="1"/>
      <w:marLeft w:val="0"/>
      <w:marRight w:val="0"/>
      <w:marTop w:val="0"/>
      <w:marBottom w:val="0"/>
      <w:divBdr>
        <w:top w:val="none" w:sz="0" w:space="0" w:color="auto"/>
        <w:left w:val="none" w:sz="0" w:space="0" w:color="auto"/>
        <w:bottom w:val="none" w:sz="0" w:space="0" w:color="auto"/>
        <w:right w:val="none" w:sz="0" w:space="0" w:color="auto"/>
      </w:divBdr>
    </w:div>
    <w:div w:id="1044132702">
      <w:bodyDiv w:val="1"/>
      <w:marLeft w:val="0"/>
      <w:marRight w:val="0"/>
      <w:marTop w:val="0"/>
      <w:marBottom w:val="0"/>
      <w:divBdr>
        <w:top w:val="none" w:sz="0" w:space="0" w:color="auto"/>
        <w:left w:val="none" w:sz="0" w:space="0" w:color="auto"/>
        <w:bottom w:val="none" w:sz="0" w:space="0" w:color="auto"/>
        <w:right w:val="none" w:sz="0" w:space="0" w:color="auto"/>
      </w:divBdr>
    </w:div>
    <w:div w:id="1047488800">
      <w:bodyDiv w:val="1"/>
      <w:marLeft w:val="0"/>
      <w:marRight w:val="0"/>
      <w:marTop w:val="0"/>
      <w:marBottom w:val="0"/>
      <w:divBdr>
        <w:top w:val="none" w:sz="0" w:space="0" w:color="auto"/>
        <w:left w:val="none" w:sz="0" w:space="0" w:color="auto"/>
        <w:bottom w:val="none" w:sz="0" w:space="0" w:color="auto"/>
        <w:right w:val="none" w:sz="0" w:space="0" w:color="auto"/>
      </w:divBdr>
    </w:div>
    <w:div w:id="1049109398">
      <w:bodyDiv w:val="1"/>
      <w:marLeft w:val="0"/>
      <w:marRight w:val="0"/>
      <w:marTop w:val="0"/>
      <w:marBottom w:val="0"/>
      <w:divBdr>
        <w:top w:val="none" w:sz="0" w:space="0" w:color="auto"/>
        <w:left w:val="none" w:sz="0" w:space="0" w:color="auto"/>
        <w:bottom w:val="none" w:sz="0" w:space="0" w:color="auto"/>
        <w:right w:val="none" w:sz="0" w:space="0" w:color="auto"/>
      </w:divBdr>
    </w:div>
    <w:div w:id="1051616116">
      <w:bodyDiv w:val="1"/>
      <w:marLeft w:val="0"/>
      <w:marRight w:val="0"/>
      <w:marTop w:val="0"/>
      <w:marBottom w:val="0"/>
      <w:divBdr>
        <w:top w:val="none" w:sz="0" w:space="0" w:color="auto"/>
        <w:left w:val="none" w:sz="0" w:space="0" w:color="auto"/>
        <w:bottom w:val="none" w:sz="0" w:space="0" w:color="auto"/>
        <w:right w:val="none" w:sz="0" w:space="0" w:color="auto"/>
      </w:divBdr>
    </w:div>
    <w:div w:id="1063722349">
      <w:bodyDiv w:val="1"/>
      <w:marLeft w:val="0"/>
      <w:marRight w:val="0"/>
      <w:marTop w:val="0"/>
      <w:marBottom w:val="0"/>
      <w:divBdr>
        <w:top w:val="none" w:sz="0" w:space="0" w:color="auto"/>
        <w:left w:val="none" w:sz="0" w:space="0" w:color="auto"/>
        <w:bottom w:val="none" w:sz="0" w:space="0" w:color="auto"/>
        <w:right w:val="none" w:sz="0" w:space="0" w:color="auto"/>
      </w:divBdr>
    </w:div>
    <w:div w:id="1073627145">
      <w:bodyDiv w:val="1"/>
      <w:marLeft w:val="0"/>
      <w:marRight w:val="0"/>
      <w:marTop w:val="0"/>
      <w:marBottom w:val="0"/>
      <w:divBdr>
        <w:top w:val="none" w:sz="0" w:space="0" w:color="auto"/>
        <w:left w:val="none" w:sz="0" w:space="0" w:color="auto"/>
        <w:bottom w:val="none" w:sz="0" w:space="0" w:color="auto"/>
        <w:right w:val="none" w:sz="0" w:space="0" w:color="auto"/>
      </w:divBdr>
    </w:div>
    <w:div w:id="1074887521">
      <w:bodyDiv w:val="1"/>
      <w:marLeft w:val="0"/>
      <w:marRight w:val="0"/>
      <w:marTop w:val="0"/>
      <w:marBottom w:val="0"/>
      <w:divBdr>
        <w:top w:val="none" w:sz="0" w:space="0" w:color="auto"/>
        <w:left w:val="none" w:sz="0" w:space="0" w:color="auto"/>
        <w:bottom w:val="none" w:sz="0" w:space="0" w:color="auto"/>
        <w:right w:val="none" w:sz="0" w:space="0" w:color="auto"/>
      </w:divBdr>
    </w:div>
    <w:div w:id="1077284176">
      <w:bodyDiv w:val="1"/>
      <w:marLeft w:val="0"/>
      <w:marRight w:val="0"/>
      <w:marTop w:val="0"/>
      <w:marBottom w:val="0"/>
      <w:divBdr>
        <w:top w:val="none" w:sz="0" w:space="0" w:color="auto"/>
        <w:left w:val="none" w:sz="0" w:space="0" w:color="auto"/>
        <w:bottom w:val="none" w:sz="0" w:space="0" w:color="auto"/>
        <w:right w:val="none" w:sz="0" w:space="0" w:color="auto"/>
      </w:divBdr>
    </w:div>
    <w:div w:id="1077484865">
      <w:bodyDiv w:val="1"/>
      <w:marLeft w:val="0"/>
      <w:marRight w:val="0"/>
      <w:marTop w:val="0"/>
      <w:marBottom w:val="0"/>
      <w:divBdr>
        <w:top w:val="none" w:sz="0" w:space="0" w:color="auto"/>
        <w:left w:val="none" w:sz="0" w:space="0" w:color="auto"/>
        <w:bottom w:val="none" w:sz="0" w:space="0" w:color="auto"/>
        <w:right w:val="none" w:sz="0" w:space="0" w:color="auto"/>
      </w:divBdr>
    </w:div>
    <w:div w:id="1077559684">
      <w:bodyDiv w:val="1"/>
      <w:marLeft w:val="0"/>
      <w:marRight w:val="0"/>
      <w:marTop w:val="0"/>
      <w:marBottom w:val="0"/>
      <w:divBdr>
        <w:top w:val="none" w:sz="0" w:space="0" w:color="auto"/>
        <w:left w:val="none" w:sz="0" w:space="0" w:color="auto"/>
        <w:bottom w:val="none" w:sz="0" w:space="0" w:color="auto"/>
        <w:right w:val="none" w:sz="0" w:space="0" w:color="auto"/>
      </w:divBdr>
    </w:div>
    <w:div w:id="1085884209">
      <w:bodyDiv w:val="1"/>
      <w:marLeft w:val="0"/>
      <w:marRight w:val="0"/>
      <w:marTop w:val="0"/>
      <w:marBottom w:val="0"/>
      <w:divBdr>
        <w:top w:val="none" w:sz="0" w:space="0" w:color="auto"/>
        <w:left w:val="none" w:sz="0" w:space="0" w:color="auto"/>
        <w:bottom w:val="none" w:sz="0" w:space="0" w:color="auto"/>
        <w:right w:val="none" w:sz="0" w:space="0" w:color="auto"/>
      </w:divBdr>
    </w:div>
    <w:div w:id="1086196199">
      <w:bodyDiv w:val="1"/>
      <w:marLeft w:val="0"/>
      <w:marRight w:val="0"/>
      <w:marTop w:val="0"/>
      <w:marBottom w:val="0"/>
      <w:divBdr>
        <w:top w:val="none" w:sz="0" w:space="0" w:color="auto"/>
        <w:left w:val="none" w:sz="0" w:space="0" w:color="auto"/>
        <w:bottom w:val="none" w:sz="0" w:space="0" w:color="auto"/>
        <w:right w:val="none" w:sz="0" w:space="0" w:color="auto"/>
      </w:divBdr>
    </w:div>
    <w:div w:id="1086652792">
      <w:bodyDiv w:val="1"/>
      <w:marLeft w:val="0"/>
      <w:marRight w:val="0"/>
      <w:marTop w:val="0"/>
      <w:marBottom w:val="0"/>
      <w:divBdr>
        <w:top w:val="none" w:sz="0" w:space="0" w:color="auto"/>
        <w:left w:val="none" w:sz="0" w:space="0" w:color="auto"/>
        <w:bottom w:val="none" w:sz="0" w:space="0" w:color="auto"/>
        <w:right w:val="none" w:sz="0" w:space="0" w:color="auto"/>
      </w:divBdr>
    </w:div>
    <w:div w:id="1093434240">
      <w:bodyDiv w:val="1"/>
      <w:marLeft w:val="0"/>
      <w:marRight w:val="0"/>
      <w:marTop w:val="0"/>
      <w:marBottom w:val="0"/>
      <w:divBdr>
        <w:top w:val="none" w:sz="0" w:space="0" w:color="auto"/>
        <w:left w:val="none" w:sz="0" w:space="0" w:color="auto"/>
        <w:bottom w:val="none" w:sz="0" w:space="0" w:color="auto"/>
        <w:right w:val="none" w:sz="0" w:space="0" w:color="auto"/>
      </w:divBdr>
    </w:div>
    <w:div w:id="1095714122">
      <w:bodyDiv w:val="1"/>
      <w:marLeft w:val="0"/>
      <w:marRight w:val="0"/>
      <w:marTop w:val="0"/>
      <w:marBottom w:val="0"/>
      <w:divBdr>
        <w:top w:val="none" w:sz="0" w:space="0" w:color="auto"/>
        <w:left w:val="none" w:sz="0" w:space="0" w:color="auto"/>
        <w:bottom w:val="none" w:sz="0" w:space="0" w:color="auto"/>
        <w:right w:val="none" w:sz="0" w:space="0" w:color="auto"/>
      </w:divBdr>
    </w:div>
    <w:div w:id="1099447520">
      <w:bodyDiv w:val="1"/>
      <w:marLeft w:val="0"/>
      <w:marRight w:val="0"/>
      <w:marTop w:val="0"/>
      <w:marBottom w:val="0"/>
      <w:divBdr>
        <w:top w:val="none" w:sz="0" w:space="0" w:color="auto"/>
        <w:left w:val="none" w:sz="0" w:space="0" w:color="auto"/>
        <w:bottom w:val="none" w:sz="0" w:space="0" w:color="auto"/>
        <w:right w:val="none" w:sz="0" w:space="0" w:color="auto"/>
      </w:divBdr>
    </w:div>
    <w:div w:id="1099839729">
      <w:bodyDiv w:val="1"/>
      <w:marLeft w:val="0"/>
      <w:marRight w:val="0"/>
      <w:marTop w:val="0"/>
      <w:marBottom w:val="0"/>
      <w:divBdr>
        <w:top w:val="none" w:sz="0" w:space="0" w:color="auto"/>
        <w:left w:val="none" w:sz="0" w:space="0" w:color="auto"/>
        <w:bottom w:val="none" w:sz="0" w:space="0" w:color="auto"/>
        <w:right w:val="none" w:sz="0" w:space="0" w:color="auto"/>
      </w:divBdr>
    </w:div>
    <w:div w:id="1102607371">
      <w:bodyDiv w:val="1"/>
      <w:marLeft w:val="0"/>
      <w:marRight w:val="0"/>
      <w:marTop w:val="0"/>
      <w:marBottom w:val="0"/>
      <w:divBdr>
        <w:top w:val="none" w:sz="0" w:space="0" w:color="auto"/>
        <w:left w:val="none" w:sz="0" w:space="0" w:color="auto"/>
        <w:bottom w:val="none" w:sz="0" w:space="0" w:color="auto"/>
        <w:right w:val="none" w:sz="0" w:space="0" w:color="auto"/>
      </w:divBdr>
    </w:div>
    <w:div w:id="1108503502">
      <w:bodyDiv w:val="1"/>
      <w:marLeft w:val="0"/>
      <w:marRight w:val="0"/>
      <w:marTop w:val="0"/>
      <w:marBottom w:val="0"/>
      <w:divBdr>
        <w:top w:val="none" w:sz="0" w:space="0" w:color="auto"/>
        <w:left w:val="none" w:sz="0" w:space="0" w:color="auto"/>
        <w:bottom w:val="none" w:sz="0" w:space="0" w:color="auto"/>
        <w:right w:val="none" w:sz="0" w:space="0" w:color="auto"/>
      </w:divBdr>
    </w:div>
    <w:div w:id="1119421551">
      <w:bodyDiv w:val="1"/>
      <w:marLeft w:val="0"/>
      <w:marRight w:val="0"/>
      <w:marTop w:val="0"/>
      <w:marBottom w:val="0"/>
      <w:divBdr>
        <w:top w:val="none" w:sz="0" w:space="0" w:color="auto"/>
        <w:left w:val="none" w:sz="0" w:space="0" w:color="auto"/>
        <w:bottom w:val="none" w:sz="0" w:space="0" w:color="auto"/>
        <w:right w:val="none" w:sz="0" w:space="0" w:color="auto"/>
      </w:divBdr>
    </w:div>
    <w:div w:id="1119881872">
      <w:bodyDiv w:val="1"/>
      <w:marLeft w:val="0"/>
      <w:marRight w:val="0"/>
      <w:marTop w:val="0"/>
      <w:marBottom w:val="0"/>
      <w:divBdr>
        <w:top w:val="none" w:sz="0" w:space="0" w:color="auto"/>
        <w:left w:val="none" w:sz="0" w:space="0" w:color="auto"/>
        <w:bottom w:val="none" w:sz="0" w:space="0" w:color="auto"/>
        <w:right w:val="none" w:sz="0" w:space="0" w:color="auto"/>
      </w:divBdr>
    </w:div>
    <w:div w:id="1122118150">
      <w:bodyDiv w:val="1"/>
      <w:marLeft w:val="0"/>
      <w:marRight w:val="0"/>
      <w:marTop w:val="0"/>
      <w:marBottom w:val="0"/>
      <w:divBdr>
        <w:top w:val="none" w:sz="0" w:space="0" w:color="auto"/>
        <w:left w:val="none" w:sz="0" w:space="0" w:color="auto"/>
        <w:bottom w:val="none" w:sz="0" w:space="0" w:color="auto"/>
        <w:right w:val="none" w:sz="0" w:space="0" w:color="auto"/>
      </w:divBdr>
    </w:div>
    <w:div w:id="1130318018">
      <w:bodyDiv w:val="1"/>
      <w:marLeft w:val="0"/>
      <w:marRight w:val="0"/>
      <w:marTop w:val="0"/>
      <w:marBottom w:val="0"/>
      <w:divBdr>
        <w:top w:val="none" w:sz="0" w:space="0" w:color="auto"/>
        <w:left w:val="none" w:sz="0" w:space="0" w:color="auto"/>
        <w:bottom w:val="none" w:sz="0" w:space="0" w:color="auto"/>
        <w:right w:val="none" w:sz="0" w:space="0" w:color="auto"/>
      </w:divBdr>
    </w:div>
    <w:div w:id="1132938946">
      <w:bodyDiv w:val="1"/>
      <w:marLeft w:val="0"/>
      <w:marRight w:val="0"/>
      <w:marTop w:val="0"/>
      <w:marBottom w:val="0"/>
      <w:divBdr>
        <w:top w:val="none" w:sz="0" w:space="0" w:color="auto"/>
        <w:left w:val="none" w:sz="0" w:space="0" w:color="auto"/>
        <w:bottom w:val="none" w:sz="0" w:space="0" w:color="auto"/>
        <w:right w:val="none" w:sz="0" w:space="0" w:color="auto"/>
      </w:divBdr>
    </w:div>
    <w:div w:id="1132940394">
      <w:bodyDiv w:val="1"/>
      <w:marLeft w:val="0"/>
      <w:marRight w:val="0"/>
      <w:marTop w:val="0"/>
      <w:marBottom w:val="0"/>
      <w:divBdr>
        <w:top w:val="none" w:sz="0" w:space="0" w:color="auto"/>
        <w:left w:val="none" w:sz="0" w:space="0" w:color="auto"/>
        <w:bottom w:val="none" w:sz="0" w:space="0" w:color="auto"/>
        <w:right w:val="none" w:sz="0" w:space="0" w:color="auto"/>
      </w:divBdr>
    </w:div>
    <w:div w:id="1136601215">
      <w:bodyDiv w:val="1"/>
      <w:marLeft w:val="0"/>
      <w:marRight w:val="0"/>
      <w:marTop w:val="0"/>
      <w:marBottom w:val="0"/>
      <w:divBdr>
        <w:top w:val="none" w:sz="0" w:space="0" w:color="auto"/>
        <w:left w:val="none" w:sz="0" w:space="0" w:color="auto"/>
        <w:bottom w:val="none" w:sz="0" w:space="0" w:color="auto"/>
        <w:right w:val="none" w:sz="0" w:space="0" w:color="auto"/>
      </w:divBdr>
    </w:div>
    <w:div w:id="1139768479">
      <w:bodyDiv w:val="1"/>
      <w:marLeft w:val="0"/>
      <w:marRight w:val="0"/>
      <w:marTop w:val="0"/>
      <w:marBottom w:val="0"/>
      <w:divBdr>
        <w:top w:val="none" w:sz="0" w:space="0" w:color="auto"/>
        <w:left w:val="none" w:sz="0" w:space="0" w:color="auto"/>
        <w:bottom w:val="none" w:sz="0" w:space="0" w:color="auto"/>
        <w:right w:val="none" w:sz="0" w:space="0" w:color="auto"/>
      </w:divBdr>
    </w:div>
    <w:div w:id="1140342511">
      <w:bodyDiv w:val="1"/>
      <w:marLeft w:val="0"/>
      <w:marRight w:val="0"/>
      <w:marTop w:val="0"/>
      <w:marBottom w:val="0"/>
      <w:divBdr>
        <w:top w:val="none" w:sz="0" w:space="0" w:color="auto"/>
        <w:left w:val="none" w:sz="0" w:space="0" w:color="auto"/>
        <w:bottom w:val="none" w:sz="0" w:space="0" w:color="auto"/>
        <w:right w:val="none" w:sz="0" w:space="0" w:color="auto"/>
      </w:divBdr>
    </w:div>
    <w:div w:id="1142843517">
      <w:bodyDiv w:val="1"/>
      <w:marLeft w:val="0"/>
      <w:marRight w:val="0"/>
      <w:marTop w:val="0"/>
      <w:marBottom w:val="0"/>
      <w:divBdr>
        <w:top w:val="none" w:sz="0" w:space="0" w:color="auto"/>
        <w:left w:val="none" w:sz="0" w:space="0" w:color="auto"/>
        <w:bottom w:val="none" w:sz="0" w:space="0" w:color="auto"/>
        <w:right w:val="none" w:sz="0" w:space="0" w:color="auto"/>
      </w:divBdr>
    </w:div>
    <w:div w:id="1154302408">
      <w:bodyDiv w:val="1"/>
      <w:marLeft w:val="0"/>
      <w:marRight w:val="0"/>
      <w:marTop w:val="0"/>
      <w:marBottom w:val="0"/>
      <w:divBdr>
        <w:top w:val="none" w:sz="0" w:space="0" w:color="auto"/>
        <w:left w:val="none" w:sz="0" w:space="0" w:color="auto"/>
        <w:bottom w:val="none" w:sz="0" w:space="0" w:color="auto"/>
        <w:right w:val="none" w:sz="0" w:space="0" w:color="auto"/>
      </w:divBdr>
    </w:div>
    <w:div w:id="1156457517">
      <w:bodyDiv w:val="1"/>
      <w:marLeft w:val="0"/>
      <w:marRight w:val="0"/>
      <w:marTop w:val="0"/>
      <w:marBottom w:val="0"/>
      <w:divBdr>
        <w:top w:val="none" w:sz="0" w:space="0" w:color="auto"/>
        <w:left w:val="none" w:sz="0" w:space="0" w:color="auto"/>
        <w:bottom w:val="none" w:sz="0" w:space="0" w:color="auto"/>
        <w:right w:val="none" w:sz="0" w:space="0" w:color="auto"/>
      </w:divBdr>
    </w:div>
    <w:div w:id="1157843608">
      <w:bodyDiv w:val="1"/>
      <w:marLeft w:val="0"/>
      <w:marRight w:val="0"/>
      <w:marTop w:val="0"/>
      <w:marBottom w:val="0"/>
      <w:divBdr>
        <w:top w:val="none" w:sz="0" w:space="0" w:color="auto"/>
        <w:left w:val="none" w:sz="0" w:space="0" w:color="auto"/>
        <w:bottom w:val="none" w:sz="0" w:space="0" w:color="auto"/>
        <w:right w:val="none" w:sz="0" w:space="0" w:color="auto"/>
      </w:divBdr>
    </w:div>
    <w:div w:id="1170563858">
      <w:bodyDiv w:val="1"/>
      <w:marLeft w:val="0"/>
      <w:marRight w:val="0"/>
      <w:marTop w:val="0"/>
      <w:marBottom w:val="0"/>
      <w:divBdr>
        <w:top w:val="none" w:sz="0" w:space="0" w:color="auto"/>
        <w:left w:val="none" w:sz="0" w:space="0" w:color="auto"/>
        <w:bottom w:val="none" w:sz="0" w:space="0" w:color="auto"/>
        <w:right w:val="none" w:sz="0" w:space="0" w:color="auto"/>
      </w:divBdr>
    </w:div>
    <w:div w:id="1173955930">
      <w:bodyDiv w:val="1"/>
      <w:marLeft w:val="0"/>
      <w:marRight w:val="0"/>
      <w:marTop w:val="0"/>
      <w:marBottom w:val="0"/>
      <w:divBdr>
        <w:top w:val="none" w:sz="0" w:space="0" w:color="auto"/>
        <w:left w:val="none" w:sz="0" w:space="0" w:color="auto"/>
        <w:bottom w:val="none" w:sz="0" w:space="0" w:color="auto"/>
        <w:right w:val="none" w:sz="0" w:space="0" w:color="auto"/>
      </w:divBdr>
    </w:div>
    <w:div w:id="1176961416">
      <w:bodyDiv w:val="1"/>
      <w:marLeft w:val="0"/>
      <w:marRight w:val="0"/>
      <w:marTop w:val="0"/>
      <w:marBottom w:val="0"/>
      <w:divBdr>
        <w:top w:val="none" w:sz="0" w:space="0" w:color="auto"/>
        <w:left w:val="none" w:sz="0" w:space="0" w:color="auto"/>
        <w:bottom w:val="none" w:sz="0" w:space="0" w:color="auto"/>
        <w:right w:val="none" w:sz="0" w:space="0" w:color="auto"/>
      </w:divBdr>
    </w:div>
    <w:div w:id="1177647218">
      <w:bodyDiv w:val="1"/>
      <w:marLeft w:val="0"/>
      <w:marRight w:val="0"/>
      <w:marTop w:val="0"/>
      <w:marBottom w:val="0"/>
      <w:divBdr>
        <w:top w:val="none" w:sz="0" w:space="0" w:color="auto"/>
        <w:left w:val="none" w:sz="0" w:space="0" w:color="auto"/>
        <w:bottom w:val="none" w:sz="0" w:space="0" w:color="auto"/>
        <w:right w:val="none" w:sz="0" w:space="0" w:color="auto"/>
      </w:divBdr>
    </w:div>
    <w:div w:id="1181897570">
      <w:bodyDiv w:val="1"/>
      <w:marLeft w:val="0"/>
      <w:marRight w:val="0"/>
      <w:marTop w:val="0"/>
      <w:marBottom w:val="0"/>
      <w:divBdr>
        <w:top w:val="none" w:sz="0" w:space="0" w:color="auto"/>
        <w:left w:val="none" w:sz="0" w:space="0" w:color="auto"/>
        <w:bottom w:val="none" w:sz="0" w:space="0" w:color="auto"/>
        <w:right w:val="none" w:sz="0" w:space="0" w:color="auto"/>
      </w:divBdr>
    </w:div>
    <w:div w:id="1185896846">
      <w:bodyDiv w:val="1"/>
      <w:marLeft w:val="0"/>
      <w:marRight w:val="0"/>
      <w:marTop w:val="0"/>
      <w:marBottom w:val="0"/>
      <w:divBdr>
        <w:top w:val="none" w:sz="0" w:space="0" w:color="auto"/>
        <w:left w:val="none" w:sz="0" w:space="0" w:color="auto"/>
        <w:bottom w:val="none" w:sz="0" w:space="0" w:color="auto"/>
        <w:right w:val="none" w:sz="0" w:space="0" w:color="auto"/>
      </w:divBdr>
    </w:div>
    <w:div w:id="1196505682">
      <w:bodyDiv w:val="1"/>
      <w:marLeft w:val="0"/>
      <w:marRight w:val="0"/>
      <w:marTop w:val="0"/>
      <w:marBottom w:val="0"/>
      <w:divBdr>
        <w:top w:val="none" w:sz="0" w:space="0" w:color="auto"/>
        <w:left w:val="none" w:sz="0" w:space="0" w:color="auto"/>
        <w:bottom w:val="none" w:sz="0" w:space="0" w:color="auto"/>
        <w:right w:val="none" w:sz="0" w:space="0" w:color="auto"/>
      </w:divBdr>
    </w:div>
    <w:div w:id="1201747356">
      <w:bodyDiv w:val="1"/>
      <w:marLeft w:val="0"/>
      <w:marRight w:val="0"/>
      <w:marTop w:val="0"/>
      <w:marBottom w:val="0"/>
      <w:divBdr>
        <w:top w:val="none" w:sz="0" w:space="0" w:color="auto"/>
        <w:left w:val="none" w:sz="0" w:space="0" w:color="auto"/>
        <w:bottom w:val="none" w:sz="0" w:space="0" w:color="auto"/>
        <w:right w:val="none" w:sz="0" w:space="0" w:color="auto"/>
      </w:divBdr>
    </w:div>
    <w:div w:id="1206681480">
      <w:bodyDiv w:val="1"/>
      <w:marLeft w:val="0"/>
      <w:marRight w:val="0"/>
      <w:marTop w:val="0"/>
      <w:marBottom w:val="0"/>
      <w:divBdr>
        <w:top w:val="none" w:sz="0" w:space="0" w:color="auto"/>
        <w:left w:val="none" w:sz="0" w:space="0" w:color="auto"/>
        <w:bottom w:val="none" w:sz="0" w:space="0" w:color="auto"/>
        <w:right w:val="none" w:sz="0" w:space="0" w:color="auto"/>
      </w:divBdr>
    </w:div>
    <w:div w:id="1209759216">
      <w:bodyDiv w:val="1"/>
      <w:marLeft w:val="0"/>
      <w:marRight w:val="0"/>
      <w:marTop w:val="0"/>
      <w:marBottom w:val="0"/>
      <w:divBdr>
        <w:top w:val="none" w:sz="0" w:space="0" w:color="auto"/>
        <w:left w:val="none" w:sz="0" w:space="0" w:color="auto"/>
        <w:bottom w:val="none" w:sz="0" w:space="0" w:color="auto"/>
        <w:right w:val="none" w:sz="0" w:space="0" w:color="auto"/>
      </w:divBdr>
    </w:div>
    <w:div w:id="1211915416">
      <w:bodyDiv w:val="1"/>
      <w:marLeft w:val="0"/>
      <w:marRight w:val="0"/>
      <w:marTop w:val="0"/>
      <w:marBottom w:val="0"/>
      <w:divBdr>
        <w:top w:val="none" w:sz="0" w:space="0" w:color="auto"/>
        <w:left w:val="none" w:sz="0" w:space="0" w:color="auto"/>
        <w:bottom w:val="none" w:sz="0" w:space="0" w:color="auto"/>
        <w:right w:val="none" w:sz="0" w:space="0" w:color="auto"/>
      </w:divBdr>
    </w:div>
    <w:div w:id="1217467900">
      <w:bodyDiv w:val="1"/>
      <w:marLeft w:val="0"/>
      <w:marRight w:val="0"/>
      <w:marTop w:val="0"/>
      <w:marBottom w:val="0"/>
      <w:divBdr>
        <w:top w:val="none" w:sz="0" w:space="0" w:color="auto"/>
        <w:left w:val="none" w:sz="0" w:space="0" w:color="auto"/>
        <w:bottom w:val="none" w:sz="0" w:space="0" w:color="auto"/>
        <w:right w:val="none" w:sz="0" w:space="0" w:color="auto"/>
      </w:divBdr>
    </w:div>
    <w:div w:id="1226837656">
      <w:bodyDiv w:val="1"/>
      <w:marLeft w:val="0"/>
      <w:marRight w:val="0"/>
      <w:marTop w:val="0"/>
      <w:marBottom w:val="0"/>
      <w:divBdr>
        <w:top w:val="none" w:sz="0" w:space="0" w:color="auto"/>
        <w:left w:val="none" w:sz="0" w:space="0" w:color="auto"/>
        <w:bottom w:val="none" w:sz="0" w:space="0" w:color="auto"/>
        <w:right w:val="none" w:sz="0" w:space="0" w:color="auto"/>
      </w:divBdr>
    </w:div>
    <w:div w:id="1227228681">
      <w:bodyDiv w:val="1"/>
      <w:marLeft w:val="0"/>
      <w:marRight w:val="0"/>
      <w:marTop w:val="0"/>
      <w:marBottom w:val="0"/>
      <w:divBdr>
        <w:top w:val="none" w:sz="0" w:space="0" w:color="auto"/>
        <w:left w:val="none" w:sz="0" w:space="0" w:color="auto"/>
        <w:bottom w:val="none" w:sz="0" w:space="0" w:color="auto"/>
        <w:right w:val="none" w:sz="0" w:space="0" w:color="auto"/>
      </w:divBdr>
    </w:div>
    <w:div w:id="1227690833">
      <w:bodyDiv w:val="1"/>
      <w:marLeft w:val="0"/>
      <w:marRight w:val="0"/>
      <w:marTop w:val="0"/>
      <w:marBottom w:val="0"/>
      <w:divBdr>
        <w:top w:val="none" w:sz="0" w:space="0" w:color="auto"/>
        <w:left w:val="none" w:sz="0" w:space="0" w:color="auto"/>
        <w:bottom w:val="none" w:sz="0" w:space="0" w:color="auto"/>
        <w:right w:val="none" w:sz="0" w:space="0" w:color="auto"/>
      </w:divBdr>
    </w:div>
    <w:div w:id="1240215783">
      <w:bodyDiv w:val="1"/>
      <w:marLeft w:val="0"/>
      <w:marRight w:val="0"/>
      <w:marTop w:val="0"/>
      <w:marBottom w:val="0"/>
      <w:divBdr>
        <w:top w:val="none" w:sz="0" w:space="0" w:color="auto"/>
        <w:left w:val="none" w:sz="0" w:space="0" w:color="auto"/>
        <w:bottom w:val="none" w:sz="0" w:space="0" w:color="auto"/>
        <w:right w:val="none" w:sz="0" w:space="0" w:color="auto"/>
      </w:divBdr>
    </w:div>
    <w:div w:id="1240559268">
      <w:bodyDiv w:val="1"/>
      <w:marLeft w:val="0"/>
      <w:marRight w:val="0"/>
      <w:marTop w:val="0"/>
      <w:marBottom w:val="0"/>
      <w:divBdr>
        <w:top w:val="none" w:sz="0" w:space="0" w:color="auto"/>
        <w:left w:val="none" w:sz="0" w:space="0" w:color="auto"/>
        <w:bottom w:val="none" w:sz="0" w:space="0" w:color="auto"/>
        <w:right w:val="none" w:sz="0" w:space="0" w:color="auto"/>
      </w:divBdr>
    </w:div>
    <w:div w:id="1241133245">
      <w:bodyDiv w:val="1"/>
      <w:marLeft w:val="0"/>
      <w:marRight w:val="0"/>
      <w:marTop w:val="0"/>
      <w:marBottom w:val="0"/>
      <w:divBdr>
        <w:top w:val="none" w:sz="0" w:space="0" w:color="auto"/>
        <w:left w:val="none" w:sz="0" w:space="0" w:color="auto"/>
        <w:bottom w:val="none" w:sz="0" w:space="0" w:color="auto"/>
        <w:right w:val="none" w:sz="0" w:space="0" w:color="auto"/>
      </w:divBdr>
    </w:div>
    <w:div w:id="1248536155">
      <w:bodyDiv w:val="1"/>
      <w:marLeft w:val="0"/>
      <w:marRight w:val="0"/>
      <w:marTop w:val="0"/>
      <w:marBottom w:val="0"/>
      <w:divBdr>
        <w:top w:val="none" w:sz="0" w:space="0" w:color="auto"/>
        <w:left w:val="none" w:sz="0" w:space="0" w:color="auto"/>
        <w:bottom w:val="none" w:sz="0" w:space="0" w:color="auto"/>
        <w:right w:val="none" w:sz="0" w:space="0" w:color="auto"/>
      </w:divBdr>
    </w:div>
    <w:div w:id="1254587473">
      <w:bodyDiv w:val="1"/>
      <w:marLeft w:val="0"/>
      <w:marRight w:val="0"/>
      <w:marTop w:val="0"/>
      <w:marBottom w:val="0"/>
      <w:divBdr>
        <w:top w:val="none" w:sz="0" w:space="0" w:color="auto"/>
        <w:left w:val="none" w:sz="0" w:space="0" w:color="auto"/>
        <w:bottom w:val="none" w:sz="0" w:space="0" w:color="auto"/>
        <w:right w:val="none" w:sz="0" w:space="0" w:color="auto"/>
      </w:divBdr>
    </w:div>
    <w:div w:id="1256129386">
      <w:bodyDiv w:val="1"/>
      <w:marLeft w:val="0"/>
      <w:marRight w:val="0"/>
      <w:marTop w:val="0"/>
      <w:marBottom w:val="0"/>
      <w:divBdr>
        <w:top w:val="none" w:sz="0" w:space="0" w:color="auto"/>
        <w:left w:val="none" w:sz="0" w:space="0" w:color="auto"/>
        <w:bottom w:val="none" w:sz="0" w:space="0" w:color="auto"/>
        <w:right w:val="none" w:sz="0" w:space="0" w:color="auto"/>
      </w:divBdr>
    </w:div>
    <w:div w:id="1262495097">
      <w:bodyDiv w:val="1"/>
      <w:marLeft w:val="0"/>
      <w:marRight w:val="0"/>
      <w:marTop w:val="0"/>
      <w:marBottom w:val="0"/>
      <w:divBdr>
        <w:top w:val="none" w:sz="0" w:space="0" w:color="auto"/>
        <w:left w:val="none" w:sz="0" w:space="0" w:color="auto"/>
        <w:bottom w:val="none" w:sz="0" w:space="0" w:color="auto"/>
        <w:right w:val="none" w:sz="0" w:space="0" w:color="auto"/>
      </w:divBdr>
    </w:div>
    <w:div w:id="1264268960">
      <w:bodyDiv w:val="1"/>
      <w:marLeft w:val="0"/>
      <w:marRight w:val="0"/>
      <w:marTop w:val="0"/>
      <w:marBottom w:val="0"/>
      <w:divBdr>
        <w:top w:val="none" w:sz="0" w:space="0" w:color="auto"/>
        <w:left w:val="none" w:sz="0" w:space="0" w:color="auto"/>
        <w:bottom w:val="none" w:sz="0" w:space="0" w:color="auto"/>
        <w:right w:val="none" w:sz="0" w:space="0" w:color="auto"/>
      </w:divBdr>
    </w:div>
    <w:div w:id="1265503935">
      <w:bodyDiv w:val="1"/>
      <w:marLeft w:val="0"/>
      <w:marRight w:val="0"/>
      <w:marTop w:val="0"/>
      <w:marBottom w:val="0"/>
      <w:divBdr>
        <w:top w:val="none" w:sz="0" w:space="0" w:color="auto"/>
        <w:left w:val="none" w:sz="0" w:space="0" w:color="auto"/>
        <w:bottom w:val="none" w:sz="0" w:space="0" w:color="auto"/>
        <w:right w:val="none" w:sz="0" w:space="0" w:color="auto"/>
      </w:divBdr>
    </w:div>
    <w:div w:id="1265769192">
      <w:bodyDiv w:val="1"/>
      <w:marLeft w:val="0"/>
      <w:marRight w:val="0"/>
      <w:marTop w:val="0"/>
      <w:marBottom w:val="0"/>
      <w:divBdr>
        <w:top w:val="none" w:sz="0" w:space="0" w:color="auto"/>
        <w:left w:val="none" w:sz="0" w:space="0" w:color="auto"/>
        <w:bottom w:val="none" w:sz="0" w:space="0" w:color="auto"/>
        <w:right w:val="none" w:sz="0" w:space="0" w:color="auto"/>
      </w:divBdr>
    </w:div>
    <w:div w:id="1267271547">
      <w:bodyDiv w:val="1"/>
      <w:marLeft w:val="0"/>
      <w:marRight w:val="0"/>
      <w:marTop w:val="0"/>
      <w:marBottom w:val="0"/>
      <w:divBdr>
        <w:top w:val="none" w:sz="0" w:space="0" w:color="auto"/>
        <w:left w:val="none" w:sz="0" w:space="0" w:color="auto"/>
        <w:bottom w:val="none" w:sz="0" w:space="0" w:color="auto"/>
        <w:right w:val="none" w:sz="0" w:space="0" w:color="auto"/>
      </w:divBdr>
    </w:div>
    <w:div w:id="1267932679">
      <w:bodyDiv w:val="1"/>
      <w:marLeft w:val="0"/>
      <w:marRight w:val="0"/>
      <w:marTop w:val="0"/>
      <w:marBottom w:val="0"/>
      <w:divBdr>
        <w:top w:val="none" w:sz="0" w:space="0" w:color="auto"/>
        <w:left w:val="none" w:sz="0" w:space="0" w:color="auto"/>
        <w:bottom w:val="none" w:sz="0" w:space="0" w:color="auto"/>
        <w:right w:val="none" w:sz="0" w:space="0" w:color="auto"/>
      </w:divBdr>
    </w:div>
    <w:div w:id="1280263499">
      <w:bodyDiv w:val="1"/>
      <w:marLeft w:val="0"/>
      <w:marRight w:val="0"/>
      <w:marTop w:val="0"/>
      <w:marBottom w:val="0"/>
      <w:divBdr>
        <w:top w:val="none" w:sz="0" w:space="0" w:color="auto"/>
        <w:left w:val="none" w:sz="0" w:space="0" w:color="auto"/>
        <w:bottom w:val="none" w:sz="0" w:space="0" w:color="auto"/>
        <w:right w:val="none" w:sz="0" w:space="0" w:color="auto"/>
      </w:divBdr>
    </w:div>
    <w:div w:id="1281184217">
      <w:bodyDiv w:val="1"/>
      <w:marLeft w:val="0"/>
      <w:marRight w:val="0"/>
      <w:marTop w:val="0"/>
      <w:marBottom w:val="0"/>
      <w:divBdr>
        <w:top w:val="none" w:sz="0" w:space="0" w:color="auto"/>
        <w:left w:val="none" w:sz="0" w:space="0" w:color="auto"/>
        <w:bottom w:val="none" w:sz="0" w:space="0" w:color="auto"/>
        <w:right w:val="none" w:sz="0" w:space="0" w:color="auto"/>
      </w:divBdr>
    </w:div>
    <w:div w:id="1289166879">
      <w:bodyDiv w:val="1"/>
      <w:marLeft w:val="0"/>
      <w:marRight w:val="0"/>
      <w:marTop w:val="0"/>
      <w:marBottom w:val="0"/>
      <w:divBdr>
        <w:top w:val="none" w:sz="0" w:space="0" w:color="auto"/>
        <w:left w:val="none" w:sz="0" w:space="0" w:color="auto"/>
        <w:bottom w:val="none" w:sz="0" w:space="0" w:color="auto"/>
        <w:right w:val="none" w:sz="0" w:space="0" w:color="auto"/>
      </w:divBdr>
    </w:div>
    <w:div w:id="1294795603">
      <w:bodyDiv w:val="1"/>
      <w:marLeft w:val="0"/>
      <w:marRight w:val="0"/>
      <w:marTop w:val="0"/>
      <w:marBottom w:val="0"/>
      <w:divBdr>
        <w:top w:val="none" w:sz="0" w:space="0" w:color="auto"/>
        <w:left w:val="none" w:sz="0" w:space="0" w:color="auto"/>
        <w:bottom w:val="none" w:sz="0" w:space="0" w:color="auto"/>
        <w:right w:val="none" w:sz="0" w:space="0" w:color="auto"/>
      </w:divBdr>
    </w:div>
    <w:div w:id="1295401753">
      <w:bodyDiv w:val="1"/>
      <w:marLeft w:val="0"/>
      <w:marRight w:val="0"/>
      <w:marTop w:val="0"/>
      <w:marBottom w:val="0"/>
      <w:divBdr>
        <w:top w:val="none" w:sz="0" w:space="0" w:color="auto"/>
        <w:left w:val="none" w:sz="0" w:space="0" w:color="auto"/>
        <w:bottom w:val="none" w:sz="0" w:space="0" w:color="auto"/>
        <w:right w:val="none" w:sz="0" w:space="0" w:color="auto"/>
      </w:divBdr>
    </w:div>
    <w:div w:id="1300647946">
      <w:bodyDiv w:val="1"/>
      <w:marLeft w:val="0"/>
      <w:marRight w:val="0"/>
      <w:marTop w:val="0"/>
      <w:marBottom w:val="0"/>
      <w:divBdr>
        <w:top w:val="none" w:sz="0" w:space="0" w:color="auto"/>
        <w:left w:val="none" w:sz="0" w:space="0" w:color="auto"/>
        <w:bottom w:val="none" w:sz="0" w:space="0" w:color="auto"/>
        <w:right w:val="none" w:sz="0" w:space="0" w:color="auto"/>
      </w:divBdr>
    </w:div>
    <w:div w:id="1304233662">
      <w:bodyDiv w:val="1"/>
      <w:marLeft w:val="0"/>
      <w:marRight w:val="0"/>
      <w:marTop w:val="0"/>
      <w:marBottom w:val="0"/>
      <w:divBdr>
        <w:top w:val="none" w:sz="0" w:space="0" w:color="auto"/>
        <w:left w:val="none" w:sz="0" w:space="0" w:color="auto"/>
        <w:bottom w:val="none" w:sz="0" w:space="0" w:color="auto"/>
        <w:right w:val="none" w:sz="0" w:space="0" w:color="auto"/>
      </w:divBdr>
    </w:div>
    <w:div w:id="1316450115">
      <w:bodyDiv w:val="1"/>
      <w:marLeft w:val="0"/>
      <w:marRight w:val="0"/>
      <w:marTop w:val="0"/>
      <w:marBottom w:val="0"/>
      <w:divBdr>
        <w:top w:val="none" w:sz="0" w:space="0" w:color="auto"/>
        <w:left w:val="none" w:sz="0" w:space="0" w:color="auto"/>
        <w:bottom w:val="none" w:sz="0" w:space="0" w:color="auto"/>
        <w:right w:val="none" w:sz="0" w:space="0" w:color="auto"/>
      </w:divBdr>
    </w:div>
    <w:div w:id="1317998164">
      <w:bodyDiv w:val="1"/>
      <w:marLeft w:val="0"/>
      <w:marRight w:val="0"/>
      <w:marTop w:val="0"/>
      <w:marBottom w:val="0"/>
      <w:divBdr>
        <w:top w:val="none" w:sz="0" w:space="0" w:color="auto"/>
        <w:left w:val="none" w:sz="0" w:space="0" w:color="auto"/>
        <w:bottom w:val="none" w:sz="0" w:space="0" w:color="auto"/>
        <w:right w:val="none" w:sz="0" w:space="0" w:color="auto"/>
      </w:divBdr>
    </w:div>
    <w:div w:id="1327441443">
      <w:bodyDiv w:val="1"/>
      <w:marLeft w:val="0"/>
      <w:marRight w:val="0"/>
      <w:marTop w:val="0"/>
      <w:marBottom w:val="0"/>
      <w:divBdr>
        <w:top w:val="none" w:sz="0" w:space="0" w:color="auto"/>
        <w:left w:val="none" w:sz="0" w:space="0" w:color="auto"/>
        <w:bottom w:val="none" w:sz="0" w:space="0" w:color="auto"/>
        <w:right w:val="none" w:sz="0" w:space="0" w:color="auto"/>
      </w:divBdr>
    </w:div>
    <w:div w:id="1344239379">
      <w:bodyDiv w:val="1"/>
      <w:marLeft w:val="0"/>
      <w:marRight w:val="0"/>
      <w:marTop w:val="0"/>
      <w:marBottom w:val="0"/>
      <w:divBdr>
        <w:top w:val="none" w:sz="0" w:space="0" w:color="auto"/>
        <w:left w:val="none" w:sz="0" w:space="0" w:color="auto"/>
        <w:bottom w:val="none" w:sz="0" w:space="0" w:color="auto"/>
        <w:right w:val="none" w:sz="0" w:space="0" w:color="auto"/>
      </w:divBdr>
    </w:div>
    <w:div w:id="1346245065">
      <w:bodyDiv w:val="1"/>
      <w:marLeft w:val="0"/>
      <w:marRight w:val="0"/>
      <w:marTop w:val="0"/>
      <w:marBottom w:val="0"/>
      <w:divBdr>
        <w:top w:val="none" w:sz="0" w:space="0" w:color="auto"/>
        <w:left w:val="none" w:sz="0" w:space="0" w:color="auto"/>
        <w:bottom w:val="none" w:sz="0" w:space="0" w:color="auto"/>
        <w:right w:val="none" w:sz="0" w:space="0" w:color="auto"/>
      </w:divBdr>
    </w:div>
    <w:div w:id="1347096671">
      <w:bodyDiv w:val="1"/>
      <w:marLeft w:val="0"/>
      <w:marRight w:val="0"/>
      <w:marTop w:val="0"/>
      <w:marBottom w:val="0"/>
      <w:divBdr>
        <w:top w:val="none" w:sz="0" w:space="0" w:color="auto"/>
        <w:left w:val="none" w:sz="0" w:space="0" w:color="auto"/>
        <w:bottom w:val="none" w:sz="0" w:space="0" w:color="auto"/>
        <w:right w:val="none" w:sz="0" w:space="0" w:color="auto"/>
      </w:divBdr>
    </w:div>
    <w:div w:id="1351180102">
      <w:bodyDiv w:val="1"/>
      <w:marLeft w:val="0"/>
      <w:marRight w:val="0"/>
      <w:marTop w:val="0"/>
      <w:marBottom w:val="0"/>
      <w:divBdr>
        <w:top w:val="none" w:sz="0" w:space="0" w:color="auto"/>
        <w:left w:val="none" w:sz="0" w:space="0" w:color="auto"/>
        <w:bottom w:val="none" w:sz="0" w:space="0" w:color="auto"/>
        <w:right w:val="none" w:sz="0" w:space="0" w:color="auto"/>
      </w:divBdr>
    </w:div>
    <w:div w:id="1354068689">
      <w:bodyDiv w:val="1"/>
      <w:marLeft w:val="0"/>
      <w:marRight w:val="0"/>
      <w:marTop w:val="0"/>
      <w:marBottom w:val="0"/>
      <w:divBdr>
        <w:top w:val="none" w:sz="0" w:space="0" w:color="auto"/>
        <w:left w:val="none" w:sz="0" w:space="0" w:color="auto"/>
        <w:bottom w:val="none" w:sz="0" w:space="0" w:color="auto"/>
        <w:right w:val="none" w:sz="0" w:space="0" w:color="auto"/>
      </w:divBdr>
    </w:div>
    <w:div w:id="1360280022">
      <w:bodyDiv w:val="1"/>
      <w:marLeft w:val="0"/>
      <w:marRight w:val="0"/>
      <w:marTop w:val="0"/>
      <w:marBottom w:val="0"/>
      <w:divBdr>
        <w:top w:val="none" w:sz="0" w:space="0" w:color="auto"/>
        <w:left w:val="none" w:sz="0" w:space="0" w:color="auto"/>
        <w:bottom w:val="none" w:sz="0" w:space="0" w:color="auto"/>
        <w:right w:val="none" w:sz="0" w:space="0" w:color="auto"/>
      </w:divBdr>
    </w:div>
    <w:div w:id="1362316813">
      <w:bodyDiv w:val="1"/>
      <w:marLeft w:val="0"/>
      <w:marRight w:val="0"/>
      <w:marTop w:val="0"/>
      <w:marBottom w:val="0"/>
      <w:divBdr>
        <w:top w:val="none" w:sz="0" w:space="0" w:color="auto"/>
        <w:left w:val="none" w:sz="0" w:space="0" w:color="auto"/>
        <w:bottom w:val="none" w:sz="0" w:space="0" w:color="auto"/>
        <w:right w:val="none" w:sz="0" w:space="0" w:color="auto"/>
      </w:divBdr>
    </w:div>
    <w:div w:id="1370296765">
      <w:bodyDiv w:val="1"/>
      <w:marLeft w:val="0"/>
      <w:marRight w:val="0"/>
      <w:marTop w:val="0"/>
      <w:marBottom w:val="0"/>
      <w:divBdr>
        <w:top w:val="none" w:sz="0" w:space="0" w:color="auto"/>
        <w:left w:val="none" w:sz="0" w:space="0" w:color="auto"/>
        <w:bottom w:val="none" w:sz="0" w:space="0" w:color="auto"/>
        <w:right w:val="none" w:sz="0" w:space="0" w:color="auto"/>
      </w:divBdr>
    </w:div>
    <w:div w:id="1376348640">
      <w:bodyDiv w:val="1"/>
      <w:marLeft w:val="0"/>
      <w:marRight w:val="0"/>
      <w:marTop w:val="0"/>
      <w:marBottom w:val="0"/>
      <w:divBdr>
        <w:top w:val="none" w:sz="0" w:space="0" w:color="auto"/>
        <w:left w:val="none" w:sz="0" w:space="0" w:color="auto"/>
        <w:bottom w:val="none" w:sz="0" w:space="0" w:color="auto"/>
        <w:right w:val="none" w:sz="0" w:space="0" w:color="auto"/>
      </w:divBdr>
    </w:div>
    <w:div w:id="1377781832">
      <w:bodyDiv w:val="1"/>
      <w:marLeft w:val="0"/>
      <w:marRight w:val="0"/>
      <w:marTop w:val="0"/>
      <w:marBottom w:val="0"/>
      <w:divBdr>
        <w:top w:val="none" w:sz="0" w:space="0" w:color="auto"/>
        <w:left w:val="none" w:sz="0" w:space="0" w:color="auto"/>
        <w:bottom w:val="none" w:sz="0" w:space="0" w:color="auto"/>
        <w:right w:val="none" w:sz="0" w:space="0" w:color="auto"/>
      </w:divBdr>
    </w:div>
    <w:div w:id="1400131277">
      <w:bodyDiv w:val="1"/>
      <w:marLeft w:val="0"/>
      <w:marRight w:val="0"/>
      <w:marTop w:val="0"/>
      <w:marBottom w:val="0"/>
      <w:divBdr>
        <w:top w:val="none" w:sz="0" w:space="0" w:color="auto"/>
        <w:left w:val="none" w:sz="0" w:space="0" w:color="auto"/>
        <w:bottom w:val="none" w:sz="0" w:space="0" w:color="auto"/>
        <w:right w:val="none" w:sz="0" w:space="0" w:color="auto"/>
      </w:divBdr>
    </w:div>
    <w:div w:id="1409033415">
      <w:bodyDiv w:val="1"/>
      <w:marLeft w:val="0"/>
      <w:marRight w:val="0"/>
      <w:marTop w:val="0"/>
      <w:marBottom w:val="0"/>
      <w:divBdr>
        <w:top w:val="none" w:sz="0" w:space="0" w:color="auto"/>
        <w:left w:val="none" w:sz="0" w:space="0" w:color="auto"/>
        <w:bottom w:val="none" w:sz="0" w:space="0" w:color="auto"/>
        <w:right w:val="none" w:sz="0" w:space="0" w:color="auto"/>
      </w:divBdr>
    </w:div>
    <w:div w:id="1420517775">
      <w:bodyDiv w:val="1"/>
      <w:marLeft w:val="0"/>
      <w:marRight w:val="0"/>
      <w:marTop w:val="0"/>
      <w:marBottom w:val="0"/>
      <w:divBdr>
        <w:top w:val="none" w:sz="0" w:space="0" w:color="auto"/>
        <w:left w:val="none" w:sz="0" w:space="0" w:color="auto"/>
        <w:bottom w:val="none" w:sz="0" w:space="0" w:color="auto"/>
        <w:right w:val="none" w:sz="0" w:space="0" w:color="auto"/>
      </w:divBdr>
    </w:div>
    <w:div w:id="1421174838">
      <w:bodyDiv w:val="1"/>
      <w:marLeft w:val="0"/>
      <w:marRight w:val="0"/>
      <w:marTop w:val="0"/>
      <w:marBottom w:val="0"/>
      <w:divBdr>
        <w:top w:val="none" w:sz="0" w:space="0" w:color="auto"/>
        <w:left w:val="none" w:sz="0" w:space="0" w:color="auto"/>
        <w:bottom w:val="none" w:sz="0" w:space="0" w:color="auto"/>
        <w:right w:val="none" w:sz="0" w:space="0" w:color="auto"/>
      </w:divBdr>
    </w:div>
    <w:div w:id="1423181697">
      <w:bodyDiv w:val="1"/>
      <w:marLeft w:val="0"/>
      <w:marRight w:val="0"/>
      <w:marTop w:val="0"/>
      <w:marBottom w:val="0"/>
      <w:divBdr>
        <w:top w:val="none" w:sz="0" w:space="0" w:color="auto"/>
        <w:left w:val="none" w:sz="0" w:space="0" w:color="auto"/>
        <w:bottom w:val="none" w:sz="0" w:space="0" w:color="auto"/>
        <w:right w:val="none" w:sz="0" w:space="0" w:color="auto"/>
      </w:divBdr>
    </w:div>
    <w:div w:id="1425877829">
      <w:bodyDiv w:val="1"/>
      <w:marLeft w:val="0"/>
      <w:marRight w:val="0"/>
      <w:marTop w:val="0"/>
      <w:marBottom w:val="0"/>
      <w:divBdr>
        <w:top w:val="none" w:sz="0" w:space="0" w:color="auto"/>
        <w:left w:val="none" w:sz="0" w:space="0" w:color="auto"/>
        <w:bottom w:val="none" w:sz="0" w:space="0" w:color="auto"/>
        <w:right w:val="none" w:sz="0" w:space="0" w:color="auto"/>
      </w:divBdr>
    </w:div>
    <w:div w:id="1427339307">
      <w:bodyDiv w:val="1"/>
      <w:marLeft w:val="0"/>
      <w:marRight w:val="0"/>
      <w:marTop w:val="0"/>
      <w:marBottom w:val="0"/>
      <w:divBdr>
        <w:top w:val="none" w:sz="0" w:space="0" w:color="auto"/>
        <w:left w:val="none" w:sz="0" w:space="0" w:color="auto"/>
        <w:bottom w:val="none" w:sz="0" w:space="0" w:color="auto"/>
        <w:right w:val="none" w:sz="0" w:space="0" w:color="auto"/>
      </w:divBdr>
    </w:div>
    <w:div w:id="1428386217">
      <w:bodyDiv w:val="1"/>
      <w:marLeft w:val="0"/>
      <w:marRight w:val="0"/>
      <w:marTop w:val="0"/>
      <w:marBottom w:val="0"/>
      <w:divBdr>
        <w:top w:val="none" w:sz="0" w:space="0" w:color="auto"/>
        <w:left w:val="none" w:sz="0" w:space="0" w:color="auto"/>
        <w:bottom w:val="none" w:sz="0" w:space="0" w:color="auto"/>
        <w:right w:val="none" w:sz="0" w:space="0" w:color="auto"/>
      </w:divBdr>
    </w:div>
    <w:div w:id="1431119222">
      <w:bodyDiv w:val="1"/>
      <w:marLeft w:val="0"/>
      <w:marRight w:val="0"/>
      <w:marTop w:val="0"/>
      <w:marBottom w:val="0"/>
      <w:divBdr>
        <w:top w:val="none" w:sz="0" w:space="0" w:color="auto"/>
        <w:left w:val="none" w:sz="0" w:space="0" w:color="auto"/>
        <w:bottom w:val="none" w:sz="0" w:space="0" w:color="auto"/>
        <w:right w:val="none" w:sz="0" w:space="0" w:color="auto"/>
      </w:divBdr>
    </w:div>
    <w:div w:id="1436748494">
      <w:bodyDiv w:val="1"/>
      <w:marLeft w:val="0"/>
      <w:marRight w:val="0"/>
      <w:marTop w:val="0"/>
      <w:marBottom w:val="0"/>
      <w:divBdr>
        <w:top w:val="none" w:sz="0" w:space="0" w:color="auto"/>
        <w:left w:val="none" w:sz="0" w:space="0" w:color="auto"/>
        <w:bottom w:val="none" w:sz="0" w:space="0" w:color="auto"/>
        <w:right w:val="none" w:sz="0" w:space="0" w:color="auto"/>
      </w:divBdr>
    </w:div>
    <w:div w:id="1437478585">
      <w:bodyDiv w:val="1"/>
      <w:marLeft w:val="0"/>
      <w:marRight w:val="0"/>
      <w:marTop w:val="0"/>
      <w:marBottom w:val="0"/>
      <w:divBdr>
        <w:top w:val="none" w:sz="0" w:space="0" w:color="auto"/>
        <w:left w:val="none" w:sz="0" w:space="0" w:color="auto"/>
        <w:bottom w:val="none" w:sz="0" w:space="0" w:color="auto"/>
        <w:right w:val="none" w:sz="0" w:space="0" w:color="auto"/>
      </w:divBdr>
    </w:div>
    <w:div w:id="1443301835">
      <w:bodyDiv w:val="1"/>
      <w:marLeft w:val="0"/>
      <w:marRight w:val="0"/>
      <w:marTop w:val="0"/>
      <w:marBottom w:val="0"/>
      <w:divBdr>
        <w:top w:val="none" w:sz="0" w:space="0" w:color="auto"/>
        <w:left w:val="none" w:sz="0" w:space="0" w:color="auto"/>
        <w:bottom w:val="none" w:sz="0" w:space="0" w:color="auto"/>
        <w:right w:val="none" w:sz="0" w:space="0" w:color="auto"/>
      </w:divBdr>
    </w:div>
    <w:div w:id="1447502607">
      <w:bodyDiv w:val="1"/>
      <w:marLeft w:val="0"/>
      <w:marRight w:val="0"/>
      <w:marTop w:val="0"/>
      <w:marBottom w:val="0"/>
      <w:divBdr>
        <w:top w:val="none" w:sz="0" w:space="0" w:color="auto"/>
        <w:left w:val="none" w:sz="0" w:space="0" w:color="auto"/>
        <w:bottom w:val="none" w:sz="0" w:space="0" w:color="auto"/>
        <w:right w:val="none" w:sz="0" w:space="0" w:color="auto"/>
      </w:divBdr>
    </w:div>
    <w:div w:id="1450011646">
      <w:bodyDiv w:val="1"/>
      <w:marLeft w:val="0"/>
      <w:marRight w:val="0"/>
      <w:marTop w:val="0"/>
      <w:marBottom w:val="0"/>
      <w:divBdr>
        <w:top w:val="none" w:sz="0" w:space="0" w:color="auto"/>
        <w:left w:val="none" w:sz="0" w:space="0" w:color="auto"/>
        <w:bottom w:val="none" w:sz="0" w:space="0" w:color="auto"/>
        <w:right w:val="none" w:sz="0" w:space="0" w:color="auto"/>
      </w:divBdr>
    </w:div>
    <w:div w:id="1456026706">
      <w:bodyDiv w:val="1"/>
      <w:marLeft w:val="0"/>
      <w:marRight w:val="0"/>
      <w:marTop w:val="0"/>
      <w:marBottom w:val="0"/>
      <w:divBdr>
        <w:top w:val="none" w:sz="0" w:space="0" w:color="auto"/>
        <w:left w:val="none" w:sz="0" w:space="0" w:color="auto"/>
        <w:bottom w:val="none" w:sz="0" w:space="0" w:color="auto"/>
        <w:right w:val="none" w:sz="0" w:space="0" w:color="auto"/>
      </w:divBdr>
    </w:div>
    <w:div w:id="1461335837">
      <w:bodyDiv w:val="1"/>
      <w:marLeft w:val="0"/>
      <w:marRight w:val="0"/>
      <w:marTop w:val="0"/>
      <w:marBottom w:val="0"/>
      <w:divBdr>
        <w:top w:val="none" w:sz="0" w:space="0" w:color="auto"/>
        <w:left w:val="none" w:sz="0" w:space="0" w:color="auto"/>
        <w:bottom w:val="none" w:sz="0" w:space="0" w:color="auto"/>
        <w:right w:val="none" w:sz="0" w:space="0" w:color="auto"/>
      </w:divBdr>
    </w:div>
    <w:div w:id="1466463244">
      <w:bodyDiv w:val="1"/>
      <w:marLeft w:val="0"/>
      <w:marRight w:val="0"/>
      <w:marTop w:val="0"/>
      <w:marBottom w:val="0"/>
      <w:divBdr>
        <w:top w:val="none" w:sz="0" w:space="0" w:color="auto"/>
        <w:left w:val="none" w:sz="0" w:space="0" w:color="auto"/>
        <w:bottom w:val="none" w:sz="0" w:space="0" w:color="auto"/>
        <w:right w:val="none" w:sz="0" w:space="0" w:color="auto"/>
      </w:divBdr>
    </w:div>
    <w:div w:id="1467091870">
      <w:bodyDiv w:val="1"/>
      <w:marLeft w:val="0"/>
      <w:marRight w:val="0"/>
      <w:marTop w:val="0"/>
      <w:marBottom w:val="0"/>
      <w:divBdr>
        <w:top w:val="none" w:sz="0" w:space="0" w:color="auto"/>
        <w:left w:val="none" w:sz="0" w:space="0" w:color="auto"/>
        <w:bottom w:val="none" w:sz="0" w:space="0" w:color="auto"/>
        <w:right w:val="none" w:sz="0" w:space="0" w:color="auto"/>
      </w:divBdr>
    </w:div>
    <w:div w:id="1468091042">
      <w:bodyDiv w:val="1"/>
      <w:marLeft w:val="0"/>
      <w:marRight w:val="0"/>
      <w:marTop w:val="0"/>
      <w:marBottom w:val="0"/>
      <w:divBdr>
        <w:top w:val="none" w:sz="0" w:space="0" w:color="auto"/>
        <w:left w:val="none" w:sz="0" w:space="0" w:color="auto"/>
        <w:bottom w:val="none" w:sz="0" w:space="0" w:color="auto"/>
        <w:right w:val="none" w:sz="0" w:space="0" w:color="auto"/>
      </w:divBdr>
    </w:div>
    <w:div w:id="1469009166">
      <w:bodyDiv w:val="1"/>
      <w:marLeft w:val="0"/>
      <w:marRight w:val="0"/>
      <w:marTop w:val="0"/>
      <w:marBottom w:val="0"/>
      <w:divBdr>
        <w:top w:val="none" w:sz="0" w:space="0" w:color="auto"/>
        <w:left w:val="none" w:sz="0" w:space="0" w:color="auto"/>
        <w:bottom w:val="none" w:sz="0" w:space="0" w:color="auto"/>
        <w:right w:val="none" w:sz="0" w:space="0" w:color="auto"/>
      </w:divBdr>
    </w:div>
    <w:div w:id="1477796347">
      <w:bodyDiv w:val="1"/>
      <w:marLeft w:val="0"/>
      <w:marRight w:val="0"/>
      <w:marTop w:val="0"/>
      <w:marBottom w:val="0"/>
      <w:divBdr>
        <w:top w:val="none" w:sz="0" w:space="0" w:color="auto"/>
        <w:left w:val="none" w:sz="0" w:space="0" w:color="auto"/>
        <w:bottom w:val="none" w:sz="0" w:space="0" w:color="auto"/>
        <w:right w:val="none" w:sz="0" w:space="0" w:color="auto"/>
      </w:divBdr>
    </w:div>
    <w:div w:id="1486434651">
      <w:bodyDiv w:val="1"/>
      <w:marLeft w:val="0"/>
      <w:marRight w:val="0"/>
      <w:marTop w:val="0"/>
      <w:marBottom w:val="0"/>
      <w:divBdr>
        <w:top w:val="none" w:sz="0" w:space="0" w:color="auto"/>
        <w:left w:val="none" w:sz="0" w:space="0" w:color="auto"/>
        <w:bottom w:val="none" w:sz="0" w:space="0" w:color="auto"/>
        <w:right w:val="none" w:sz="0" w:space="0" w:color="auto"/>
      </w:divBdr>
    </w:div>
    <w:div w:id="1488746515">
      <w:bodyDiv w:val="1"/>
      <w:marLeft w:val="0"/>
      <w:marRight w:val="0"/>
      <w:marTop w:val="0"/>
      <w:marBottom w:val="0"/>
      <w:divBdr>
        <w:top w:val="none" w:sz="0" w:space="0" w:color="auto"/>
        <w:left w:val="none" w:sz="0" w:space="0" w:color="auto"/>
        <w:bottom w:val="none" w:sz="0" w:space="0" w:color="auto"/>
        <w:right w:val="none" w:sz="0" w:space="0" w:color="auto"/>
      </w:divBdr>
    </w:div>
    <w:div w:id="1488787177">
      <w:bodyDiv w:val="1"/>
      <w:marLeft w:val="0"/>
      <w:marRight w:val="0"/>
      <w:marTop w:val="0"/>
      <w:marBottom w:val="0"/>
      <w:divBdr>
        <w:top w:val="none" w:sz="0" w:space="0" w:color="auto"/>
        <w:left w:val="none" w:sz="0" w:space="0" w:color="auto"/>
        <w:bottom w:val="none" w:sz="0" w:space="0" w:color="auto"/>
        <w:right w:val="none" w:sz="0" w:space="0" w:color="auto"/>
      </w:divBdr>
    </w:div>
    <w:div w:id="1507214073">
      <w:bodyDiv w:val="1"/>
      <w:marLeft w:val="0"/>
      <w:marRight w:val="0"/>
      <w:marTop w:val="0"/>
      <w:marBottom w:val="0"/>
      <w:divBdr>
        <w:top w:val="none" w:sz="0" w:space="0" w:color="auto"/>
        <w:left w:val="none" w:sz="0" w:space="0" w:color="auto"/>
        <w:bottom w:val="none" w:sz="0" w:space="0" w:color="auto"/>
        <w:right w:val="none" w:sz="0" w:space="0" w:color="auto"/>
      </w:divBdr>
    </w:div>
    <w:div w:id="1517160011">
      <w:bodyDiv w:val="1"/>
      <w:marLeft w:val="0"/>
      <w:marRight w:val="0"/>
      <w:marTop w:val="0"/>
      <w:marBottom w:val="0"/>
      <w:divBdr>
        <w:top w:val="none" w:sz="0" w:space="0" w:color="auto"/>
        <w:left w:val="none" w:sz="0" w:space="0" w:color="auto"/>
        <w:bottom w:val="none" w:sz="0" w:space="0" w:color="auto"/>
        <w:right w:val="none" w:sz="0" w:space="0" w:color="auto"/>
      </w:divBdr>
    </w:div>
    <w:div w:id="1517842311">
      <w:bodyDiv w:val="1"/>
      <w:marLeft w:val="0"/>
      <w:marRight w:val="0"/>
      <w:marTop w:val="0"/>
      <w:marBottom w:val="0"/>
      <w:divBdr>
        <w:top w:val="none" w:sz="0" w:space="0" w:color="auto"/>
        <w:left w:val="none" w:sz="0" w:space="0" w:color="auto"/>
        <w:bottom w:val="none" w:sz="0" w:space="0" w:color="auto"/>
        <w:right w:val="none" w:sz="0" w:space="0" w:color="auto"/>
      </w:divBdr>
    </w:div>
    <w:div w:id="1520240965">
      <w:bodyDiv w:val="1"/>
      <w:marLeft w:val="0"/>
      <w:marRight w:val="0"/>
      <w:marTop w:val="0"/>
      <w:marBottom w:val="0"/>
      <w:divBdr>
        <w:top w:val="none" w:sz="0" w:space="0" w:color="auto"/>
        <w:left w:val="none" w:sz="0" w:space="0" w:color="auto"/>
        <w:bottom w:val="none" w:sz="0" w:space="0" w:color="auto"/>
        <w:right w:val="none" w:sz="0" w:space="0" w:color="auto"/>
      </w:divBdr>
    </w:div>
    <w:div w:id="1523323044">
      <w:bodyDiv w:val="1"/>
      <w:marLeft w:val="0"/>
      <w:marRight w:val="0"/>
      <w:marTop w:val="0"/>
      <w:marBottom w:val="0"/>
      <w:divBdr>
        <w:top w:val="none" w:sz="0" w:space="0" w:color="auto"/>
        <w:left w:val="none" w:sz="0" w:space="0" w:color="auto"/>
        <w:bottom w:val="none" w:sz="0" w:space="0" w:color="auto"/>
        <w:right w:val="none" w:sz="0" w:space="0" w:color="auto"/>
      </w:divBdr>
    </w:div>
    <w:div w:id="1530796084">
      <w:bodyDiv w:val="1"/>
      <w:marLeft w:val="0"/>
      <w:marRight w:val="0"/>
      <w:marTop w:val="0"/>
      <w:marBottom w:val="0"/>
      <w:divBdr>
        <w:top w:val="none" w:sz="0" w:space="0" w:color="auto"/>
        <w:left w:val="none" w:sz="0" w:space="0" w:color="auto"/>
        <w:bottom w:val="none" w:sz="0" w:space="0" w:color="auto"/>
        <w:right w:val="none" w:sz="0" w:space="0" w:color="auto"/>
      </w:divBdr>
    </w:div>
    <w:div w:id="1533491800">
      <w:bodyDiv w:val="1"/>
      <w:marLeft w:val="0"/>
      <w:marRight w:val="0"/>
      <w:marTop w:val="0"/>
      <w:marBottom w:val="0"/>
      <w:divBdr>
        <w:top w:val="none" w:sz="0" w:space="0" w:color="auto"/>
        <w:left w:val="none" w:sz="0" w:space="0" w:color="auto"/>
        <w:bottom w:val="none" w:sz="0" w:space="0" w:color="auto"/>
        <w:right w:val="none" w:sz="0" w:space="0" w:color="auto"/>
      </w:divBdr>
    </w:div>
    <w:div w:id="1535075914">
      <w:bodyDiv w:val="1"/>
      <w:marLeft w:val="0"/>
      <w:marRight w:val="0"/>
      <w:marTop w:val="0"/>
      <w:marBottom w:val="0"/>
      <w:divBdr>
        <w:top w:val="none" w:sz="0" w:space="0" w:color="auto"/>
        <w:left w:val="none" w:sz="0" w:space="0" w:color="auto"/>
        <w:bottom w:val="none" w:sz="0" w:space="0" w:color="auto"/>
        <w:right w:val="none" w:sz="0" w:space="0" w:color="auto"/>
      </w:divBdr>
    </w:div>
    <w:div w:id="1543177472">
      <w:bodyDiv w:val="1"/>
      <w:marLeft w:val="0"/>
      <w:marRight w:val="0"/>
      <w:marTop w:val="0"/>
      <w:marBottom w:val="0"/>
      <w:divBdr>
        <w:top w:val="none" w:sz="0" w:space="0" w:color="auto"/>
        <w:left w:val="none" w:sz="0" w:space="0" w:color="auto"/>
        <w:bottom w:val="none" w:sz="0" w:space="0" w:color="auto"/>
        <w:right w:val="none" w:sz="0" w:space="0" w:color="auto"/>
      </w:divBdr>
    </w:div>
    <w:div w:id="1546135970">
      <w:bodyDiv w:val="1"/>
      <w:marLeft w:val="0"/>
      <w:marRight w:val="0"/>
      <w:marTop w:val="0"/>
      <w:marBottom w:val="0"/>
      <w:divBdr>
        <w:top w:val="none" w:sz="0" w:space="0" w:color="auto"/>
        <w:left w:val="none" w:sz="0" w:space="0" w:color="auto"/>
        <w:bottom w:val="none" w:sz="0" w:space="0" w:color="auto"/>
        <w:right w:val="none" w:sz="0" w:space="0" w:color="auto"/>
      </w:divBdr>
    </w:div>
    <w:div w:id="1548638645">
      <w:bodyDiv w:val="1"/>
      <w:marLeft w:val="0"/>
      <w:marRight w:val="0"/>
      <w:marTop w:val="0"/>
      <w:marBottom w:val="0"/>
      <w:divBdr>
        <w:top w:val="none" w:sz="0" w:space="0" w:color="auto"/>
        <w:left w:val="none" w:sz="0" w:space="0" w:color="auto"/>
        <w:bottom w:val="none" w:sz="0" w:space="0" w:color="auto"/>
        <w:right w:val="none" w:sz="0" w:space="0" w:color="auto"/>
      </w:divBdr>
    </w:div>
    <w:div w:id="1549295353">
      <w:bodyDiv w:val="1"/>
      <w:marLeft w:val="0"/>
      <w:marRight w:val="0"/>
      <w:marTop w:val="0"/>
      <w:marBottom w:val="0"/>
      <w:divBdr>
        <w:top w:val="none" w:sz="0" w:space="0" w:color="auto"/>
        <w:left w:val="none" w:sz="0" w:space="0" w:color="auto"/>
        <w:bottom w:val="none" w:sz="0" w:space="0" w:color="auto"/>
        <w:right w:val="none" w:sz="0" w:space="0" w:color="auto"/>
      </w:divBdr>
    </w:div>
    <w:div w:id="1556353218">
      <w:bodyDiv w:val="1"/>
      <w:marLeft w:val="0"/>
      <w:marRight w:val="0"/>
      <w:marTop w:val="0"/>
      <w:marBottom w:val="0"/>
      <w:divBdr>
        <w:top w:val="none" w:sz="0" w:space="0" w:color="auto"/>
        <w:left w:val="none" w:sz="0" w:space="0" w:color="auto"/>
        <w:bottom w:val="none" w:sz="0" w:space="0" w:color="auto"/>
        <w:right w:val="none" w:sz="0" w:space="0" w:color="auto"/>
      </w:divBdr>
    </w:div>
    <w:div w:id="1557279851">
      <w:bodyDiv w:val="1"/>
      <w:marLeft w:val="0"/>
      <w:marRight w:val="0"/>
      <w:marTop w:val="0"/>
      <w:marBottom w:val="0"/>
      <w:divBdr>
        <w:top w:val="none" w:sz="0" w:space="0" w:color="auto"/>
        <w:left w:val="none" w:sz="0" w:space="0" w:color="auto"/>
        <w:bottom w:val="none" w:sz="0" w:space="0" w:color="auto"/>
        <w:right w:val="none" w:sz="0" w:space="0" w:color="auto"/>
      </w:divBdr>
    </w:div>
    <w:div w:id="1568757220">
      <w:bodyDiv w:val="1"/>
      <w:marLeft w:val="0"/>
      <w:marRight w:val="0"/>
      <w:marTop w:val="0"/>
      <w:marBottom w:val="0"/>
      <w:divBdr>
        <w:top w:val="none" w:sz="0" w:space="0" w:color="auto"/>
        <w:left w:val="none" w:sz="0" w:space="0" w:color="auto"/>
        <w:bottom w:val="none" w:sz="0" w:space="0" w:color="auto"/>
        <w:right w:val="none" w:sz="0" w:space="0" w:color="auto"/>
      </w:divBdr>
    </w:div>
    <w:div w:id="1568762983">
      <w:bodyDiv w:val="1"/>
      <w:marLeft w:val="0"/>
      <w:marRight w:val="0"/>
      <w:marTop w:val="0"/>
      <w:marBottom w:val="0"/>
      <w:divBdr>
        <w:top w:val="none" w:sz="0" w:space="0" w:color="auto"/>
        <w:left w:val="none" w:sz="0" w:space="0" w:color="auto"/>
        <w:bottom w:val="none" w:sz="0" w:space="0" w:color="auto"/>
        <w:right w:val="none" w:sz="0" w:space="0" w:color="auto"/>
      </w:divBdr>
    </w:div>
    <w:div w:id="1580363933">
      <w:bodyDiv w:val="1"/>
      <w:marLeft w:val="0"/>
      <w:marRight w:val="0"/>
      <w:marTop w:val="0"/>
      <w:marBottom w:val="0"/>
      <w:divBdr>
        <w:top w:val="none" w:sz="0" w:space="0" w:color="auto"/>
        <w:left w:val="none" w:sz="0" w:space="0" w:color="auto"/>
        <w:bottom w:val="none" w:sz="0" w:space="0" w:color="auto"/>
        <w:right w:val="none" w:sz="0" w:space="0" w:color="auto"/>
      </w:divBdr>
    </w:div>
    <w:div w:id="1589189243">
      <w:bodyDiv w:val="1"/>
      <w:marLeft w:val="0"/>
      <w:marRight w:val="0"/>
      <w:marTop w:val="0"/>
      <w:marBottom w:val="0"/>
      <w:divBdr>
        <w:top w:val="none" w:sz="0" w:space="0" w:color="auto"/>
        <w:left w:val="none" w:sz="0" w:space="0" w:color="auto"/>
        <w:bottom w:val="none" w:sz="0" w:space="0" w:color="auto"/>
        <w:right w:val="none" w:sz="0" w:space="0" w:color="auto"/>
      </w:divBdr>
    </w:div>
    <w:div w:id="1593588666">
      <w:bodyDiv w:val="1"/>
      <w:marLeft w:val="0"/>
      <w:marRight w:val="0"/>
      <w:marTop w:val="0"/>
      <w:marBottom w:val="0"/>
      <w:divBdr>
        <w:top w:val="none" w:sz="0" w:space="0" w:color="auto"/>
        <w:left w:val="none" w:sz="0" w:space="0" w:color="auto"/>
        <w:bottom w:val="none" w:sz="0" w:space="0" w:color="auto"/>
        <w:right w:val="none" w:sz="0" w:space="0" w:color="auto"/>
      </w:divBdr>
    </w:div>
    <w:div w:id="1595016176">
      <w:bodyDiv w:val="1"/>
      <w:marLeft w:val="0"/>
      <w:marRight w:val="0"/>
      <w:marTop w:val="0"/>
      <w:marBottom w:val="0"/>
      <w:divBdr>
        <w:top w:val="none" w:sz="0" w:space="0" w:color="auto"/>
        <w:left w:val="none" w:sz="0" w:space="0" w:color="auto"/>
        <w:bottom w:val="none" w:sz="0" w:space="0" w:color="auto"/>
        <w:right w:val="none" w:sz="0" w:space="0" w:color="auto"/>
      </w:divBdr>
    </w:div>
    <w:div w:id="1595672031">
      <w:bodyDiv w:val="1"/>
      <w:marLeft w:val="0"/>
      <w:marRight w:val="0"/>
      <w:marTop w:val="0"/>
      <w:marBottom w:val="0"/>
      <w:divBdr>
        <w:top w:val="none" w:sz="0" w:space="0" w:color="auto"/>
        <w:left w:val="none" w:sz="0" w:space="0" w:color="auto"/>
        <w:bottom w:val="none" w:sz="0" w:space="0" w:color="auto"/>
        <w:right w:val="none" w:sz="0" w:space="0" w:color="auto"/>
      </w:divBdr>
    </w:div>
    <w:div w:id="1605770271">
      <w:bodyDiv w:val="1"/>
      <w:marLeft w:val="0"/>
      <w:marRight w:val="0"/>
      <w:marTop w:val="0"/>
      <w:marBottom w:val="0"/>
      <w:divBdr>
        <w:top w:val="none" w:sz="0" w:space="0" w:color="auto"/>
        <w:left w:val="none" w:sz="0" w:space="0" w:color="auto"/>
        <w:bottom w:val="none" w:sz="0" w:space="0" w:color="auto"/>
        <w:right w:val="none" w:sz="0" w:space="0" w:color="auto"/>
      </w:divBdr>
    </w:div>
    <w:div w:id="1609123630">
      <w:bodyDiv w:val="1"/>
      <w:marLeft w:val="0"/>
      <w:marRight w:val="0"/>
      <w:marTop w:val="0"/>
      <w:marBottom w:val="0"/>
      <w:divBdr>
        <w:top w:val="none" w:sz="0" w:space="0" w:color="auto"/>
        <w:left w:val="none" w:sz="0" w:space="0" w:color="auto"/>
        <w:bottom w:val="none" w:sz="0" w:space="0" w:color="auto"/>
        <w:right w:val="none" w:sz="0" w:space="0" w:color="auto"/>
      </w:divBdr>
    </w:div>
    <w:div w:id="1611352626">
      <w:bodyDiv w:val="1"/>
      <w:marLeft w:val="0"/>
      <w:marRight w:val="0"/>
      <w:marTop w:val="0"/>
      <w:marBottom w:val="0"/>
      <w:divBdr>
        <w:top w:val="none" w:sz="0" w:space="0" w:color="auto"/>
        <w:left w:val="none" w:sz="0" w:space="0" w:color="auto"/>
        <w:bottom w:val="none" w:sz="0" w:space="0" w:color="auto"/>
        <w:right w:val="none" w:sz="0" w:space="0" w:color="auto"/>
      </w:divBdr>
    </w:div>
    <w:div w:id="1621181658">
      <w:bodyDiv w:val="1"/>
      <w:marLeft w:val="0"/>
      <w:marRight w:val="0"/>
      <w:marTop w:val="0"/>
      <w:marBottom w:val="0"/>
      <w:divBdr>
        <w:top w:val="none" w:sz="0" w:space="0" w:color="auto"/>
        <w:left w:val="none" w:sz="0" w:space="0" w:color="auto"/>
        <w:bottom w:val="none" w:sz="0" w:space="0" w:color="auto"/>
        <w:right w:val="none" w:sz="0" w:space="0" w:color="auto"/>
      </w:divBdr>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32058761">
      <w:bodyDiv w:val="1"/>
      <w:marLeft w:val="0"/>
      <w:marRight w:val="0"/>
      <w:marTop w:val="0"/>
      <w:marBottom w:val="0"/>
      <w:divBdr>
        <w:top w:val="none" w:sz="0" w:space="0" w:color="auto"/>
        <w:left w:val="none" w:sz="0" w:space="0" w:color="auto"/>
        <w:bottom w:val="none" w:sz="0" w:space="0" w:color="auto"/>
        <w:right w:val="none" w:sz="0" w:space="0" w:color="auto"/>
      </w:divBdr>
    </w:div>
    <w:div w:id="1637102938">
      <w:bodyDiv w:val="1"/>
      <w:marLeft w:val="0"/>
      <w:marRight w:val="0"/>
      <w:marTop w:val="0"/>
      <w:marBottom w:val="0"/>
      <w:divBdr>
        <w:top w:val="none" w:sz="0" w:space="0" w:color="auto"/>
        <w:left w:val="none" w:sz="0" w:space="0" w:color="auto"/>
        <w:bottom w:val="none" w:sz="0" w:space="0" w:color="auto"/>
        <w:right w:val="none" w:sz="0" w:space="0" w:color="auto"/>
      </w:divBdr>
    </w:div>
    <w:div w:id="1637759464">
      <w:bodyDiv w:val="1"/>
      <w:marLeft w:val="0"/>
      <w:marRight w:val="0"/>
      <w:marTop w:val="0"/>
      <w:marBottom w:val="0"/>
      <w:divBdr>
        <w:top w:val="none" w:sz="0" w:space="0" w:color="auto"/>
        <w:left w:val="none" w:sz="0" w:space="0" w:color="auto"/>
        <w:bottom w:val="none" w:sz="0" w:space="0" w:color="auto"/>
        <w:right w:val="none" w:sz="0" w:space="0" w:color="auto"/>
      </w:divBdr>
    </w:div>
    <w:div w:id="1638875554">
      <w:bodyDiv w:val="1"/>
      <w:marLeft w:val="0"/>
      <w:marRight w:val="0"/>
      <w:marTop w:val="0"/>
      <w:marBottom w:val="0"/>
      <w:divBdr>
        <w:top w:val="none" w:sz="0" w:space="0" w:color="auto"/>
        <w:left w:val="none" w:sz="0" w:space="0" w:color="auto"/>
        <w:bottom w:val="none" w:sz="0" w:space="0" w:color="auto"/>
        <w:right w:val="none" w:sz="0" w:space="0" w:color="auto"/>
      </w:divBdr>
    </w:div>
    <w:div w:id="1639383450">
      <w:bodyDiv w:val="1"/>
      <w:marLeft w:val="0"/>
      <w:marRight w:val="0"/>
      <w:marTop w:val="0"/>
      <w:marBottom w:val="0"/>
      <w:divBdr>
        <w:top w:val="none" w:sz="0" w:space="0" w:color="auto"/>
        <w:left w:val="none" w:sz="0" w:space="0" w:color="auto"/>
        <w:bottom w:val="none" w:sz="0" w:space="0" w:color="auto"/>
        <w:right w:val="none" w:sz="0" w:space="0" w:color="auto"/>
      </w:divBdr>
    </w:div>
    <w:div w:id="1647392394">
      <w:bodyDiv w:val="1"/>
      <w:marLeft w:val="0"/>
      <w:marRight w:val="0"/>
      <w:marTop w:val="0"/>
      <w:marBottom w:val="0"/>
      <w:divBdr>
        <w:top w:val="none" w:sz="0" w:space="0" w:color="auto"/>
        <w:left w:val="none" w:sz="0" w:space="0" w:color="auto"/>
        <w:bottom w:val="none" w:sz="0" w:space="0" w:color="auto"/>
        <w:right w:val="none" w:sz="0" w:space="0" w:color="auto"/>
      </w:divBdr>
    </w:div>
    <w:div w:id="1653674902">
      <w:bodyDiv w:val="1"/>
      <w:marLeft w:val="0"/>
      <w:marRight w:val="0"/>
      <w:marTop w:val="0"/>
      <w:marBottom w:val="0"/>
      <w:divBdr>
        <w:top w:val="none" w:sz="0" w:space="0" w:color="auto"/>
        <w:left w:val="none" w:sz="0" w:space="0" w:color="auto"/>
        <w:bottom w:val="none" w:sz="0" w:space="0" w:color="auto"/>
        <w:right w:val="none" w:sz="0" w:space="0" w:color="auto"/>
      </w:divBdr>
    </w:div>
    <w:div w:id="1659338675">
      <w:bodyDiv w:val="1"/>
      <w:marLeft w:val="0"/>
      <w:marRight w:val="0"/>
      <w:marTop w:val="0"/>
      <w:marBottom w:val="0"/>
      <w:divBdr>
        <w:top w:val="none" w:sz="0" w:space="0" w:color="auto"/>
        <w:left w:val="none" w:sz="0" w:space="0" w:color="auto"/>
        <w:bottom w:val="none" w:sz="0" w:space="0" w:color="auto"/>
        <w:right w:val="none" w:sz="0" w:space="0" w:color="auto"/>
      </w:divBdr>
    </w:div>
    <w:div w:id="1659848486">
      <w:bodyDiv w:val="1"/>
      <w:marLeft w:val="0"/>
      <w:marRight w:val="0"/>
      <w:marTop w:val="0"/>
      <w:marBottom w:val="0"/>
      <w:divBdr>
        <w:top w:val="none" w:sz="0" w:space="0" w:color="auto"/>
        <w:left w:val="none" w:sz="0" w:space="0" w:color="auto"/>
        <w:bottom w:val="none" w:sz="0" w:space="0" w:color="auto"/>
        <w:right w:val="none" w:sz="0" w:space="0" w:color="auto"/>
      </w:divBdr>
    </w:div>
    <w:div w:id="1659917233">
      <w:bodyDiv w:val="1"/>
      <w:marLeft w:val="0"/>
      <w:marRight w:val="0"/>
      <w:marTop w:val="0"/>
      <w:marBottom w:val="0"/>
      <w:divBdr>
        <w:top w:val="none" w:sz="0" w:space="0" w:color="auto"/>
        <w:left w:val="none" w:sz="0" w:space="0" w:color="auto"/>
        <w:bottom w:val="none" w:sz="0" w:space="0" w:color="auto"/>
        <w:right w:val="none" w:sz="0" w:space="0" w:color="auto"/>
      </w:divBdr>
    </w:div>
    <w:div w:id="1675648544">
      <w:bodyDiv w:val="1"/>
      <w:marLeft w:val="0"/>
      <w:marRight w:val="0"/>
      <w:marTop w:val="0"/>
      <w:marBottom w:val="0"/>
      <w:divBdr>
        <w:top w:val="none" w:sz="0" w:space="0" w:color="auto"/>
        <w:left w:val="none" w:sz="0" w:space="0" w:color="auto"/>
        <w:bottom w:val="none" w:sz="0" w:space="0" w:color="auto"/>
        <w:right w:val="none" w:sz="0" w:space="0" w:color="auto"/>
      </w:divBdr>
    </w:div>
    <w:div w:id="1680233376">
      <w:bodyDiv w:val="1"/>
      <w:marLeft w:val="0"/>
      <w:marRight w:val="0"/>
      <w:marTop w:val="0"/>
      <w:marBottom w:val="0"/>
      <w:divBdr>
        <w:top w:val="none" w:sz="0" w:space="0" w:color="auto"/>
        <w:left w:val="none" w:sz="0" w:space="0" w:color="auto"/>
        <w:bottom w:val="none" w:sz="0" w:space="0" w:color="auto"/>
        <w:right w:val="none" w:sz="0" w:space="0" w:color="auto"/>
      </w:divBdr>
    </w:div>
    <w:div w:id="1682780710">
      <w:bodyDiv w:val="1"/>
      <w:marLeft w:val="0"/>
      <w:marRight w:val="0"/>
      <w:marTop w:val="0"/>
      <w:marBottom w:val="0"/>
      <w:divBdr>
        <w:top w:val="none" w:sz="0" w:space="0" w:color="auto"/>
        <w:left w:val="none" w:sz="0" w:space="0" w:color="auto"/>
        <w:bottom w:val="none" w:sz="0" w:space="0" w:color="auto"/>
        <w:right w:val="none" w:sz="0" w:space="0" w:color="auto"/>
      </w:divBdr>
    </w:div>
    <w:div w:id="1684355928">
      <w:bodyDiv w:val="1"/>
      <w:marLeft w:val="0"/>
      <w:marRight w:val="0"/>
      <w:marTop w:val="0"/>
      <w:marBottom w:val="0"/>
      <w:divBdr>
        <w:top w:val="none" w:sz="0" w:space="0" w:color="auto"/>
        <w:left w:val="none" w:sz="0" w:space="0" w:color="auto"/>
        <w:bottom w:val="none" w:sz="0" w:space="0" w:color="auto"/>
        <w:right w:val="none" w:sz="0" w:space="0" w:color="auto"/>
      </w:divBdr>
    </w:div>
    <w:div w:id="1686204560">
      <w:bodyDiv w:val="1"/>
      <w:marLeft w:val="0"/>
      <w:marRight w:val="0"/>
      <w:marTop w:val="0"/>
      <w:marBottom w:val="0"/>
      <w:divBdr>
        <w:top w:val="none" w:sz="0" w:space="0" w:color="auto"/>
        <w:left w:val="none" w:sz="0" w:space="0" w:color="auto"/>
        <w:bottom w:val="none" w:sz="0" w:space="0" w:color="auto"/>
        <w:right w:val="none" w:sz="0" w:space="0" w:color="auto"/>
      </w:divBdr>
    </w:div>
    <w:div w:id="1686520227">
      <w:bodyDiv w:val="1"/>
      <w:marLeft w:val="0"/>
      <w:marRight w:val="0"/>
      <w:marTop w:val="0"/>
      <w:marBottom w:val="0"/>
      <w:divBdr>
        <w:top w:val="none" w:sz="0" w:space="0" w:color="auto"/>
        <w:left w:val="none" w:sz="0" w:space="0" w:color="auto"/>
        <w:bottom w:val="none" w:sz="0" w:space="0" w:color="auto"/>
        <w:right w:val="none" w:sz="0" w:space="0" w:color="auto"/>
      </w:divBdr>
    </w:div>
    <w:div w:id="1689986384">
      <w:bodyDiv w:val="1"/>
      <w:marLeft w:val="0"/>
      <w:marRight w:val="0"/>
      <w:marTop w:val="0"/>
      <w:marBottom w:val="0"/>
      <w:divBdr>
        <w:top w:val="none" w:sz="0" w:space="0" w:color="auto"/>
        <w:left w:val="none" w:sz="0" w:space="0" w:color="auto"/>
        <w:bottom w:val="none" w:sz="0" w:space="0" w:color="auto"/>
        <w:right w:val="none" w:sz="0" w:space="0" w:color="auto"/>
      </w:divBdr>
    </w:div>
    <w:div w:id="1701128937">
      <w:bodyDiv w:val="1"/>
      <w:marLeft w:val="0"/>
      <w:marRight w:val="0"/>
      <w:marTop w:val="0"/>
      <w:marBottom w:val="0"/>
      <w:divBdr>
        <w:top w:val="none" w:sz="0" w:space="0" w:color="auto"/>
        <w:left w:val="none" w:sz="0" w:space="0" w:color="auto"/>
        <w:bottom w:val="none" w:sz="0" w:space="0" w:color="auto"/>
        <w:right w:val="none" w:sz="0" w:space="0" w:color="auto"/>
      </w:divBdr>
    </w:div>
    <w:div w:id="1705666635">
      <w:bodyDiv w:val="1"/>
      <w:marLeft w:val="0"/>
      <w:marRight w:val="0"/>
      <w:marTop w:val="0"/>
      <w:marBottom w:val="0"/>
      <w:divBdr>
        <w:top w:val="none" w:sz="0" w:space="0" w:color="auto"/>
        <w:left w:val="none" w:sz="0" w:space="0" w:color="auto"/>
        <w:bottom w:val="none" w:sz="0" w:space="0" w:color="auto"/>
        <w:right w:val="none" w:sz="0" w:space="0" w:color="auto"/>
      </w:divBdr>
    </w:div>
    <w:div w:id="1710758169">
      <w:bodyDiv w:val="1"/>
      <w:marLeft w:val="0"/>
      <w:marRight w:val="0"/>
      <w:marTop w:val="0"/>
      <w:marBottom w:val="0"/>
      <w:divBdr>
        <w:top w:val="none" w:sz="0" w:space="0" w:color="auto"/>
        <w:left w:val="none" w:sz="0" w:space="0" w:color="auto"/>
        <w:bottom w:val="none" w:sz="0" w:space="0" w:color="auto"/>
        <w:right w:val="none" w:sz="0" w:space="0" w:color="auto"/>
      </w:divBdr>
    </w:div>
    <w:div w:id="1715344434">
      <w:bodyDiv w:val="1"/>
      <w:marLeft w:val="0"/>
      <w:marRight w:val="0"/>
      <w:marTop w:val="0"/>
      <w:marBottom w:val="0"/>
      <w:divBdr>
        <w:top w:val="none" w:sz="0" w:space="0" w:color="auto"/>
        <w:left w:val="none" w:sz="0" w:space="0" w:color="auto"/>
        <w:bottom w:val="none" w:sz="0" w:space="0" w:color="auto"/>
        <w:right w:val="none" w:sz="0" w:space="0" w:color="auto"/>
      </w:divBdr>
    </w:div>
    <w:div w:id="1718238301">
      <w:bodyDiv w:val="1"/>
      <w:marLeft w:val="0"/>
      <w:marRight w:val="0"/>
      <w:marTop w:val="0"/>
      <w:marBottom w:val="0"/>
      <w:divBdr>
        <w:top w:val="none" w:sz="0" w:space="0" w:color="auto"/>
        <w:left w:val="none" w:sz="0" w:space="0" w:color="auto"/>
        <w:bottom w:val="none" w:sz="0" w:space="0" w:color="auto"/>
        <w:right w:val="none" w:sz="0" w:space="0" w:color="auto"/>
      </w:divBdr>
    </w:div>
    <w:div w:id="1721710937">
      <w:bodyDiv w:val="1"/>
      <w:marLeft w:val="0"/>
      <w:marRight w:val="0"/>
      <w:marTop w:val="0"/>
      <w:marBottom w:val="0"/>
      <w:divBdr>
        <w:top w:val="none" w:sz="0" w:space="0" w:color="auto"/>
        <w:left w:val="none" w:sz="0" w:space="0" w:color="auto"/>
        <w:bottom w:val="none" w:sz="0" w:space="0" w:color="auto"/>
        <w:right w:val="none" w:sz="0" w:space="0" w:color="auto"/>
      </w:divBdr>
    </w:div>
    <w:div w:id="1725057124">
      <w:bodyDiv w:val="1"/>
      <w:marLeft w:val="0"/>
      <w:marRight w:val="0"/>
      <w:marTop w:val="0"/>
      <w:marBottom w:val="0"/>
      <w:divBdr>
        <w:top w:val="none" w:sz="0" w:space="0" w:color="auto"/>
        <w:left w:val="none" w:sz="0" w:space="0" w:color="auto"/>
        <w:bottom w:val="none" w:sz="0" w:space="0" w:color="auto"/>
        <w:right w:val="none" w:sz="0" w:space="0" w:color="auto"/>
      </w:divBdr>
    </w:div>
    <w:div w:id="1732577861">
      <w:bodyDiv w:val="1"/>
      <w:marLeft w:val="0"/>
      <w:marRight w:val="0"/>
      <w:marTop w:val="0"/>
      <w:marBottom w:val="0"/>
      <w:divBdr>
        <w:top w:val="none" w:sz="0" w:space="0" w:color="auto"/>
        <w:left w:val="none" w:sz="0" w:space="0" w:color="auto"/>
        <w:bottom w:val="none" w:sz="0" w:space="0" w:color="auto"/>
        <w:right w:val="none" w:sz="0" w:space="0" w:color="auto"/>
      </w:divBdr>
    </w:div>
    <w:div w:id="1733697526">
      <w:bodyDiv w:val="1"/>
      <w:marLeft w:val="0"/>
      <w:marRight w:val="0"/>
      <w:marTop w:val="0"/>
      <w:marBottom w:val="0"/>
      <w:divBdr>
        <w:top w:val="none" w:sz="0" w:space="0" w:color="auto"/>
        <w:left w:val="none" w:sz="0" w:space="0" w:color="auto"/>
        <w:bottom w:val="none" w:sz="0" w:space="0" w:color="auto"/>
        <w:right w:val="none" w:sz="0" w:space="0" w:color="auto"/>
      </w:divBdr>
    </w:div>
    <w:div w:id="1735275547">
      <w:bodyDiv w:val="1"/>
      <w:marLeft w:val="0"/>
      <w:marRight w:val="0"/>
      <w:marTop w:val="0"/>
      <w:marBottom w:val="0"/>
      <w:divBdr>
        <w:top w:val="none" w:sz="0" w:space="0" w:color="auto"/>
        <w:left w:val="none" w:sz="0" w:space="0" w:color="auto"/>
        <w:bottom w:val="none" w:sz="0" w:space="0" w:color="auto"/>
        <w:right w:val="none" w:sz="0" w:space="0" w:color="auto"/>
      </w:divBdr>
    </w:div>
    <w:div w:id="1740903518">
      <w:bodyDiv w:val="1"/>
      <w:marLeft w:val="0"/>
      <w:marRight w:val="0"/>
      <w:marTop w:val="0"/>
      <w:marBottom w:val="0"/>
      <w:divBdr>
        <w:top w:val="none" w:sz="0" w:space="0" w:color="auto"/>
        <w:left w:val="none" w:sz="0" w:space="0" w:color="auto"/>
        <w:bottom w:val="none" w:sz="0" w:space="0" w:color="auto"/>
        <w:right w:val="none" w:sz="0" w:space="0" w:color="auto"/>
      </w:divBdr>
    </w:div>
    <w:div w:id="1744910309">
      <w:bodyDiv w:val="1"/>
      <w:marLeft w:val="0"/>
      <w:marRight w:val="0"/>
      <w:marTop w:val="0"/>
      <w:marBottom w:val="0"/>
      <w:divBdr>
        <w:top w:val="none" w:sz="0" w:space="0" w:color="auto"/>
        <w:left w:val="none" w:sz="0" w:space="0" w:color="auto"/>
        <w:bottom w:val="none" w:sz="0" w:space="0" w:color="auto"/>
        <w:right w:val="none" w:sz="0" w:space="0" w:color="auto"/>
      </w:divBdr>
    </w:div>
    <w:div w:id="1746103373">
      <w:bodyDiv w:val="1"/>
      <w:marLeft w:val="0"/>
      <w:marRight w:val="0"/>
      <w:marTop w:val="0"/>
      <w:marBottom w:val="0"/>
      <w:divBdr>
        <w:top w:val="none" w:sz="0" w:space="0" w:color="auto"/>
        <w:left w:val="none" w:sz="0" w:space="0" w:color="auto"/>
        <w:bottom w:val="none" w:sz="0" w:space="0" w:color="auto"/>
        <w:right w:val="none" w:sz="0" w:space="0" w:color="auto"/>
      </w:divBdr>
    </w:div>
    <w:div w:id="1746221912">
      <w:bodyDiv w:val="1"/>
      <w:marLeft w:val="0"/>
      <w:marRight w:val="0"/>
      <w:marTop w:val="0"/>
      <w:marBottom w:val="0"/>
      <w:divBdr>
        <w:top w:val="none" w:sz="0" w:space="0" w:color="auto"/>
        <w:left w:val="none" w:sz="0" w:space="0" w:color="auto"/>
        <w:bottom w:val="none" w:sz="0" w:space="0" w:color="auto"/>
        <w:right w:val="none" w:sz="0" w:space="0" w:color="auto"/>
      </w:divBdr>
    </w:div>
    <w:div w:id="1747070379">
      <w:bodyDiv w:val="1"/>
      <w:marLeft w:val="0"/>
      <w:marRight w:val="0"/>
      <w:marTop w:val="0"/>
      <w:marBottom w:val="0"/>
      <w:divBdr>
        <w:top w:val="none" w:sz="0" w:space="0" w:color="auto"/>
        <w:left w:val="none" w:sz="0" w:space="0" w:color="auto"/>
        <w:bottom w:val="none" w:sz="0" w:space="0" w:color="auto"/>
        <w:right w:val="none" w:sz="0" w:space="0" w:color="auto"/>
      </w:divBdr>
    </w:div>
    <w:div w:id="1749226031">
      <w:bodyDiv w:val="1"/>
      <w:marLeft w:val="0"/>
      <w:marRight w:val="0"/>
      <w:marTop w:val="0"/>
      <w:marBottom w:val="0"/>
      <w:divBdr>
        <w:top w:val="none" w:sz="0" w:space="0" w:color="auto"/>
        <w:left w:val="none" w:sz="0" w:space="0" w:color="auto"/>
        <w:bottom w:val="none" w:sz="0" w:space="0" w:color="auto"/>
        <w:right w:val="none" w:sz="0" w:space="0" w:color="auto"/>
      </w:divBdr>
    </w:div>
    <w:div w:id="1752505310">
      <w:bodyDiv w:val="1"/>
      <w:marLeft w:val="0"/>
      <w:marRight w:val="0"/>
      <w:marTop w:val="0"/>
      <w:marBottom w:val="0"/>
      <w:divBdr>
        <w:top w:val="none" w:sz="0" w:space="0" w:color="auto"/>
        <w:left w:val="none" w:sz="0" w:space="0" w:color="auto"/>
        <w:bottom w:val="none" w:sz="0" w:space="0" w:color="auto"/>
        <w:right w:val="none" w:sz="0" w:space="0" w:color="auto"/>
      </w:divBdr>
    </w:div>
    <w:div w:id="1755740449">
      <w:bodyDiv w:val="1"/>
      <w:marLeft w:val="0"/>
      <w:marRight w:val="0"/>
      <w:marTop w:val="0"/>
      <w:marBottom w:val="0"/>
      <w:divBdr>
        <w:top w:val="none" w:sz="0" w:space="0" w:color="auto"/>
        <w:left w:val="none" w:sz="0" w:space="0" w:color="auto"/>
        <w:bottom w:val="none" w:sz="0" w:space="0" w:color="auto"/>
        <w:right w:val="none" w:sz="0" w:space="0" w:color="auto"/>
      </w:divBdr>
    </w:div>
    <w:div w:id="1762019345">
      <w:bodyDiv w:val="1"/>
      <w:marLeft w:val="0"/>
      <w:marRight w:val="0"/>
      <w:marTop w:val="0"/>
      <w:marBottom w:val="0"/>
      <w:divBdr>
        <w:top w:val="none" w:sz="0" w:space="0" w:color="auto"/>
        <w:left w:val="none" w:sz="0" w:space="0" w:color="auto"/>
        <w:bottom w:val="none" w:sz="0" w:space="0" w:color="auto"/>
        <w:right w:val="none" w:sz="0" w:space="0" w:color="auto"/>
      </w:divBdr>
    </w:div>
    <w:div w:id="1764647337">
      <w:bodyDiv w:val="1"/>
      <w:marLeft w:val="0"/>
      <w:marRight w:val="0"/>
      <w:marTop w:val="0"/>
      <w:marBottom w:val="0"/>
      <w:divBdr>
        <w:top w:val="none" w:sz="0" w:space="0" w:color="auto"/>
        <w:left w:val="none" w:sz="0" w:space="0" w:color="auto"/>
        <w:bottom w:val="none" w:sz="0" w:space="0" w:color="auto"/>
        <w:right w:val="none" w:sz="0" w:space="0" w:color="auto"/>
      </w:divBdr>
    </w:div>
    <w:div w:id="1767772361">
      <w:bodyDiv w:val="1"/>
      <w:marLeft w:val="0"/>
      <w:marRight w:val="0"/>
      <w:marTop w:val="0"/>
      <w:marBottom w:val="0"/>
      <w:divBdr>
        <w:top w:val="none" w:sz="0" w:space="0" w:color="auto"/>
        <w:left w:val="none" w:sz="0" w:space="0" w:color="auto"/>
        <w:bottom w:val="none" w:sz="0" w:space="0" w:color="auto"/>
        <w:right w:val="none" w:sz="0" w:space="0" w:color="auto"/>
      </w:divBdr>
    </w:div>
    <w:div w:id="1769538595">
      <w:bodyDiv w:val="1"/>
      <w:marLeft w:val="0"/>
      <w:marRight w:val="0"/>
      <w:marTop w:val="0"/>
      <w:marBottom w:val="0"/>
      <w:divBdr>
        <w:top w:val="none" w:sz="0" w:space="0" w:color="auto"/>
        <w:left w:val="none" w:sz="0" w:space="0" w:color="auto"/>
        <w:bottom w:val="none" w:sz="0" w:space="0" w:color="auto"/>
        <w:right w:val="none" w:sz="0" w:space="0" w:color="auto"/>
      </w:divBdr>
    </w:div>
    <w:div w:id="1783181354">
      <w:bodyDiv w:val="1"/>
      <w:marLeft w:val="0"/>
      <w:marRight w:val="0"/>
      <w:marTop w:val="0"/>
      <w:marBottom w:val="0"/>
      <w:divBdr>
        <w:top w:val="none" w:sz="0" w:space="0" w:color="auto"/>
        <w:left w:val="none" w:sz="0" w:space="0" w:color="auto"/>
        <w:bottom w:val="none" w:sz="0" w:space="0" w:color="auto"/>
        <w:right w:val="none" w:sz="0" w:space="0" w:color="auto"/>
      </w:divBdr>
    </w:div>
    <w:div w:id="1783261281">
      <w:bodyDiv w:val="1"/>
      <w:marLeft w:val="0"/>
      <w:marRight w:val="0"/>
      <w:marTop w:val="0"/>
      <w:marBottom w:val="0"/>
      <w:divBdr>
        <w:top w:val="none" w:sz="0" w:space="0" w:color="auto"/>
        <w:left w:val="none" w:sz="0" w:space="0" w:color="auto"/>
        <w:bottom w:val="none" w:sz="0" w:space="0" w:color="auto"/>
        <w:right w:val="none" w:sz="0" w:space="0" w:color="auto"/>
      </w:divBdr>
    </w:div>
    <w:div w:id="1793019163">
      <w:bodyDiv w:val="1"/>
      <w:marLeft w:val="0"/>
      <w:marRight w:val="0"/>
      <w:marTop w:val="0"/>
      <w:marBottom w:val="0"/>
      <w:divBdr>
        <w:top w:val="none" w:sz="0" w:space="0" w:color="auto"/>
        <w:left w:val="none" w:sz="0" w:space="0" w:color="auto"/>
        <w:bottom w:val="none" w:sz="0" w:space="0" w:color="auto"/>
        <w:right w:val="none" w:sz="0" w:space="0" w:color="auto"/>
      </w:divBdr>
    </w:div>
    <w:div w:id="1796872442">
      <w:bodyDiv w:val="1"/>
      <w:marLeft w:val="0"/>
      <w:marRight w:val="0"/>
      <w:marTop w:val="0"/>
      <w:marBottom w:val="0"/>
      <w:divBdr>
        <w:top w:val="none" w:sz="0" w:space="0" w:color="auto"/>
        <w:left w:val="none" w:sz="0" w:space="0" w:color="auto"/>
        <w:bottom w:val="none" w:sz="0" w:space="0" w:color="auto"/>
        <w:right w:val="none" w:sz="0" w:space="0" w:color="auto"/>
      </w:divBdr>
    </w:div>
    <w:div w:id="1797941057">
      <w:bodyDiv w:val="1"/>
      <w:marLeft w:val="0"/>
      <w:marRight w:val="0"/>
      <w:marTop w:val="0"/>
      <w:marBottom w:val="0"/>
      <w:divBdr>
        <w:top w:val="none" w:sz="0" w:space="0" w:color="auto"/>
        <w:left w:val="none" w:sz="0" w:space="0" w:color="auto"/>
        <w:bottom w:val="none" w:sz="0" w:space="0" w:color="auto"/>
        <w:right w:val="none" w:sz="0" w:space="0" w:color="auto"/>
      </w:divBdr>
    </w:div>
    <w:div w:id="1800108259">
      <w:bodyDiv w:val="1"/>
      <w:marLeft w:val="0"/>
      <w:marRight w:val="0"/>
      <w:marTop w:val="0"/>
      <w:marBottom w:val="0"/>
      <w:divBdr>
        <w:top w:val="none" w:sz="0" w:space="0" w:color="auto"/>
        <w:left w:val="none" w:sz="0" w:space="0" w:color="auto"/>
        <w:bottom w:val="none" w:sz="0" w:space="0" w:color="auto"/>
        <w:right w:val="none" w:sz="0" w:space="0" w:color="auto"/>
      </w:divBdr>
    </w:div>
    <w:div w:id="1806044318">
      <w:bodyDiv w:val="1"/>
      <w:marLeft w:val="0"/>
      <w:marRight w:val="0"/>
      <w:marTop w:val="0"/>
      <w:marBottom w:val="0"/>
      <w:divBdr>
        <w:top w:val="none" w:sz="0" w:space="0" w:color="auto"/>
        <w:left w:val="none" w:sz="0" w:space="0" w:color="auto"/>
        <w:bottom w:val="none" w:sz="0" w:space="0" w:color="auto"/>
        <w:right w:val="none" w:sz="0" w:space="0" w:color="auto"/>
      </w:divBdr>
    </w:div>
    <w:div w:id="1807893064">
      <w:bodyDiv w:val="1"/>
      <w:marLeft w:val="0"/>
      <w:marRight w:val="0"/>
      <w:marTop w:val="0"/>
      <w:marBottom w:val="0"/>
      <w:divBdr>
        <w:top w:val="none" w:sz="0" w:space="0" w:color="auto"/>
        <w:left w:val="none" w:sz="0" w:space="0" w:color="auto"/>
        <w:bottom w:val="none" w:sz="0" w:space="0" w:color="auto"/>
        <w:right w:val="none" w:sz="0" w:space="0" w:color="auto"/>
      </w:divBdr>
    </w:div>
    <w:div w:id="1823766726">
      <w:bodyDiv w:val="1"/>
      <w:marLeft w:val="0"/>
      <w:marRight w:val="0"/>
      <w:marTop w:val="0"/>
      <w:marBottom w:val="0"/>
      <w:divBdr>
        <w:top w:val="none" w:sz="0" w:space="0" w:color="auto"/>
        <w:left w:val="none" w:sz="0" w:space="0" w:color="auto"/>
        <w:bottom w:val="none" w:sz="0" w:space="0" w:color="auto"/>
        <w:right w:val="none" w:sz="0" w:space="0" w:color="auto"/>
      </w:divBdr>
    </w:div>
    <w:div w:id="1827162467">
      <w:bodyDiv w:val="1"/>
      <w:marLeft w:val="0"/>
      <w:marRight w:val="0"/>
      <w:marTop w:val="0"/>
      <w:marBottom w:val="0"/>
      <w:divBdr>
        <w:top w:val="none" w:sz="0" w:space="0" w:color="auto"/>
        <w:left w:val="none" w:sz="0" w:space="0" w:color="auto"/>
        <w:bottom w:val="none" w:sz="0" w:space="0" w:color="auto"/>
        <w:right w:val="none" w:sz="0" w:space="0" w:color="auto"/>
      </w:divBdr>
    </w:div>
    <w:div w:id="1836915406">
      <w:bodyDiv w:val="1"/>
      <w:marLeft w:val="0"/>
      <w:marRight w:val="0"/>
      <w:marTop w:val="0"/>
      <w:marBottom w:val="0"/>
      <w:divBdr>
        <w:top w:val="none" w:sz="0" w:space="0" w:color="auto"/>
        <w:left w:val="none" w:sz="0" w:space="0" w:color="auto"/>
        <w:bottom w:val="none" w:sz="0" w:space="0" w:color="auto"/>
        <w:right w:val="none" w:sz="0" w:space="0" w:color="auto"/>
      </w:divBdr>
    </w:div>
    <w:div w:id="1837184939">
      <w:bodyDiv w:val="1"/>
      <w:marLeft w:val="0"/>
      <w:marRight w:val="0"/>
      <w:marTop w:val="0"/>
      <w:marBottom w:val="0"/>
      <w:divBdr>
        <w:top w:val="none" w:sz="0" w:space="0" w:color="auto"/>
        <w:left w:val="none" w:sz="0" w:space="0" w:color="auto"/>
        <w:bottom w:val="none" w:sz="0" w:space="0" w:color="auto"/>
        <w:right w:val="none" w:sz="0" w:space="0" w:color="auto"/>
      </w:divBdr>
    </w:div>
    <w:div w:id="1838764875">
      <w:bodyDiv w:val="1"/>
      <w:marLeft w:val="0"/>
      <w:marRight w:val="0"/>
      <w:marTop w:val="0"/>
      <w:marBottom w:val="0"/>
      <w:divBdr>
        <w:top w:val="none" w:sz="0" w:space="0" w:color="auto"/>
        <w:left w:val="none" w:sz="0" w:space="0" w:color="auto"/>
        <w:bottom w:val="none" w:sz="0" w:space="0" w:color="auto"/>
        <w:right w:val="none" w:sz="0" w:space="0" w:color="auto"/>
      </w:divBdr>
    </w:div>
    <w:div w:id="1840076016">
      <w:bodyDiv w:val="1"/>
      <w:marLeft w:val="0"/>
      <w:marRight w:val="0"/>
      <w:marTop w:val="0"/>
      <w:marBottom w:val="0"/>
      <w:divBdr>
        <w:top w:val="none" w:sz="0" w:space="0" w:color="auto"/>
        <w:left w:val="none" w:sz="0" w:space="0" w:color="auto"/>
        <w:bottom w:val="none" w:sz="0" w:space="0" w:color="auto"/>
        <w:right w:val="none" w:sz="0" w:space="0" w:color="auto"/>
      </w:divBdr>
    </w:div>
    <w:div w:id="1840539299">
      <w:bodyDiv w:val="1"/>
      <w:marLeft w:val="0"/>
      <w:marRight w:val="0"/>
      <w:marTop w:val="0"/>
      <w:marBottom w:val="0"/>
      <w:divBdr>
        <w:top w:val="none" w:sz="0" w:space="0" w:color="auto"/>
        <w:left w:val="none" w:sz="0" w:space="0" w:color="auto"/>
        <w:bottom w:val="none" w:sz="0" w:space="0" w:color="auto"/>
        <w:right w:val="none" w:sz="0" w:space="0" w:color="auto"/>
      </w:divBdr>
    </w:div>
    <w:div w:id="1842693226">
      <w:bodyDiv w:val="1"/>
      <w:marLeft w:val="0"/>
      <w:marRight w:val="0"/>
      <w:marTop w:val="0"/>
      <w:marBottom w:val="0"/>
      <w:divBdr>
        <w:top w:val="none" w:sz="0" w:space="0" w:color="auto"/>
        <w:left w:val="none" w:sz="0" w:space="0" w:color="auto"/>
        <w:bottom w:val="none" w:sz="0" w:space="0" w:color="auto"/>
        <w:right w:val="none" w:sz="0" w:space="0" w:color="auto"/>
      </w:divBdr>
    </w:div>
    <w:div w:id="1845587781">
      <w:bodyDiv w:val="1"/>
      <w:marLeft w:val="0"/>
      <w:marRight w:val="0"/>
      <w:marTop w:val="0"/>
      <w:marBottom w:val="0"/>
      <w:divBdr>
        <w:top w:val="none" w:sz="0" w:space="0" w:color="auto"/>
        <w:left w:val="none" w:sz="0" w:space="0" w:color="auto"/>
        <w:bottom w:val="none" w:sz="0" w:space="0" w:color="auto"/>
        <w:right w:val="none" w:sz="0" w:space="0" w:color="auto"/>
      </w:divBdr>
    </w:div>
    <w:div w:id="1847744458">
      <w:bodyDiv w:val="1"/>
      <w:marLeft w:val="0"/>
      <w:marRight w:val="0"/>
      <w:marTop w:val="0"/>
      <w:marBottom w:val="0"/>
      <w:divBdr>
        <w:top w:val="none" w:sz="0" w:space="0" w:color="auto"/>
        <w:left w:val="none" w:sz="0" w:space="0" w:color="auto"/>
        <w:bottom w:val="none" w:sz="0" w:space="0" w:color="auto"/>
        <w:right w:val="none" w:sz="0" w:space="0" w:color="auto"/>
      </w:divBdr>
    </w:div>
    <w:div w:id="1848057484">
      <w:bodyDiv w:val="1"/>
      <w:marLeft w:val="0"/>
      <w:marRight w:val="0"/>
      <w:marTop w:val="0"/>
      <w:marBottom w:val="0"/>
      <w:divBdr>
        <w:top w:val="none" w:sz="0" w:space="0" w:color="auto"/>
        <w:left w:val="none" w:sz="0" w:space="0" w:color="auto"/>
        <w:bottom w:val="none" w:sz="0" w:space="0" w:color="auto"/>
        <w:right w:val="none" w:sz="0" w:space="0" w:color="auto"/>
      </w:divBdr>
    </w:div>
    <w:div w:id="1852256685">
      <w:bodyDiv w:val="1"/>
      <w:marLeft w:val="0"/>
      <w:marRight w:val="0"/>
      <w:marTop w:val="0"/>
      <w:marBottom w:val="0"/>
      <w:divBdr>
        <w:top w:val="none" w:sz="0" w:space="0" w:color="auto"/>
        <w:left w:val="none" w:sz="0" w:space="0" w:color="auto"/>
        <w:bottom w:val="none" w:sz="0" w:space="0" w:color="auto"/>
        <w:right w:val="none" w:sz="0" w:space="0" w:color="auto"/>
      </w:divBdr>
    </w:div>
    <w:div w:id="1852913502">
      <w:bodyDiv w:val="1"/>
      <w:marLeft w:val="0"/>
      <w:marRight w:val="0"/>
      <w:marTop w:val="0"/>
      <w:marBottom w:val="0"/>
      <w:divBdr>
        <w:top w:val="none" w:sz="0" w:space="0" w:color="auto"/>
        <w:left w:val="none" w:sz="0" w:space="0" w:color="auto"/>
        <w:bottom w:val="none" w:sz="0" w:space="0" w:color="auto"/>
        <w:right w:val="none" w:sz="0" w:space="0" w:color="auto"/>
      </w:divBdr>
    </w:div>
    <w:div w:id="1853493022">
      <w:bodyDiv w:val="1"/>
      <w:marLeft w:val="0"/>
      <w:marRight w:val="0"/>
      <w:marTop w:val="0"/>
      <w:marBottom w:val="0"/>
      <w:divBdr>
        <w:top w:val="none" w:sz="0" w:space="0" w:color="auto"/>
        <w:left w:val="none" w:sz="0" w:space="0" w:color="auto"/>
        <w:bottom w:val="none" w:sz="0" w:space="0" w:color="auto"/>
        <w:right w:val="none" w:sz="0" w:space="0" w:color="auto"/>
      </w:divBdr>
    </w:div>
    <w:div w:id="1860243093">
      <w:bodyDiv w:val="1"/>
      <w:marLeft w:val="0"/>
      <w:marRight w:val="0"/>
      <w:marTop w:val="0"/>
      <w:marBottom w:val="0"/>
      <w:divBdr>
        <w:top w:val="none" w:sz="0" w:space="0" w:color="auto"/>
        <w:left w:val="none" w:sz="0" w:space="0" w:color="auto"/>
        <w:bottom w:val="none" w:sz="0" w:space="0" w:color="auto"/>
        <w:right w:val="none" w:sz="0" w:space="0" w:color="auto"/>
      </w:divBdr>
    </w:div>
    <w:div w:id="1860505729">
      <w:bodyDiv w:val="1"/>
      <w:marLeft w:val="0"/>
      <w:marRight w:val="0"/>
      <w:marTop w:val="0"/>
      <w:marBottom w:val="0"/>
      <w:divBdr>
        <w:top w:val="none" w:sz="0" w:space="0" w:color="auto"/>
        <w:left w:val="none" w:sz="0" w:space="0" w:color="auto"/>
        <w:bottom w:val="none" w:sz="0" w:space="0" w:color="auto"/>
        <w:right w:val="none" w:sz="0" w:space="0" w:color="auto"/>
      </w:divBdr>
    </w:div>
    <w:div w:id="1861964117">
      <w:bodyDiv w:val="1"/>
      <w:marLeft w:val="0"/>
      <w:marRight w:val="0"/>
      <w:marTop w:val="0"/>
      <w:marBottom w:val="0"/>
      <w:divBdr>
        <w:top w:val="none" w:sz="0" w:space="0" w:color="auto"/>
        <w:left w:val="none" w:sz="0" w:space="0" w:color="auto"/>
        <w:bottom w:val="none" w:sz="0" w:space="0" w:color="auto"/>
        <w:right w:val="none" w:sz="0" w:space="0" w:color="auto"/>
      </w:divBdr>
    </w:div>
    <w:div w:id="1867715445">
      <w:bodyDiv w:val="1"/>
      <w:marLeft w:val="0"/>
      <w:marRight w:val="0"/>
      <w:marTop w:val="0"/>
      <w:marBottom w:val="0"/>
      <w:divBdr>
        <w:top w:val="none" w:sz="0" w:space="0" w:color="auto"/>
        <w:left w:val="none" w:sz="0" w:space="0" w:color="auto"/>
        <w:bottom w:val="none" w:sz="0" w:space="0" w:color="auto"/>
        <w:right w:val="none" w:sz="0" w:space="0" w:color="auto"/>
      </w:divBdr>
    </w:div>
    <w:div w:id="1873152619">
      <w:bodyDiv w:val="1"/>
      <w:marLeft w:val="0"/>
      <w:marRight w:val="0"/>
      <w:marTop w:val="0"/>
      <w:marBottom w:val="0"/>
      <w:divBdr>
        <w:top w:val="none" w:sz="0" w:space="0" w:color="auto"/>
        <w:left w:val="none" w:sz="0" w:space="0" w:color="auto"/>
        <w:bottom w:val="none" w:sz="0" w:space="0" w:color="auto"/>
        <w:right w:val="none" w:sz="0" w:space="0" w:color="auto"/>
      </w:divBdr>
    </w:div>
    <w:div w:id="1876114968">
      <w:bodyDiv w:val="1"/>
      <w:marLeft w:val="0"/>
      <w:marRight w:val="0"/>
      <w:marTop w:val="0"/>
      <w:marBottom w:val="0"/>
      <w:divBdr>
        <w:top w:val="none" w:sz="0" w:space="0" w:color="auto"/>
        <w:left w:val="none" w:sz="0" w:space="0" w:color="auto"/>
        <w:bottom w:val="none" w:sz="0" w:space="0" w:color="auto"/>
        <w:right w:val="none" w:sz="0" w:space="0" w:color="auto"/>
      </w:divBdr>
    </w:div>
    <w:div w:id="1880775569">
      <w:bodyDiv w:val="1"/>
      <w:marLeft w:val="0"/>
      <w:marRight w:val="0"/>
      <w:marTop w:val="0"/>
      <w:marBottom w:val="0"/>
      <w:divBdr>
        <w:top w:val="none" w:sz="0" w:space="0" w:color="auto"/>
        <w:left w:val="none" w:sz="0" w:space="0" w:color="auto"/>
        <w:bottom w:val="none" w:sz="0" w:space="0" w:color="auto"/>
        <w:right w:val="none" w:sz="0" w:space="0" w:color="auto"/>
      </w:divBdr>
    </w:div>
    <w:div w:id="1888909839">
      <w:bodyDiv w:val="1"/>
      <w:marLeft w:val="0"/>
      <w:marRight w:val="0"/>
      <w:marTop w:val="0"/>
      <w:marBottom w:val="0"/>
      <w:divBdr>
        <w:top w:val="none" w:sz="0" w:space="0" w:color="auto"/>
        <w:left w:val="none" w:sz="0" w:space="0" w:color="auto"/>
        <w:bottom w:val="none" w:sz="0" w:space="0" w:color="auto"/>
        <w:right w:val="none" w:sz="0" w:space="0" w:color="auto"/>
      </w:divBdr>
    </w:div>
    <w:div w:id="1896040318">
      <w:bodyDiv w:val="1"/>
      <w:marLeft w:val="0"/>
      <w:marRight w:val="0"/>
      <w:marTop w:val="0"/>
      <w:marBottom w:val="0"/>
      <w:divBdr>
        <w:top w:val="none" w:sz="0" w:space="0" w:color="auto"/>
        <w:left w:val="none" w:sz="0" w:space="0" w:color="auto"/>
        <w:bottom w:val="none" w:sz="0" w:space="0" w:color="auto"/>
        <w:right w:val="none" w:sz="0" w:space="0" w:color="auto"/>
      </w:divBdr>
    </w:div>
    <w:div w:id="1898204381">
      <w:bodyDiv w:val="1"/>
      <w:marLeft w:val="0"/>
      <w:marRight w:val="0"/>
      <w:marTop w:val="0"/>
      <w:marBottom w:val="0"/>
      <w:divBdr>
        <w:top w:val="none" w:sz="0" w:space="0" w:color="auto"/>
        <w:left w:val="none" w:sz="0" w:space="0" w:color="auto"/>
        <w:bottom w:val="none" w:sz="0" w:space="0" w:color="auto"/>
        <w:right w:val="none" w:sz="0" w:space="0" w:color="auto"/>
      </w:divBdr>
    </w:div>
    <w:div w:id="1900898264">
      <w:bodyDiv w:val="1"/>
      <w:marLeft w:val="0"/>
      <w:marRight w:val="0"/>
      <w:marTop w:val="0"/>
      <w:marBottom w:val="0"/>
      <w:divBdr>
        <w:top w:val="none" w:sz="0" w:space="0" w:color="auto"/>
        <w:left w:val="none" w:sz="0" w:space="0" w:color="auto"/>
        <w:bottom w:val="none" w:sz="0" w:space="0" w:color="auto"/>
        <w:right w:val="none" w:sz="0" w:space="0" w:color="auto"/>
      </w:divBdr>
    </w:div>
    <w:div w:id="1907376000">
      <w:bodyDiv w:val="1"/>
      <w:marLeft w:val="0"/>
      <w:marRight w:val="0"/>
      <w:marTop w:val="0"/>
      <w:marBottom w:val="0"/>
      <w:divBdr>
        <w:top w:val="none" w:sz="0" w:space="0" w:color="auto"/>
        <w:left w:val="none" w:sz="0" w:space="0" w:color="auto"/>
        <w:bottom w:val="none" w:sz="0" w:space="0" w:color="auto"/>
        <w:right w:val="none" w:sz="0" w:space="0" w:color="auto"/>
      </w:divBdr>
    </w:div>
    <w:div w:id="1908105154">
      <w:bodyDiv w:val="1"/>
      <w:marLeft w:val="0"/>
      <w:marRight w:val="0"/>
      <w:marTop w:val="0"/>
      <w:marBottom w:val="0"/>
      <w:divBdr>
        <w:top w:val="none" w:sz="0" w:space="0" w:color="auto"/>
        <w:left w:val="none" w:sz="0" w:space="0" w:color="auto"/>
        <w:bottom w:val="none" w:sz="0" w:space="0" w:color="auto"/>
        <w:right w:val="none" w:sz="0" w:space="0" w:color="auto"/>
      </w:divBdr>
    </w:div>
    <w:div w:id="1916355270">
      <w:bodyDiv w:val="1"/>
      <w:marLeft w:val="0"/>
      <w:marRight w:val="0"/>
      <w:marTop w:val="0"/>
      <w:marBottom w:val="0"/>
      <w:divBdr>
        <w:top w:val="none" w:sz="0" w:space="0" w:color="auto"/>
        <w:left w:val="none" w:sz="0" w:space="0" w:color="auto"/>
        <w:bottom w:val="none" w:sz="0" w:space="0" w:color="auto"/>
        <w:right w:val="none" w:sz="0" w:space="0" w:color="auto"/>
      </w:divBdr>
    </w:div>
    <w:div w:id="1918005692">
      <w:bodyDiv w:val="1"/>
      <w:marLeft w:val="0"/>
      <w:marRight w:val="0"/>
      <w:marTop w:val="0"/>
      <w:marBottom w:val="0"/>
      <w:divBdr>
        <w:top w:val="none" w:sz="0" w:space="0" w:color="auto"/>
        <w:left w:val="none" w:sz="0" w:space="0" w:color="auto"/>
        <w:bottom w:val="none" w:sz="0" w:space="0" w:color="auto"/>
        <w:right w:val="none" w:sz="0" w:space="0" w:color="auto"/>
      </w:divBdr>
    </w:div>
    <w:div w:id="1918054011">
      <w:bodyDiv w:val="1"/>
      <w:marLeft w:val="0"/>
      <w:marRight w:val="0"/>
      <w:marTop w:val="0"/>
      <w:marBottom w:val="0"/>
      <w:divBdr>
        <w:top w:val="none" w:sz="0" w:space="0" w:color="auto"/>
        <w:left w:val="none" w:sz="0" w:space="0" w:color="auto"/>
        <w:bottom w:val="none" w:sz="0" w:space="0" w:color="auto"/>
        <w:right w:val="none" w:sz="0" w:space="0" w:color="auto"/>
      </w:divBdr>
    </w:div>
    <w:div w:id="1920944053">
      <w:bodyDiv w:val="1"/>
      <w:marLeft w:val="0"/>
      <w:marRight w:val="0"/>
      <w:marTop w:val="0"/>
      <w:marBottom w:val="0"/>
      <w:divBdr>
        <w:top w:val="none" w:sz="0" w:space="0" w:color="auto"/>
        <w:left w:val="none" w:sz="0" w:space="0" w:color="auto"/>
        <w:bottom w:val="none" w:sz="0" w:space="0" w:color="auto"/>
        <w:right w:val="none" w:sz="0" w:space="0" w:color="auto"/>
      </w:divBdr>
    </w:div>
    <w:div w:id="1927030109">
      <w:bodyDiv w:val="1"/>
      <w:marLeft w:val="0"/>
      <w:marRight w:val="0"/>
      <w:marTop w:val="0"/>
      <w:marBottom w:val="0"/>
      <w:divBdr>
        <w:top w:val="none" w:sz="0" w:space="0" w:color="auto"/>
        <w:left w:val="none" w:sz="0" w:space="0" w:color="auto"/>
        <w:bottom w:val="none" w:sz="0" w:space="0" w:color="auto"/>
        <w:right w:val="none" w:sz="0" w:space="0" w:color="auto"/>
      </w:divBdr>
    </w:div>
    <w:div w:id="1931158884">
      <w:bodyDiv w:val="1"/>
      <w:marLeft w:val="0"/>
      <w:marRight w:val="0"/>
      <w:marTop w:val="0"/>
      <w:marBottom w:val="0"/>
      <w:divBdr>
        <w:top w:val="none" w:sz="0" w:space="0" w:color="auto"/>
        <w:left w:val="none" w:sz="0" w:space="0" w:color="auto"/>
        <w:bottom w:val="none" w:sz="0" w:space="0" w:color="auto"/>
        <w:right w:val="none" w:sz="0" w:space="0" w:color="auto"/>
      </w:divBdr>
    </w:div>
    <w:div w:id="1934047521">
      <w:bodyDiv w:val="1"/>
      <w:marLeft w:val="0"/>
      <w:marRight w:val="0"/>
      <w:marTop w:val="0"/>
      <w:marBottom w:val="0"/>
      <w:divBdr>
        <w:top w:val="none" w:sz="0" w:space="0" w:color="auto"/>
        <w:left w:val="none" w:sz="0" w:space="0" w:color="auto"/>
        <w:bottom w:val="none" w:sz="0" w:space="0" w:color="auto"/>
        <w:right w:val="none" w:sz="0" w:space="0" w:color="auto"/>
      </w:divBdr>
    </w:div>
    <w:div w:id="1936589611">
      <w:bodyDiv w:val="1"/>
      <w:marLeft w:val="0"/>
      <w:marRight w:val="0"/>
      <w:marTop w:val="0"/>
      <w:marBottom w:val="0"/>
      <w:divBdr>
        <w:top w:val="none" w:sz="0" w:space="0" w:color="auto"/>
        <w:left w:val="none" w:sz="0" w:space="0" w:color="auto"/>
        <w:bottom w:val="none" w:sz="0" w:space="0" w:color="auto"/>
        <w:right w:val="none" w:sz="0" w:space="0" w:color="auto"/>
      </w:divBdr>
    </w:div>
    <w:div w:id="1937320011">
      <w:bodyDiv w:val="1"/>
      <w:marLeft w:val="0"/>
      <w:marRight w:val="0"/>
      <w:marTop w:val="0"/>
      <w:marBottom w:val="0"/>
      <w:divBdr>
        <w:top w:val="none" w:sz="0" w:space="0" w:color="auto"/>
        <w:left w:val="none" w:sz="0" w:space="0" w:color="auto"/>
        <w:bottom w:val="none" w:sz="0" w:space="0" w:color="auto"/>
        <w:right w:val="none" w:sz="0" w:space="0" w:color="auto"/>
      </w:divBdr>
    </w:div>
    <w:div w:id="1941721838">
      <w:bodyDiv w:val="1"/>
      <w:marLeft w:val="0"/>
      <w:marRight w:val="0"/>
      <w:marTop w:val="0"/>
      <w:marBottom w:val="0"/>
      <w:divBdr>
        <w:top w:val="none" w:sz="0" w:space="0" w:color="auto"/>
        <w:left w:val="none" w:sz="0" w:space="0" w:color="auto"/>
        <w:bottom w:val="none" w:sz="0" w:space="0" w:color="auto"/>
        <w:right w:val="none" w:sz="0" w:space="0" w:color="auto"/>
      </w:divBdr>
    </w:div>
    <w:div w:id="1949845353">
      <w:bodyDiv w:val="1"/>
      <w:marLeft w:val="0"/>
      <w:marRight w:val="0"/>
      <w:marTop w:val="0"/>
      <w:marBottom w:val="0"/>
      <w:divBdr>
        <w:top w:val="none" w:sz="0" w:space="0" w:color="auto"/>
        <w:left w:val="none" w:sz="0" w:space="0" w:color="auto"/>
        <w:bottom w:val="none" w:sz="0" w:space="0" w:color="auto"/>
        <w:right w:val="none" w:sz="0" w:space="0" w:color="auto"/>
      </w:divBdr>
    </w:div>
    <w:div w:id="1951551835">
      <w:bodyDiv w:val="1"/>
      <w:marLeft w:val="0"/>
      <w:marRight w:val="0"/>
      <w:marTop w:val="0"/>
      <w:marBottom w:val="0"/>
      <w:divBdr>
        <w:top w:val="none" w:sz="0" w:space="0" w:color="auto"/>
        <w:left w:val="none" w:sz="0" w:space="0" w:color="auto"/>
        <w:bottom w:val="none" w:sz="0" w:space="0" w:color="auto"/>
        <w:right w:val="none" w:sz="0" w:space="0" w:color="auto"/>
      </w:divBdr>
    </w:div>
    <w:div w:id="1964382211">
      <w:bodyDiv w:val="1"/>
      <w:marLeft w:val="0"/>
      <w:marRight w:val="0"/>
      <w:marTop w:val="0"/>
      <w:marBottom w:val="0"/>
      <w:divBdr>
        <w:top w:val="none" w:sz="0" w:space="0" w:color="auto"/>
        <w:left w:val="none" w:sz="0" w:space="0" w:color="auto"/>
        <w:bottom w:val="none" w:sz="0" w:space="0" w:color="auto"/>
        <w:right w:val="none" w:sz="0" w:space="0" w:color="auto"/>
      </w:divBdr>
    </w:div>
    <w:div w:id="1965309814">
      <w:bodyDiv w:val="1"/>
      <w:marLeft w:val="0"/>
      <w:marRight w:val="0"/>
      <w:marTop w:val="0"/>
      <w:marBottom w:val="0"/>
      <w:divBdr>
        <w:top w:val="none" w:sz="0" w:space="0" w:color="auto"/>
        <w:left w:val="none" w:sz="0" w:space="0" w:color="auto"/>
        <w:bottom w:val="none" w:sz="0" w:space="0" w:color="auto"/>
        <w:right w:val="none" w:sz="0" w:space="0" w:color="auto"/>
      </w:divBdr>
    </w:div>
    <w:div w:id="1965384178">
      <w:bodyDiv w:val="1"/>
      <w:marLeft w:val="0"/>
      <w:marRight w:val="0"/>
      <w:marTop w:val="0"/>
      <w:marBottom w:val="0"/>
      <w:divBdr>
        <w:top w:val="none" w:sz="0" w:space="0" w:color="auto"/>
        <w:left w:val="none" w:sz="0" w:space="0" w:color="auto"/>
        <w:bottom w:val="none" w:sz="0" w:space="0" w:color="auto"/>
        <w:right w:val="none" w:sz="0" w:space="0" w:color="auto"/>
      </w:divBdr>
    </w:div>
    <w:div w:id="1966538880">
      <w:bodyDiv w:val="1"/>
      <w:marLeft w:val="0"/>
      <w:marRight w:val="0"/>
      <w:marTop w:val="0"/>
      <w:marBottom w:val="0"/>
      <w:divBdr>
        <w:top w:val="none" w:sz="0" w:space="0" w:color="auto"/>
        <w:left w:val="none" w:sz="0" w:space="0" w:color="auto"/>
        <w:bottom w:val="none" w:sz="0" w:space="0" w:color="auto"/>
        <w:right w:val="none" w:sz="0" w:space="0" w:color="auto"/>
      </w:divBdr>
    </w:div>
    <w:div w:id="1977948434">
      <w:bodyDiv w:val="1"/>
      <w:marLeft w:val="0"/>
      <w:marRight w:val="0"/>
      <w:marTop w:val="0"/>
      <w:marBottom w:val="0"/>
      <w:divBdr>
        <w:top w:val="none" w:sz="0" w:space="0" w:color="auto"/>
        <w:left w:val="none" w:sz="0" w:space="0" w:color="auto"/>
        <w:bottom w:val="none" w:sz="0" w:space="0" w:color="auto"/>
        <w:right w:val="none" w:sz="0" w:space="0" w:color="auto"/>
      </w:divBdr>
    </w:div>
    <w:div w:id="1983733425">
      <w:bodyDiv w:val="1"/>
      <w:marLeft w:val="0"/>
      <w:marRight w:val="0"/>
      <w:marTop w:val="0"/>
      <w:marBottom w:val="0"/>
      <w:divBdr>
        <w:top w:val="none" w:sz="0" w:space="0" w:color="auto"/>
        <w:left w:val="none" w:sz="0" w:space="0" w:color="auto"/>
        <w:bottom w:val="none" w:sz="0" w:space="0" w:color="auto"/>
        <w:right w:val="none" w:sz="0" w:space="0" w:color="auto"/>
      </w:divBdr>
    </w:div>
    <w:div w:id="1986625044">
      <w:bodyDiv w:val="1"/>
      <w:marLeft w:val="0"/>
      <w:marRight w:val="0"/>
      <w:marTop w:val="0"/>
      <w:marBottom w:val="0"/>
      <w:divBdr>
        <w:top w:val="none" w:sz="0" w:space="0" w:color="auto"/>
        <w:left w:val="none" w:sz="0" w:space="0" w:color="auto"/>
        <w:bottom w:val="none" w:sz="0" w:space="0" w:color="auto"/>
        <w:right w:val="none" w:sz="0" w:space="0" w:color="auto"/>
      </w:divBdr>
    </w:div>
    <w:div w:id="1986886359">
      <w:bodyDiv w:val="1"/>
      <w:marLeft w:val="0"/>
      <w:marRight w:val="0"/>
      <w:marTop w:val="0"/>
      <w:marBottom w:val="0"/>
      <w:divBdr>
        <w:top w:val="none" w:sz="0" w:space="0" w:color="auto"/>
        <w:left w:val="none" w:sz="0" w:space="0" w:color="auto"/>
        <w:bottom w:val="none" w:sz="0" w:space="0" w:color="auto"/>
        <w:right w:val="none" w:sz="0" w:space="0" w:color="auto"/>
      </w:divBdr>
    </w:div>
    <w:div w:id="1992825971">
      <w:bodyDiv w:val="1"/>
      <w:marLeft w:val="0"/>
      <w:marRight w:val="0"/>
      <w:marTop w:val="0"/>
      <w:marBottom w:val="0"/>
      <w:divBdr>
        <w:top w:val="none" w:sz="0" w:space="0" w:color="auto"/>
        <w:left w:val="none" w:sz="0" w:space="0" w:color="auto"/>
        <w:bottom w:val="none" w:sz="0" w:space="0" w:color="auto"/>
        <w:right w:val="none" w:sz="0" w:space="0" w:color="auto"/>
      </w:divBdr>
    </w:div>
    <w:div w:id="1993024059">
      <w:bodyDiv w:val="1"/>
      <w:marLeft w:val="0"/>
      <w:marRight w:val="0"/>
      <w:marTop w:val="0"/>
      <w:marBottom w:val="0"/>
      <w:divBdr>
        <w:top w:val="none" w:sz="0" w:space="0" w:color="auto"/>
        <w:left w:val="none" w:sz="0" w:space="0" w:color="auto"/>
        <w:bottom w:val="none" w:sz="0" w:space="0" w:color="auto"/>
        <w:right w:val="none" w:sz="0" w:space="0" w:color="auto"/>
      </w:divBdr>
    </w:div>
    <w:div w:id="2000620300">
      <w:bodyDiv w:val="1"/>
      <w:marLeft w:val="0"/>
      <w:marRight w:val="0"/>
      <w:marTop w:val="0"/>
      <w:marBottom w:val="0"/>
      <w:divBdr>
        <w:top w:val="none" w:sz="0" w:space="0" w:color="auto"/>
        <w:left w:val="none" w:sz="0" w:space="0" w:color="auto"/>
        <w:bottom w:val="none" w:sz="0" w:space="0" w:color="auto"/>
        <w:right w:val="none" w:sz="0" w:space="0" w:color="auto"/>
      </w:divBdr>
    </w:div>
    <w:div w:id="2005476544">
      <w:bodyDiv w:val="1"/>
      <w:marLeft w:val="0"/>
      <w:marRight w:val="0"/>
      <w:marTop w:val="0"/>
      <w:marBottom w:val="0"/>
      <w:divBdr>
        <w:top w:val="none" w:sz="0" w:space="0" w:color="auto"/>
        <w:left w:val="none" w:sz="0" w:space="0" w:color="auto"/>
        <w:bottom w:val="none" w:sz="0" w:space="0" w:color="auto"/>
        <w:right w:val="none" w:sz="0" w:space="0" w:color="auto"/>
      </w:divBdr>
    </w:div>
    <w:div w:id="2006668295">
      <w:bodyDiv w:val="1"/>
      <w:marLeft w:val="0"/>
      <w:marRight w:val="0"/>
      <w:marTop w:val="0"/>
      <w:marBottom w:val="0"/>
      <w:divBdr>
        <w:top w:val="none" w:sz="0" w:space="0" w:color="auto"/>
        <w:left w:val="none" w:sz="0" w:space="0" w:color="auto"/>
        <w:bottom w:val="none" w:sz="0" w:space="0" w:color="auto"/>
        <w:right w:val="none" w:sz="0" w:space="0" w:color="auto"/>
      </w:divBdr>
    </w:div>
    <w:div w:id="2010716935">
      <w:bodyDiv w:val="1"/>
      <w:marLeft w:val="0"/>
      <w:marRight w:val="0"/>
      <w:marTop w:val="0"/>
      <w:marBottom w:val="0"/>
      <w:divBdr>
        <w:top w:val="none" w:sz="0" w:space="0" w:color="auto"/>
        <w:left w:val="none" w:sz="0" w:space="0" w:color="auto"/>
        <w:bottom w:val="none" w:sz="0" w:space="0" w:color="auto"/>
        <w:right w:val="none" w:sz="0" w:space="0" w:color="auto"/>
      </w:divBdr>
    </w:div>
    <w:div w:id="2011638273">
      <w:bodyDiv w:val="1"/>
      <w:marLeft w:val="0"/>
      <w:marRight w:val="0"/>
      <w:marTop w:val="0"/>
      <w:marBottom w:val="0"/>
      <w:divBdr>
        <w:top w:val="none" w:sz="0" w:space="0" w:color="auto"/>
        <w:left w:val="none" w:sz="0" w:space="0" w:color="auto"/>
        <w:bottom w:val="none" w:sz="0" w:space="0" w:color="auto"/>
        <w:right w:val="none" w:sz="0" w:space="0" w:color="auto"/>
      </w:divBdr>
    </w:div>
    <w:div w:id="2012564167">
      <w:bodyDiv w:val="1"/>
      <w:marLeft w:val="0"/>
      <w:marRight w:val="0"/>
      <w:marTop w:val="0"/>
      <w:marBottom w:val="0"/>
      <w:divBdr>
        <w:top w:val="none" w:sz="0" w:space="0" w:color="auto"/>
        <w:left w:val="none" w:sz="0" w:space="0" w:color="auto"/>
        <w:bottom w:val="none" w:sz="0" w:space="0" w:color="auto"/>
        <w:right w:val="none" w:sz="0" w:space="0" w:color="auto"/>
      </w:divBdr>
    </w:div>
    <w:div w:id="2014063437">
      <w:bodyDiv w:val="1"/>
      <w:marLeft w:val="0"/>
      <w:marRight w:val="0"/>
      <w:marTop w:val="0"/>
      <w:marBottom w:val="0"/>
      <w:divBdr>
        <w:top w:val="none" w:sz="0" w:space="0" w:color="auto"/>
        <w:left w:val="none" w:sz="0" w:space="0" w:color="auto"/>
        <w:bottom w:val="none" w:sz="0" w:space="0" w:color="auto"/>
        <w:right w:val="none" w:sz="0" w:space="0" w:color="auto"/>
      </w:divBdr>
    </w:div>
    <w:div w:id="2027362322">
      <w:bodyDiv w:val="1"/>
      <w:marLeft w:val="0"/>
      <w:marRight w:val="0"/>
      <w:marTop w:val="0"/>
      <w:marBottom w:val="0"/>
      <w:divBdr>
        <w:top w:val="none" w:sz="0" w:space="0" w:color="auto"/>
        <w:left w:val="none" w:sz="0" w:space="0" w:color="auto"/>
        <w:bottom w:val="none" w:sz="0" w:space="0" w:color="auto"/>
        <w:right w:val="none" w:sz="0" w:space="0" w:color="auto"/>
      </w:divBdr>
    </w:div>
    <w:div w:id="2033803793">
      <w:bodyDiv w:val="1"/>
      <w:marLeft w:val="0"/>
      <w:marRight w:val="0"/>
      <w:marTop w:val="0"/>
      <w:marBottom w:val="0"/>
      <w:divBdr>
        <w:top w:val="none" w:sz="0" w:space="0" w:color="auto"/>
        <w:left w:val="none" w:sz="0" w:space="0" w:color="auto"/>
        <w:bottom w:val="none" w:sz="0" w:space="0" w:color="auto"/>
        <w:right w:val="none" w:sz="0" w:space="0" w:color="auto"/>
      </w:divBdr>
    </w:div>
    <w:div w:id="2037655170">
      <w:bodyDiv w:val="1"/>
      <w:marLeft w:val="0"/>
      <w:marRight w:val="0"/>
      <w:marTop w:val="0"/>
      <w:marBottom w:val="0"/>
      <w:divBdr>
        <w:top w:val="none" w:sz="0" w:space="0" w:color="auto"/>
        <w:left w:val="none" w:sz="0" w:space="0" w:color="auto"/>
        <w:bottom w:val="none" w:sz="0" w:space="0" w:color="auto"/>
        <w:right w:val="none" w:sz="0" w:space="0" w:color="auto"/>
      </w:divBdr>
    </w:div>
    <w:div w:id="2050257622">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61201415">
      <w:bodyDiv w:val="1"/>
      <w:marLeft w:val="0"/>
      <w:marRight w:val="0"/>
      <w:marTop w:val="0"/>
      <w:marBottom w:val="0"/>
      <w:divBdr>
        <w:top w:val="none" w:sz="0" w:space="0" w:color="auto"/>
        <w:left w:val="none" w:sz="0" w:space="0" w:color="auto"/>
        <w:bottom w:val="none" w:sz="0" w:space="0" w:color="auto"/>
        <w:right w:val="none" w:sz="0" w:space="0" w:color="auto"/>
      </w:divBdr>
    </w:div>
    <w:div w:id="2065640002">
      <w:bodyDiv w:val="1"/>
      <w:marLeft w:val="0"/>
      <w:marRight w:val="0"/>
      <w:marTop w:val="0"/>
      <w:marBottom w:val="0"/>
      <w:divBdr>
        <w:top w:val="none" w:sz="0" w:space="0" w:color="auto"/>
        <w:left w:val="none" w:sz="0" w:space="0" w:color="auto"/>
        <w:bottom w:val="none" w:sz="0" w:space="0" w:color="auto"/>
        <w:right w:val="none" w:sz="0" w:space="0" w:color="auto"/>
      </w:divBdr>
    </w:div>
    <w:div w:id="2066833553">
      <w:bodyDiv w:val="1"/>
      <w:marLeft w:val="0"/>
      <w:marRight w:val="0"/>
      <w:marTop w:val="0"/>
      <w:marBottom w:val="0"/>
      <w:divBdr>
        <w:top w:val="none" w:sz="0" w:space="0" w:color="auto"/>
        <w:left w:val="none" w:sz="0" w:space="0" w:color="auto"/>
        <w:bottom w:val="none" w:sz="0" w:space="0" w:color="auto"/>
        <w:right w:val="none" w:sz="0" w:space="0" w:color="auto"/>
      </w:divBdr>
    </w:div>
    <w:div w:id="2073960341">
      <w:bodyDiv w:val="1"/>
      <w:marLeft w:val="0"/>
      <w:marRight w:val="0"/>
      <w:marTop w:val="0"/>
      <w:marBottom w:val="0"/>
      <w:divBdr>
        <w:top w:val="none" w:sz="0" w:space="0" w:color="auto"/>
        <w:left w:val="none" w:sz="0" w:space="0" w:color="auto"/>
        <w:bottom w:val="none" w:sz="0" w:space="0" w:color="auto"/>
        <w:right w:val="none" w:sz="0" w:space="0" w:color="auto"/>
      </w:divBdr>
    </w:div>
    <w:div w:id="2079594297">
      <w:bodyDiv w:val="1"/>
      <w:marLeft w:val="0"/>
      <w:marRight w:val="0"/>
      <w:marTop w:val="0"/>
      <w:marBottom w:val="0"/>
      <w:divBdr>
        <w:top w:val="none" w:sz="0" w:space="0" w:color="auto"/>
        <w:left w:val="none" w:sz="0" w:space="0" w:color="auto"/>
        <w:bottom w:val="none" w:sz="0" w:space="0" w:color="auto"/>
        <w:right w:val="none" w:sz="0" w:space="0" w:color="auto"/>
      </w:divBdr>
    </w:div>
    <w:div w:id="2081175582">
      <w:bodyDiv w:val="1"/>
      <w:marLeft w:val="0"/>
      <w:marRight w:val="0"/>
      <w:marTop w:val="0"/>
      <w:marBottom w:val="0"/>
      <w:divBdr>
        <w:top w:val="none" w:sz="0" w:space="0" w:color="auto"/>
        <w:left w:val="none" w:sz="0" w:space="0" w:color="auto"/>
        <w:bottom w:val="none" w:sz="0" w:space="0" w:color="auto"/>
        <w:right w:val="none" w:sz="0" w:space="0" w:color="auto"/>
      </w:divBdr>
    </w:div>
    <w:div w:id="2081292386">
      <w:bodyDiv w:val="1"/>
      <w:marLeft w:val="0"/>
      <w:marRight w:val="0"/>
      <w:marTop w:val="0"/>
      <w:marBottom w:val="0"/>
      <w:divBdr>
        <w:top w:val="none" w:sz="0" w:space="0" w:color="auto"/>
        <w:left w:val="none" w:sz="0" w:space="0" w:color="auto"/>
        <w:bottom w:val="none" w:sz="0" w:space="0" w:color="auto"/>
        <w:right w:val="none" w:sz="0" w:space="0" w:color="auto"/>
      </w:divBdr>
    </w:div>
    <w:div w:id="2090492573">
      <w:bodyDiv w:val="1"/>
      <w:marLeft w:val="0"/>
      <w:marRight w:val="0"/>
      <w:marTop w:val="0"/>
      <w:marBottom w:val="0"/>
      <w:divBdr>
        <w:top w:val="none" w:sz="0" w:space="0" w:color="auto"/>
        <w:left w:val="none" w:sz="0" w:space="0" w:color="auto"/>
        <w:bottom w:val="none" w:sz="0" w:space="0" w:color="auto"/>
        <w:right w:val="none" w:sz="0" w:space="0" w:color="auto"/>
      </w:divBdr>
    </w:div>
    <w:div w:id="2092071638">
      <w:bodyDiv w:val="1"/>
      <w:marLeft w:val="0"/>
      <w:marRight w:val="0"/>
      <w:marTop w:val="0"/>
      <w:marBottom w:val="0"/>
      <w:divBdr>
        <w:top w:val="none" w:sz="0" w:space="0" w:color="auto"/>
        <w:left w:val="none" w:sz="0" w:space="0" w:color="auto"/>
        <w:bottom w:val="none" w:sz="0" w:space="0" w:color="auto"/>
        <w:right w:val="none" w:sz="0" w:space="0" w:color="auto"/>
      </w:divBdr>
    </w:div>
    <w:div w:id="2098674137">
      <w:bodyDiv w:val="1"/>
      <w:marLeft w:val="0"/>
      <w:marRight w:val="0"/>
      <w:marTop w:val="0"/>
      <w:marBottom w:val="0"/>
      <w:divBdr>
        <w:top w:val="none" w:sz="0" w:space="0" w:color="auto"/>
        <w:left w:val="none" w:sz="0" w:space="0" w:color="auto"/>
        <w:bottom w:val="none" w:sz="0" w:space="0" w:color="auto"/>
        <w:right w:val="none" w:sz="0" w:space="0" w:color="auto"/>
      </w:divBdr>
    </w:div>
    <w:div w:id="2099057780">
      <w:bodyDiv w:val="1"/>
      <w:marLeft w:val="0"/>
      <w:marRight w:val="0"/>
      <w:marTop w:val="0"/>
      <w:marBottom w:val="0"/>
      <w:divBdr>
        <w:top w:val="none" w:sz="0" w:space="0" w:color="auto"/>
        <w:left w:val="none" w:sz="0" w:space="0" w:color="auto"/>
        <w:bottom w:val="none" w:sz="0" w:space="0" w:color="auto"/>
        <w:right w:val="none" w:sz="0" w:space="0" w:color="auto"/>
      </w:divBdr>
    </w:div>
    <w:div w:id="2101216162">
      <w:bodyDiv w:val="1"/>
      <w:marLeft w:val="0"/>
      <w:marRight w:val="0"/>
      <w:marTop w:val="0"/>
      <w:marBottom w:val="0"/>
      <w:divBdr>
        <w:top w:val="none" w:sz="0" w:space="0" w:color="auto"/>
        <w:left w:val="none" w:sz="0" w:space="0" w:color="auto"/>
        <w:bottom w:val="none" w:sz="0" w:space="0" w:color="auto"/>
        <w:right w:val="none" w:sz="0" w:space="0" w:color="auto"/>
      </w:divBdr>
    </w:div>
    <w:div w:id="2106808077">
      <w:bodyDiv w:val="1"/>
      <w:marLeft w:val="0"/>
      <w:marRight w:val="0"/>
      <w:marTop w:val="0"/>
      <w:marBottom w:val="0"/>
      <w:divBdr>
        <w:top w:val="none" w:sz="0" w:space="0" w:color="auto"/>
        <w:left w:val="none" w:sz="0" w:space="0" w:color="auto"/>
        <w:bottom w:val="none" w:sz="0" w:space="0" w:color="auto"/>
        <w:right w:val="none" w:sz="0" w:space="0" w:color="auto"/>
      </w:divBdr>
    </w:div>
    <w:div w:id="2108229755">
      <w:bodyDiv w:val="1"/>
      <w:marLeft w:val="0"/>
      <w:marRight w:val="0"/>
      <w:marTop w:val="0"/>
      <w:marBottom w:val="0"/>
      <w:divBdr>
        <w:top w:val="none" w:sz="0" w:space="0" w:color="auto"/>
        <w:left w:val="none" w:sz="0" w:space="0" w:color="auto"/>
        <w:bottom w:val="none" w:sz="0" w:space="0" w:color="auto"/>
        <w:right w:val="none" w:sz="0" w:space="0" w:color="auto"/>
      </w:divBdr>
    </w:div>
    <w:div w:id="2108381894">
      <w:bodyDiv w:val="1"/>
      <w:marLeft w:val="0"/>
      <w:marRight w:val="0"/>
      <w:marTop w:val="0"/>
      <w:marBottom w:val="0"/>
      <w:divBdr>
        <w:top w:val="none" w:sz="0" w:space="0" w:color="auto"/>
        <w:left w:val="none" w:sz="0" w:space="0" w:color="auto"/>
        <w:bottom w:val="none" w:sz="0" w:space="0" w:color="auto"/>
        <w:right w:val="none" w:sz="0" w:space="0" w:color="auto"/>
      </w:divBdr>
    </w:div>
    <w:div w:id="2115902140">
      <w:bodyDiv w:val="1"/>
      <w:marLeft w:val="0"/>
      <w:marRight w:val="0"/>
      <w:marTop w:val="0"/>
      <w:marBottom w:val="0"/>
      <w:divBdr>
        <w:top w:val="none" w:sz="0" w:space="0" w:color="auto"/>
        <w:left w:val="none" w:sz="0" w:space="0" w:color="auto"/>
        <w:bottom w:val="none" w:sz="0" w:space="0" w:color="auto"/>
        <w:right w:val="none" w:sz="0" w:space="0" w:color="auto"/>
      </w:divBdr>
    </w:div>
    <w:div w:id="2116246700">
      <w:bodyDiv w:val="1"/>
      <w:marLeft w:val="0"/>
      <w:marRight w:val="0"/>
      <w:marTop w:val="0"/>
      <w:marBottom w:val="0"/>
      <w:divBdr>
        <w:top w:val="none" w:sz="0" w:space="0" w:color="auto"/>
        <w:left w:val="none" w:sz="0" w:space="0" w:color="auto"/>
        <w:bottom w:val="none" w:sz="0" w:space="0" w:color="auto"/>
        <w:right w:val="none" w:sz="0" w:space="0" w:color="auto"/>
      </w:divBdr>
    </w:div>
    <w:div w:id="2123918946">
      <w:bodyDiv w:val="1"/>
      <w:marLeft w:val="0"/>
      <w:marRight w:val="0"/>
      <w:marTop w:val="0"/>
      <w:marBottom w:val="0"/>
      <w:divBdr>
        <w:top w:val="none" w:sz="0" w:space="0" w:color="auto"/>
        <w:left w:val="none" w:sz="0" w:space="0" w:color="auto"/>
        <w:bottom w:val="none" w:sz="0" w:space="0" w:color="auto"/>
        <w:right w:val="none" w:sz="0" w:space="0" w:color="auto"/>
      </w:divBdr>
    </w:div>
    <w:div w:id="2129926942">
      <w:bodyDiv w:val="1"/>
      <w:marLeft w:val="0"/>
      <w:marRight w:val="0"/>
      <w:marTop w:val="0"/>
      <w:marBottom w:val="0"/>
      <w:divBdr>
        <w:top w:val="none" w:sz="0" w:space="0" w:color="auto"/>
        <w:left w:val="none" w:sz="0" w:space="0" w:color="auto"/>
        <w:bottom w:val="none" w:sz="0" w:space="0" w:color="auto"/>
        <w:right w:val="none" w:sz="0" w:space="0" w:color="auto"/>
      </w:divBdr>
    </w:div>
    <w:div w:id="2133131835">
      <w:bodyDiv w:val="1"/>
      <w:marLeft w:val="0"/>
      <w:marRight w:val="0"/>
      <w:marTop w:val="0"/>
      <w:marBottom w:val="0"/>
      <w:divBdr>
        <w:top w:val="none" w:sz="0" w:space="0" w:color="auto"/>
        <w:left w:val="none" w:sz="0" w:space="0" w:color="auto"/>
        <w:bottom w:val="none" w:sz="0" w:space="0" w:color="auto"/>
        <w:right w:val="none" w:sz="0" w:space="0" w:color="auto"/>
      </w:divBdr>
    </w:div>
    <w:div w:id="2140226558">
      <w:bodyDiv w:val="1"/>
      <w:marLeft w:val="0"/>
      <w:marRight w:val="0"/>
      <w:marTop w:val="0"/>
      <w:marBottom w:val="0"/>
      <w:divBdr>
        <w:top w:val="none" w:sz="0" w:space="0" w:color="auto"/>
        <w:left w:val="none" w:sz="0" w:space="0" w:color="auto"/>
        <w:bottom w:val="none" w:sz="0" w:space="0" w:color="auto"/>
        <w:right w:val="none" w:sz="0" w:space="0" w:color="auto"/>
      </w:divBdr>
    </w:div>
    <w:div w:id="2141651958">
      <w:bodyDiv w:val="1"/>
      <w:marLeft w:val="0"/>
      <w:marRight w:val="0"/>
      <w:marTop w:val="0"/>
      <w:marBottom w:val="0"/>
      <w:divBdr>
        <w:top w:val="none" w:sz="0" w:space="0" w:color="auto"/>
        <w:left w:val="none" w:sz="0" w:space="0" w:color="auto"/>
        <w:bottom w:val="none" w:sz="0" w:space="0" w:color="auto"/>
        <w:right w:val="none" w:sz="0" w:space="0" w:color="auto"/>
      </w:divBdr>
    </w:div>
    <w:div w:id="2143500432">
      <w:bodyDiv w:val="1"/>
      <w:marLeft w:val="0"/>
      <w:marRight w:val="0"/>
      <w:marTop w:val="0"/>
      <w:marBottom w:val="0"/>
      <w:divBdr>
        <w:top w:val="none" w:sz="0" w:space="0" w:color="auto"/>
        <w:left w:val="none" w:sz="0" w:space="0" w:color="auto"/>
        <w:bottom w:val="none" w:sz="0" w:space="0" w:color="auto"/>
        <w:right w:val="none" w:sz="0" w:space="0" w:color="auto"/>
      </w:divBdr>
    </w:div>
    <w:div w:id="214519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A08A5-9350-4E49-8F48-7A8D96B5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3176</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21238</CharactersWithSpaces>
  <SharedDoc>false</SharedDoc>
  <HLinks>
    <vt:vector size="840" baseType="variant">
      <vt:variant>
        <vt:i4>1245234</vt:i4>
      </vt:variant>
      <vt:variant>
        <vt:i4>836</vt:i4>
      </vt:variant>
      <vt:variant>
        <vt:i4>0</vt:i4>
      </vt:variant>
      <vt:variant>
        <vt:i4>5</vt:i4>
      </vt:variant>
      <vt:variant>
        <vt:lpwstr/>
      </vt:variant>
      <vt:variant>
        <vt:lpwstr>_Toc251771675</vt:lpwstr>
      </vt:variant>
      <vt:variant>
        <vt:i4>1245234</vt:i4>
      </vt:variant>
      <vt:variant>
        <vt:i4>830</vt:i4>
      </vt:variant>
      <vt:variant>
        <vt:i4>0</vt:i4>
      </vt:variant>
      <vt:variant>
        <vt:i4>5</vt:i4>
      </vt:variant>
      <vt:variant>
        <vt:lpwstr/>
      </vt:variant>
      <vt:variant>
        <vt:lpwstr>_Toc251771674</vt:lpwstr>
      </vt:variant>
      <vt:variant>
        <vt:i4>1245234</vt:i4>
      </vt:variant>
      <vt:variant>
        <vt:i4>824</vt:i4>
      </vt:variant>
      <vt:variant>
        <vt:i4>0</vt:i4>
      </vt:variant>
      <vt:variant>
        <vt:i4>5</vt:i4>
      </vt:variant>
      <vt:variant>
        <vt:lpwstr/>
      </vt:variant>
      <vt:variant>
        <vt:lpwstr>_Toc251771673</vt:lpwstr>
      </vt:variant>
      <vt:variant>
        <vt:i4>1245234</vt:i4>
      </vt:variant>
      <vt:variant>
        <vt:i4>818</vt:i4>
      </vt:variant>
      <vt:variant>
        <vt:i4>0</vt:i4>
      </vt:variant>
      <vt:variant>
        <vt:i4>5</vt:i4>
      </vt:variant>
      <vt:variant>
        <vt:lpwstr/>
      </vt:variant>
      <vt:variant>
        <vt:lpwstr>_Toc251771672</vt:lpwstr>
      </vt:variant>
      <vt:variant>
        <vt:i4>1245234</vt:i4>
      </vt:variant>
      <vt:variant>
        <vt:i4>812</vt:i4>
      </vt:variant>
      <vt:variant>
        <vt:i4>0</vt:i4>
      </vt:variant>
      <vt:variant>
        <vt:i4>5</vt:i4>
      </vt:variant>
      <vt:variant>
        <vt:lpwstr/>
      </vt:variant>
      <vt:variant>
        <vt:lpwstr>_Toc251771671</vt:lpwstr>
      </vt:variant>
      <vt:variant>
        <vt:i4>1245234</vt:i4>
      </vt:variant>
      <vt:variant>
        <vt:i4>806</vt:i4>
      </vt:variant>
      <vt:variant>
        <vt:i4>0</vt:i4>
      </vt:variant>
      <vt:variant>
        <vt:i4>5</vt:i4>
      </vt:variant>
      <vt:variant>
        <vt:lpwstr/>
      </vt:variant>
      <vt:variant>
        <vt:lpwstr>_Toc251771670</vt:lpwstr>
      </vt:variant>
      <vt:variant>
        <vt:i4>1179698</vt:i4>
      </vt:variant>
      <vt:variant>
        <vt:i4>800</vt:i4>
      </vt:variant>
      <vt:variant>
        <vt:i4>0</vt:i4>
      </vt:variant>
      <vt:variant>
        <vt:i4>5</vt:i4>
      </vt:variant>
      <vt:variant>
        <vt:lpwstr/>
      </vt:variant>
      <vt:variant>
        <vt:lpwstr>_Toc251771669</vt:lpwstr>
      </vt:variant>
      <vt:variant>
        <vt:i4>1179698</vt:i4>
      </vt:variant>
      <vt:variant>
        <vt:i4>794</vt:i4>
      </vt:variant>
      <vt:variant>
        <vt:i4>0</vt:i4>
      </vt:variant>
      <vt:variant>
        <vt:i4>5</vt:i4>
      </vt:variant>
      <vt:variant>
        <vt:lpwstr/>
      </vt:variant>
      <vt:variant>
        <vt:lpwstr>_Toc251771668</vt:lpwstr>
      </vt:variant>
      <vt:variant>
        <vt:i4>1179698</vt:i4>
      </vt:variant>
      <vt:variant>
        <vt:i4>788</vt:i4>
      </vt:variant>
      <vt:variant>
        <vt:i4>0</vt:i4>
      </vt:variant>
      <vt:variant>
        <vt:i4>5</vt:i4>
      </vt:variant>
      <vt:variant>
        <vt:lpwstr/>
      </vt:variant>
      <vt:variant>
        <vt:lpwstr>_Toc251771667</vt:lpwstr>
      </vt:variant>
      <vt:variant>
        <vt:i4>1179698</vt:i4>
      </vt:variant>
      <vt:variant>
        <vt:i4>782</vt:i4>
      </vt:variant>
      <vt:variant>
        <vt:i4>0</vt:i4>
      </vt:variant>
      <vt:variant>
        <vt:i4>5</vt:i4>
      </vt:variant>
      <vt:variant>
        <vt:lpwstr/>
      </vt:variant>
      <vt:variant>
        <vt:lpwstr>_Toc251771666</vt:lpwstr>
      </vt:variant>
      <vt:variant>
        <vt:i4>1179698</vt:i4>
      </vt:variant>
      <vt:variant>
        <vt:i4>776</vt:i4>
      </vt:variant>
      <vt:variant>
        <vt:i4>0</vt:i4>
      </vt:variant>
      <vt:variant>
        <vt:i4>5</vt:i4>
      </vt:variant>
      <vt:variant>
        <vt:lpwstr/>
      </vt:variant>
      <vt:variant>
        <vt:lpwstr>_Toc251771665</vt:lpwstr>
      </vt:variant>
      <vt:variant>
        <vt:i4>1179698</vt:i4>
      </vt:variant>
      <vt:variant>
        <vt:i4>770</vt:i4>
      </vt:variant>
      <vt:variant>
        <vt:i4>0</vt:i4>
      </vt:variant>
      <vt:variant>
        <vt:i4>5</vt:i4>
      </vt:variant>
      <vt:variant>
        <vt:lpwstr/>
      </vt:variant>
      <vt:variant>
        <vt:lpwstr>_Toc251771664</vt:lpwstr>
      </vt:variant>
      <vt:variant>
        <vt:i4>1179698</vt:i4>
      </vt:variant>
      <vt:variant>
        <vt:i4>764</vt:i4>
      </vt:variant>
      <vt:variant>
        <vt:i4>0</vt:i4>
      </vt:variant>
      <vt:variant>
        <vt:i4>5</vt:i4>
      </vt:variant>
      <vt:variant>
        <vt:lpwstr/>
      </vt:variant>
      <vt:variant>
        <vt:lpwstr>_Toc251771663</vt:lpwstr>
      </vt:variant>
      <vt:variant>
        <vt:i4>1179698</vt:i4>
      </vt:variant>
      <vt:variant>
        <vt:i4>758</vt:i4>
      </vt:variant>
      <vt:variant>
        <vt:i4>0</vt:i4>
      </vt:variant>
      <vt:variant>
        <vt:i4>5</vt:i4>
      </vt:variant>
      <vt:variant>
        <vt:lpwstr/>
      </vt:variant>
      <vt:variant>
        <vt:lpwstr>_Toc251771662</vt:lpwstr>
      </vt:variant>
      <vt:variant>
        <vt:i4>1179698</vt:i4>
      </vt:variant>
      <vt:variant>
        <vt:i4>752</vt:i4>
      </vt:variant>
      <vt:variant>
        <vt:i4>0</vt:i4>
      </vt:variant>
      <vt:variant>
        <vt:i4>5</vt:i4>
      </vt:variant>
      <vt:variant>
        <vt:lpwstr/>
      </vt:variant>
      <vt:variant>
        <vt:lpwstr>_Toc251771661</vt:lpwstr>
      </vt:variant>
      <vt:variant>
        <vt:i4>1179698</vt:i4>
      </vt:variant>
      <vt:variant>
        <vt:i4>746</vt:i4>
      </vt:variant>
      <vt:variant>
        <vt:i4>0</vt:i4>
      </vt:variant>
      <vt:variant>
        <vt:i4>5</vt:i4>
      </vt:variant>
      <vt:variant>
        <vt:lpwstr/>
      </vt:variant>
      <vt:variant>
        <vt:lpwstr>_Toc251771660</vt:lpwstr>
      </vt:variant>
      <vt:variant>
        <vt:i4>1114162</vt:i4>
      </vt:variant>
      <vt:variant>
        <vt:i4>740</vt:i4>
      </vt:variant>
      <vt:variant>
        <vt:i4>0</vt:i4>
      </vt:variant>
      <vt:variant>
        <vt:i4>5</vt:i4>
      </vt:variant>
      <vt:variant>
        <vt:lpwstr/>
      </vt:variant>
      <vt:variant>
        <vt:lpwstr>_Toc251771659</vt:lpwstr>
      </vt:variant>
      <vt:variant>
        <vt:i4>1114162</vt:i4>
      </vt:variant>
      <vt:variant>
        <vt:i4>734</vt:i4>
      </vt:variant>
      <vt:variant>
        <vt:i4>0</vt:i4>
      </vt:variant>
      <vt:variant>
        <vt:i4>5</vt:i4>
      </vt:variant>
      <vt:variant>
        <vt:lpwstr/>
      </vt:variant>
      <vt:variant>
        <vt:lpwstr>_Toc251771658</vt:lpwstr>
      </vt:variant>
      <vt:variant>
        <vt:i4>1114162</vt:i4>
      </vt:variant>
      <vt:variant>
        <vt:i4>728</vt:i4>
      </vt:variant>
      <vt:variant>
        <vt:i4>0</vt:i4>
      </vt:variant>
      <vt:variant>
        <vt:i4>5</vt:i4>
      </vt:variant>
      <vt:variant>
        <vt:lpwstr/>
      </vt:variant>
      <vt:variant>
        <vt:lpwstr>_Toc251771657</vt:lpwstr>
      </vt:variant>
      <vt:variant>
        <vt:i4>1114162</vt:i4>
      </vt:variant>
      <vt:variant>
        <vt:i4>722</vt:i4>
      </vt:variant>
      <vt:variant>
        <vt:i4>0</vt:i4>
      </vt:variant>
      <vt:variant>
        <vt:i4>5</vt:i4>
      </vt:variant>
      <vt:variant>
        <vt:lpwstr/>
      </vt:variant>
      <vt:variant>
        <vt:lpwstr>_Toc251771656</vt:lpwstr>
      </vt:variant>
      <vt:variant>
        <vt:i4>1114162</vt:i4>
      </vt:variant>
      <vt:variant>
        <vt:i4>716</vt:i4>
      </vt:variant>
      <vt:variant>
        <vt:i4>0</vt:i4>
      </vt:variant>
      <vt:variant>
        <vt:i4>5</vt:i4>
      </vt:variant>
      <vt:variant>
        <vt:lpwstr/>
      </vt:variant>
      <vt:variant>
        <vt:lpwstr>_Toc251771655</vt:lpwstr>
      </vt:variant>
      <vt:variant>
        <vt:i4>1114162</vt:i4>
      </vt:variant>
      <vt:variant>
        <vt:i4>710</vt:i4>
      </vt:variant>
      <vt:variant>
        <vt:i4>0</vt:i4>
      </vt:variant>
      <vt:variant>
        <vt:i4>5</vt:i4>
      </vt:variant>
      <vt:variant>
        <vt:lpwstr/>
      </vt:variant>
      <vt:variant>
        <vt:lpwstr>_Toc251771654</vt:lpwstr>
      </vt:variant>
      <vt:variant>
        <vt:i4>1114162</vt:i4>
      </vt:variant>
      <vt:variant>
        <vt:i4>704</vt:i4>
      </vt:variant>
      <vt:variant>
        <vt:i4>0</vt:i4>
      </vt:variant>
      <vt:variant>
        <vt:i4>5</vt:i4>
      </vt:variant>
      <vt:variant>
        <vt:lpwstr/>
      </vt:variant>
      <vt:variant>
        <vt:lpwstr>_Toc251771653</vt:lpwstr>
      </vt:variant>
      <vt:variant>
        <vt:i4>1114162</vt:i4>
      </vt:variant>
      <vt:variant>
        <vt:i4>698</vt:i4>
      </vt:variant>
      <vt:variant>
        <vt:i4>0</vt:i4>
      </vt:variant>
      <vt:variant>
        <vt:i4>5</vt:i4>
      </vt:variant>
      <vt:variant>
        <vt:lpwstr/>
      </vt:variant>
      <vt:variant>
        <vt:lpwstr>_Toc251771652</vt:lpwstr>
      </vt:variant>
      <vt:variant>
        <vt:i4>1114162</vt:i4>
      </vt:variant>
      <vt:variant>
        <vt:i4>692</vt:i4>
      </vt:variant>
      <vt:variant>
        <vt:i4>0</vt:i4>
      </vt:variant>
      <vt:variant>
        <vt:i4>5</vt:i4>
      </vt:variant>
      <vt:variant>
        <vt:lpwstr/>
      </vt:variant>
      <vt:variant>
        <vt:lpwstr>_Toc251771651</vt:lpwstr>
      </vt:variant>
      <vt:variant>
        <vt:i4>1114162</vt:i4>
      </vt:variant>
      <vt:variant>
        <vt:i4>686</vt:i4>
      </vt:variant>
      <vt:variant>
        <vt:i4>0</vt:i4>
      </vt:variant>
      <vt:variant>
        <vt:i4>5</vt:i4>
      </vt:variant>
      <vt:variant>
        <vt:lpwstr/>
      </vt:variant>
      <vt:variant>
        <vt:lpwstr>_Toc251771650</vt:lpwstr>
      </vt:variant>
      <vt:variant>
        <vt:i4>1048626</vt:i4>
      </vt:variant>
      <vt:variant>
        <vt:i4>680</vt:i4>
      </vt:variant>
      <vt:variant>
        <vt:i4>0</vt:i4>
      </vt:variant>
      <vt:variant>
        <vt:i4>5</vt:i4>
      </vt:variant>
      <vt:variant>
        <vt:lpwstr/>
      </vt:variant>
      <vt:variant>
        <vt:lpwstr>_Toc251771649</vt:lpwstr>
      </vt:variant>
      <vt:variant>
        <vt:i4>1048626</vt:i4>
      </vt:variant>
      <vt:variant>
        <vt:i4>674</vt:i4>
      </vt:variant>
      <vt:variant>
        <vt:i4>0</vt:i4>
      </vt:variant>
      <vt:variant>
        <vt:i4>5</vt:i4>
      </vt:variant>
      <vt:variant>
        <vt:lpwstr/>
      </vt:variant>
      <vt:variant>
        <vt:lpwstr>_Toc251771648</vt:lpwstr>
      </vt:variant>
      <vt:variant>
        <vt:i4>1048626</vt:i4>
      </vt:variant>
      <vt:variant>
        <vt:i4>668</vt:i4>
      </vt:variant>
      <vt:variant>
        <vt:i4>0</vt:i4>
      </vt:variant>
      <vt:variant>
        <vt:i4>5</vt:i4>
      </vt:variant>
      <vt:variant>
        <vt:lpwstr/>
      </vt:variant>
      <vt:variant>
        <vt:lpwstr>_Toc251771647</vt:lpwstr>
      </vt:variant>
      <vt:variant>
        <vt:i4>1048626</vt:i4>
      </vt:variant>
      <vt:variant>
        <vt:i4>662</vt:i4>
      </vt:variant>
      <vt:variant>
        <vt:i4>0</vt:i4>
      </vt:variant>
      <vt:variant>
        <vt:i4>5</vt:i4>
      </vt:variant>
      <vt:variant>
        <vt:lpwstr/>
      </vt:variant>
      <vt:variant>
        <vt:lpwstr>_Toc251771646</vt:lpwstr>
      </vt:variant>
      <vt:variant>
        <vt:i4>1048626</vt:i4>
      </vt:variant>
      <vt:variant>
        <vt:i4>656</vt:i4>
      </vt:variant>
      <vt:variant>
        <vt:i4>0</vt:i4>
      </vt:variant>
      <vt:variant>
        <vt:i4>5</vt:i4>
      </vt:variant>
      <vt:variant>
        <vt:lpwstr/>
      </vt:variant>
      <vt:variant>
        <vt:lpwstr>_Toc251771645</vt:lpwstr>
      </vt:variant>
      <vt:variant>
        <vt:i4>1048626</vt:i4>
      </vt:variant>
      <vt:variant>
        <vt:i4>650</vt:i4>
      </vt:variant>
      <vt:variant>
        <vt:i4>0</vt:i4>
      </vt:variant>
      <vt:variant>
        <vt:i4>5</vt:i4>
      </vt:variant>
      <vt:variant>
        <vt:lpwstr/>
      </vt:variant>
      <vt:variant>
        <vt:lpwstr>_Toc251771644</vt:lpwstr>
      </vt:variant>
      <vt:variant>
        <vt:i4>1048626</vt:i4>
      </vt:variant>
      <vt:variant>
        <vt:i4>644</vt:i4>
      </vt:variant>
      <vt:variant>
        <vt:i4>0</vt:i4>
      </vt:variant>
      <vt:variant>
        <vt:i4>5</vt:i4>
      </vt:variant>
      <vt:variant>
        <vt:lpwstr/>
      </vt:variant>
      <vt:variant>
        <vt:lpwstr>_Toc251771643</vt:lpwstr>
      </vt:variant>
      <vt:variant>
        <vt:i4>1048626</vt:i4>
      </vt:variant>
      <vt:variant>
        <vt:i4>638</vt:i4>
      </vt:variant>
      <vt:variant>
        <vt:i4>0</vt:i4>
      </vt:variant>
      <vt:variant>
        <vt:i4>5</vt:i4>
      </vt:variant>
      <vt:variant>
        <vt:lpwstr/>
      </vt:variant>
      <vt:variant>
        <vt:lpwstr>_Toc251771642</vt:lpwstr>
      </vt:variant>
      <vt:variant>
        <vt:i4>1048626</vt:i4>
      </vt:variant>
      <vt:variant>
        <vt:i4>632</vt:i4>
      </vt:variant>
      <vt:variant>
        <vt:i4>0</vt:i4>
      </vt:variant>
      <vt:variant>
        <vt:i4>5</vt:i4>
      </vt:variant>
      <vt:variant>
        <vt:lpwstr/>
      </vt:variant>
      <vt:variant>
        <vt:lpwstr>_Toc251771641</vt:lpwstr>
      </vt:variant>
      <vt:variant>
        <vt:i4>1048626</vt:i4>
      </vt:variant>
      <vt:variant>
        <vt:i4>626</vt:i4>
      </vt:variant>
      <vt:variant>
        <vt:i4>0</vt:i4>
      </vt:variant>
      <vt:variant>
        <vt:i4>5</vt:i4>
      </vt:variant>
      <vt:variant>
        <vt:lpwstr/>
      </vt:variant>
      <vt:variant>
        <vt:lpwstr>_Toc251771640</vt:lpwstr>
      </vt:variant>
      <vt:variant>
        <vt:i4>1507378</vt:i4>
      </vt:variant>
      <vt:variant>
        <vt:i4>620</vt:i4>
      </vt:variant>
      <vt:variant>
        <vt:i4>0</vt:i4>
      </vt:variant>
      <vt:variant>
        <vt:i4>5</vt:i4>
      </vt:variant>
      <vt:variant>
        <vt:lpwstr/>
      </vt:variant>
      <vt:variant>
        <vt:lpwstr>_Toc251771639</vt:lpwstr>
      </vt:variant>
      <vt:variant>
        <vt:i4>1507378</vt:i4>
      </vt:variant>
      <vt:variant>
        <vt:i4>614</vt:i4>
      </vt:variant>
      <vt:variant>
        <vt:i4>0</vt:i4>
      </vt:variant>
      <vt:variant>
        <vt:i4>5</vt:i4>
      </vt:variant>
      <vt:variant>
        <vt:lpwstr/>
      </vt:variant>
      <vt:variant>
        <vt:lpwstr>_Toc251771638</vt:lpwstr>
      </vt:variant>
      <vt:variant>
        <vt:i4>1507378</vt:i4>
      </vt:variant>
      <vt:variant>
        <vt:i4>608</vt:i4>
      </vt:variant>
      <vt:variant>
        <vt:i4>0</vt:i4>
      </vt:variant>
      <vt:variant>
        <vt:i4>5</vt:i4>
      </vt:variant>
      <vt:variant>
        <vt:lpwstr/>
      </vt:variant>
      <vt:variant>
        <vt:lpwstr>_Toc251771637</vt:lpwstr>
      </vt:variant>
      <vt:variant>
        <vt:i4>1507378</vt:i4>
      </vt:variant>
      <vt:variant>
        <vt:i4>602</vt:i4>
      </vt:variant>
      <vt:variant>
        <vt:i4>0</vt:i4>
      </vt:variant>
      <vt:variant>
        <vt:i4>5</vt:i4>
      </vt:variant>
      <vt:variant>
        <vt:lpwstr/>
      </vt:variant>
      <vt:variant>
        <vt:lpwstr>_Toc251771636</vt:lpwstr>
      </vt:variant>
      <vt:variant>
        <vt:i4>1507378</vt:i4>
      </vt:variant>
      <vt:variant>
        <vt:i4>596</vt:i4>
      </vt:variant>
      <vt:variant>
        <vt:i4>0</vt:i4>
      </vt:variant>
      <vt:variant>
        <vt:i4>5</vt:i4>
      </vt:variant>
      <vt:variant>
        <vt:lpwstr/>
      </vt:variant>
      <vt:variant>
        <vt:lpwstr>_Toc251771635</vt:lpwstr>
      </vt:variant>
      <vt:variant>
        <vt:i4>1507378</vt:i4>
      </vt:variant>
      <vt:variant>
        <vt:i4>590</vt:i4>
      </vt:variant>
      <vt:variant>
        <vt:i4>0</vt:i4>
      </vt:variant>
      <vt:variant>
        <vt:i4>5</vt:i4>
      </vt:variant>
      <vt:variant>
        <vt:lpwstr/>
      </vt:variant>
      <vt:variant>
        <vt:lpwstr>_Toc251771634</vt:lpwstr>
      </vt:variant>
      <vt:variant>
        <vt:i4>1507378</vt:i4>
      </vt:variant>
      <vt:variant>
        <vt:i4>584</vt:i4>
      </vt:variant>
      <vt:variant>
        <vt:i4>0</vt:i4>
      </vt:variant>
      <vt:variant>
        <vt:i4>5</vt:i4>
      </vt:variant>
      <vt:variant>
        <vt:lpwstr/>
      </vt:variant>
      <vt:variant>
        <vt:lpwstr>_Toc251771633</vt:lpwstr>
      </vt:variant>
      <vt:variant>
        <vt:i4>1507378</vt:i4>
      </vt:variant>
      <vt:variant>
        <vt:i4>578</vt:i4>
      </vt:variant>
      <vt:variant>
        <vt:i4>0</vt:i4>
      </vt:variant>
      <vt:variant>
        <vt:i4>5</vt:i4>
      </vt:variant>
      <vt:variant>
        <vt:lpwstr/>
      </vt:variant>
      <vt:variant>
        <vt:lpwstr>_Toc251771632</vt:lpwstr>
      </vt:variant>
      <vt:variant>
        <vt:i4>1507378</vt:i4>
      </vt:variant>
      <vt:variant>
        <vt:i4>572</vt:i4>
      </vt:variant>
      <vt:variant>
        <vt:i4>0</vt:i4>
      </vt:variant>
      <vt:variant>
        <vt:i4>5</vt:i4>
      </vt:variant>
      <vt:variant>
        <vt:lpwstr/>
      </vt:variant>
      <vt:variant>
        <vt:lpwstr>_Toc251771631</vt:lpwstr>
      </vt:variant>
      <vt:variant>
        <vt:i4>1507378</vt:i4>
      </vt:variant>
      <vt:variant>
        <vt:i4>566</vt:i4>
      </vt:variant>
      <vt:variant>
        <vt:i4>0</vt:i4>
      </vt:variant>
      <vt:variant>
        <vt:i4>5</vt:i4>
      </vt:variant>
      <vt:variant>
        <vt:lpwstr/>
      </vt:variant>
      <vt:variant>
        <vt:lpwstr>_Toc251771630</vt:lpwstr>
      </vt:variant>
      <vt:variant>
        <vt:i4>1441842</vt:i4>
      </vt:variant>
      <vt:variant>
        <vt:i4>560</vt:i4>
      </vt:variant>
      <vt:variant>
        <vt:i4>0</vt:i4>
      </vt:variant>
      <vt:variant>
        <vt:i4>5</vt:i4>
      </vt:variant>
      <vt:variant>
        <vt:lpwstr/>
      </vt:variant>
      <vt:variant>
        <vt:lpwstr>_Toc251771629</vt:lpwstr>
      </vt:variant>
      <vt:variant>
        <vt:i4>1441842</vt:i4>
      </vt:variant>
      <vt:variant>
        <vt:i4>554</vt:i4>
      </vt:variant>
      <vt:variant>
        <vt:i4>0</vt:i4>
      </vt:variant>
      <vt:variant>
        <vt:i4>5</vt:i4>
      </vt:variant>
      <vt:variant>
        <vt:lpwstr/>
      </vt:variant>
      <vt:variant>
        <vt:lpwstr>_Toc251771628</vt:lpwstr>
      </vt:variant>
      <vt:variant>
        <vt:i4>1441842</vt:i4>
      </vt:variant>
      <vt:variant>
        <vt:i4>548</vt:i4>
      </vt:variant>
      <vt:variant>
        <vt:i4>0</vt:i4>
      </vt:variant>
      <vt:variant>
        <vt:i4>5</vt:i4>
      </vt:variant>
      <vt:variant>
        <vt:lpwstr/>
      </vt:variant>
      <vt:variant>
        <vt:lpwstr>_Toc251771627</vt:lpwstr>
      </vt:variant>
      <vt:variant>
        <vt:i4>1441842</vt:i4>
      </vt:variant>
      <vt:variant>
        <vt:i4>542</vt:i4>
      </vt:variant>
      <vt:variant>
        <vt:i4>0</vt:i4>
      </vt:variant>
      <vt:variant>
        <vt:i4>5</vt:i4>
      </vt:variant>
      <vt:variant>
        <vt:lpwstr/>
      </vt:variant>
      <vt:variant>
        <vt:lpwstr>_Toc251771626</vt:lpwstr>
      </vt:variant>
      <vt:variant>
        <vt:i4>1441842</vt:i4>
      </vt:variant>
      <vt:variant>
        <vt:i4>536</vt:i4>
      </vt:variant>
      <vt:variant>
        <vt:i4>0</vt:i4>
      </vt:variant>
      <vt:variant>
        <vt:i4>5</vt:i4>
      </vt:variant>
      <vt:variant>
        <vt:lpwstr/>
      </vt:variant>
      <vt:variant>
        <vt:lpwstr>_Toc251771625</vt:lpwstr>
      </vt:variant>
      <vt:variant>
        <vt:i4>1441842</vt:i4>
      </vt:variant>
      <vt:variant>
        <vt:i4>530</vt:i4>
      </vt:variant>
      <vt:variant>
        <vt:i4>0</vt:i4>
      </vt:variant>
      <vt:variant>
        <vt:i4>5</vt:i4>
      </vt:variant>
      <vt:variant>
        <vt:lpwstr/>
      </vt:variant>
      <vt:variant>
        <vt:lpwstr>_Toc251771624</vt:lpwstr>
      </vt:variant>
      <vt:variant>
        <vt:i4>1441842</vt:i4>
      </vt:variant>
      <vt:variant>
        <vt:i4>524</vt:i4>
      </vt:variant>
      <vt:variant>
        <vt:i4>0</vt:i4>
      </vt:variant>
      <vt:variant>
        <vt:i4>5</vt:i4>
      </vt:variant>
      <vt:variant>
        <vt:lpwstr/>
      </vt:variant>
      <vt:variant>
        <vt:lpwstr>_Toc251771623</vt:lpwstr>
      </vt:variant>
      <vt:variant>
        <vt:i4>1441842</vt:i4>
      </vt:variant>
      <vt:variant>
        <vt:i4>518</vt:i4>
      </vt:variant>
      <vt:variant>
        <vt:i4>0</vt:i4>
      </vt:variant>
      <vt:variant>
        <vt:i4>5</vt:i4>
      </vt:variant>
      <vt:variant>
        <vt:lpwstr/>
      </vt:variant>
      <vt:variant>
        <vt:lpwstr>_Toc251771622</vt:lpwstr>
      </vt:variant>
      <vt:variant>
        <vt:i4>1441842</vt:i4>
      </vt:variant>
      <vt:variant>
        <vt:i4>512</vt:i4>
      </vt:variant>
      <vt:variant>
        <vt:i4>0</vt:i4>
      </vt:variant>
      <vt:variant>
        <vt:i4>5</vt:i4>
      </vt:variant>
      <vt:variant>
        <vt:lpwstr/>
      </vt:variant>
      <vt:variant>
        <vt:lpwstr>_Toc251771621</vt:lpwstr>
      </vt:variant>
      <vt:variant>
        <vt:i4>1441842</vt:i4>
      </vt:variant>
      <vt:variant>
        <vt:i4>506</vt:i4>
      </vt:variant>
      <vt:variant>
        <vt:i4>0</vt:i4>
      </vt:variant>
      <vt:variant>
        <vt:i4>5</vt:i4>
      </vt:variant>
      <vt:variant>
        <vt:lpwstr/>
      </vt:variant>
      <vt:variant>
        <vt:lpwstr>_Toc251771620</vt:lpwstr>
      </vt:variant>
      <vt:variant>
        <vt:i4>1376306</vt:i4>
      </vt:variant>
      <vt:variant>
        <vt:i4>500</vt:i4>
      </vt:variant>
      <vt:variant>
        <vt:i4>0</vt:i4>
      </vt:variant>
      <vt:variant>
        <vt:i4>5</vt:i4>
      </vt:variant>
      <vt:variant>
        <vt:lpwstr/>
      </vt:variant>
      <vt:variant>
        <vt:lpwstr>_Toc251771619</vt:lpwstr>
      </vt:variant>
      <vt:variant>
        <vt:i4>1376306</vt:i4>
      </vt:variant>
      <vt:variant>
        <vt:i4>494</vt:i4>
      </vt:variant>
      <vt:variant>
        <vt:i4>0</vt:i4>
      </vt:variant>
      <vt:variant>
        <vt:i4>5</vt:i4>
      </vt:variant>
      <vt:variant>
        <vt:lpwstr/>
      </vt:variant>
      <vt:variant>
        <vt:lpwstr>_Toc251771618</vt:lpwstr>
      </vt:variant>
      <vt:variant>
        <vt:i4>1376306</vt:i4>
      </vt:variant>
      <vt:variant>
        <vt:i4>488</vt:i4>
      </vt:variant>
      <vt:variant>
        <vt:i4>0</vt:i4>
      </vt:variant>
      <vt:variant>
        <vt:i4>5</vt:i4>
      </vt:variant>
      <vt:variant>
        <vt:lpwstr/>
      </vt:variant>
      <vt:variant>
        <vt:lpwstr>_Toc251771617</vt:lpwstr>
      </vt:variant>
      <vt:variant>
        <vt:i4>1376306</vt:i4>
      </vt:variant>
      <vt:variant>
        <vt:i4>482</vt:i4>
      </vt:variant>
      <vt:variant>
        <vt:i4>0</vt:i4>
      </vt:variant>
      <vt:variant>
        <vt:i4>5</vt:i4>
      </vt:variant>
      <vt:variant>
        <vt:lpwstr/>
      </vt:variant>
      <vt:variant>
        <vt:lpwstr>_Toc251771616</vt:lpwstr>
      </vt:variant>
      <vt:variant>
        <vt:i4>1376306</vt:i4>
      </vt:variant>
      <vt:variant>
        <vt:i4>476</vt:i4>
      </vt:variant>
      <vt:variant>
        <vt:i4>0</vt:i4>
      </vt:variant>
      <vt:variant>
        <vt:i4>5</vt:i4>
      </vt:variant>
      <vt:variant>
        <vt:lpwstr/>
      </vt:variant>
      <vt:variant>
        <vt:lpwstr>_Toc251771615</vt:lpwstr>
      </vt:variant>
      <vt:variant>
        <vt:i4>1376306</vt:i4>
      </vt:variant>
      <vt:variant>
        <vt:i4>470</vt:i4>
      </vt:variant>
      <vt:variant>
        <vt:i4>0</vt:i4>
      </vt:variant>
      <vt:variant>
        <vt:i4>5</vt:i4>
      </vt:variant>
      <vt:variant>
        <vt:lpwstr/>
      </vt:variant>
      <vt:variant>
        <vt:lpwstr>_Toc251771614</vt:lpwstr>
      </vt:variant>
      <vt:variant>
        <vt:i4>1376306</vt:i4>
      </vt:variant>
      <vt:variant>
        <vt:i4>464</vt:i4>
      </vt:variant>
      <vt:variant>
        <vt:i4>0</vt:i4>
      </vt:variant>
      <vt:variant>
        <vt:i4>5</vt:i4>
      </vt:variant>
      <vt:variant>
        <vt:lpwstr/>
      </vt:variant>
      <vt:variant>
        <vt:lpwstr>_Toc251771613</vt:lpwstr>
      </vt:variant>
      <vt:variant>
        <vt:i4>1376306</vt:i4>
      </vt:variant>
      <vt:variant>
        <vt:i4>458</vt:i4>
      </vt:variant>
      <vt:variant>
        <vt:i4>0</vt:i4>
      </vt:variant>
      <vt:variant>
        <vt:i4>5</vt:i4>
      </vt:variant>
      <vt:variant>
        <vt:lpwstr/>
      </vt:variant>
      <vt:variant>
        <vt:lpwstr>_Toc251771612</vt:lpwstr>
      </vt:variant>
      <vt:variant>
        <vt:i4>1376306</vt:i4>
      </vt:variant>
      <vt:variant>
        <vt:i4>452</vt:i4>
      </vt:variant>
      <vt:variant>
        <vt:i4>0</vt:i4>
      </vt:variant>
      <vt:variant>
        <vt:i4>5</vt:i4>
      </vt:variant>
      <vt:variant>
        <vt:lpwstr/>
      </vt:variant>
      <vt:variant>
        <vt:lpwstr>_Toc251771611</vt:lpwstr>
      </vt:variant>
      <vt:variant>
        <vt:i4>1376306</vt:i4>
      </vt:variant>
      <vt:variant>
        <vt:i4>446</vt:i4>
      </vt:variant>
      <vt:variant>
        <vt:i4>0</vt:i4>
      </vt:variant>
      <vt:variant>
        <vt:i4>5</vt:i4>
      </vt:variant>
      <vt:variant>
        <vt:lpwstr/>
      </vt:variant>
      <vt:variant>
        <vt:lpwstr>_Toc251771610</vt:lpwstr>
      </vt:variant>
      <vt:variant>
        <vt:i4>1310770</vt:i4>
      </vt:variant>
      <vt:variant>
        <vt:i4>440</vt:i4>
      </vt:variant>
      <vt:variant>
        <vt:i4>0</vt:i4>
      </vt:variant>
      <vt:variant>
        <vt:i4>5</vt:i4>
      </vt:variant>
      <vt:variant>
        <vt:lpwstr/>
      </vt:variant>
      <vt:variant>
        <vt:lpwstr>_Toc251771609</vt:lpwstr>
      </vt:variant>
      <vt:variant>
        <vt:i4>1310770</vt:i4>
      </vt:variant>
      <vt:variant>
        <vt:i4>434</vt:i4>
      </vt:variant>
      <vt:variant>
        <vt:i4>0</vt:i4>
      </vt:variant>
      <vt:variant>
        <vt:i4>5</vt:i4>
      </vt:variant>
      <vt:variant>
        <vt:lpwstr/>
      </vt:variant>
      <vt:variant>
        <vt:lpwstr>_Toc251771608</vt:lpwstr>
      </vt:variant>
      <vt:variant>
        <vt:i4>1310770</vt:i4>
      </vt:variant>
      <vt:variant>
        <vt:i4>428</vt:i4>
      </vt:variant>
      <vt:variant>
        <vt:i4>0</vt:i4>
      </vt:variant>
      <vt:variant>
        <vt:i4>5</vt:i4>
      </vt:variant>
      <vt:variant>
        <vt:lpwstr/>
      </vt:variant>
      <vt:variant>
        <vt:lpwstr>_Toc251771607</vt:lpwstr>
      </vt:variant>
      <vt:variant>
        <vt:i4>1310770</vt:i4>
      </vt:variant>
      <vt:variant>
        <vt:i4>422</vt:i4>
      </vt:variant>
      <vt:variant>
        <vt:i4>0</vt:i4>
      </vt:variant>
      <vt:variant>
        <vt:i4>5</vt:i4>
      </vt:variant>
      <vt:variant>
        <vt:lpwstr/>
      </vt:variant>
      <vt:variant>
        <vt:lpwstr>_Toc251771606</vt:lpwstr>
      </vt:variant>
      <vt:variant>
        <vt:i4>1310770</vt:i4>
      </vt:variant>
      <vt:variant>
        <vt:i4>416</vt:i4>
      </vt:variant>
      <vt:variant>
        <vt:i4>0</vt:i4>
      </vt:variant>
      <vt:variant>
        <vt:i4>5</vt:i4>
      </vt:variant>
      <vt:variant>
        <vt:lpwstr/>
      </vt:variant>
      <vt:variant>
        <vt:lpwstr>_Toc251771605</vt:lpwstr>
      </vt:variant>
      <vt:variant>
        <vt:i4>1310770</vt:i4>
      </vt:variant>
      <vt:variant>
        <vt:i4>410</vt:i4>
      </vt:variant>
      <vt:variant>
        <vt:i4>0</vt:i4>
      </vt:variant>
      <vt:variant>
        <vt:i4>5</vt:i4>
      </vt:variant>
      <vt:variant>
        <vt:lpwstr/>
      </vt:variant>
      <vt:variant>
        <vt:lpwstr>_Toc251771604</vt:lpwstr>
      </vt:variant>
      <vt:variant>
        <vt:i4>1310770</vt:i4>
      </vt:variant>
      <vt:variant>
        <vt:i4>404</vt:i4>
      </vt:variant>
      <vt:variant>
        <vt:i4>0</vt:i4>
      </vt:variant>
      <vt:variant>
        <vt:i4>5</vt:i4>
      </vt:variant>
      <vt:variant>
        <vt:lpwstr/>
      </vt:variant>
      <vt:variant>
        <vt:lpwstr>_Toc251771603</vt:lpwstr>
      </vt:variant>
      <vt:variant>
        <vt:i4>1310770</vt:i4>
      </vt:variant>
      <vt:variant>
        <vt:i4>398</vt:i4>
      </vt:variant>
      <vt:variant>
        <vt:i4>0</vt:i4>
      </vt:variant>
      <vt:variant>
        <vt:i4>5</vt:i4>
      </vt:variant>
      <vt:variant>
        <vt:lpwstr/>
      </vt:variant>
      <vt:variant>
        <vt:lpwstr>_Toc251771602</vt:lpwstr>
      </vt:variant>
      <vt:variant>
        <vt:i4>1310770</vt:i4>
      </vt:variant>
      <vt:variant>
        <vt:i4>392</vt:i4>
      </vt:variant>
      <vt:variant>
        <vt:i4>0</vt:i4>
      </vt:variant>
      <vt:variant>
        <vt:i4>5</vt:i4>
      </vt:variant>
      <vt:variant>
        <vt:lpwstr/>
      </vt:variant>
      <vt:variant>
        <vt:lpwstr>_Toc251771601</vt:lpwstr>
      </vt:variant>
      <vt:variant>
        <vt:i4>1310770</vt:i4>
      </vt:variant>
      <vt:variant>
        <vt:i4>386</vt:i4>
      </vt:variant>
      <vt:variant>
        <vt:i4>0</vt:i4>
      </vt:variant>
      <vt:variant>
        <vt:i4>5</vt:i4>
      </vt:variant>
      <vt:variant>
        <vt:lpwstr/>
      </vt:variant>
      <vt:variant>
        <vt:lpwstr>_Toc251771600</vt:lpwstr>
      </vt:variant>
      <vt:variant>
        <vt:i4>1900593</vt:i4>
      </vt:variant>
      <vt:variant>
        <vt:i4>380</vt:i4>
      </vt:variant>
      <vt:variant>
        <vt:i4>0</vt:i4>
      </vt:variant>
      <vt:variant>
        <vt:i4>5</vt:i4>
      </vt:variant>
      <vt:variant>
        <vt:lpwstr/>
      </vt:variant>
      <vt:variant>
        <vt:lpwstr>_Toc251771599</vt:lpwstr>
      </vt:variant>
      <vt:variant>
        <vt:i4>1900593</vt:i4>
      </vt:variant>
      <vt:variant>
        <vt:i4>374</vt:i4>
      </vt:variant>
      <vt:variant>
        <vt:i4>0</vt:i4>
      </vt:variant>
      <vt:variant>
        <vt:i4>5</vt:i4>
      </vt:variant>
      <vt:variant>
        <vt:lpwstr/>
      </vt:variant>
      <vt:variant>
        <vt:lpwstr>_Toc251771598</vt:lpwstr>
      </vt:variant>
      <vt:variant>
        <vt:i4>1900593</vt:i4>
      </vt:variant>
      <vt:variant>
        <vt:i4>368</vt:i4>
      </vt:variant>
      <vt:variant>
        <vt:i4>0</vt:i4>
      </vt:variant>
      <vt:variant>
        <vt:i4>5</vt:i4>
      </vt:variant>
      <vt:variant>
        <vt:lpwstr/>
      </vt:variant>
      <vt:variant>
        <vt:lpwstr>_Toc251771597</vt:lpwstr>
      </vt:variant>
      <vt:variant>
        <vt:i4>1900593</vt:i4>
      </vt:variant>
      <vt:variant>
        <vt:i4>362</vt:i4>
      </vt:variant>
      <vt:variant>
        <vt:i4>0</vt:i4>
      </vt:variant>
      <vt:variant>
        <vt:i4>5</vt:i4>
      </vt:variant>
      <vt:variant>
        <vt:lpwstr/>
      </vt:variant>
      <vt:variant>
        <vt:lpwstr>_Toc251771596</vt:lpwstr>
      </vt:variant>
      <vt:variant>
        <vt:i4>1900593</vt:i4>
      </vt:variant>
      <vt:variant>
        <vt:i4>356</vt:i4>
      </vt:variant>
      <vt:variant>
        <vt:i4>0</vt:i4>
      </vt:variant>
      <vt:variant>
        <vt:i4>5</vt:i4>
      </vt:variant>
      <vt:variant>
        <vt:lpwstr/>
      </vt:variant>
      <vt:variant>
        <vt:lpwstr>_Toc251771595</vt:lpwstr>
      </vt:variant>
      <vt:variant>
        <vt:i4>1900593</vt:i4>
      </vt:variant>
      <vt:variant>
        <vt:i4>350</vt:i4>
      </vt:variant>
      <vt:variant>
        <vt:i4>0</vt:i4>
      </vt:variant>
      <vt:variant>
        <vt:i4>5</vt:i4>
      </vt:variant>
      <vt:variant>
        <vt:lpwstr/>
      </vt:variant>
      <vt:variant>
        <vt:lpwstr>_Toc251771594</vt:lpwstr>
      </vt:variant>
      <vt:variant>
        <vt:i4>1900593</vt:i4>
      </vt:variant>
      <vt:variant>
        <vt:i4>344</vt:i4>
      </vt:variant>
      <vt:variant>
        <vt:i4>0</vt:i4>
      </vt:variant>
      <vt:variant>
        <vt:i4>5</vt:i4>
      </vt:variant>
      <vt:variant>
        <vt:lpwstr/>
      </vt:variant>
      <vt:variant>
        <vt:lpwstr>_Toc251771593</vt:lpwstr>
      </vt:variant>
      <vt:variant>
        <vt:i4>1900593</vt:i4>
      </vt:variant>
      <vt:variant>
        <vt:i4>338</vt:i4>
      </vt:variant>
      <vt:variant>
        <vt:i4>0</vt:i4>
      </vt:variant>
      <vt:variant>
        <vt:i4>5</vt:i4>
      </vt:variant>
      <vt:variant>
        <vt:lpwstr/>
      </vt:variant>
      <vt:variant>
        <vt:lpwstr>_Toc251771592</vt:lpwstr>
      </vt:variant>
      <vt:variant>
        <vt:i4>1900593</vt:i4>
      </vt:variant>
      <vt:variant>
        <vt:i4>332</vt:i4>
      </vt:variant>
      <vt:variant>
        <vt:i4>0</vt:i4>
      </vt:variant>
      <vt:variant>
        <vt:i4>5</vt:i4>
      </vt:variant>
      <vt:variant>
        <vt:lpwstr/>
      </vt:variant>
      <vt:variant>
        <vt:lpwstr>_Toc251771591</vt:lpwstr>
      </vt:variant>
      <vt:variant>
        <vt:i4>1900593</vt:i4>
      </vt:variant>
      <vt:variant>
        <vt:i4>326</vt:i4>
      </vt:variant>
      <vt:variant>
        <vt:i4>0</vt:i4>
      </vt:variant>
      <vt:variant>
        <vt:i4>5</vt:i4>
      </vt:variant>
      <vt:variant>
        <vt:lpwstr/>
      </vt:variant>
      <vt:variant>
        <vt:lpwstr>_Toc251771590</vt:lpwstr>
      </vt:variant>
      <vt:variant>
        <vt:i4>1835057</vt:i4>
      </vt:variant>
      <vt:variant>
        <vt:i4>320</vt:i4>
      </vt:variant>
      <vt:variant>
        <vt:i4>0</vt:i4>
      </vt:variant>
      <vt:variant>
        <vt:i4>5</vt:i4>
      </vt:variant>
      <vt:variant>
        <vt:lpwstr/>
      </vt:variant>
      <vt:variant>
        <vt:lpwstr>_Toc251771589</vt:lpwstr>
      </vt:variant>
      <vt:variant>
        <vt:i4>1835057</vt:i4>
      </vt:variant>
      <vt:variant>
        <vt:i4>314</vt:i4>
      </vt:variant>
      <vt:variant>
        <vt:i4>0</vt:i4>
      </vt:variant>
      <vt:variant>
        <vt:i4>5</vt:i4>
      </vt:variant>
      <vt:variant>
        <vt:lpwstr/>
      </vt:variant>
      <vt:variant>
        <vt:lpwstr>_Toc251771588</vt:lpwstr>
      </vt:variant>
      <vt:variant>
        <vt:i4>1835057</vt:i4>
      </vt:variant>
      <vt:variant>
        <vt:i4>308</vt:i4>
      </vt:variant>
      <vt:variant>
        <vt:i4>0</vt:i4>
      </vt:variant>
      <vt:variant>
        <vt:i4>5</vt:i4>
      </vt:variant>
      <vt:variant>
        <vt:lpwstr/>
      </vt:variant>
      <vt:variant>
        <vt:lpwstr>_Toc251771587</vt:lpwstr>
      </vt:variant>
      <vt:variant>
        <vt:i4>1835057</vt:i4>
      </vt:variant>
      <vt:variant>
        <vt:i4>302</vt:i4>
      </vt:variant>
      <vt:variant>
        <vt:i4>0</vt:i4>
      </vt:variant>
      <vt:variant>
        <vt:i4>5</vt:i4>
      </vt:variant>
      <vt:variant>
        <vt:lpwstr/>
      </vt:variant>
      <vt:variant>
        <vt:lpwstr>_Toc251771586</vt:lpwstr>
      </vt:variant>
      <vt:variant>
        <vt:i4>1835057</vt:i4>
      </vt:variant>
      <vt:variant>
        <vt:i4>296</vt:i4>
      </vt:variant>
      <vt:variant>
        <vt:i4>0</vt:i4>
      </vt:variant>
      <vt:variant>
        <vt:i4>5</vt:i4>
      </vt:variant>
      <vt:variant>
        <vt:lpwstr/>
      </vt:variant>
      <vt:variant>
        <vt:lpwstr>_Toc251771585</vt:lpwstr>
      </vt:variant>
      <vt:variant>
        <vt:i4>1835057</vt:i4>
      </vt:variant>
      <vt:variant>
        <vt:i4>290</vt:i4>
      </vt:variant>
      <vt:variant>
        <vt:i4>0</vt:i4>
      </vt:variant>
      <vt:variant>
        <vt:i4>5</vt:i4>
      </vt:variant>
      <vt:variant>
        <vt:lpwstr/>
      </vt:variant>
      <vt:variant>
        <vt:lpwstr>_Toc251771584</vt:lpwstr>
      </vt:variant>
      <vt:variant>
        <vt:i4>1835057</vt:i4>
      </vt:variant>
      <vt:variant>
        <vt:i4>284</vt:i4>
      </vt:variant>
      <vt:variant>
        <vt:i4>0</vt:i4>
      </vt:variant>
      <vt:variant>
        <vt:i4>5</vt:i4>
      </vt:variant>
      <vt:variant>
        <vt:lpwstr/>
      </vt:variant>
      <vt:variant>
        <vt:lpwstr>_Toc251771583</vt:lpwstr>
      </vt:variant>
      <vt:variant>
        <vt:i4>1835057</vt:i4>
      </vt:variant>
      <vt:variant>
        <vt:i4>278</vt:i4>
      </vt:variant>
      <vt:variant>
        <vt:i4>0</vt:i4>
      </vt:variant>
      <vt:variant>
        <vt:i4>5</vt:i4>
      </vt:variant>
      <vt:variant>
        <vt:lpwstr/>
      </vt:variant>
      <vt:variant>
        <vt:lpwstr>_Toc251771582</vt:lpwstr>
      </vt:variant>
      <vt:variant>
        <vt:i4>1835057</vt:i4>
      </vt:variant>
      <vt:variant>
        <vt:i4>272</vt:i4>
      </vt:variant>
      <vt:variant>
        <vt:i4>0</vt:i4>
      </vt:variant>
      <vt:variant>
        <vt:i4>5</vt:i4>
      </vt:variant>
      <vt:variant>
        <vt:lpwstr/>
      </vt:variant>
      <vt:variant>
        <vt:lpwstr>_Toc251771581</vt:lpwstr>
      </vt:variant>
      <vt:variant>
        <vt:i4>1835057</vt:i4>
      </vt:variant>
      <vt:variant>
        <vt:i4>266</vt:i4>
      </vt:variant>
      <vt:variant>
        <vt:i4>0</vt:i4>
      </vt:variant>
      <vt:variant>
        <vt:i4>5</vt:i4>
      </vt:variant>
      <vt:variant>
        <vt:lpwstr/>
      </vt:variant>
      <vt:variant>
        <vt:lpwstr>_Toc251771580</vt:lpwstr>
      </vt:variant>
      <vt:variant>
        <vt:i4>1245233</vt:i4>
      </vt:variant>
      <vt:variant>
        <vt:i4>260</vt:i4>
      </vt:variant>
      <vt:variant>
        <vt:i4>0</vt:i4>
      </vt:variant>
      <vt:variant>
        <vt:i4>5</vt:i4>
      </vt:variant>
      <vt:variant>
        <vt:lpwstr/>
      </vt:variant>
      <vt:variant>
        <vt:lpwstr>_Toc251771579</vt:lpwstr>
      </vt:variant>
      <vt:variant>
        <vt:i4>1245233</vt:i4>
      </vt:variant>
      <vt:variant>
        <vt:i4>254</vt:i4>
      </vt:variant>
      <vt:variant>
        <vt:i4>0</vt:i4>
      </vt:variant>
      <vt:variant>
        <vt:i4>5</vt:i4>
      </vt:variant>
      <vt:variant>
        <vt:lpwstr/>
      </vt:variant>
      <vt:variant>
        <vt:lpwstr>_Toc251771578</vt:lpwstr>
      </vt:variant>
      <vt:variant>
        <vt:i4>1245233</vt:i4>
      </vt:variant>
      <vt:variant>
        <vt:i4>248</vt:i4>
      </vt:variant>
      <vt:variant>
        <vt:i4>0</vt:i4>
      </vt:variant>
      <vt:variant>
        <vt:i4>5</vt:i4>
      </vt:variant>
      <vt:variant>
        <vt:lpwstr/>
      </vt:variant>
      <vt:variant>
        <vt:lpwstr>_Toc251771577</vt:lpwstr>
      </vt:variant>
      <vt:variant>
        <vt:i4>1245233</vt:i4>
      </vt:variant>
      <vt:variant>
        <vt:i4>242</vt:i4>
      </vt:variant>
      <vt:variant>
        <vt:i4>0</vt:i4>
      </vt:variant>
      <vt:variant>
        <vt:i4>5</vt:i4>
      </vt:variant>
      <vt:variant>
        <vt:lpwstr/>
      </vt:variant>
      <vt:variant>
        <vt:lpwstr>_Toc251771576</vt:lpwstr>
      </vt:variant>
      <vt:variant>
        <vt:i4>1245233</vt:i4>
      </vt:variant>
      <vt:variant>
        <vt:i4>236</vt:i4>
      </vt:variant>
      <vt:variant>
        <vt:i4>0</vt:i4>
      </vt:variant>
      <vt:variant>
        <vt:i4>5</vt:i4>
      </vt:variant>
      <vt:variant>
        <vt:lpwstr/>
      </vt:variant>
      <vt:variant>
        <vt:lpwstr>_Toc251771575</vt:lpwstr>
      </vt:variant>
      <vt:variant>
        <vt:i4>1245233</vt:i4>
      </vt:variant>
      <vt:variant>
        <vt:i4>230</vt:i4>
      </vt:variant>
      <vt:variant>
        <vt:i4>0</vt:i4>
      </vt:variant>
      <vt:variant>
        <vt:i4>5</vt:i4>
      </vt:variant>
      <vt:variant>
        <vt:lpwstr/>
      </vt:variant>
      <vt:variant>
        <vt:lpwstr>_Toc251771574</vt:lpwstr>
      </vt:variant>
      <vt:variant>
        <vt:i4>1245233</vt:i4>
      </vt:variant>
      <vt:variant>
        <vt:i4>224</vt:i4>
      </vt:variant>
      <vt:variant>
        <vt:i4>0</vt:i4>
      </vt:variant>
      <vt:variant>
        <vt:i4>5</vt:i4>
      </vt:variant>
      <vt:variant>
        <vt:lpwstr/>
      </vt:variant>
      <vt:variant>
        <vt:lpwstr>_Toc251771573</vt:lpwstr>
      </vt:variant>
      <vt:variant>
        <vt:i4>1245233</vt:i4>
      </vt:variant>
      <vt:variant>
        <vt:i4>218</vt:i4>
      </vt:variant>
      <vt:variant>
        <vt:i4>0</vt:i4>
      </vt:variant>
      <vt:variant>
        <vt:i4>5</vt:i4>
      </vt:variant>
      <vt:variant>
        <vt:lpwstr/>
      </vt:variant>
      <vt:variant>
        <vt:lpwstr>_Toc251771572</vt:lpwstr>
      </vt:variant>
      <vt:variant>
        <vt:i4>1245233</vt:i4>
      </vt:variant>
      <vt:variant>
        <vt:i4>212</vt:i4>
      </vt:variant>
      <vt:variant>
        <vt:i4>0</vt:i4>
      </vt:variant>
      <vt:variant>
        <vt:i4>5</vt:i4>
      </vt:variant>
      <vt:variant>
        <vt:lpwstr/>
      </vt:variant>
      <vt:variant>
        <vt:lpwstr>_Toc251771571</vt:lpwstr>
      </vt:variant>
      <vt:variant>
        <vt:i4>1245233</vt:i4>
      </vt:variant>
      <vt:variant>
        <vt:i4>206</vt:i4>
      </vt:variant>
      <vt:variant>
        <vt:i4>0</vt:i4>
      </vt:variant>
      <vt:variant>
        <vt:i4>5</vt:i4>
      </vt:variant>
      <vt:variant>
        <vt:lpwstr/>
      </vt:variant>
      <vt:variant>
        <vt:lpwstr>_Toc251771570</vt:lpwstr>
      </vt:variant>
      <vt:variant>
        <vt:i4>1179697</vt:i4>
      </vt:variant>
      <vt:variant>
        <vt:i4>200</vt:i4>
      </vt:variant>
      <vt:variant>
        <vt:i4>0</vt:i4>
      </vt:variant>
      <vt:variant>
        <vt:i4>5</vt:i4>
      </vt:variant>
      <vt:variant>
        <vt:lpwstr/>
      </vt:variant>
      <vt:variant>
        <vt:lpwstr>_Toc251771569</vt:lpwstr>
      </vt:variant>
      <vt:variant>
        <vt:i4>1179697</vt:i4>
      </vt:variant>
      <vt:variant>
        <vt:i4>194</vt:i4>
      </vt:variant>
      <vt:variant>
        <vt:i4>0</vt:i4>
      </vt:variant>
      <vt:variant>
        <vt:i4>5</vt:i4>
      </vt:variant>
      <vt:variant>
        <vt:lpwstr/>
      </vt:variant>
      <vt:variant>
        <vt:lpwstr>_Toc251771568</vt:lpwstr>
      </vt:variant>
      <vt:variant>
        <vt:i4>1179697</vt:i4>
      </vt:variant>
      <vt:variant>
        <vt:i4>188</vt:i4>
      </vt:variant>
      <vt:variant>
        <vt:i4>0</vt:i4>
      </vt:variant>
      <vt:variant>
        <vt:i4>5</vt:i4>
      </vt:variant>
      <vt:variant>
        <vt:lpwstr/>
      </vt:variant>
      <vt:variant>
        <vt:lpwstr>_Toc251771567</vt:lpwstr>
      </vt:variant>
      <vt:variant>
        <vt:i4>1179697</vt:i4>
      </vt:variant>
      <vt:variant>
        <vt:i4>182</vt:i4>
      </vt:variant>
      <vt:variant>
        <vt:i4>0</vt:i4>
      </vt:variant>
      <vt:variant>
        <vt:i4>5</vt:i4>
      </vt:variant>
      <vt:variant>
        <vt:lpwstr/>
      </vt:variant>
      <vt:variant>
        <vt:lpwstr>_Toc251771566</vt:lpwstr>
      </vt:variant>
      <vt:variant>
        <vt:i4>1179697</vt:i4>
      </vt:variant>
      <vt:variant>
        <vt:i4>176</vt:i4>
      </vt:variant>
      <vt:variant>
        <vt:i4>0</vt:i4>
      </vt:variant>
      <vt:variant>
        <vt:i4>5</vt:i4>
      </vt:variant>
      <vt:variant>
        <vt:lpwstr/>
      </vt:variant>
      <vt:variant>
        <vt:lpwstr>_Toc251771565</vt:lpwstr>
      </vt:variant>
      <vt:variant>
        <vt:i4>1179697</vt:i4>
      </vt:variant>
      <vt:variant>
        <vt:i4>170</vt:i4>
      </vt:variant>
      <vt:variant>
        <vt:i4>0</vt:i4>
      </vt:variant>
      <vt:variant>
        <vt:i4>5</vt:i4>
      </vt:variant>
      <vt:variant>
        <vt:lpwstr/>
      </vt:variant>
      <vt:variant>
        <vt:lpwstr>_Toc251771564</vt:lpwstr>
      </vt:variant>
      <vt:variant>
        <vt:i4>1179697</vt:i4>
      </vt:variant>
      <vt:variant>
        <vt:i4>164</vt:i4>
      </vt:variant>
      <vt:variant>
        <vt:i4>0</vt:i4>
      </vt:variant>
      <vt:variant>
        <vt:i4>5</vt:i4>
      </vt:variant>
      <vt:variant>
        <vt:lpwstr/>
      </vt:variant>
      <vt:variant>
        <vt:lpwstr>_Toc251771563</vt:lpwstr>
      </vt:variant>
      <vt:variant>
        <vt:i4>1179697</vt:i4>
      </vt:variant>
      <vt:variant>
        <vt:i4>158</vt:i4>
      </vt:variant>
      <vt:variant>
        <vt:i4>0</vt:i4>
      </vt:variant>
      <vt:variant>
        <vt:i4>5</vt:i4>
      </vt:variant>
      <vt:variant>
        <vt:lpwstr/>
      </vt:variant>
      <vt:variant>
        <vt:lpwstr>_Toc251771562</vt:lpwstr>
      </vt:variant>
      <vt:variant>
        <vt:i4>1179697</vt:i4>
      </vt:variant>
      <vt:variant>
        <vt:i4>152</vt:i4>
      </vt:variant>
      <vt:variant>
        <vt:i4>0</vt:i4>
      </vt:variant>
      <vt:variant>
        <vt:i4>5</vt:i4>
      </vt:variant>
      <vt:variant>
        <vt:lpwstr/>
      </vt:variant>
      <vt:variant>
        <vt:lpwstr>_Toc251771561</vt:lpwstr>
      </vt:variant>
      <vt:variant>
        <vt:i4>1179697</vt:i4>
      </vt:variant>
      <vt:variant>
        <vt:i4>146</vt:i4>
      </vt:variant>
      <vt:variant>
        <vt:i4>0</vt:i4>
      </vt:variant>
      <vt:variant>
        <vt:i4>5</vt:i4>
      </vt:variant>
      <vt:variant>
        <vt:lpwstr/>
      </vt:variant>
      <vt:variant>
        <vt:lpwstr>_Toc251771560</vt:lpwstr>
      </vt:variant>
      <vt:variant>
        <vt:i4>1114161</vt:i4>
      </vt:variant>
      <vt:variant>
        <vt:i4>140</vt:i4>
      </vt:variant>
      <vt:variant>
        <vt:i4>0</vt:i4>
      </vt:variant>
      <vt:variant>
        <vt:i4>5</vt:i4>
      </vt:variant>
      <vt:variant>
        <vt:lpwstr/>
      </vt:variant>
      <vt:variant>
        <vt:lpwstr>_Toc251771559</vt:lpwstr>
      </vt:variant>
      <vt:variant>
        <vt:i4>1114161</vt:i4>
      </vt:variant>
      <vt:variant>
        <vt:i4>134</vt:i4>
      </vt:variant>
      <vt:variant>
        <vt:i4>0</vt:i4>
      </vt:variant>
      <vt:variant>
        <vt:i4>5</vt:i4>
      </vt:variant>
      <vt:variant>
        <vt:lpwstr/>
      </vt:variant>
      <vt:variant>
        <vt:lpwstr>_Toc251771558</vt:lpwstr>
      </vt:variant>
      <vt:variant>
        <vt:i4>1114161</vt:i4>
      </vt:variant>
      <vt:variant>
        <vt:i4>128</vt:i4>
      </vt:variant>
      <vt:variant>
        <vt:i4>0</vt:i4>
      </vt:variant>
      <vt:variant>
        <vt:i4>5</vt:i4>
      </vt:variant>
      <vt:variant>
        <vt:lpwstr/>
      </vt:variant>
      <vt:variant>
        <vt:lpwstr>_Toc251771557</vt:lpwstr>
      </vt:variant>
      <vt:variant>
        <vt:i4>1114161</vt:i4>
      </vt:variant>
      <vt:variant>
        <vt:i4>122</vt:i4>
      </vt:variant>
      <vt:variant>
        <vt:i4>0</vt:i4>
      </vt:variant>
      <vt:variant>
        <vt:i4>5</vt:i4>
      </vt:variant>
      <vt:variant>
        <vt:lpwstr/>
      </vt:variant>
      <vt:variant>
        <vt:lpwstr>_Toc251771556</vt:lpwstr>
      </vt:variant>
      <vt:variant>
        <vt:i4>1114161</vt:i4>
      </vt:variant>
      <vt:variant>
        <vt:i4>116</vt:i4>
      </vt:variant>
      <vt:variant>
        <vt:i4>0</vt:i4>
      </vt:variant>
      <vt:variant>
        <vt:i4>5</vt:i4>
      </vt:variant>
      <vt:variant>
        <vt:lpwstr/>
      </vt:variant>
      <vt:variant>
        <vt:lpwstr>_Toc251771555</vt:lpwstr>
      </vt:variant>
      <vt:variant>
        <vt:i4>1114161</vt:i4>
      </vt:variant>
      <vt:variant>
        <vt:i4>110</vt:i4>
      </vt:variant>
      <vt:variant>
        <vt:i4>0</vt:i4>
      </vt:variant>
      <vt:variant>
        <vt:i4>5</vt:i4>
      </vt:variant>
      <vt:variant>
        <vt:lpwstr/>
      </vt:variant>
      <vt:variant>
        <vt:lpwstr>_Toc251771554</vt:lpwstr>
      </vt:variant>
      <vt:variant>
        <vt:i4>1114161</vt:i4>
      </vt:variant>
      <vt:variant>
        <vt:i4>104</vt:i4>
      </vt:variant>
      <vt:variant>
        <vt:i4>0</vt:i4>
      </vt:variant>
      <vt:variant>
        <vt:i4>5</vt:i4>
      </vt:variant>
      <vt:variant>
        <vt:lpwstr/>
      </vt:variant>
      <vt:variant>
        <vt:lpwstr>_Toc251771553</vt:lpwstr>
      </vt:variant>
      <vt:variant>
        <vt:i4>1114161</vt:i4>
      </vt:variant>
      <vt:variant>
        <vt:i4>98</vt:i4>
      </vt:variant>
      <vt:variant>
        <vt:i4>0</vt:i4>
      </vt:variant>
      <vt:variant>
        <vt:i4>5</vt:i4>
      </vt:variant>
      <vt:variant>
        <vt:lpwstr/>
      </vt:variant>
      <vt:variant>
        <vt:lpwstr>_Toc251771552</vt:lpwstr>
      </vt:variant>
      <vt:variant>
        <vt:i4>1114161</vt:i4>
      </vt:variant>
      <vt:variant>
        <vt:i4>92</vt:i4>
      </vt:variant>
      <vt:variant>
        <vt:i4>0</vt:i4>
      </vt:variant>
      <vt:variant>
        <vt:i4>5</vt:i4>
      </vt:variant>
      <vt:variant>
        <vt:lpwstr/>
      </vt:variant>
      <vt:variant>
        <vt:lpwstr>_Toc251771551</vt:lpwstr>
      </vt:variant>
      <vt:variant>
        <vt:i4>1114161</vt:i4>
      </vt:variant>
      <vt:variant>
        <vt:i4>86</vt:i4>
      </vt:variant>
      <vt:variant>
        <vt:i4>0</vt:i4>
      </vt:variant>
      <vt:variant>
        <vt:i4>5</vt:i4>
      </vt:variant>
      <vt:variant>
        <vt:lpwstr/>
      </vt:variant>
      <vt:variant>
        <vt:lpwstr>_Toc251771550</vt:lpwstr>
      </vt:variant>
      <vt:variant>
        <vt:i4>1048625</vt:i4>
      </vt:variant>
      <vt:variant>
        <vt:i4>80</vt:i4>
      </vt:variant>
      <vt:variant>
        <vt:i4>0</vt:i4>
      </vt:variant>
      <vt:variant>
        <vt:i4>5</vt:i4>
      </vt:variant>
      <vt:variant>
        <vt:lpwstr/>
      </vt:variant>
      <vt:variant>
        <vt:lpwstr>_Toc251771549</vt:lpwstr>
      </vt:variant>
      <vt:variant>
        <vt:i4>1048625</vt:i4>
      </vt:variant>
      <vt:variant>
        <vt:i4>74</vt:i4>
      </vt:variant>
      <vt:variant>
        <vt:i4>0</vt:i4>
      </vt:variant>
      <vt:variant>
        <vt:i4>5</vt:i4>
      </vt:variant>
      <vt:variant>
        <vt:lpwstr/>
      </vt:variant>
      <vt:variant>
        <vt:lpwstr>_Toc251771548</vt:lpwstr>
      </vt:variant>
      <vt:variant>
        <vt:i4>1048625</vt:i4>
      </vt:variant>
      <vt:variant>
        <vt:i4>68</vt:i4>
      </vt:variant>
      <vt:variant>
        <vt:i4>0</vt:i4>
      </vt:variant>
      <vt:variant>
        <vt:i4>5</vt:i4>
      </vt:variant>
      <vt:variant>
        <vt:lpwstr/>
      </vt:variant>
      <vt:variant>
        <vt:lpwstr>_Toc251771547</vt:lpwstr>
      </vt:variant>
      <vt:variant>
        <vt:i4>1048625</vt:i4>
      </vt:variant>
      <vt:variant>
        <vt:i4>62</vt:i4>
      </vt:variant>
      <vt:variant>
        <vt:i4>0</vt:i4>
      </vt:variant>
      <vt:variant>
        <vt:i4>5</vt:i4>
      </vt:variant>
      <vt:variant>
        <vt:lpwstr/>
      </vt:variant>
      <vt:variant>
        <vt:lpwstr>_Toc251771546</vt:lpwstr>
      </vt:variant>
      <vt:variant>
        <vt:i4>1048625</vt:i4>
      </vt:variant>
      <vt:variant>
        <vt:i4>56</vt:i4>
      </vt:variant>
      <vt:variant>
        <vt:i4>0</vt:i4>
      </vt:variant>
      <vt:variant>
        <vt:i4>5</vt:i4>
      </vt:variant>
      <vt:variant>
        <vt:lpwstr/>
      </vt:variant>
      <vt:variant>
        <vt:lpwstr>_Toc251771545</vt:lpwstr>
      </vt:variant>
      <vt:variant>
        <vt:i4>1048625</vt:i4>
      </vt:variant>
      <vt:variant>
        <vt:i4>50</vt:i4>
      </vt:variant>
      <vt:variant>
        <vt:i4>0</vt:i4>
      </vt:variant>
      <vt:variant>
        <vt:i4>5</vt:i4>
      </vt:variant>
      <vt:variant>
        <vt:lpwstr/>
      </vt:variant>
      <vt:variant>
        <vt:lpwstr>_Toc251771544</vt:lpwstr>
      </vt:variant>
      <vt:variant>
        <vt:i4>1048625</vt:i4>
      </vt:variant>
      <vt:variant>
        <vt:i4>44</vt:i4>
      </vt:variant>
      <vt:variant>
        <vt:i4>0</vt:i4>
      </vt:variant>
      <vt:variant>
        <vt:i4>5</vt:i4>
      </vt:variant>
      <vt:variant>
        <vt:lpwstr/>
      </vt:variant>
      <vt:variant>
        <vt:lpwstr>_Toc251771543</vt:lpwstr>
      </vt:variant>
      <vt:variant>
        <vt:i4>1048625</vt:i4>
      </vt:variant>
      <vt:variant>
        <vt:i4>38</vt:i4>
      </vt:variant>
      <vt:variant>
        <vt:i4>0</vt:i4>
      </vt:variant>
      <vt:variant>
        <vt:i4>5</vt:i4>
      </vt:variant>
      <vt:variant>
        <vt:lpwstr/>
      </vt:variant>
      <vt:variant>
        <vt:lpwstr>_Toc251771542</vt:lpwstr>
      </vt:variant>
      <vt:variant>
        <vt:i4>1048625</vt:i4>
      </vt:variant>
      <vt:variant>
        <vt:i4>32</vt:i4>
      </vt:variant>
      <vt:variant>
        <vt:i4>0</vt:i4>
      </vt:variant>
      <vt:variant>
        <vt:i4>5</vt:i4>
      </vt:variant>
      <vt:variant>
        <vt:lpwstr/>
      </vt:variant>
      <vt:variant>
        <vt:lpwstr>_Toc251771541</vt:lpwstr>
      </vt:variant>
      <vt:variant>
        <vt:i4>1048625</vt:i4>
      </vt:variant>
      <vt:variant>
        <vt:i4>26</vt:i4>
      </vt:variant>
      <vt:variant>
        <vt:i4>0</vt:i4>
      </vt:variant>
      <vt:variant>
        <vt:i4>5</vt:i4>
      </vt:variant>
      <vt:variant>
        <vt:lpwstr/>
      </vt:variant>
      <vt:variant>
        <vt:lpwstr>_Toc251771540</vt:lpwstr>
      </vt:variant>
      <vt:variant>
        <vt:i4>1507377</vt:i4>
      </vt:variant>
      <vt:variant>
        <vt:i4>20</vt:i4>
      </vt:variant>
      <vt:variant>
        <vt:i4>0</vt:i4>
      </vt:variant>
      <vt:variant>
        <vt:i4>5</vt:i4>
      </vt:variant>
      <vt:variant>
        <vt:lpwstr/>
      </vt:variant>
      <vt:variant>
        <vt:lpwstr>_Toc251771539</vt:lpwstr>
      </vt:variant>
      <vt:variant>
        <vt:i4>1507377</vt:i4>
      </vt:variant>
      <vt:variant>
        <vt:i4>14</vt:i4>
      </vt:variant>
      <vt:variant>
        <vt:i4>0</vt:i4>
      </vt:variant>
      <vt:variant>
        <vt:i4>5</vt:i4>
      </vt:variant>
      <vt:variant>
        <vt:lpwstr/>
      </vt:variant>
      <vt:variant>
        <vt:lpwstr>_Toc251771538</vt:lpwstr>
      </vt:variant>
      <vt:variant>
        <vt:i4>1507377</vt:i4>
      </vt:variant>
      <vt:variant>
        <vt:i4>8</vt:i4>
      </vt:variant>
      <vt:variant>
        <vt:i4>0</vt:i4>
      </vt:variant>
      <vt:variant>
        <vt:i4>5</vt:i4>
      </vt:variant>
      <vt:variant>
        <vt:lpwstr/>
      </vt:variant>
      <vt:variant>
        <vt:lpwstr>_Toc251771537</vt:lpwstr>
      </vt:variant>
      <vt:variant>
        <vt:i4>1507377</vt:i4>
      </vt:variant>
      <vt:variant>
        <vt:i4>2</vt:i4>
      </vt:variant>
      <vt:variant>
        <vt:i4>0</vt:i4>
      </vt:variant>
      <vt:variant>
        <vt:i4>5</vt:i4>
      </vt:variant>
      <vt:variant>
        <vt:lpwstr/>
      </vt:variant>
      <vt:variant>
        <vt:lpwstr>_Toc251771536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creator>Charmaine</dc:creator>
  <cp:lastModifiedBy>Mpho Tshihlangu</cp:lastModifiedBy>
  <cp:revision>2</cp:revision>
  <cp:lastPrinted>2006-04-18T13:54:00Z</cp:lastPrinted>
  <dcterms:created xsi:type="dcterms:W3CDTF">2021-10-06T09:00:00Z</dcterms:created>
  <dcterms:modified xsi:type="dcterms:W3CDTF">2021-10-06T09:00:00Z</dcterms:modified>
</cp:coreProperties>
</file>