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DE98" w14:textId="5B7BBEC0" w:rsidR="00DE5766" w:rsidRDefault="00FB667E">
      <w:pPr>
        <w:spacing w:after="0" w:line="274" w:lineRule="auto"/>
        <w:ind w:left="0" w:firstLine="0"/>
        <w:jc w:val="center"/>
      </w:pPr>
      <w:r w:rsidRPr="00FB667E">
        <w:rPr>
          <w:b/>
          <w:sz w:val="52"/>
        </w:rPr>
        <w:t>119463 &amp; 119456</w:t>
      </w:r>
      <w:r>
        <w:rPr>
          <w:b/>
          <w:sz w:val="52"/>
        </w:rPr>
        <w:t xml:space="preserve"> </w:t>
      </w:r>
      <w:r w:rsidR="004C5E1E">
        <w:rPr>
          <w:b/>
          <w:sz w:val="52"/>
        </w:rPr>
        <w:t xml:space="preserve">Workplace Assessment </w:t>
      </w:r>
    </w:p>
    <w:p w14:paraId="0F476170" w14:textId="77777777" w:rsidR="00DE5766" w:rsidRDefault="004C5E1E">
      <w:pPr>
        <w:spacing w:after="0" w:line="259" w:lineRule="auto"/>
        <w:ind w:left="2290" w:firstLine="0"/>
      </w:pPr>
      <w:r>
        <w:rPr>
          <w:b/>
          <w:sz w:val="20"/>
        </w:rPr>
        <w:t xml:space="preserve">NQF 2 Contact Centre Support ID 71490 LP 73269 </w:t>
      </w:r>
    </w:p>
    <w:tbl>
      <w:tblPr>
        <w:tblStyle w:val="TableGrid"/>
        <w:tblW w:w="9782" w:type="dxa"/>
        <w:tblInd w:w="-456" w:type="dxa"/>
        <w:tblCellMar>
          <w:top w:w="2" w:type="dxa"/>
          <w:left w:w="108" w:type="dxa"/>
          <w:right w:w="115" w:type="dxa"/>
        </w:tblCellMar>
        <w:tblLook w:val="04A0" w:firstRow="1" w:lastRow="0" w:firstColumn="1" w:lastColumn="0" w:noHBand="0" w:noVBand="1"/>
      </w:tblPr>
      <w:tblGrid>
        <w:gridCol w:w="3770"/>
        <w:gridCol w:w="6012"/>
      </w:tblGrid>
      <w:tr w:rsidR="00DE5766" w14:paraId="20609E45"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4071AE99" w14:textId="77777777" w:rsidR="00DE5766" w:rsidRDefault="004C5E1E">
            <w:pPr>
              <w:spacing w:after="0" w:line="259" w:lineRule="auto"/>
              <w:ind w:left="0" w:firstLine="0"/>
            </w:pPr>
            <w:r>
              <w:rPr>
                <w:b/>
              </w:rPr>
              <w:t xml:space="preserve">Name: </w:t>
            </w:r>
          </w:p>
        </w:tc>
        <w:tc>
          <w:tcPr>
            <w:tcW w:w="6012" w:type="dxa"/>
            <w:tcBorders>
              <w:top w:val="single" w:sz="4" w:space="0" w:color="000000"/>
              <w:left w:val="single" w:sz="4" w:space="0" w:color="000000"/>
              <w:bottom w:val="single" w:sz="4" w:space="0" w:color="000000"/>
              <w:right w:val="single" w:sz="4" w:space="0" w:color="000000"/>
            </w:tcBorders>
          </w:tcPr>
          <w:p w14:paraId="6444042A" w14:textId="77777777" w:rsidR="00DE5766" w:rsidRDefault="004C5E1E">
            <w:pPr>
              <w:spacing w:after="0" w:line="259" w:lineRule="auto"/>
              <w:ind w:left="157" w:firstLine="0"/>
              <w:jc w:val="center"/>
            </w:pPr>
            <w:r>
              <w:rPr>
                <w:b/>
                <w:sz w:val="52"/>
              </w:rPr>
              <w:t xml:space="preserve"> </w:t>
            </w:r>
          </w:p>
        </w:tc>
      </w:tr>
      <w:tr w:rsidR="00DE5766" w14:paraId="2ED85F15"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35A47CD5" w14:textId="77777777" w:rsidR="00DE5766" w:rsidRDefault="004C5E1E">
            <w:pPr>
              <w:spacing w:after="0" w:line="259" w:lineRule="auto"/>
              <w:ind w:left="0" w:firstLine="0"/>
            </w:pPr>
            <w:r>
              <w:rPr>
                <w:b/>
              </w:rPr>
              <w:t xml:space="preserve">ID Number: </w:t>
            </w:r>
          </w:p>
        </w:tc>
        <w:tc>
          <w:tcPr>
            <w:tcW w:w="6012" w:type="dxa"/>
            <w:tcBorders>
              <w:top w:val="single" w:sz="4" w:space="0" w:color="000000"/>
              <w:left w:val="single" w:sz="4" w:space="0" w:color="000000"/>
              <w:bottom w:val="single" w:sz="4" w:space="0" w:color="000000"/>
              <w:right w:val="single" w:sz="4" w:space="0" w:color="000000"/>
            </w:tcBorders>
          </w:tcPr>
          <w:p w14:paraId="0255C0F6" w14:textId="77777777" w:rsidR="00DE5766" w:rsidRDefault="004C5E1E">
            <w:pPr>
              <w:spacing w:after="0" w:line="259" w:lineRule="auto"/>
              <w:ind w:left="157" w:firstLine="0"/>
              <w:jc w:val="center"/>
            </w:pPr>
            <w:r>
              <w:rPr>
                <w:b/>
                <w:sz w:val="52"/>
              </w:rPr>
              <w:t xml:space="preserve"> </w:t>
            </w:r>
          </w:p>
        </w:tc>
      </w:tr>
      <w:tr w:rsidR="00DE5766" w14:paraId="77AD8EA3"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3DC46792" w14:textId="77777777" w:rsidR="00DE5766" w:rsidRDefault="004C5E1E">
            <w:pPr>
              <w:spacing w:after="0" w:line="259" w:lineRule="auto"/>
              <w:ind w:left="0" w:firstLine="0"/>
            </w:pPr>
            <w:r>
              <w:rPr>
                <w:b/>
              </w:rPr>
              <w:t xml:space="preserve">Workplace: </w:t>
            </w:r>
          </w:p>
        </w:tc>
        <w:tc>
          <w:tcPr>
            <w:tcW w:w="6012" w:type="dxa"/>
            <w:tcBorders>
              <w:top w:val="single" w:sz="4" w:space="0" w:color="000000"/>
              <w:left w:val="single" w:sz="4" w:space="0" w:color="000000"/>
              <w:bottom w:val="single" w:sz="4" w:space="0" w:color="000000"/>
              <w:right w:val="single" w:sz="4" w:space="0" w:color="000000"/>
            </w:tcBorders>
          </w:tcPr>
          <w:p w14:paraId="32C62CB3" w14:textId="77777777" w:rsidR="00DE5766" w:rsidRDefault="004C5E1E">
            <w:pPr>
              <w:spacing w:after="0" w:line="259" w:lineRule="auto"/>
              <w:ind w:left="157" w:firstLine="0"/>
              <w:jc w:val="center"/>
            </w:pPr>
            <w:r>
              <w:rPr>
                <w:b/>
                <w:sz w:val="52"/>
              </w:rPr>
              <w:t xml:space="preserve"> </w:t>
            </w:r>
          </w:p>
        </w:tc>
      </w:tr>
      <w:tr w:rsidR="00DE5766" w14:paraId="6D2350F7"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58460B95" w14:textId="77777777" w:rsidR="00DE5766" w:rsidRDefault="004C5E1E">
            <w:pPr>
              <w:spacing w:after="0" w:line="259" w:lineRule="auto"/>
              <w:ind w:left="0" w:firstLine="0"/>
            </w:pPr>
            <w:r>
              <w:rPr>
                <w:b/>
              </w:rPr>
              <w:t xml:space="preserve">Region: </w:t>
            </w:r>
          </w:p>
        </w:tc>
        <w:tc>
          <w:tcPr>
            <w:tcW w:w="6012" w:type="dxa"/>
            <w:tcBorders>
              <w:top w:val="single" w:sz="4" w:space="0" w:color="000000"/>
              <w:left w:val="single" w:sz="4" w:space="0" w:color="000000"/>
              <w:bottom w:val="single" w:sz="4" w:space="0" w:color="000000"/>
              <w:right w:val="single" w:sz="4" w:space="0" w:color="000000"/>
            </w:tcBorders>
          </w:tcPr>
          <w:p w14:paraId="12374373" w14:textId="77777777" w:rsidR="00DE5766" w:rsidRDefault="004C5E1E">
            <w:pPr>
              <w:spacing w:after="0" w:line="259" w:lineRule="auto"/>
              <w:ind w:left="157" w:firstLine="0"/>
              <w:jc w:val="center"/>
            </w:pPr>
            <w:r>
              <w:rPr>
                <w:b/>
                <w:sz w:val="52"/>
              </w:rPr>
              <w:t xml:space="preserve"> </w:t>
            </w:r>
          </w:p>
        </w:tc>
      </w:tr>
      <w:tr w:rsidR="00DE5766" w14:paraId="51F70FCF"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7EE60ACA" w14:textId="77777777" w:rsidR="00DE5766" w:rsidRDefault="004C5E1E">
            <w:pPr>
              <w:spacing w:after="0" w:line="259" w:lineRule="auto"/>
              <w:ind w:left="0" w:firstLine="0"/>
            </w:pPr>
            <w:r>
              <w:rPr>
                <w:b/>
              </w:rPr>
              <w:t xml:space="preserve">Date: </w:t>
            </w:r>
          </w:p>
        </w:tc>
        <w:tc>
          <w:tcPr>
            <w:tcW w:w="6012" w:type="dxa"/>
            <w:tcBorders>
              <w:top w:val="single" w:sz="4" w:space="0" w:color="000000"/>
              <w:left w:val="single" w:sz="4" w:space="0" w:color="000000"/>
              <w:bottom w:val="single" w:sz="4" w:space="0" w:color="000000"/>
              <w:right w:val="single" w:sz="4" w:space="0" w:color="000000"/>
            </w:tcBorders>
          </w:tcPr>
          <w:p w14:paraId="5A38D959" w14:textId="77777777" w:rsidR="00DE5766" w:rsidRDefault="004C5E1E">
            <w:pPr>
              <w:spacing w:after="0" w:line="259" w:lineRule="auto"/>
              <w:ind w:left="157" w:firstLine="0"/>
              <w:jc w:val="center"/>
            </w:pPr>
            <w:r>
              <w:rPr>
                <w:b/>
                <w:sz w:val="52"/>
              </w:rPr>
              <w:t xml:space="preserve"> </w:t>
            </w:r>
          </w:p>
        </w:tc>
      </w:tr>
      <w:tr w:rsidR="00DE5766" w14:paraId="13A33241"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0E26684C" w14:textId="77777777" w:rsidR="00DE5766" w:rsidRDefault="004C5E1E">
            <w:pPr>
              <w:spacing w:after="0" w:line="259" w:lineRule="auto"/>
              <w:ind w:left="0" w:firstLine="0"/>
            </w:pPr>
            <w:r>
              <w:rPr>
                <w:b/>
              </w:rPr>
              <w:t xml:space="preserve">Signature (to verify this is my own work) </w:t>
            </w:r>
          </w:p>
        </w:tc>
        <w:tc>
          <w:tcPr>
            <w:tcW w:w="6012" w:type="dxa"/>
            <w:tcBorders>
              <w:top w:val="single" w:sz="4" w:space="0" w:color="000000"/>
              <w:left w:val="single" w:sz="4" w:space="0" w:color="000000"/>
              <w:bottom w:val="single" w:sz="4" w:space="0" w:color="000000"/>
              <w:right w:val="single" w:sz="4" w:space="0" w:color="000000"/>
            </w:tcBorders>
          </w:tcPr>
          <w:p w14:paraId="727BD4E4" w14:textId="77777777" w:rsidR="00DE5766" w:rsidRDefault="004C5E1E">
            <w:pPr>
              <w:spacing w:after="0" w:line="259" w:lineRule="auto"/>
              <w:ind w:left="157" w:firstLine="0"/>
              <w:jc w:val="center"/>
            </w:pPr>
            <w:r>
              <w:rPr>
                <w:b/>
                <w:sz w:val="52"/>
              </w:rPr>
              <w:t xml:space="preserve"> </w:t>
            </w:r>
          </w:p>
        </w:tc>
      </w:tr>
    </w:tbl>
    <w:p w14:paraId="76CBB22A" w14:textId="77777777" w:rsidR="00DE5766" w:rsidRDefault="004C5E1E">
      <w:pPr>
        <w:spacing w:after="228" w:line="259" w:lineRule="auto"/>
        <w:ind w:left="283" w:firstLine="0"/>
      </w:pPr>
      <w:r>
        <w:rPr>
          <w:b/>
          <w:sz w:val="36"/>
        </w:rPr>
        <w:t xml:space="preserve"> </w:t>
      </w:r>
    </w:p>
    <w:p w14:paraId="7F7EEB31" w14:textId="566CCEE0" w:rsidR="00DE5766" w:rsidRDefault="004C5E1E">
      <w:pPr>
        <w:pStyle w:val="Heading1"/>
      </w:pPr>
      <w:r>
        <w:t>Marking Grid</w:t>
      </w:r>
      <w:r w:rsidR="00F2775F">
        <w:t>: (</w:t>
      </w:r>
      <w:r>
        <w:t xml:space="preserve">For Office Use ONLY) </w:t>
      </w:r>
    </w:p>
    <w:tbl>
      <w:tblPr>
        <w:tblStyle w:val="TableGrid"/>
        <w:tblW w:w="9780" w:type="dxa"/>
        <w:tblInd w:w="-455" w:type="dxa"/>
        <w:tblCellMar>
          <w:top w:w="3" w:type="dxa"/>
          <w:left w:w="107" w:type="dxa"/>
          <w:right w:w="115" w:type="dxa"/>
        </w:tblCellMar>
        <w:tblLook w:val="04A0" w:firstRow="1" w:lastRow="0" w:firstColumn="1" w:lastColumn="0" w:noHBand="0" w:noVBand="1"/>
      </w:tblPr>
      <w:tblGrid>
        <w:gridCol w:w="4698"/>
        <w:gridCol w:w="2047"/>
        <w:gridCol w:w="3035"/>
      </w:tblGrid>
      <w:tr w:rsidR="00DE5766" w14:paraId="2E48F6C7" w14:textId="77777777">
        <w:trPr>
          <w:trHeight w:val="298"/>
        </w:trPr>
        <w:tc>
          <w:tcPr>
            <w:tcW w:w="4698" w:type="dxa"/>
            <w:tcBorders>
              <w:top w:val="single" w:sz="4" w:space="0" w:color="000000"/>
              <w:left w:val="single" w:sz="4" w:space="0" w:color="000000"/>
              <w:bottom w:val="single" w:sz="4" w:space="0" w:color="000000"/>
              <w:right w:val="single" w:sz="4" w:space="0" w:color="000000"/>
            </w:tcBorders>
            <w:shd w:val="clear" w:color="auto" w:fill="D6E3BC"/>
          </w:tcPr>
          <w:p w14:paraId="4311B368" w14:textId="77777777" w:rsidR="00DE5766" w:rsidRDefault="004C5E1E">
            <w:pPr>
              <w:spacing w:after="0" w:line="259" w:lineRule="auto"/>
              <w:ind w:left="5" w:firstLine="0"/>
              <w:jc w:val="center"/>
            </w:pPr>
            <w:r>
              <w:rPr>
                <w:b/>
                <w:sz w:val="24"/>
              </w:rPr>
              <w:t xml:space="preserve">SECTION </w:t>
            </w:r>
          </w:p>
        </w:tc>
        <w:tc>
          <w:tcPr>
            <w:tcW w:w="2047" w:type="dxa"/>
            <w:tcBorders>
              <w:top w:val="single" w:sz="4" w:space="0" w:color="000000"/>
              <w:left w:val="single" w:sz="4" w:space="0" w:color="000000"/>
              <w:bottom w:val="single" w:sz="4" w:space="0" w:color="000000"/>
              <w:right w:val="single" w:sz="4" w:space="0" w:color="000000"/>
            </w:tcBorders>
            <w:shd w:val="clear" w:color="auto" w:fill="D6E3BC"/>
          </w:tcPr>
          <w:p w14:paraId="191C7952" w14:textId="77777777" w:rsidR="00DE5766" w:rsidRDefault="004C5E1E">
            <w:pPr>
              <w:spacing w:after="0" w:line="259" w:lineRule="auto"/>
              <w:ind w:left="7" w:firstLine="0"/>
              <w:jc w:val="center"/>
            </w:pPr>
            <w:r>
              <w:rPr>
                <w:b/>
                <w:sz w:val="24"/>
              </w:rPr>
              <w:t xml:space="preserve">TOTAL </w:t>
            </w:r>
          </w:p>
        </w:tc>
        <w:tc>
          <w:tcPr>
            <w:tcW w:w="3035" w:type="dxa"/>
            <w:tcBorders>
              <w:top w:val="single" w:sz="4" w:space="0" w:color="000000"/>
              <w:left w:val="single" w:sz="4" w:space="0" w:color="000000"/>
              <w:bottom w:val="single" w:sz="4" w:space="0" w:color="000000"/>
              <w:right w:val="single" w:sz="4" w:space="0" w:color="000000"/>
            </w:tcBorders>
            <w:shd w:val="clear" w:color="auto" w:fill="D6E3BC"/>
          </w:tcPr>
          <w:p w14:paraId="7466FEC6" w14:textId="77777777" w:rsidR="00DE5766" w:rsidRDefault="004C5E1E">
            <w:pPr>
              <w:spacing w:after="0" w:line="259" w:lineRule="auto"/>
              <w:ind w:left="1" w:firstLine="0"/>
            </w:pPr>
            <w:r>
              <w:rPr>
                <w:b/>
                <w:sz w:val="24"/>
              </w:rPr>
              <w:t xml:space="preserve">Learner Achievement </w:t>
            </w:r>
          </w:p>
        </w:tc>
      </w:tr>
      <w:tr w:rsidR="00DE5766" w14:paraId="66CE2389" w14:textId="77777777">
        <w:trPr>
          <w:trHeight w:val="301"/>
        </w:trPr>
        <w:tc>
          <w:tcPr>
            <w:tcW w:w="4698" w:type="dxa"/>
            <w:tcBorders>
              <w:top w:val="single" w:sz="4" w:space="0" w:color="000000"/>
              <w:left w:val="single" w:sz="4" w:space="0" w:color="000000"/>
              <w:bottom w:val="single" w:sz="4" w:space="0" w:color="000000"/>
              <w:right w:val="single" w:sz="4" w:space="0" w:color="000000"/>
            </w:tcBorders>
          </w:tcPr>
          <w:p w14:paraId="40300C15" w14:textId="77777777" w:rsidR="00DE5766" w:rsidRDefault="004C5E1E">
            <w:pPr>
              <w:spacing w:after="0" w:line="259" w:lineRule="auto"/>
              <w:ind w:left="0" w:firstLine="0"/>
            </w:pPr>
            <w:r>
              <w:rPr>
                <w:b/>
                <w:sz w:val="24"/>
              </w:rPr>
              <w:t xml:space="preserve">Activity 1 </w:t>
            </w:r>
          </w:p>
        </w:tc>
        <w:tc>
          <w:tcPr>
            <w:tcW w:w="2047" w:type="dxa"/>
            <w:tcBorders>
              <w:top w:val="single" w:sz="4" w:space="0" w:color="000000"/>
              <w:left w:val="single" w:sz="4" w:space="0" w:color="000000"/>
              <w:bottom w:val="single" w:sz="4" w:space="0" w:color="000000"/>
              <w:right w:val="single" w:sz="4" w:space="0" w:color="000000"/>
            </w:tcBorders>
          </w:tcPr>
          <w:p w14:paraId="0E4C48AA" w14:textId="77777777" w:rsidR="00DE5766" w:rsidRDefault="004C5E1E">
            <w:pPr>
              <w:spacing w:after="0" w:line="259" w:lineRule="auto"/>
              <w:ind w:left="2" w:firstLine="0"/>
            </w:pPr>
            <w:r>
              <w:rPr>
                <w:b/>
                <w:sz w:val="24"/>
              </w:rPr>
              <w:t xml:space="preserve"> </w:t>
            </w:r>
          </w:p>
        </w:tc>
        <w:tc>
          <w:tcPr>
            <w:tcW w:w="3035" w:type="dxa"/>
            <w:tcBorders>
              <w:top w:val="single" w:sz="4" w:space="0" w:color="000000"/>
              <w:left w:val="single" w:sz="4" w:space="0" w:color="000000"/>
              <w:bottom w:val="single" w:sz="4" w:space="0" w:color="000000"/>
              <w:right w:val="single" w:sz="4" w:space="0" w:color="000000"/>
            </w:tcBorders>
          </w:tcPr>
          <w:p w14:paraId="1F8C5CBB" w14:textId="77777777" w:rsidR="00DE5766" w:rsidRDefault="004C5E1E">
            <w:pPr>
              <w:spacing w:after="0" w:line="259" w:lineRule="auto"/>
              <w:ind w:left="2" w:firstLine="0"/>
            </w:pPr>
            <w:r>
              <w:rPr>
                <w:b/>
                <w:sz w:val="24"/>
              </w:rPr>
              <w:t xml:space="preserve"> </w:t>
            </w:r>
          </w:p>
        </w:tc>
      </w:tr>
      <w:tr w:rsidR="00DE5766" w14:paraId="13991046" w14:textId="77777777">
        <w:trPr>
          <w:trHeight w:val="300"/>
        </w:trPr>
        <w:tc>
          <w:tcPr>
            <w:tcW w:w="4698" w:type="dxa"/>
            <w:tcBorders>
              <w:top w:val="single" w:sz="4" w:space="0" w:color="000000"/>
              <w:left w:val="single" w:sz="4" w:space="0" w:color="000000"/>
              <w:bottom w:val="single" w:sz="4" w:space="0" w:color="000000"/>
              <w:right w:val="single" w:sz="4" w:space="0" w:color="000000"/>
            </w:tcBorders>
          </w:tcPr>
          <w:p w14:paraId="0D36220E" w14:textId="77777777" w:rsidR="00DE5766" w:rsidRDefault="004C5E1E">
            <w:pPr>
              <w:spacing w:after="0" w:line="259" w:lineRule="auto"/>
              <w:ind w:left="0" w:firstLine="0"/>
            </w:pPr>
            <w:r>
              <w:rPr>
                <w:b/>
                <w:sz w:val="24"/>
              </w:rPr>
              <w:t xml:space="preserve">Activity 2 </w:t>
            </w:r>
          </w:p>
        </w:tc>
        <w:tc>
          <w:tcPr>
            <w:tcW w:w="2047" w:type="dxa"/>
            <w:tcBorders>
              <w:top w:val="single" w:sz="4" w:space="0" w:color="000000"/>
              <w:left w:val="single" w:sz="4" w:space="0" w:color="000000"/>
              <w:bottom w:val="single" w:sz="4" w:space="0" w:color="000000"/>
              <w:right w:val="single" w:sz="4" w:space="0" w:color="000000"/>
            </w:tcBorders>
          </w:tcPr>
          <w:p w14:paraId="70C51A0C" w14:textId="77777777" w:rsidR="00DE5766" w:rsidRDefault="004C5E1E">
            <w:pPr>
              <w:spacing w:after="0" w:line="259" w:lineRule="auto"/>
              <w:ind w:left="2" w:firstLine="0"/>
            </w:pPr>
            <w:r>
              <w:rPr>
                <w:b/>
                <w:sz w:val="24"/>
              </w:rPr>
              <w:t xml:space="preserve"> </w:t>
            </w:r>
          </w:p>
        </w:tc>
        <w:tc>
          <w:tcPr>
            <w:tcW w:w="3035" w:type="dxa"/>
            <w:tcBorders>
              <w:top w:val="single" w:sz="4" w:space="0" w:color="000000"/>
              <w:left w:val="single" w:sz="4" w:space="0" w:color="000000"/>
              <w:bottom w:val="single" w:sz="4" w:space="0" w:color="000000"/>
              <w:right w:val="single" w:sz="4" w:space="0" w:color="000000"/>
            </w:tcBorders>
          </w:tcPr>
          <w:p w14:paraId="54852995" w14:textId="77777777" w:rsidR="00DE5766" w:rsidRDefault="004C5E1E">
            <w:pPr>
              <w:spacing w:after="0" w:line="259" w:lineRule="auto"/>
              <w:ind w:left="2" w:firstLine="0"/>
            </w:pPr>
            <w:r>
              <w:rPr>
                <w:b/>
                <w:sz w:val="24"/>
              </w:rPr>
              <w:t xml:space="preserve"> </w:t>
            </w:r>
          </w:p>
        </w:tc>
      </w:tr>
    </w:tbl>
    <w:p w14:paraId="72120A6B" w14:textId="77777777" w:rsidR="00DE5766" w:rsidRDefault="004C5E1E">
      <w:pPr>
        <w:spacing w:after="0" w:line="259" w:lineRule="auto"/>
        <w:ind w:left="283" w:firstLine="0"/>
      </w:pPr>
      <w:r>
        <w:rPr>
          <w:b/>
          <w:sz w:val="24"/>
        </w:rPr>
        <w:t xml:space="preserve"> </w:t>
      </w:r>
    </w:p>
    <w:tbl>
      <w:tblPr>
        <w:tblStyle w:val="TableGrid"/>
        <w:tblW w:w="9038" w:type="dxa"/>
        <w:tblInd w:w="288" w:type="dxa"/>
        <w:tblCellMar>
          <w:top w:w="1" w:type="dxa"/>
          <w:left w:w="108" w:type="dxa"/>
          <w:right w:w="115" w:type="dxa"/>
        </w:tblCellMar>
        <w:tblLook w:val="04A0" w:firstRow="1" w:lastRow="0" w:firstColumn="1" w:lastColumn="0" w:noHBand="0" w:noVBand="1"/>
      </w:tblPr>
      <w:tblGrid>
        <w:gridCol w:w="4519"/>
        <w:gridCol w:w="4519"/>
      </w:tblGrid>
      <w:tr w:rsidR="00DE5766" w14:paraId="635329C0"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3926A588" w14:textId="77777777" w:rsidR="00DE5766" w:rsidRDefault="004C5E1E">
            <w:pPr>
              <w:spacing w:after="0" w:line="259" w:lineRule="auto"/>
              <w:ind w:left="0" w:firstLine="0"/>
            </w:pPr>
            <w:r>
              <w:rPr>
                <w:b/>
                <w:sz w:val="24"/>
              </w:rPr>
              <w:t xml:space="preserve">Marked By: </w:t>
            </w:r>
          </w:p>
        </w:tc>
        <w:tc>
          <w:tcPr>
            <w:tcW w:w="4519" w:type="dxa"/>
            <w:tcBorders>
              <w:top w:val="single" w:sz="4" w:space="0" w:color="000000"/>
              <w:left w:val="single" w:sz="4" w:space="0" w:color="000000"/>
              <w:bottom w:val="single" w:sz="4" w:space="0" w:color="000000"/>
              <w:right w:val="single" w:sz="4" w:space="0" w:color="000000"/>
            </w:tcBorders>
          </w:tcPr>
          <w:p w14:paraId="1AA91339" w14:textId="77777777" w:rsidR="00DE5766" w:rsidRDefault="004C5E1E">
            <w:pPr>
              <w:spacing w:after="0" w:line="259" w:lineRule="auto"/>
              <w:ind w:left="0" w:firstLine="0"/>
            </w:pPr>
            <w:r>
              <w:rPr>
                <w:b/>
                <w:sz w:val="28"/>
              </w:rPr>
              <w:t xml:space="preserve"> </w:t>
            </w:r>
          </w:p>
        </w:tc>
      </w:tr>
      <w:tr w:rsidR="00DE5766" w14:paraId="5EC5C9E3"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0875A5DC" w14:textId="77777777" w:rsidR="00DE5766" w:rsidRDefault="004C5E1E">
            <w:pPr>
              <w:spacing w:after="0" w:line="259" w:lineRule="auto"/>
              <w:ind w:left="0" w:firstLine="0"/>
            </w:pPr>
            <w:r>
              <w:rPr>
                <w:b/>
                <w:sz w:val="24"/>
              </w:rPr>
              <w:t xml:space="preserve">Date: </w:t>
            </w:r>
          </w:p>
        </w:tc>
        <w:tc>
          <w:tcPr>
            <w:tcW w:w="4519" w:type="dxa"/>
            <w:tcBorders>
              <w:top w:val="single" w:sz="4" w:space="0" w:color="000000"/>
              <w:left w:val="single" w:sz="4" w:space="0" w:color="000000"/>
              <w:bottom w:val="single" w:sz="4" w:space="0" w:color="000000"/>
              <w:right w:val="single" w:sz="4" w:space="0" w:color="000000"/>
            </w:tcBorders>
          </w:tcPr>
          <w:p w14:paraId="2468AD1C" w14:textId="77777777" w:rsidR="00DE5766" w:rsidRDefault="004C5E1E">
            <w:pPr>
              <w:spacing w:after="0" w:line="259" w:lineRule="auto"/>
              <w:ind w:left="0" w:firstLine="0"/>
            </w:pPr>
            <w:r>
              <w:rPr>
                <w:b/>
                <w:sz w:val="28"/>
              </w:rPr>
              <w:t xml:space="preserve"> </w:t>
            </w:r>
          </w:p>
        </w:tc>
      </w:tr>
      <w:tr w:rsidR="00DE5766" w14:paraId="0684A343" w14:textId="77777777">
        <w:trPr>
          <w:trHeight w:val="300"/>
        </w:trPr>
        <w:tc>
          <w:tcPr>
            <w:tcW w:w="4519" w:type="dxa"/>
            <w:tcBorders>
              <w:top w:val="single" w:sz="4" w:space="0" w:color="000000"/>
              <w:left w:val="single" w:sz="4" w:space="0" w:color="000000"/>
              <w:bottom w:val="single" w:sz="4" w:space="0" w:color="000000"/>
              <w:right w:val="single" w:sz="4" w:space="0" w:color="000000"/>
            </w:tcBorders>
          </w:tcPr>
          <w:p w14:paraId="64DEE493" w14:textId="77777777" w:rsidR="00DE5766" w:rsidRDefault="004C5E1E">
            <w:pPr>
              <w:spacing w:after="0" w:line="259" w:lineRule="auto"/>
              <w:ind w:left="0" w:firstLine="0"/>
            </w:pPr>
            <w:r>
              <w:rPr>
                <w:b/>
                <w:sz w:val="24"/>
              </w:rPr>
              <w:t xml:space="preserve">Competent </w:t>
            </w:r>
          </w:p>
        </w:tc>
        <w:tc>
          <w:tcPr>
            <w:tcW w:w="4519" w:type="dxa"/>
            <w:tcBorders>
              <w:top w:val="single" w:sz="4" w:space="0" w:color="000000"/>
              <w:left w:val="single" w:sz="4" w:space="0" w:color="000000"/>
              <w:bottom w:val="single" w:sz="4" w:space="0" w:color="000000"/>
              <w:right w:val="single" w:sz="4" w:space="0" w:color="000000"/>
            </w:tcBorders>
          </w:tcPr>
          <w:p w14:paraId="55F3D6CF" w14:textId="77777777" w:rsidR="00DE5766" w:rsidRDefault="004C5E1E">
            <w:pPr>
              <w:spacing w:after="0" w:line="259" w:lineRule="auto"/>
              <w:ind w:left="0" w:firstLine="0"/>
            </w:pPr>
            <w:r>
              <w:rPr>
                <w:b/>
                <w:sz w:val="24"/>
              </w:rPr>
              <w:t xml:space="preserve">Not Yet Competent </w:t>
            </w:r>
          </w:p>
        </w:tc>
      </w:tr>
      <w:tr w:rsidR="00DE5766" w14:paraId="0A701DA1" w14:textId="77777777">
        <w:trPr>
          <w:trHeight w:val="348"/>
        </w:trPr>
        <w:tc>
          <w:tcPr>
            <w:tcW w:w="4519" w:type="dxa"/>
            <w:tcBorders>
              <w:top w:val="single" w:sz="4" w:space="0" w:color="000000"/>
              <w:left w:val="single" w:sz="4" w:space="0" w:color="000000"/>
              <w:bottom w:val="single" w:sz="4" w:space="0" w:color="000000"/>
              <w:right w:val="single" w:sz="4" w:space="0" w:color="000000"/>
            </w:tcBorders>
          </w:tcPr>
          <w:p w14:paraId="2977EF93" w14:textId="77777777" w:rsidR="00DE5766" w:rsidRDefault="004C5E1E">
            <w:pPr>
              <w:spacing w:after="0" w:line="259" w:lineRule="auto"/>
              <w:ind w:left="0" w:firstLine="0"/>
            </w:pPr>
            <w:r>
              <w:rPr>
                <w:b/>
                <w:sz w:val="24"/>
              </w:rPr>
              <w:t xml:space="preserve">Assessor Sign off: </w:t>
            </w:r>
          </w:p>
        </w:tc>
        <w:tc>
          <w:tcPr>
            <w:tcW w:w="4519" w:type="dxa"/>
            <w:tcBorders>
              <w:top w:val="single" w:sz="4" w:space="0" w:color="000000"/>
              <w:left w:val="single" w:sz="4" w:space="0" w:color="000000"/>
              <w:bottom w:val="single" w:sz="4" w:space="0" w:color="000000"/>
              <w:right w:val="single" w:sz="4" w:space="0" w:color="000000"/>
            </w:tcBorders>
          </w:tcPr>
          <w:p w14:paraId="792E90A6" w14:textId="77777777" w:rsidR="00DE5766" w:rsidRDefault="004C5E1E">
            <w:pPr>
              <w:spacing w:after="0" w:line="259" w:lineRule="auto"/>
              <w:ind w:left="0" w:firstLine="0"/>
            </w:pPr>
            <w:r>
              <w:rPr>
                <w:b/>
                <w:sz w:val="28"/>
              </w:rPr>
              <w:t xml:space="preserve"> </w:t>
            </w:r>
          </w:p>
        </w:tc>
      </w:tr>
      <w:tr w:rsidR="00DE5766" w14:paraId="729134EE" w14:textId="77777777">
        <w:trPr>
          <w:trHeight w:val="300"/>
        </w:trPr>
        <w:tc>
          <w:tcPr>
            <w:tcW w:w="4519" w:type="dxa"/>
            <w:tcBorders>
              <w:top w:val="single" w:sz="4" w:space="0" w:color="000000"/>
              <w:left w:val="single" w:sz="4" w:space="0" w:color="000000"/>
              <w:bottom w:val="single" w:sz="4" w:space="0" w:color="000000"/>
              <w:right w:val="nil"/>
            </w:tcBorders>
          </w:tcPr>
          <w:p w14:paraId="0A2D5D91" w14:textId="77777777" w:rsidR="00DE5766" w:rsidRDefault="004C5E1E">
            <w:pPr>
              <w:spacing w:after="0" w:line="259" w:lineRule="auto"/>
              <w:ind w:left="0" w:firstLine="0"/>
            </w:pPr>
            <w:r>
              <w:rPr>
                <w:b/>
                <w:sz w:val="24"/>
              </w:rPr>
              <w:t>Notes:</w:t>
            </w:r>
            <w:r>
              <w:rPr>
                <w:b/>
                <w:sz w:val="28"/>
              </w:rPr>
              <w:t xml:space="preserve"> </w:t>
            </w:r>
          </w:p>
        </w:tc>
        <w:tc>
          <w:tcPr>
            <w:tcW w:w="4519" w:type="dxa"/>
            <w:tcBorders>
              <w:top w:val="single" w:sz="4" w:space="0" w:color="000000"/>
              <w:left w:val="nil"/>
              <w:bottom w:val="single" w:sz="4" w:space="0" w:color="000000"/>
              <w:right w:val="single" w:sz="4" w:space="0" w:color="000000"/>
            </w:tcBorders>
          </w:tcPr>
          <w:p w14:paraId="096B405F" w14:textId="77777777" w:rsidR="00DE5766" w:rsidRDefault="00DE5766">
            <w:pPr>
              <w:spacing w:after="160" w:line="259" w:lineRule="auto"/>
              <w:ind w:left="0" w:firstLine="0"/>
            </w:pPr>
          </w:p>
        </w:tc>
      </w:tr>
      <w:tr w:rsidR="00DE5766" w14:paraId="43B480ED" w14:textId="77777777">
        <w:trPr>
          <w:trHeight w:val="348"/>
        </w:trPr>
        <w:tc>
          <w:tcPr>
            <w:tcW w:w="4519" w:type="dxa"/>
            <w:tcBorders>
              <w:top w:val="single" w:sz="4" w:space="0" w:color="000000"/>
              <w:left w:val="single" w:sz="4" w:space="0" w:color="000000"/>
              <w:bottom w:val="single" w:sz="4" w:space="0" w:color="000000"/>
              <w:right w:val="nil"/>
            </w:tcBorders>
          </w:tcPr>
          <w:p w14:paraId="47A8860C"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272B504E" w14:textId="77777777" w:rsidR="00DE5766" w:rsidRDefault="00DE5766">
            <w:pPr>
              <w:spacing w:after="160" w:line="259" w:lineRule="auto"/>
              <w:ind w:left="0" w:firstLine="0"/>
            </w:pPr>
          </w:p>
        </w:tc>
      </w:tr>
      <w:tr w:rsidR="00DE5766" w14:paraId="18C8D226" w14:textId="77777777">
        <w:trPr>
          <w:trHeight w:val="348"/>
        </w:trPr>
        <w:tc>
          <w:tcPr>
            <w:tcW w:w="4519" w:type="dxa"/>
            <w:tcBorders>
              <w:top w:val="single" w:sz="4" w:space="0" w:color="000000"/>
              <w:left w:val="single" w:sz="4" w:space="0" w:color="000000"/>
              <w:bottom w:val="single" w:sz="4" w:space="0" w:color="000000"/>
              <w:right w:val="nil"/>
            </w:tcBorders>
          </w:tcPr>
          <w:p w14:paraId="7EC2CD99"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12566E0E" w14:textId="77777777" w:rsidR="00DE5766" w:rsidRDefault="00DE5766">
            <w:pPr>
              <w:spacing w:after="160" w:line="259" w:lineRule="auto"/>
              <w:ind w:left="0" w:firstLine="0"/>
            </w:pPr>
          </w:p>
        </w:tc>
      </w:tr>
      <w:tr w:rsidR="00DE5766" w14:paraId="74CAB2A9" w14:textId="77777777">
        <w:trPr>
          <w:trHeight w:val="348"/>
        </w:trPr>
        <w:tc>
          <w:tcPr>
            <w:tcW w:w="4519" w:type="dxa"/>
            <w:tcBorders>
              <w:top w:val="single" w:sz="4" w:space="0" w:color="000000"/>
              <w:left w:val="single" w:sz="4" w:space="0" w:color="000000"/>
              <w:bottom w:val="single" w:sz="4" w:space="0" w:color="000000"/>
              <w:right w:val="nil"/>
            </w:tcBorders>
          </w:tcPr>
          <w:p w14:paraId="6B32C515"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15BFA932" w14:textId="77777777" w:rsidR="00DE5766" w:rsidRDefault="00DE5766">
            <w:pPr>
              <w:spacing w:after="160" w:line="259" w:lineRule="auto"/>
              <w:ind w:left="0" w:firstLine="0"/>
            </w:pPr>
          </w:p>
        </w:tc>
      </w:tr>
      <w:tr w:rsidR="00DE5766" w14:paraId="0E7B78A4" w14:textId="77777777">
        <w:trPr>
          <w:trHeight w:val="348"/>
        </w:trPr>
        <w:tc>
          <w:tcPr>
            <w:tcW w:w="4519" w:type="dxa"/>
            <w:tcBorders>
              <w:top w:val="single" w:sz="4" w:space="0" w:color="000000"/>
              <w:left w:val="single" w:sz="4" w:space="0" w:color="000000"/>
              <w:bottom w:val="single" w:sz="4" w:space="0" w:color="000000"/>
              <w:right w:val="nil"/>
            </w:tcBorders>
          </w:tcPr>
          <w:p w14:paraId="1F34F2E2" w14:textId="77777777" w:rsidR="00DE5766" w:rsidRDefault="004C5E1E">
            <w:pPr>
              <w:spacing w:after="0" w:line="259" w:lineRule="auto"/>
              <w:ind w:left="0" w:firstLine="0"/>
            </w:pPr>
            <w:r>
              <w:rPr>
                <w:b/>
                <w:sz w:val="28"/>
              </w:rPr>
              <w:t xml:space="preserve"> </w:t>
            </w:r>
          </w:p>
        </w:tc>
        <w:tc>
          <w:tcPr>
            <w:tcW w:w="4519" w:type="dxa"/>
            <w:tcBorders>
              <w:top w:val="single" w:sz="4" w:space="0" w:color="000000"/>
              <w:left w:val="nil"/>
              <w:bottom w:val="single" w:sz="4" w:space="0" w:color="000000"/>
              <w:right w:val="single" w:sz="4" w:space="0" w:color="000000"/>
            </w:tcBorders>
          </w:tcPr>
          <w:p w14:paraId="4D569ABF" w14:textId="77777777" w:rsidR="00DE5766" w:rsidRDefault="00DE5766">
            <w:pPr>
              <w:spacing w:after="160" w:line="259" w:lineRule="auto"/>
              <w:ind w:left="0" w:firstLine="0"/>
            </w:pPr>
          </w:p>
        </w:tc>
      </w:tr>
    </w:tbl>
    <w:p w14:paraId="31CFEA98" w14:textId="77777777" w:rsidR="00DE5766" w:rsidRDefault="004C5E1E">
      <w:pPr>
        <w:spacing w:after="15" w:line="259" w:lineRule="auto"/>
        <w:ind w:left="0" w:firstLine="0"/>
      </w:pPr>
      <w:r>
        <w:t xml:space="preserve"> </w:t>
      </w:r>
    </w:p>
    <w:p w14:paraId="106799D8" w14:textId="77777777" w:rsidR="00DE5766" w:rsidRDefault="004C5E1E">
      <w:pPr>
        <w:spacing w:after="15" w:line="259" w:lineRule="auto"/>
        <w:ind w:left="0" w:firstLine="0"/>
      </w:pPr>
      <w:r>
        <w:t xml:space="preserve"> </w:t>
      </w:r>
    </w:p>
    <w:p w14:paraId="7185B807" w14:textId="77777777" w:rsidR="00DE5766" w:rsidRDefault="004C5E1E">
      <w:pPr>
        <w:spacing w:after="0" w:line="274" w:lineRule="auto"/>
        <w:ind w:left="0" w:right="9204" w:firstLine="0"/>
      </w:pPr>
      <w:r>
        <w:t xml:space="preserve">  </w:t>
      </w:r>
    </w:p>
    <w:p w14:paraId="31F1C61A" w14:textId="0D30A9C9" w:rsidR="00DE5766" w:rsidRDefault="004C5E1E">
      <w:pPr>
        <w:spacing w:after="15" w:line="259" w:lineRule="auto"/>
        <w:ind w:left="0" w:firstLine="0"/>
      </w:pPr>
      <w:r>
        <w:t xml:space="preserve"> </w:t>
      </w:r>
    </w:p>
    <w:p w14:paraId="1EEE4CED" w14:textId="3709EFD2" w:rsidR="00800F93" w:rsidRDefault="00800F93">
      <w:pPr>
        <w:spacing w:after="15" w:line="259" w:lineRule="auto"/>
        <w:ind w:left="0" w:firstLine="0"/>
      </w:pPr>
    </w:p>
    <w:p w14:paraId="13422F52" w14:textId="6D1E2312" w:rsidR="00800F93" w:rsidRDefault="00800F93">
      <w:pPr>
        <w:spacing w:after="15" w:line="259" w:lineRule="auto"/>
        <w:ind w:left="0" w:firstLine="0"/>
      </w:pPr>
    </w:p>
    <w:p w14:paraId="383451EA" w14:textId="77777777" w:rsidR="00800F93" w:rsidRDefault="00800F93">
      <w:pPr>
        <w:spacing w:after="15" w:line="259" w:lineRule="auto"/>
        <w:ind w:left="0" w:firstLine="0"/>
      </w:pPr>
    </w:p>
    <w:p w14:paraId="23499A1B" w14:textId="77777777" w:rsidR="00DE5766" w:rsidRDefault="004C5E1E">
      <w:pPr>
        <w:spacing w:after="15" w:line="259" w:lineRule="auto"/>
        <w:ind w:left="0" w:firstLine="0"/>
      </w:pPr>
      <w:r>
        <w:t xml:space="preserve"> </w:t>
      </w:r>
    </w:p>
    <w:p w14:paraId="59A9BC4C" w14:textId="2A92CB9C" w:rsidR="00DE5766" w:rsidRDefault="004C5E1E">
      <w:pPr>
        <w:spacing w:after="0" w:line="259" w:lineRule="auto"/>
        <w:ind w:left="0" w:firstLine="0"/>
      </w:pPr>
      <w:r>
        <w:lastRenderedPageBreak/>
        <w:t xml:space="preserve"> </w:t>
      </w:r>
    </w:p>
    <w:p w14:paraId="5C99E0A2" w14:textId="164B9333" w:rsidR="00054C7B" w:rsidRDefault="00054C7B">
      <w:pPr>
        <w:spacing w:after="0" w:line="259" w:lineRule="auto"/>
        <w:ind w:left="0" w:firstLine="0"/>
      </w:pPr>
    </w:p>
    <w:p w14:paraId="1C028EFD" w14:textId="77777777" w:rsidR="00FB667E" w:rsidRPr="00F523AF" w:rsidRDefault="00FB667E" w:rsidP="00FB667E">
      <w:pPr>
        <w:pStyle w:val="Heading3"/>
      </w:pPr>
      <w:bookmarkStart w:id="0" w:name="_Toc201136450"/>
      <w:bookmarkStart w:id="1" w:name="_Toc354053969"/>
      <w:bookmarkStart w:id="2" w:name="_Toc416166913"/>
      <w:r w:rsidRPr="00F523AF">
        <w:t xml:space="preserve">Assignment 1: Use a Range </w:t>
      </w:r>
      <w:proofErr w:type="gramStart"/>
      <w:r w:rsidRPr="00F523AF">
        <w:t>Of</w:t>
      </w:r>
      <w:proofErr w:type="gramEnd"/>
      <w:r w:rsidRPr="00F523AF">
        <w:t xml:space="preserve"> Reading Strategies</w:t>
      </w:r>
      <w:bookmarkEnd w:id="0"/>
      <w:bookmarkEnd w:id="1"/>
      <w:bookmarkEnd w:id="2"/>
    </w:p>
    <w:p w14:paraId="29343363" w14:textId="77777777" w:rsidR="00FB667E" w:rsidRPr="00F523AF" w:rsidRDefault="00FB667E" w:rsidP="00FB667E">
      <w:pPr>
        <w:pStyle w:val="Heading4"/>
        <w:rPr>
          <w:lang w:eastAsia="zh-CN"/>
        </w:rPr>
      </w:pPr>
      <w:bookmarkStart w:id="3" w:name="_Toc354053970"/>
      <w:r w:rsidRPr="00F523AF">
        <w:rPr>
          <w:lang w:eastAsia="zh-CN"/>
        </w:rPr>
        <w:t>Activity 1.1</w:t>
      </w:r>
      <w:bookmarkEnd w:id="3"/>
    </w:p>
    <w:p w14:paraId="52A42EA3" w14:textId="77777777" w:rsidR="00FB667E" w:rsidRPr="00F523AF" w:rsidRDefault="00FB667E" w:rsidP="00FB667E">
      <w:r w:rsidRPr="00F523AF">
        <w:t>Read the following text and then follow the instructions below.</w:t>
      </w:r>
    </w:p>
    <w:p w14:paraId="7F9DFC9A" w14:textId="77777777" w:rsidR="00FB667E" w:rsidRPr="00F523AF" w:rsidRDefault="00FB667E" w:rsidP="00FB667E">
      <w:pPr>
        <w:rPr>
          <w:b/>
        </w:rPr>
      </w:pPr>
      <w:r w:rsidRPr="00F523AF">
        <w:rPr>
          <w:b/>
        </w:rPr>
        <w:t>CHECK YOUR ATTITUDE</w:t>
      </w:r>
    </w:p>
    <w:p w14:paraId="6AF09488" w14:textId="77777777" w:rsidR="00FB667E" w:rsidRPr="00F523AF" w:rsidRDefault="00FB667E" w:rsidP="00FB667E">
      <w:r w:rsidRPr="00F523AF">
        <w:t>A positive, enthusiastic attitude makes all the difference.  If you allow yourself to get down-hearted you will convey this frame of mind to your colleagues and employees.  One of the problems with a negative attitude is that it destroys action.  People who have failed spend so much time negatively analysing their business, that they take no action.  Winners do not have time for this.  They simply carry on with the tasks that have to be done.</w:t>
      </w:r>
    </w:p>
    <w:p w14:paraId="2A7F1786" w14:textId="77777777" w:rsidR="00FB667E" w:rsidRPr="00F523AF" w:rsidRDefault="00FB667E" w:rsidP="00FB667E">
      <w:r w:rsidRPr="00F523AF">
        <w:t>Associate with successful people.  Meet with other business people who feel excited about what they are doing.  Enthusiasm is a wonderful thing.  It is contagious.  Just think of how quickly a crowd at a soccer match or other sport gathering can become enthusiastic.  As a leader, you have to set an example for everyone in your business.  If you are confident, have a positive attitude and act as though you are a winner, you will find that you are surrounded by other high performers.</w:t>
      </w:r>
    </w:p>
    <w:p w14:paraId="68B63BBB" w14:textId="77777777" w:rsidR="00FB667E" w:rsidRPr="00F523AF" w:rsidRDefault="00FB667E" w:rsidP="00FB667E">
      <w:r w:rsidRPr="00F523AF">
        <w:t>Checklist: how do you match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gridCol w:w="1513"/>
      </w:tblGrid>
      <w:tr w:rsidR="00FB667E" w:rsidRPr="00F523AF" w14:paraId="40F1EDE4" w14:textId="77777777" w:rsidTr="00D31D3E">
        <w:tc>
          <w:tcPr>
            <w:tcW w:w="8148" w:type="dxa"/>
            <w:shd w:val="clear" w:color="auto" w:fill="auto"/>
          </w:tcPr>
          <w:p w14:paraId="321E5CC9" w14:textId="77777777" w:rsidR="00FB667E" w:rsidRPr="00F523AF" w:rsidRDefault="00FB667E" w:rsidP="00D31D3E">
            <w:r w:rsidRPr="00F523AF">
              <w:t>Do you:</w:t>
            </w:r>
          </w:p>
        </w:tc>
        <w:tc>
          <w:tcPr>
            <w:tcW w:w="1537" w:type="dxa"/>
            <w:shd w:val="clear" w:color="auto" w:fill="auto"/>
          </w:tcPr>
          <w:p w14:paraId="51DA5B6B" w14:textId="77777777" w:rsidR="00FB667E" w:rsidRPr="00F523AF" w:rsidRDefault="00FB667E" w:rsidP="00D31D3E">
            <w:r w:rsidRPr="00F523AF">
              <w:t>Yes/No</w:t>
            </w:r>
          </w:p>
        </w:tc>
      </w:tr>
      <w:tr w:rsidR="00FB667E" w:rsidRPr="00F523AF" w14:paraId="388B29D1" w14:textId="77777777" w:rsidTr="00D31D3E">
        <w:tc>
          <w:tcPr>
            <w:tcW w:w="8148" w:type="dxa"/>
            <w:shd w:val="clear" w:color="auto" w:fill="auto"/>
          </w:tcPr>
          <w:p w14:paraId="1C400B63" w14:textId="77777777" w:rsidR="00FB667E" w:rsidRPr="00F523AF" w:rsidRDefault="00FB667E" w:rsidP="00D31D3E">
            <w:r w:rsidRPr="00F523AF">
              <w:t>Project an attitude of success</w:t>
            </w:r>
          </w:p>
        </w:tc>
        <w:tc>
          <w:tcPr>
            <w:tcW w:w="1537" w:type="dxa"/>
            <w:shd w:val="clear" w:color="auto" w:fill="auto"/>
          </w:tcPr>
          <w:p w14:paraId="60019A59" w14:textId="77777777" w:rsidR="00FB667E" w:rsidRPr="00F523AF" w:rsidRDefault="00FB667E" w:rsidP="00D31D3E"/>
        </w:tc>
      </w:tr>
      <w:tr w:rsidR="00FB667E" w:rsidRPr="00F523AF" w14:paraId="2E433B25" w14:textId="77777777" w:rsidTr="00D31D3E">
        <w:tc>
          <w:tcPr>
            <w:tcW w:w="8148" w:type="dxa"/>
            <w:shd w:val="clear" w:color="auto" w:fill="auto"/>
          </w:tcPr>
          <w:p w14:paraId="4DCFF677" w14:textId="77777777" w:rsidR="00FB667E" w:rsidRPr="00F523AF" w:rsidRDefault="00FB667E" w:rsidP="00D31D3E">
            <w:r w:rsidRPr="00F523AF">
              <w:t>Have confidence in what you do</w:t>
            </w:r>
          </w:p>
        </w:tc>
        <w:tc>
          <w:tcPr>
            <w:tcW w:w="1537" w:type="dxa"/>
            <w:shd w:val="clear" w:color="auto" w:fill="auto"/>
          </w:tcPr>
          <w:p w14:paraId="3E2F0E45" w14:textId="77777777" w:rsidR="00FB667E" w:rsidRPr="00F523AF" w:rsidRDefault="00FB667E" w:rsidP="00D31D3E"/>
        </w:tc>
      </w:tr>
      <w:tr w:rsidR="00FB667E" w:rsidRPr="00F523AF" w14:paraId="184DAE4D" w14:textId="77777777" w:rsidTr="00D31D3E">
        <w:tc>
          <w:tcPr>
            <w:tcW w:w="8148" w:type="dxa"/>
            <w:shd w:val="clear" w:color="auto" w:fill="auto"/>
          </w:tcPr>
          <w:p w14:paraId="6440B841" w14:textId="77777777" w:rsidR="00FB667E" w:rsidRPr="00F523AF" w:rsidRDefault="00FB667E" w:rsidP="00D31D3E">
            <w:r w:rsidRPr="00F523AF">
              <w:t>Encourage yourself all the time that you are doing the right thing</w:t>
            </w:r>
          </w:p>
        </w:tc>
        <w:tc>
          <w:tcPr>
            <w:tcW w:w="1537" w:type="dxa"/>
            <w:shd w:val="clear" w:color="auto" w:fill="auto"/>
          </w:tcPr>
          <w:p w14:paraId="21E99033" w14:textId="77777777" w:rsidR="00FB667E" w:rsidRPr="00F523AF" w:rsidRDefault="00FB667E" w:rsidP="00D31D3E"/>
        </w:tc>
      </w:tr>
      <w:tr w:rsidR="00FB667E" w:rsidRPr="00F523AF" w14:paraId="14CF9CBB" w14:textId="77777777" w:rsidTr="00D31D3E">
        <w:tc>
          <w:tcPr>
            <w:tcW w:w="8148" w:type="dxa"/>
            <w:shd w:val="clear" w:color="auto" w:fill="auto"/>
          </w:tcPr>
          <w:p w14:paraId="7724752B" w14:textId="77777777" w:rsidR="00FB667E" w:rsidRPr="00F523AF" w:rsidRDefault="00FB667E" w:rsidP="00D31D3E">
            <w:r w:rsidRPr="00F523AF">
              <w:t>Associate with other successful and positive people – the winners of this world</w:t>
            </w:r>
          </w:p>
        </w:tc>
        <w:tc>
          <w:tcPr>
            <w:tcW w:w="1537" w:type="dxa"/>
            <w:shd w:val="clear" w:color="auto" w:fill="auto"/>
          </w:tcPr>
          <w:p w14:paraId="4CAFF179" w14:textId="77777777" w:rsidR="00FB667E" w:rsidRPr="00F523AF" w:rsidRDefault="00FB667E" w:rsidP="00D31D3E"/>
        </w:tc>
      </w:tr>
      <w:tr w:rsidR="00FB667E" w:rsidRPr="00F523AF" w14:paraId="1E899D99" w14:textId="77777777" w:rsidTr="00D31D3E">
        <w:tc>
          <w:tcPr>
            <w:tcW w:w="8148" w:type="dxa"/>
            <w:shd w:val="clear" w:color="auto" w:fill="auto"/>
          </w:tcPr>
          <w:p w14:paraId="7BBC6961" w14:textId="77777777" w:rsidR="00FB667E" w:rsidRPr="00F523AF" w:rsidRDefault="00FB667E" w:rsidP="00D31D3E">
            <w:r w:rsidRPr="00F523AF">
              <w:t>Know what you are doing</w:t>
            </w:r>
          </w:p>
        </w:tc>
        <w:tc>
          <w:tcPr>
            <w:tcW w:w="1537" w:type="dxa"/>
            <w:shd w:val="clear" w:color="auto" w:fill="auto"/>
          </w:tcPr>
          <w:p w14:paraId="062397F7" w14:textId="77777777" w:rsidR="00FB667E" w:rsidRPr="00F523AF" w:rsidRDefault="00FB667E" w:rsidP="00D31D3E"/>
        </w:tc>
      </w:tr>
      <w:tr w:rsidR="00FB667E" w:rsidRPr="00F523AF" w14:paraId="5C151D74" w14:textId="77777777" w:rsidTr="00D31D3E">
        <w:tc>
          <w:tcPr>
            <w:tcW w:w="8148" w:type="dxa"/>
            <w:shd w:val="clear" w:color="auto" w:fill="auto"/>
          </w:tcPr>
          <w:p w14:paraId="206FB945" w14:textId="77777777" w:rsidR="00FB667E" w:rsidRPr="00F523AF" w:rsidRDefault="00FB667E" w:rsidP="00D31D3E">
            <w:r w:rsidRPr="00F523AF">
              <w:t xml:space="preserve">Work at building up relationships and providing your customers with complete satisfaction. </w:t>
            </w:r>
          </w:p>
        </w:tc>
        <w:tc>
          <w:tcPr>
            <w:tcW w:w="1537" w:type="dxa"/>
            <w:shd w:val="clear" w:color="auto" w:fill="auto"/>
          </w:tcPr>
          <w:p w14:paraId="792358DD" w14:textId="77777777" w:rsidR="00FB667E" w:rsidRPr="00F523AF" w:rsidRDefault="00FB667E" w:rsidP="00D31D3E"/>
        </w:tc>
      </w:tr>
    </w:tbl>
    <w:p w14:paraId="3117DF0E" w14:textId="77777777" w:rsidR="00FB667E" w:rsidRPr="00F523AF" w:rsidRDefault="00FB667E" w:rsidP="00FB667E">
      <w:pPr>
        <w:pStyle w:val="Heading4"/>
        <w:rPr>
          <w:lang w:eastAsia="zh-CN"/>
        </w:rPr>
      </w:pPr>
      <w:bookmarkStart w:id="4" w:name="_Toc354053971"/>
      <w:r w:rsidRPr="00F523AF">
        <w:rPr>
          <w:lang w:eastAsia="zh-CN"/>
        </w:rPr>
        <w:t>Activity 1.2</w:t>
      </w:r>
      <w:bookmarkEnd w:id="4"/>
    </w:p>
    <w:p w14:paraId="7BD4F5D9" w14:textId="77777777" w:rsidR="00FB667E" w:rsidRPr="00F523AF" w:rsidRDefault="00FB667E" w:rsidP="00FB667E">
      <w:pPr>
        <w:rPr>
          <w:lang w:eastAsia="zh-CN"/>
        </w:rPr>
      </w:pPr>
      <w:r w:rsidRPr="00F523AF">
        <w:t xml:space="preserve">Which reading strategy did you use when you read the above text?  </w:t>
      </w:r>
    </w:p>
    <w:p w14:paraId="33E876E6" w14:textId="77777777" w:rsidR="00FB667E" w:rsidRPr="00F523AF" w:rsidRDefault="00FB667E" w:rsidP="00FB667E"/>
    <w:p w14:paraId="78263323" w14:textId="77777777" w:rsidR="00FB667E" w:rsidRPr="00F523AF" w:rsidRDefault="00FB667E" w:rsidP="00FB667E">
      <w:pPr>
        <w:pStyle w:val="Heading4"/>
        <w:rPr>
          <w:lang w:eastAsia="zh-CN"/>
        </w:rPr>
      </w:pPr>
      <w:bookmarkStart w:id="5" w:name="_Toc354053972"/>
      <w:r w:rsidRPr="00F523AF">
        <w:rPr>
          <w:lang w:eastAsia="zh-CN"/>
        </w:rPr>
        <w:t>Activity 1.3</w:t>
      </w:r>
      <w:bookmarkEnd w:id="5"/>
    </w:p>
    <w:p w14:paraId="6C84C0E5" w14:textId="77777777" w:rsidR="00FB667E" w:rsidRDefault="00FB667E" w:rsidP="00FB667E">
      <w:r w:rsidRPr="00F523AF">
        <w:t>Give examples of the following questions as they relate to the text:</w:t>
      </w:r>
    </w:p>
    <w:p w14:paraId="3BE902B5" w14:textId="77777777" w:rsidR="00FB667E" w:rsidRPr="00F523AF" w:rsidRDefault="00FB667E" w:rsidP="00FB667E">
      <w:r w:rsidRPr="00F523AF">
        <w:t xml:space="preserve">Who? </w:t>
      </w:r>
      <w:r>
        <w:t>(1)</w:t>
      </w:r>
      <w:r w:rsidRPr="00F523AF">
        <w:t xml:space="preserve"> </w:t>
      </w:r>
    </w:p>
    <w:p w14:paraId="7519BAC8" w14:textId="77777777" w:rsidR="00FB667E" w:rsidRPr="00F523AF" w:rsidRDefault="00FB667E" w:rsidP="00FB667E">
      <w:r w:rsidRPr="00F523AF">
        <w:t>What?  (1)</w:t>
      </w:r>
    </w:p>
    <w:p w14:paraId="771F9379" w14:textId="77777777" w:rsidR="00FB667E" w:rsidRPr="00F523AF" w:rsidRDefault="00FB667E" w:rsidP="00FB667E">
      <w:r w:rsidRPr="00F523AF">
        <w:t>When?  (1)</w:t>
      </w:r>
    </w:p>
    <w:p w14:paraId="11697CE0" w14:textId="77777777" w:rsidR="00FB667E" w:rsidRPr="00F523AF" w:rsidRDefault="00FB667E" w:rsidP="00FB667E">
      <w:r w:rsidRPr="00F523AF">
        <w:t>Where?  (1)</w:t>
      </w:r>
    </w:p>
    <w:p w14:paraId="16E850DB" w14:textId="77777777" w:rsidR="00FB667E" w:rsidRPr="00F523AF" w:rsidRDefault="00FB667E" w:rsidP="00FB667E">
      <w:r w:rsidRPr="00F523AF">
        <w:t>Why?  (1)</w:t>
      </w:r>
    </w:p>
    <w:p w14:paraId="69728CDD" w14:textId="77777777" w:rsidR="00FB667E" w:rsidRPr="00F523AF" w:rsidRDefault="00FB667E" w:rsidP="00FB667E">
      <w:r w:rsidRPr="00F523AF">
        <w:t>How?  (1)</w:t>
      </w:r>
    </w:p>
    <w:p w14:paraId="6A92FA09" w14:textId="77777777" w:rsidR="00FB667E" w:rsidRPr="00F523AF" w:rsidRDefault="00FB667E" w:rsidP="00FB667E">
      <w:pPr>
        <w:pStyle w:val="Heading4"/>
        <w:rPr>
          <w:lang w:eastAsia="zh-CN"/>
        </w:rPr>
      </w:pPr>
      <w:bookmarkStart w:id="6" w:name="_Toc354053973"/>
      <w:r w:rsidRPr="00F523AF">
        <w:rPr>
          <w:lang w:eastAsia="zh-CN"/>
        </w:rPr>
        <w:t>Activity 1.4</w:t>
      </w:r>
      <w:bookmarkEnd w:id="6"/>
    </w:p>
    <w:p w14:paraId="238F1FDC" w14:textId="77777777" w:rsidR="00FB667E" w:rsidRPr="00F523AF" w:rsidRDefault="00FB667E" w:rsidP="00FB667E">
      <w:r w:rsidRPr="00F523AF">
        <w:t>Make rough notes of the text.  (3)</w:t>
      </w:r>
    </w:p>
    <w:p w14:paraId="44C606AD" w14:textId="77777777" w:rsidR="00FB667E" w:rsidRPr="00F523AF" w:rsidRDefault="00FB667E" w:rsidP="00FB667E">
      <w:pPr>
        <w:spacing w:line="360" w:lineRule="auto"/>
      </w:pPr>
      <w:r w:rsidRPr="00F523AF">
        <w:t>.</w:t>
      </w:r>
    </w:p>
    <w:p w14:paraId="7BFAE6D2" w14:textId="77777777" w:rsidR="00FB667E" w:rsidRPr="00F523AF" w:rsidRDefault="00FB667E" w:rsidP="00FB667E">
      <w:pPr>
        <w:pStyle w:val="Heading4"/>
        <w:rPr>
          <w:lang w:eastAsia="zh-CN"/>
        </w:rPr>
      </w:pPr>
      <w:bookmarkStart w:id="7" w:name="_Toc354053974"/>
      <w:r w:rsidRPr="00F523AF">
        <w:rPr>
          <w:lang w:eastAsia="zh-CN"/>
        </w:rPr>
        <w:t>Activity 1.6</w:t>
      </w:r>
      <w:bookmarkEnd w:id="7"/>
    </w:p>
    <w:p w14:paraId="63760D88" w14:textId="77777777" w:rsidR="00FB667E" w:rsidRPr="00F523AF" w:rsidRDefault="00FB667E" w:rsidP="00FB667E">
      <w:r w:rsidRPr="00F523AF">
        <w:t>Summarise the text in point form (1)</w:t>
      </w:r>
    </w:p>
    <w:p w14:paraId="42F2155D" w14:textId="77777777" w:rsidR="00FB667E" w:rsidRPr="00F523AF" w:rsidRDefault="00FB667E" w:rsidP="00FB667E">
      <w:pPr>
        <w:pStyle w:val="Heading4"/>
        <w:rPr>
          <w:lang w:eastAsia="zh-CN"/>
        </w:rPr>
      </w:pPr>
      <w:bookmarkStart w:id="8" w:name="_Toc354053975"/>
      <w:r w:rsidRPr="00F523AF">
        <w:rPr>
          <w:lang w:eastAsia="zh-CN"/>
        </w:rPr>
        <w:t>Activity 1.7</w:t>
      </w:r>
      <w:bookmarkEnd w:id="8"/>
    </w:p>
    <w:p w14:paraId="5C2A6D65" w14:textId="77777777" w:rsidR="00FB667E" w:rsidRPr="00F523AF" w:rsidRDefault="00FB667E" w:rsidP="00FB667E">
      <w:r w:rsidRPr="00F523AF">
        <w:t>Summarise the text as a mind map.  (1)</w:t>
      </w:r>
    </w:p>
    <w:p w14:paraId="62B3A903" w14:textId="77777777" w:rsidR="00FB667E" w:rsidRPr="00F523AF" w:rsidRDefault="00FB667E" w:rsidP="00FB667E"/>
    <w:p w14:paraId="2167B275" w14:textId="77777777" w:rsidR="00FB667E" w:rsidRPr="00F523AF" w:rsidRDefault="00FB667E" w:rsidP="00FB667E"/>
    <w:p w14:paraId="2235E83B" w14:textId="77777777" w:rsidR="00FB667E" w:rsidRPr="00F523AF" w:rsidRDefault="00FB667E" w:rsidP="00FB667E">
      <w:pPr>
        <w:pStyle w:val="Heading3"/>
      </w:pPr>
      <w:bookmarkStart w:id="9" w:name="_Toc201136451"/>
      <w:bookmarkStart w:id="10" w:name="_Toc354053976"/>
      <w:bookmarkStart w:id="11" w:name="_Toc416166914"/>
      <w:r w:rsidRPr="00F523AF">
        <w:lastRenderedPageBreak/>
        <w:t>Assignment 2: Identify the Main Idea</w:t>
      </w:r>
      <w:bookmarkEnd w:id="9"/>
      <w:bookmarkEnd w:id="10"/>
      <w:bookmarkEnd w:id="11"/>
    </w:p>
    <w:p w14:paraId="091ADBFB" w14:textId="77777777" w:rsidR="00FB667E" w:rsidRPr="00F523AF" w:rsidRDefault="00FB667E" w:rsidP="00FB667E">
      <w:pPr>
        <w:pStyle w:val="Heading4"/>
        <w:rPr>
          <w:lang w:eastAsia="zh-CN"/>
        </w:rPr>
      </w:pPr>
      <w:bookmarkStart w:id="12" w:name="_Toc354053977"/>
      <w:r w:rsidRPr="00F523AF">
        <w:rPr>
          <w:lang w:eastAsia="zh-CN"/>
        </w:rPr>
        <w:t>Activity 2.1</w:t>
      </w:r>
      <w:bookmarkEnd w:id="12"/>
    </w:p>
    <w:p w14:paraId="6675D6AA" w14:textId="77777777" w:rsidR="00FB667E" w:rsidRPr="00F523AF" w:rsidRDefault="00FB667E" w:rsidP="00FB667E">
      <w:pPr>
        <w:numPr>
          <w:ilvl w:val="0"/>
          <w:numId w:val="7"/>
        </w:numPr>
        <w:spacing w:after="0" w:line="240" w:lineRule="auto"/>
        <w:jc w:val="both"/>
      </w:pPr>
      <w:r w:rsidRPr="00F523AF">
        <w:t xml:space="preserve">Refer to the text of the previous assignment. What is the purpose of the text?    Quote from the text to motivate your answer.  </w:t>
      </w:r>
    </w:p>
    <w:p w14:paraId="51B93796" w14:textId="77777777" w:rsidR="00FB667E" w:rsidRPr="00F523AF" w:rsidRDefault="00FB667E" w:rsidP="00FB667E">
      <w:pPr>
        <w:numPr>
          <w:ilvl w:val="0"/>
          <w:numId w:val="7"/>
        </w:numPr>
        <w:spacing w:after="0" w:line="240" w:lineRule="auto"/>
        <w:jc w:val="both"/>
      </w:pPr>
      <w:r w:rsidRPr="00F523AF">
        <w:t xml:space="preserve">Did the author make use of headings, sub-headings and numbers or bullets?  Give an example of each one you can identify.  </w:t>
      </w:r>
    </w:p>
    <w:p w14:paraId="49964AAF" w14:textId="77777777" w:rsidR="00FB667E" w:rsidRPr="00F523AF" w:rsidRDefault="00FB667E" w:rsidP="00FB667E">
      <w:pPr>
        <w:numPr>
          <w:ilvl w:val="0"/>
          <w:numId w:val="7"/>
        </w:numPr>
        <w:spacing w:after="0" w:line="240" w:lineRule="auto"/>
        <w:jc w:val="both"/>
      </w:pPr>
      <w:r w:rsidRPr="00F523AF">
        <w:t xml:space="preserve">What is the main idea of the text quoted above?  </w:t>
      </w:r>
    </w:p>
    <w:p w14:paraId="25BC0992" w14:textId="77777777" w:rsidR="00FB667E" w:rsidRPr="00F523AF" w:rsidRDefault="00FB667E" w:rsidP="00FB667E">
      <w:pPr>
        <w:numPr>
          <w:ilvl w:val="0"/>
          <w:numId w:val="7"/>
        </w:numPr>
        <w:spacing w:after="0" w:line="240" w:lineRule="auto"/>
        <w:jc w:val="both"/>
      </w:pPr>
      <w:r w:rsidRPr="00F523AF">
        <w:t xml:space="preserve">What is the purpose of the author?  </w:t>
      </w:r>
    </w:p>
    <w:p w14:paraId="39C7F264" w14:textId="77777777" w:rsidR="00FB667E" w:rsidRPr="00F523AF" w:rsidRDefault="00FB667E" w:rsidP="00FB667E"/>
    <w:p w14:paraId="46AAC3B0" w14:textId="77777777" w:rsidR="00FB667E" w:rsidRPr="00F523AF" w:rsidRDefault="00FB667E" w:rsidP="00FB667E"/>
    <w:p w14:paraId="20221D38" w14:textId="77777777" w:rsidR="00FB667E" w:rsidRPr="00F523AF" w:rsidRDefault="00FB667E" w:rsidP="00FB667E">
      <w:pPr>
        <w:pStyle w:val="Heading3"/>
      </w:pPr>
      <w:bookmarkStart w:id="13" w:name="_Toc201136452"/>
      <w:bookmarkStart w:id="14" w:name="_Toc354053978"/>
      <w:bookmarkStart w:id="15" w:name="_Toc416166915"/>
      <w:r w:rsidRPr="00F523AF">
        <w:t xml:space="preserve">Assignment 3: Read and Respond </w:t>
      </w:r>
      <w:proofErr w:type="gramStart"/>
      <w:r w:rsidRPr="00F523AF">
        <w:t>To</w:t>
      </w:r>
      <w:proofErr w:type="gramEnd"/>
      <w:r w:rsidRPr="00F523AF">
        <w:t xml:space="preserve"> Texts</w:t>
      </w:r>
      <w:bookmarkEnd w:id="13"/>
      <w:bookmarkEnd w:id="14"/>
      <w:bookmarkEnd w:id="15"/>
    </w:p>
    <w:p w14:paraId="57C79E7F" w14:textId="77777777" w:rsidR="00FB667E" w:rsidRPr="00F523AF" w:rsidRDefault="00FB667E" w:rsidP="00FB667E">
      <w:pPr>
        <w:pStyle w:val="Heading4"/>
        <w:rPr>
          <w:lang w:eastAsia="zh-CN"/>
        </w:rPr>
      </w:pPr>
      <w:bookmarkStart w:id="16" w:name="_Toc354053979"/>
      <w:r w:rsidRPr="00F523AF">
        <w:rPr>
          <w:lang w:eastAsia="zh-CN"/>
        </w:rPr>
        <w:t>Activity 3.1</w:t>
      </w:r>
      <w:bookmarkEnd w:id="16"/>
    </w:p>
    <w:p w14:paraId="20184DF9" w14:textId="77777777" w:rsidR="00FB667E" w:rsidRPr="00F523AF" w:rsidRDefault="00FB667E" w:rsidP="00FB667E">
      <w:r w:rsidRPr="00F523AF">
        <w:t>Select an article from a newspaper or a magazine that deals with a subject that you feel strongly about.  (For example, the performance of the soccer team, crime, the lack of service delivery, etc.)  Attach the article or a copy to your assignment.  Answer the following questions.</w:t>
      </w:r>
    </w:p>
    <w:p w14:paraId="5F740925" w14:textId="77777777" w:rsidR="00FB667E" w:rsidRPr="00F523AF" w:rsidRDefault="00FB667E" w:rsidP="00FB667E">
      <w:r w:rsidRPr="00F523AF">
        <w:t>Did the author of the text make use of different text types?  Why?</w:t>
      </w:r>
    </w:p>
    <w:p w14:paraId="018FB96C" w14:textId="77777777" w:rsidR="00FB667E" w:rsidRPr="00F523AF" w:rsidRDefault="00FB667E" w:rsidP="00FB667E">
      <w:pPr>
        <w:pStyle w:val="Heading4"/>
        <w:rPr>
          <w:lang w:eastAsia="zh-CN"/>
        </w:rPr>
      </w:pPr>
      <w:bookmarkStart w:id="17" w:name="_Toc354053980"/>
      <w:r w:rsidRPr="00F523AF">
        <w:rPr>
          <w:lang w:eastAsia="zh-CN"/>
        </w:rPr>
        <w:t>Activity 3.2</w:t>
      </w:r>
      <w:bookmarkEnd w:id="17"/>
    </w:p>
    <w:p w14:paraId="01C903B5" w14:textId="77777777" w:rsidR="00FB667E" w:rsidRPr="00F523AF" w:rsidRDefault="00FB667E" w:rsidP="00FB667E">
      <w:r w:rsidRPr="00F523AF">
        <w:t xml:space="preserve">Do you agree with the writer of the text?  Motivate your answer. </w:t>
      </w:r>
    </w:p>
    <w:p w14:paraId="179FF553" w14:textId="77777777" w:rsidR="00FB667E" w:rsidRPr="00F523AF" w:rsidRDefault="00FB667E" w:rsidP="00FB667E">
      <w:pPr>
        <w:pStyle w:val="Heading4"/>
        <w:rPr>
          <w:lang w:eastAsia="zh-CN"/>
        </w:rPr>
      </w:pPr>
      <w:bookmarkStart w:id="18" w:name="_Toc354053981"/>
      <w:r w:rsidRPr="00F523AF">
        <w:rPr>
          <w:lang w:eastAsia="zh-CN"/>
        </w:rPr>
        <w:t>Activity 3.3</w:t>
      </w:r>
      <w:bookmarkEnd w:id="18"/>
    </w:p>
    <w:p w14:paraId="6E932376" w14:textId="77777777" w:rsidR="00FB667E" w:rsidRPr="00F523AF" w:rsidRDefault="00FB667E" w:rsidP="00FB667E">
      <w:r w:rsidRPr="00F523AF">
        <w:t xml:space="preserve">Are there are implicitly stated messages in the text?  Name and explain one.  </w:t>
      </w:r>
    </w:p>
    <w:p w14:paraId="1DC4612A" w14:textId="77777777" w:rsidR="00FB667E" w:rsidRPr="00F523AF" w:rsidRDefault="00FB667E" w:rsidP="00FB667E">
      <w:pPr>
        <w:pStyle w:val="Heading4"/>
        <w:rPr>
          <w:lang w:eastAsia="zh-CN"/>
        </w:rPr>
      </w:pPr>
      <w:bookmarkStart w:id="19" w:name="_Toc354053982"/>
      <w:r w:rsidRPr="00F523AF">
        <w:rPr>
          <w:lang w:eastAsia="zh-CN"/>
        </w:rPr>
        <w:t>Activity 3.4</w:t>
      </w:r>
      <w:bookmarkEnd w:id="19"/>
    </w:p>
    <w:p w14:paraId="11D04AB9" w14:textId="77777777" w:rsidR="00FB667E" w:rsidRPr="00F523AF" w:rsidRDefault="00FB667E" w:rsidP="00FB667E">
      <w:r w:rsidRPr="00F523AF">
        <w:t xml:space="preserve">Are there are explicitly stated messages in the text?  Name and explain one.  </w:t>
      </w:r>
    </w:p>
    <w:p w14:paraId="7ECF531A" w14:textId="77777777" w:rsidR="00FB667E" w:rsidRPr="00F523AF" w:rsidRDefault="00FB667E" w:rsidP="00FB667E">
      <w:pPr>
        <w:pStyle w:val="Heading4"/>
        <w:rPr>
          <w:lang w:eastAsia="zh-CN"/>
        </w:rPr>
      </w:pPr>
      <w:bookmarkStart w:id="20" w:name="_Toc354053983"/>
      <w:r w:rsidRPr="00F523AF">
        <w:rPr>
          <w:lang w:eastAsia="zh-CN"/>
        </w:rPr>
        <w:t>Activity 3.5</w:t>
      </w:r>
      <w:bookmarkEnd w:id="20"/>
    </w:p>
    <w:p w14:paraId="72B3F99D" w14:textId="77777777" w:rsidR="00FB667E" w:rsidRPr="00F523AF" w:rsidRDefault="00FB667E" w:rsidP="00FB667E">
      <w:r w:rsidRPr="00F523AF">
        <w:t>Do you agree with the author?  Give reasons for your answer.</w:t>
      </w:r>
    </w:p>
    <w:p w14:paraId="7D7BEEE6" w14:textId="77777777" w:rsidR="00FB667E" w:rsidRPr="00F523AF" w:rsidRDefault="00FB667E" w:rsidP="00FB667E">
      <w:pPr>
        <w:pStyle w:val="Heading4"/>
        <w:rPr>
          <w:lang w:eastAsia="zh-CN"/>
        </w:rPr>
      </w:pPr>
      <w:bookmarkStart w:id="21" w:name="_Toc354053984"/>
      <w:r w:rsidRPr="00F523AF">
        <w:rPr>
          <w:lang w:eastAsia="zh-CN"/>
        </w:rPr>
        <w:t>Acti</w:t>
      </w:r>
      <w:r w:rsidRPr="00F523AF">
        <w:t>v</w:t>
      </w:r>
      <w:r w:rsidRPr="00F523AF">
        <w:rPr>
          <w:lang w:eastAsia="zh-CN"/>
        </w:rPr>
        <w:t>ity 3.6</w:t>
      </w:r>
      <w:bookmarkEnd w:id="21"/>
    </w:p>
    <w:p w14:paraId="1688D8EE" w14:textId="77777777" w:rsidR="00FB667E" w:rsidRPr="00F523AF" w:rsidRDefault="00FB667E" w:rsidP="00FB667E">
      <w:r w:rsidRPr="00F523AF">
        <w:t>Discuss the relevance of the article in terms of what it means to you and the community.</w:t>
      </w:r>
    </w:p>
    <w:p w14:paraId="1AF6E12E" w14:textId="77777777" w:rsidR="00FB667E" w:rsidRPr="00F523AF" w:rsidRDefault="00FB667E" w:rsidP="00FB667E"/>
    <w:p w14:paraId="0C295677" w14:textId="77777777" w:rsidR="00FB667E" w:rsidRPr="00F523AF" w:rsidRDefault="00FB667E" w:rsidP="00FB667E"/>
    <w:p w14:paraId="28E6C1EA" w14:textId="77777777" w:rsidR="00FB667E" w:rsidRPr="00F523AF" w:rsidRDefault="00FB667E" w:rsidP="00FB667E">
      <w:pPr>
        <w:pStyle w:val="Heading3"/>
      </w:pPr>
      <w:bookmarkStart w:id="22" w:name="_Toc201136453"/>
      <w:bookmarkStart w:id="23" w:name="_Toc354053985"/>
      <w:bookmarkStart w:id="24" w:name="_Toc416166916"/>
      <w:r w:rsidRPr="00F523AF">
        <w:t>Assignment 4: Language Structures</w:t>
      </w:r>
      <w:bookmarkEnd w:id="22"/>
      <w:bookmarkEnd w:id="23"/>
      <w:bookmarkEnd w:id="24"/>
    </w:p>
    <w:p w14:paraId="37A9E7B4" w14:textId="77777777" w:rsidR="00FB667E" w:rsidRPr="00F523AF" w:rsidRDefault="00FB667E" w:rsidP="00FB667E">
      <w:pPr>
        <w:pStyle w:val="Heading4"/>
        <w:rPr>
          <w:lang w:eastAsia="zh-CN"/>
        </w:rPr>
      </w:pPr>
      <w:bookmarkStart w:id="25" w:name="_Toc354053986"/>
      <w:r w:rsidRPr="00F523AF">
        <w:rPr>
          <w:lang w:eastAsia="zh-CN"/>
        </w:rPr>
        <w:t>Activity 4.1</w:t>
      </w:r>
      <w:bookmarkEnd w:id="25"/>
    </w:p>
    <w:p w14:paraId="0C2AB8FD" w14:textId="77777777" w:rsidR="00FB667E" w:rsidRPr="00F523AF" w:rsidRDefault="00FB667E" w:rsidP="00FB667E">
      <w:r w:rsidRPr="00F523AF">
        <w:t>Refer to the article in assignment 3 and discuss the following:</w:t>
      </w:r>
    </w:p>
    <w:p w14:paraId="5E077828" w14:textId="77777777" w:rsidR="00FB667E" w:rsidRPr="00F523AF" w:rsidRDefault="00FB667E" w:rsidP="00FB667E">
      <w:pPr>
        <w:numPr>
          <w:ilvl w:val="0"/>
          <w:numId w:val="6"/>
        </w:numPr>
        <w:spacing w:before="120" w:after="120" w:line="240" w:lineRule="auto"/>
        <w:jc w:val="both"/>
      </w:pPr>
      <w:r w:rsidRPr="00F523AF">
        <w:t>Does the author of the text use stereotyping?  Motivate your answer.</w:t>
      </w:r>
    </w:p>
    <w:p w14:paraId="5F9983DA" w14:textId="77777777" w:rsidR="00FB667E" w:rsidRPr="00F523AF" w:rsidRDefault="00FB667E" w:rsidP="00FB667E">
      <w:pPr>
        <w:numPr>
          <w:ilvl w:val="0"/>
          <w:numId w:val="6"/>
        </w:numPr>
        <w:spacing w:before="120" w:after="120" w:line="240" w:lineRule="auto"/>
        <w:jc w:val="both"/>
      </w:pPr>
      <w:r w:rsidRPr="00F523AF">
        <w:t>Does the author discriminate? Explain your answer</w:t>
      </w:r>
    </w:p>
    <w:p w14:paraId="1F641C90" w14:textId="77777777" w:rsidR="00FB667E" w:rsidRPr="00F523AF" w:rsidRDefault="00FB667E" w:rsidP="00FB667E">
      <w:pPr>
        <w:numPr>
          <w:ilvl w:val="0"/>
          <w:numId w:val="6"/>
        </w:numPr>
        <w:spacing w:before="120" w:after="120" w:line="240" w:lineRule="auto"/>
        <w:jc w:val="both"/>
      </w:pPr>
      <w:r w:rsidRPr="00F523AF">
        <w:t xml:space="preserve">How many short sentences are there in the text? Write down one.  </w:t>
      </w:r>
    </w:p>
    <w:p w14:paraId="5EA87609" w14:textId="77777777" w:rsidR="00FB667E" w:rsidRPr="00F523AF" w:rsidRDefault="00FB667E" w:rsidP="00FB667E">
      <w:pPr>
        <w:numPr>
          <w:ilvl w:val="0"/>
          <w:numId w:val="6"/>
        </w:numPr>
        <w:spacing w:before="120" w:after="120" w:line="240" w:lineRule="auto"/>
        <w:jc w:val="both"/>
      </w:pPr>
      <w:r w:rsidRPr="00F523AF">
        <w:t xml:space="preserve">Are the short sentences effective in that they create a sense of pace and urgency?  Explain your own feelings about the short sentences in the text.  </w:t>
      </w:r>
    </w:p>
    <w:p w14:paraId="7FC51A2C" w14:textId="77777777" w:rsidR="00FB667E" w:rsidRPr="00F523AF" w:rsidRDefault="00FB667E" w:rsidP="00FB667E">
      <w:pPr>
        <w:numPr>
          <w:ilvl w:val="0"/>
          <w:numId w:val="6"/>
        </w:numPr>
        <w:spacing w:before="120" w:after="120" w:line="240" w:lineRule="auto"/>
        <w:jc w:val="both"/>
      </w:pPr>
      <w:r w:rsidRPr="00F523AF">
        <w:t xml:space="preserve">Does the author make use of humour?  </w:t>
      </w:r>
    </w:p>
    <w:p w14:paraId="478A0132" w14:textId="77777777" w:rsidR="00FB667E" w:rsidRPr="00F523AF" w:rsidRDefault="00FB667E" w:rsidP="00FB667E">
      <w:pPr>
        <w:numPr>
          <w:ilvl w:val="0"/>
          <w:numId w:val="6"/>
        </w:numPr>
        <w:spacing w:before="120" w:after="120" w:line="240" w:lineRule="auto"/>
        <w:jc w:val="both"/>
      </w:pPr>
      <w:r w:rsidRPr="00F523AF">
        <w:t xml:space="preserve">Is the author sarcastic?  </w:t>
      </w:r>
    </w:p>
    <w:p w14:paraId="145CB4B5" w14:textId="77777777" w:rsidR="00FB667E" w:rsidRPr="00F523AF" w:rsidRDefault="00FB667E" w:rsidP="00FB667E">
      <w:pPr>
        <w:numPr>
          <w:ilvl w:val="0"/>
          <w:numId w:val="6"/>
        </w:numPr>
        <w:spacing w:before="120" w:after="120" w:line="240" w:lineRule="auto"/>
        <w:jc w:val="both"/>
      </w:pPr>
      <w:r w:rsidRPr="00F523AF">
        <w:t xml:space="preserve">Does the author make use of generalisation?  </w:t>
      </w:r>
    </w:p>
    <w:p w14:paraId="438D398D" w14:textId="77777777" w:rsidR="00FB667E" w:rsidRPr="00F523AF" w:rsidRDefault="00FB667E" w:rsidP="00FB667E"/>
    <w:p w14:paraId="1BE5C019" w14:textId="77777777" w:rsidR="00FB667E" w:rsidRPr="00F523AF" w:rsidRDefault="00FB667E" w:rsidP="00FB667E"/>
    <w:p w14:paraId="58074BCF" w14:textId="77777777" w:rsidR="00FB667E" w:rsidRPr="00F523AF" w:rsidRDefault="00FB667E" w:rsidP="00FB667E">
      <w:pPr>
        <w:pStyle w:val="Heading3"/>
      </w:pPr>
      <w:bookmarkStart w:id="26" w:name="_Toc201136454"/>
      <w:bookmarkStart w:id="27" w:name="_Toc354053987"/>
      <w:bookmarkStart w:id="28" w:name="_Toc416166917"/>
      <w:r w:rsidRPr="00F523AF">
        <w:lastRenderedPageBreak/>
        <w:t xml:space="preserve">Assignment 5: Write </w:t>
      </w:r>
      <w:proofErr w:type="gramStart"/>
      <w:r w:rsidRPr="00F523AF">
        <w:t>For</w:t>
      </w:r>
      <w:proofErr w:type="gramEnd"/>
      <w:r w:rsidRPr="00F523AF">
        <w:t xml:space="preserve"> a Specific Audience and Purpose </w:t>
      </w:r>
      <w:bookmarkEnd w:id="26"/>
      <w:r w:rsidRPr="00F523AF">
        <w:t>Using Grammatical Structures and Writing Conventions</w:t>
      </w:r>
      <w:bookmarkEnd w:id="27"/>
      <w:bookmarkEnd w:id="28"/>
    </w:p>
    <w:p w14:paraId="2AF41E0A" w14:textId="77777777" w:rsidR="00FB667E" w:rsidRPr="00F523AF" w:rsidRDefault="00FB667E" w:rsidP="00FB667E">
      <w:pPr>
        <w:pStyle w:val="Heading4"/>
        <w:rPr>
          <w:lang w:eastAsia="zh-CN"/>
        </w:rPr>
      </w:pPr>
      <w:bookmarkStart w:id="29" w:name="_Toc354053988"/>
      <w:r w:rsidRPr="00F523AF">
        <w:rPr>
          <w:lang w:eastAsia="zh-CN"/>
        </w:rPr>
        <w:t>Activity 5.1</w:t>
      </w:r>
      <w:bookmarkEnd w:id="29"/>
    </w:p>
    <w:p w14:paraId="7231374D" w14:textId="77777777" w:rsidR="00FB667E" w:rsidRPr="00F523AF" w:rsidRDefault="00FB667E" w:rsidP="00FB667E">
      <w:pPr>
        <w:rPr>
          <w:lang w:eastAsia="zh-CN"/>
        </w:rPr>
      </w:pPr>
      <w:r w:rsidRPr="00F523AF">
        <w:rPr>
          <w:lang w:eastAsia="zh-CN"/>
        </w:rPr>
        <w:t>Write an e-mail to a friend about the plans you have for the weekend.  Write in the narrative style.  The text should not be more than two paragraphs.</w:t>
      </w:r>
    </w:p>
    <w:p w14:paraId="652384B9" w14:textId="77777777" w:rsidR="00FB667E" w:rsidRPr="00F523AF" w:rsidRDefault="00FB667E" w:rsidP="00FB667E">
      <w:pPr>
        <w:pStyle w:val="Heading4"/>
        <w:rPr>
          <w:lang w:eastAsia="zh-CN"/>
        </w:rPr>
      </w:pPr>
      <w:bookmarkStart w:id="30" w:name="_Toc354053989"/>
      <w:r w:rsidRPr="00F523AF">
        <w:rPr>
          <w:lang w:eastAsia="zh-CN"/>
        </w:rPr>
        <w:t>Activity 5.2</w:t>
      </w:r>
      <w:bookmarkEnd w:id="30"/>
    </w:p>
    <w:p w14:paraId="1EA7A1DF" w14:textId="77777777" w:rsidR="00FB667E" w:rsidRPr="00F523AF" w:rsidRDefault="00FB667E" w:rsidP="00FB667E">
      <w:r w:rsidRPr="00F523AF">
        <w:t>Write a reply to the author of the article in assignment 3, expressing your own ideas about the article.  Make sure that you write in the correct register.  Make sure that your sentences are well structured and that you vary the length of the sentences.  Avoid using offensive language, stereotyping and beware of your own biases.  Make use of paragraphs</w:t>
      </w:r>
    </w:p>
    <w:p w14:paraId="1FF9BABC" w14:textId="77777777" w:rsidR="00FB667E" w:rsidRPr="00F523AF" w:rsidRDefault="00FB667E" w:rsidP="00FB667E">
      <w:pPr>
        <w:pStyle w:val="Heading4"/>
        <w:rPr>
          <w:lang w:eastAsia="zh-CN"/>
        </w:rPr>
      </w:pPr>
      <w:bookmarkStart w:id="31" w:name="_Toc354053990"/>
      <w:r w:rsidRPr="00F523AF">
        <w:rPr>
          <w:lang w:eastAsia="zh-CN"/>
        </w:rPr>
        <w:t>Activity 5.3</w:t>
      </w:r>
      <w:bookmarkEnd w:id="31"/>
    </w:p>
    <w:p w14:paraId="4A7D8627" w14:textId="77777777" w:rsidR="00FB667E" w:rsidRPr="00F523AF" w:rsidRDefault="00FB667E" w:rsidP="00FB667E">
      <w:r w:rsidRPr="00F523AF">
        <w:t xml:space="preserve">Identify a social issue that is close to your heart.  You have been invited to act as a guest speaker at a community event and you want to address the social issue.  Prepare for the presentation, including visual aids.  Make sure that you use headings, sub-headings, paragraphs, numbers and/or bullets. Also make sure that you write in the correct register. </w:t>
      </w:r>
    </w:p>
    <w:p w14:paraId="4C90676D" w14:textId="77777777" w:rsidR="00FB667E" w:rsidRPr="00F523AF" w:rsidRDefault="00FB667E" w:rsidP="00FB667E"/>
    <w:p w14:paraId="5ADC9198" w14:textId="77777777" w:rsidR="00FB667E" w:rsidRPr="00F523AF" w:rsidRDefault="00FB667E" w:rsidP="00FB667E">
      <w:pPr>
        <w:pStyle w:val="Heading3"/>
      </w:pPr>
      <w:bookmarkStart w:id="32" w:name="_Toc201136455"/>
      <w:bookmarkStart w:id="33" w:name="_Toc328038793"/>
      <w:bookmarkStart w:id="34" w:name="_Toc354053991"/>
      <w:bookmarkStart w:id="35" w:name="_Toc416166918"/>
      <w:r w:rsidRPr="00F523AF">
        <w:t>Assignment 6: Produce Coherent Texts</w:t>
      </w:r>
      <w:bookmarkEnd w:id="32"/>
      <w:bookmarkEnd w:id="33"/>
      <w:bookmarkEnd w:id="34"/>
      <w:bookmarkEnd w:id="35"/>
    </w:p>
    <w:p w14:paraId="5ACA5B9E" w14:textId="77777777" w:rsidR="00FB667E" w:rsidRPr="00F523AF" w:rsidRDefault="00FB667E" w:rsidP="00FB667E">
      <w:pPr>
        <w:pStyle w:val="Heading4"/>
        <w:rPr>
          <w:lang w:eastAsia="zh-CN"/>
        </w:rPr>
      </w:pPr>
      <w:bookmarkStart w:id="36" w:name="_Toc354053992"/>
      <w:r w:rsidRPr="00F523AF">
        <w:rPr>
          <w:lang w:eastAsia="zh-CN"/>
        </w:rPr>
        <w:t>Activity 6.1</w:t>
      </w:r>
      <w:bookmarkEnd w:id="36"/>
    </w:p>
    <w:p w14:paraId="2029AFB7" w14:textId="77777777" w:rsidR="00FB667E" w:rsidRPr="00F523AF" w:rsidRDefault="00FB667E" w:rsidP="00FB667E">
      <w:r w:rsidRPr="00F523AF">
        <w:t>Rewrite the presentation from assignment 6.3 as though you were going to address a group of business people.  Prepare for the presentation, including visual aids.  Make sure that you use headings, sub-headings, paragraphs, numbers and/or bullets. Also make sure that you write in the correct register</w:t>
      </w:r>
    </w:p>
    <w:p w14:paraId="7A46C7DC" w14:textId="77777777" w:rsidR="00FB667E" w:rsidRPr="00F523AF" w:rsidRDefault="00FB667E" w:rsidP="00FB667E"/>
    <w:p w14:paraId="086E2E99" w14:textId="77777777" w:rsidR="00FB667E" w:rsidRPr="00F523AF" w:rsidRDefault="00FB667E" w:rsidP="00FB667E">
      <w:pPr>
        <w:pStyle w:val="Heading3"/>
      </w:pPr>
      <w:bookmarkStart w:id="37" w:name="_Toc201136456"/>
      <w:bookmarkStart w:id="38" w:name="_Toc354053993"/>
      <w:bookmarkStart w:id="39" w:name="_Toc416166919"/>
      <w:r w:rsidRPr="00F523AF">
        <w:t>Assignment 7: Rewrite Text to Adapt Language and Edit Own writing</w:t>
      </w:r>
      <w:bookmarkEnd w:id="37"/>
      <w:bookmarkEnd w:id="38"/>
      <w:bookmarkEnd w:id="39"/>
    </w:p>
    <w:p w14:paraId="05FE57D0" w14:textId="77777777" w:rsidR="00FB667E" w:rsidRPr="00F523AF" w:rsidRDefault="00FB667E" w:rsidP="00FB667E">
      <w:pPr>
        <w:pStyle w:val="Heading4"/>
        <w:rPr>
          <w:lang w:eastAsia="zh-CN"/>
        </w:rPr>
      </w:pPr>
      <w:bookmarkStart w:id="40" w:name="_Toc354053994"/>
      <w:r w:rsidRPr="00F523AF">
        <w:rPr>
          <w:lang w:eastAsia="zh-CN"/>
        </w:rPr>
        <w:t>Activity 7.1</w:t>
      </w:r>
      <w:bookmarkEnd w:id="40"/>
    </w:p>
    <w:p w14:paraId="097B6AD5" w14:textId="77777777" w:rsidR="00FB667E" w:rsidRPr="00F523AF" w:rsidRDefault="00FB667E" w:rsidP="00FB667E">
      <w:r w:rsidRPr="00F523AF">
        <w:t>Rewrite the presentation from assignment 6.1.  Make changes to the layout, check your grammar and make corrections where needed.  Also check your use of jargon and possible offensive language. Make sure that you use headings, sub-headings, paragraphs, numbers and/or bullets. Also make sure that you write in the correct register</w:t>
      </w:r>
    </w:p>
    <w:p w14:paraId="5EBE1D8E" w14:textId="77777777" w:rsidR="00FB667E" w:rsidRPr="00F523AF" w:rsidRDefault="00FB667E" w:rsidP="00FB667E">
      <w:pPr>
        <w:pStyle w:val="Heading4"/>
        <w:rPr>
          <w:lang w:eastAsia="zh-CN"/>
        </w:rPr>
      </w:pPr>
      <w:bookmarkStart w:id="41" w:name="_Toc354053995"/>
      <w:r w:rsidRPr="00F523AF">
        <w:rPr>
          <w:lang w:eastAsia="zh-CN"/>
        </w:rPr>
        <w:t>Activity 7.2</w:t>
      </w:r>
      <w:bookmarkEnd w:id="41"/>
    </w:p>
    <w:p w14:paraId="3E80C8EC" w14:textId="77777777" w:rsidR="00FB667E" w:rsidRPr="00F523AF" w:rsidRDefault="00FB667E" w:rsidP="00FB667E">
      <w:r w:rsidRPr="00F523AF">
        <w:t>Rewrite your reply to the author of the article in assignment 3, expressing your own ideas about the article.  Make changes to the layout, check your grammar and make corrections where needed.  Also check your use of jargon and possible offensive language. Make sure that you write in the correct register.  Make sure that your sentences are well structured and that you vary the length of the sentences.  Avoid using offensive language, stereotyping and beware of your own biases.  Make use of paragraphs</w:t>
      </w:r>
    </w:p>
    <w:p w14:paraId="6DA8D4A2" w14:textId="77777777" w:rsidR="00FB667E" w:rsidRPr="00F523AF" w:rsidRDefault="00FB667E" w:rsidP="00FB667E">
      <w:pPr>
        <w:pStyle w:val="Heading4"/>
        <w:rPr>
          <w:szCs w:val="20"/>
          <w:lang w:eastAsia="zh-CN"/>
        </w:rPr>
      </w:pPr>
      <w:bookmarkStart w:id="42" w:name="_Toc354053996"/>
      <w:r w:rsidRPr="00F523AF">
        <w:rPr>
          <w:szCs w:val="20"/>
          <w:lang w:eastAsia="zh-CN"/>
        </w:rPr>
        <w:t>Activity 7.3</w:t>
      </w:r>
      <w:bookmarkEnd w:id="42"/>
    </w:p>
    <w:p w14:paraId="00F22EF6" w14:textId="77777777" w:rsidR="00FB667E" w:rsidRPr="00F523AF" w:rsidRDefault="00FB667E" w:rsidP="00FB667E">
      <w:r w:rsidRPr="00F523AF">
        <w:t>Paraphrase the text from assignment 1.1.  Write in the informal register as though you were explaining this to a friend. Make sure that you use headings, sub-headings, paragraphs, numbers and/or bullets</w:t>
      </w:r>
    </w:p>
    <w:p w14:paraId="66003A41" w14:textId="77777777" w:rsidR="00FB667E" w:rsidRPr="00F523AF" w:rsidRDefault="00FB667E" w:rsidP="00FB667E">
      <w:pPr>
        <w:pStyle w:val="Heading4"/>
        <w:rPr>
          <w:lang w:eastAsia="zh-CN"/>
        </w:rPr>
      </w:pPr>
      <w:bookmarkStart w:id="43" w:name="_Toc354053997"/>
      <w:r w:rsidRPr="00F523AF">
        <w:rPr>
          <w:lang w:eastAsia="zh-CN"/>
        </w:rPr>
        <w:t>Activity 7.4</w:t>
      </w:r>
      <w:bookmarkEnd w:id="43"/>
    </w:p>
    <w:p w14:paraId="31C7B3DF" w14:textId="77777777" w:rsidR="00FB667E" w:rsidRPr="00F523AF" w:rsidRDefault="00FB667E" w:rsidP="00FB667E">
      <w:r w:rsidRPr="00F523AF">
        <w:t xml:space="preserve">Rewrite your text from assignment 7.3.  Make changes to the layout, check your grammar and make corrections where needed.  Also check your use of jargon and possible offensive language. Make sure that you write in the correct register.  Make sure that </w:t>
      </w:r>
      <w:r w:rsidRPr="00F523AF">
        <w:lastRenderedPageBreak/>
        <w:t>your sentences are well structured and that you vary the length of the sentences.  Avoid using offensive language, stereotyping and beware of your own biases.  Make use of paragraphs</w:t>
      </w:r>
    </w:p>
    <w:p w14:paraId="554C324D" w14:textId="77777777" w:rsidR="00FB667E" w:rsidRPr="00F523AF" w:rsidRDefault="00FB667E" w:rsidP="00FB667E"/>
    <w:p w14:paraId="673287F7" w14:textId="77777777" w:rsidR="00FB667E" w:rsidRPr="00F523AF" w:rsidRDefault="00FB667E" w:rsidP="00FB667E"/>
    <w:p w14:paraId="007A16D4" w14:textId="77777777" w:rsidR="00054C7B" w:rsidRPr="00F523AF" w:rsidRDefault="00054C7B" w:rsidP="00054C7B"/>
    <w:p w14:paraId="6C5AD807" w14:textId="77777777" w:rsidR="00054C7B" w:rsidRDefault="00054C7B">
      <w:pPr>
        <w:spacing w:after="0" w:line="259" w:lineRule="auto"/>
        <w:ind w:left="0" w:firstLine="0"/>
      </w:pPr>
    </w:p>
    <w:sectPr w:rsidR="00054C7B">
      <w:headerReference w:type="even" r:id="rId7"/>
      <w:headerReference w:type="default" r:id="rId8"/>
      <w:footerReference w:type="even" r:id="rId9"/>
      <w:footerReference w:type="default" r:id="rId10"/>
      <w:headerReference w:type="first" r:id="rId11"/>
      <w:footerReference w:type="first" r:id="rId12"/>
      <w:pgSz w:w="11906" w:h="16838"/>
      <w:pgMar w:top="1441" w:right="1497" w:bottom="1455" w:left="1135" w:header="752"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5ABC" w14:textId="77777777" w:rsidR="00B638C5" w:rsidRDefault="00B638C5">
      <w:pPr>
        <w:spacing w:after="0" w:line="240" w:lineRule="auto"/>
      </w:pPr>
      <w:r>
        <w:separator/>
      </w:r>
    </w:p>
  </w:endnote>
  <w:endnote w:type="continuationSeparator" w:id="0">
    <w:p w14:paraId="221F5BAA" w14:textId="77777777" w:rsidR="00B638C5" w:rsidRDefault="00B6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FA6D" w14:textId="77777777" w:rsidR="00DE5766" w:rsidRDefault="004C5E1E">
    <w:pPr>
      <w:spacing w:after="0" w:line="216" w:lineRule="auto"/>
      <w:ind w:left="283" w:right="-40" w:firstLine="0"/>
      <w:jc w:val="both"/>
    </w:pPr>
    <w:r>
      <w:rPr>
        <w:sz w:val="16"/>
      </w:rPr>
      <w:t xml:space="preserve">MTG 2015 © </w:t>
    </w:r>
    <w:proofErr w:type="spellStart"/>
    <w:r>
      <w:rPr>
        <w:sz w:val="16"/>
      </w:rPr>
      <w:t>Vn</w:t>
    </w:r>
    <w:proofErr w:type="spellEnd"/>
    <w:r>
      <w:rPr>
        <w:sz w:val="16"/>
      </w:rPr>
      <w:t xml:space="preserve"> 4 Module 1 US 13872 WORKPLACE </w:t>
    </w:r>
    <w:proofErr w:type="gramStart"/>
    <w:r>
      <w:rPr>
        <w:sz w:val="16"/>
      </w:rPr>
      <w:t>FSA  NQF</w:t>
    </w:r>
    <w:proofErr w:type="gramEnd"/>
    <w:r>
      <w:rPr>
        <w:sz w:val="16"/>
      </w:rPr>
      <w:t xml:space="preserve"> 2 Contact Centre Support ID 71490 LP 73269 </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866A" w14:textId="7B2E42ED" w:rsidR="00DE5766" w:rsidRDefault="00DE2FC5" w:rsidP="00271E98">
    <w:pPr>
      <w:spacing w:after="0" w:line="216" w:lineRule="auto"/>
      <w:ind w:right="-40"/>
      <w:jc w:val="both"/>
    </w:pPr>
    <w:r>
      <w:rPr>
        <w:sz w:val="16"/>
      </w:rPr>
      <w:t>SAKHISISIZWE</w:t>
    </w:r>
    <w:r w:rsidR="004C5E1E">
      <w:rPr>
        <w:sz w:val="16"/>
      </w:rPr>
      <w:t xml:space="preserve"> 20</w:t>
    </w:r>
    <w:r>
      <w:rPr>
        <w:sz w:val="16"/>
      </w:rPr>
      <w:t>20</w:t>
    </w:r>
    <w:r w:rsidR="004C5E1E">
      <w:rPr>
        <w:sz w:val="16"/>
      </w:rPr>
      <w:t xml:space="preserve"> © </w:t>
    </w:r>
    <w:proofErr w:type="spellStart"/>
    <w:r w:rsidR="004C5E1E">
      <w:rPr>
        <w:sz w:val="16"/>
      </w:rPr>
      <w:t>Vn</w:t>
    </w:r>
    <w:proofErr w:type="spellEnd"/>
    <w:r w:rsidR="004C5E1E">
      <w:rPr>
        <w:sz w:val="16"/>
      </w:rPr>
      <w:t xml:space="preserve"> 4 Module 1 US </w:t>
    </w:r>
    <w:r w:rsidR="00FB667E" w:rsidRPr="00FB667E">
      <w:rPr>
        <w:sz w:val="16"/>
      </w:rPr>
      <w:t>119463 &amp; 119456</w:t>
    </w:r>
    <w:r w:rsidR="004C5E1E">
      <w:rPr>
        <w:sz w:val="16"/>
      </w:rPr>
      <w:t xml:space="preserve"> WORKPLACE </w:t>
    </w:r>
    <w:proofErr w:type="gramStart"/>
    <w:r w:rsidR="004C5E1E">
      <w:rPr>
        <w:sz w:val="16"/>
      </w:rPr>
      <w:t>FSA  NQF</w:t>
    </w:r>
    <w:proofErr w:type="gramEnd"/>
    <w:r w:rsidR="004C5E1E">
      <w:rPr>
        <w:sz w:val="16"/>
      </w:rPr>
      <w:t xml:space="preserve"> 2 Contact Centre Support ID 71490 LP 73269 </w:t>
    </w:r>
    <w:r w:rsidR="004C5E1E">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C670" w14:textId="77777777" w:rsidR="00DE5766" w:rsidRDefault="004C5E1E">
    <w:pPr>
      <w:spacing w:after="0" w:line="216" w:lineRule="auto"/>
      <w:ind w:left="283" w:right="-40" w:firstLine="0"/>
      <w:jc w:val="both"/>
    </w:pPr>
    <w:r>
      <w:rPr>
        <w:sz w:val="16"/>
      </w:rPr>
      <w:t xml:space="preserve">MTG 2015 © </w:t>
    </w:r>
    <w:proofErr w:type="spellStart"/>
    <w:r>
      <w:rPr>
        <w:sz w:val="16"/>
      </w:rPr>
      <w:t>Vn</w:t>
    </w:r>
    <w:proofErr w:type="spellEnd"/>
    <w:r>
      <w:rPr>
        <w:sz w:val="16"/>
      </w:rPr>
      <w:t xml:space="preserve"> 4 Module 1 US 13872 WORKPLACE </w:t>
    </w:r>
    <w:proofErr w:type="gramStart"/>
    <w:r>
      <w:rPr>
        <w:sz w:val="16"/>
      </w:rPr>
      <w:t>FSA  NQF</w:t>
    </w:r>
    <w:proofErr w:type="gramEnd"/>
    <w:r>
      <w:rPr>
        <w:sz w:val="16"/>
      </w:rPr>
      <w:t xml:space="preserve"> 2 Contact Centre Support ID 71490 LP 73269 </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9916" w14:textId="77777777" w:rsidR="00B638C5" w:rsidRDefault="00B638C5">
      <w:pPr>
        <w:spacing w:after="0" w:line="240" w:lineRule="auto"/>
      </w:pPr>
      <w:r>
        <w:separator/>
      </w:r>
    </w:p>
  </w:footnote>
  <w:footnote w:type="continuationSeparator" w:id="0">
    <w:p w14:paraId="286E82D7" w14:textId="77777777" w:rsidR="00B638C5" w:rsidRDefault="00B63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D3C6" w14:textId="77777777" w:rsidR="00DE5766" w:rsidRDefault="004C5E1E">
    <w:pPr>
      <w:spacing w:after="0" w:line="259" w:lineRule="auto"/>
      <w:ind w:left="0" w:right="-59"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fldSimple w:instr=" NUMPAGES   \* MERGEFORMAT ">
      <w:r>
        <w:rPr>
          <w:rFonts w:ascii="Calibri" w:eastAsia="Calibri" w:hAnsi="Calibri" w:cs="Calibri"/>
        </w:rPr>
        <w:t>8</w:t>
      </w:r>
    </w:fldSimple>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CDBD" w14:textId="77777777" w:rsidR="00DE5766" w:rsidRDefault="004C5E1E">
    <w:pPr>
      <w:spacing w:after="0" w:line="259" w:lineRule="auto"/>
      <w:ind w:left="0" w:right="-59"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fldSimple w:instr=" NUMPAGES   \* MERGEFORMAT ">
      <w:r>
        <w:rPr>
          <w:rFonts w:ascii="Calibri" w:eastAsia="Calibri" w:hAnsi="Calibri" w:cs="Calibri"/>
        </w:rPr>
        <w:t>8</w:t>
      </w:r>
    </w:fldSimple>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CD59" w14:textId="77777777" w:rsidR="00DE5766" w:rsidRDefault="004C5E1E">
    <w:pPr>
      <w:spacing w:after="0" w:line="259" w:lineRule="auto"/>
      <w:ind w:left="0" w:right="-59"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of </w:t>
    </w:r>
    <w:fldSimple w:instr=" NUMPAGES   \* MERGEFORMAT ">
      <w:r>
        <w:rPr>
          <w:rFonts w:ascii="Calibri" w:eastAsia="Calibri" w:hAnsi="Calibri" w:cs="Calibri"/>
        </w:rPr>
        <w:t>8</w:t>
      </w:r>
    </w:fldSimple>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6A84200"/>
    <w:lvl w:ilvl="0">
      <w:start w:val="1"/>
      <w:numFmt w:val="bullet"/>
      <w:pStyle w:val="ListBullet2"/>
      <w:lvlText w:val=""/>
      <w:lvlJc w:val="left"/>
      <w:pPr>
        <w:tabs>
          <w:tab w:val="num" w:pos="720"/>
        </w:tabs>
        <w:ind w:left="720" w:hanging="363"/>
      </w:pPr>
      <w:rPr>
        <w:rFonts w:ascii="Wingdings" w:hAnsi="Wingdings" w:hint="default"/>
      </w:rPr>
    </w:lvl>
  </w:abstractNum>
  <w:abstractNum w:abstractNumId="1" w15:restartNumberingAfterBreak="0">
    <w:nsid w:val="047F33F6"/>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1BC5419"/>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1AC41C5"/>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8DE26FE"/>
    <w:multiLevelType w:val="hybridMultilevel"/>
    <w:tmpl w:val="391EB330"/>
    <w:lvl w:ilvl="0" w:tplc="1C09000F">
      <w:start w:val="1"/>
      <w:numFmt w:val="decimal"/>
      <w:lvlText w:val="%1."/>
      <w:lvlJc w:val="left"/>
      <w:pPr>
        <w:ind w:left="947" w:hanging="360"/>
      </w:pPr>
    </w:lvl>
    <w:lvl w:ilvl="1" w:tplc="1C090019" w:tentative="1">
      <w:start w:val="1"/>
      <w:numFmt w:val="lowerLetter"/>
      <w:lvlText w:val="%2."/>
      <w:lvlJc w:val="left"/>
      <w:pPr>
        <w:ind w:left="1667" w:hanging="360"/>
      </w:pPr>
    </w:lvl>
    <w:lvl w:ilvl="2" w:tplc="1C09001B" w:tentative="1">
      <w:start w:val="1"/>
      <w:numFmt w:val="lowerRoman"/>
      <w:lvlText w:val="%3."/>
      <w:lvlJc w:val="right"/>
      <w:pPr>
        <w:ind w:left="2387" w:hanging="180"/>
      </w:pPr>
    </w:lvl>
    <w:lvl w:ilvl="3" w:tplc="1C09000F" w:tentative="1">
      <w:start w:val="1"/>
      <w:numFmt w:val="decimal"/>
      <w:lvlText w:val="%4."/>
      <w:lvlJc w:val="left"/>
      <w:pPr>
        <w:ind w:left="3107" w:hanging="360"/>
      </w:pPr>
    </w:lvl>
    <w:lvl w:ilvl="4" w:tplc="1C090019" w:tentative="1">
      <w:start w:val="1"/>
      <w:numFmt w:val="lowerLetter"/>
      <w:lvlText w:val="%5."/>
      <w:lvlJc w:val="left"/>
      <w:pPr>
        <w:ind w:left="3827" w:hanging="360"/>
      </w:pPr>
    </w:lvl>
    <w:lvl w:ilvl="5" w:tplc="1C09001B" w:tentative="1">
      <w:start w:val="1"/>
      <w:numFmt w:val="lowerRoman"/>
      <w:lvlText w:val="%6."/>
      <w:lvlJc w:val="right"/>
      <w:pPr>
        <w:ind w:left="4547" w:hanging="180"/>
      </w:pPr>
    </w:lvl>
    <w:lvl w:ilvl="6" w:tplc="1C09000F" w:tentative="1">
      <w:start w:val="1"/>
      <w:numFmt w:val="decimal"/>
      <w:lvlText w:val="%7."/>
      <w:lvlJc w:val="left"/>
      <w:pPr>
        <w:ind w:left="5267" w:hanging="360"/>
      </w:pPr>
    </w:lvl>
    <w:lvl w:ilvl="7" w:tplc="1C090019" w:tentative="1">
      <w:start w:val="1"/>
      <w:numFmt w:val="lowerLetter"/>
      <w:lvlText w:val="%8."/>
      <w:lvlJc w:val="left"/>
      <w:pPr>
        <w:ind w:left="5987" w:hanging="360"/>
      </w:pPr>
    </w:lvl>
    <w:lvl w:ilvl="8" w:tplc="1C09001B" w:tentative="1">
      <w:start w:val="1"/>
      <w:numFmt w:val="lowerRoman"/>
      <w:lvlText w:val="%9."/>
      <w:lvlJc w:val="right"/>
      <w:pPr>
        <w:ind w:left="6707" w:hanging="180"/>
      </w:pPr>
    </w:lvl>
  </w:abstractNum>
  <w:abstractNum w:abstractNumId="5" w15:restartNumberingAfterBreak="0">
    <w:nsid w:val="52164C6D"/>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EBA7E71"/>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66"/>
    <w:rsid w:val="00054C7B"/>
    <w:rsid w:val="00271E98"/>
    <w:rsid w:val="004C5E1E"/>
    <w:rsid w:val="005949A3"/>
    <w:rsid w:val="005B14B3"/>
    <w:rsid w:val="00800F93"/>
    <w:rsid w:val="008B2756"/>
    <w:rsid w:val="00B638C5"/>
    <w:rsid w:val="00DE2FC5"/>
    <w:rsid w:val="00DE5766"/>
    <w:rsid w:val="00F2775F"/>
    <w:rsid w:val="00FB66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361B"/>
  <w15:docId w15:val="{89A9AAAB-126C-49A0-9555-3D2CEA7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13" w:hanging="730"/>
    </w:pPr>
    <w:rPr>
      <w:rFonts w:ascii="Tahoma" w:eastAsia="Tahoma" w:hAnsi="Tahoma" w:cs="Tahoma"/>
      <w:color w:val="000000"/>
    </w:rPr>
  </w:style>
  <w:style w:type="paragraph" w:styleId="Heading1">
    <w:name w:val="heading 1"/>
    <w:next w:val="Normal"/>
    <w:link w:val="Heading1Char"/>
    <w:uiPriority w:val="9"/>
    <w:qFormat/>
    <w:pPr>
      <w:keepNext/>
      <w:keepLines/>
      <w:spacing w:after="0"/>
      <w:ind w:left="283"/>
      <w:outlineLvl w:val="0"/>
    </w:pPr>
    <w:rPr>
      <w:rFonts w:ascii="Tahoma" w:eastAsia="Tahoma" w:hAnsi="Tahoma" w:cs="Tahoma"/>
      <w:b/>
      <w:color w:val="000000"/>
      <w:sz w:val="36"/>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6E3BC"/>
      <w:spacing w:after="28"/>
      <w:ind w:left="10" w:hanging="10"/>
      <w:outlineLvl w:val="1"/>
    </w:pPr>
    <w:rPr>
      <w:rFonts w:ascii="Tahoma" w:eastAsia="Tahoma" w:hAnsi="Tahoma" w:cs="Tahoma"/>
      <w:b/>
      <w:color w:val="000000"/>
      <w:sz w:val="24"/>
    </w:rPr>
  </w:style>
  <w:style w:type="paragraph" w:styleId="Heading3">
    <w:name w:val="heading 3"/>
    <w:basedOn w:val="Normal"/>
    <w:next w:val="Normal"/>
    <w:link w:val="Heading3Char"/>
    <w:uiPriority w:val="9"/>
    <w:semiHidden/>
    <w:unhideWhenUsed/>
    <w:qFormat/>
    <w:rsid w:val="00054C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54C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054C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54C7B"/>
    <w:rPr>
      <w:rFonts w:asciiTheme="majorHAnsi" w:eastAsiaTheme="majorEastAsia" w:hAnsiTheme="majorHAnsi" w:cstheme="majorBidi"/>
      <w:i/>
      <w:iCs/>
      <w:color w:val="2F5496" w:themeColor="accent1" w:themeShade="BF"/>
    </w:rPr>
  </w:style>
  <w:style w:type="paragraph" w:styleId="ListParagraph">
    <w:name w:val="List Paragraph"/>
    <w:basedOn w:val="Normal"/>
    <w:qFormat/>
    <w:rsid w:val="00054C7B"/>
    <w:pPr>
      <w:spacing w:after="200" w:line="276" w:lineRule="auto"/>
      <w:ind w:left="720" w:firstLine="0"/>
      <w:contextualSpacing/>
    </w:pPr>
    <w:rPr>
      <w:rFonts w:ascii="Calibri" w:eastAsia="Times New Roman" w:hAnsi="Calibri" w:cs="Times New Roman"/>
      <w:color w:val="auto"/>
      <w:lang w:eastAsia="en-US"/>
    </w:rPr>
  </w:style>
  <w:style w:type="paragraph" w:styleId="ListBullet2">
    <w:name w:val="List Bullet 2"/>
    <w:basedOn w:val="Normal"/>
    <w:link w:val="ListBullet2Char"/>
    <w:rsid w:val="005949A3"/>
    <w:pPr>
      <w:numPr>
        <w:numId w:val="2"/>
      </w:numPr>
      <w:spacing w:before="120" w:after="120" w:line="240" w:lineRule="auto"/>
      <w:jc w:val="both"/>
    </w:pPr>
    <w:rPr>
      <w:rFonts w:ascii="Verdana" w:eastAsia="Times New Roman" w:hAnsi="Verdana" w:cs="Times New Roman"/>
      <w:color w:val="auto"/>
      <w:sz w:val="20"/>
      <w:szCs w:val="24"/>
      <w:lang w:eastAsia="en-US"/>
    </w:rPr>
  </w:style>
  <w:style w:type="character" w:customStyle="1" w:styleId="ListBullet2Char">
    <w:name w:val="List Bullet 2 Char"/>
    <w:link w:val="ListBullet2"/>
    <w:locked/>
    <w:rsid w:val="005949A3"/>
    <w:rPr>
      <w:rFonts w:ascii="Verdana" w:eastAsia="Times New Roman" w:hAnsi="Verdana"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Microsoft Word - FSA Workplace  - 71490 - Mod 1 - CC Culture Vn4</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FSA Workplace  - 71490 - Mod 1 - CC Culture Vn4</dc:title>
  <dc:subject/>
  <dc:creator>Katherine Dell 2</dc:creator>
  <cp:keywords/>
  <cp:lastModifiedBy>Mpho Tshihlangu</cp:lastModifiedBy>
  <cp:revision>2</cp:revision>
  <dcterms:created xsi:type="dcterms:W3CDTF">2021-09-01T09:06:00Z</dcterms:created>
  <dcterms:modified xsi:type="dcterms:W3CDTF">2021-09-01T09:06:00Z</dcterms:modified>
</cp:coreProperties>
</file>