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72" w:rsidRPr="00D37FDE" w:rsidRDefault="00001E72" w:rsidP="00001E72">
      <w:pPr>
        <w:pStyle w:val="FormAssessm"/>
        <w:rPr>
          <w:sz w:val="24"/>
        </w:rPr>
      </w:pPr>
      <w:bookmarkStart w:id="0" w:name="_Toc41472364"/>
      <w:bookmarkStart w:id="1" w:name="_Toc41537815"/>
      <w:bookmarkStart w:id="2" w:name="_Toc77657990"/>
      <w:bookmarkStart w:id="3" w:name="_Toc187060133"/>
      <w:bookmarkStart w:id="4" w:name="_Toc430525330"/>
      <w:bookmarkStart w:id="5" w:name="_Toc455498326"/>
      <w:r w:rsidRPr="00D37FDE">
        <w:rPr>
          <w:sz w:val="24"/>
        </w:rPr>
        <w:t>Exercises</w:t>
      </w:r>
      <w:r>
        <w:rPr>
          <w:sz w:val="24"/>
        </w:rPr>
        <w:t xml:space="preserve"> 1</w:t>
      </w:r>
      <w:bookmarkStart w:id="6" w:name="_GoBack"/>
      <w:bookmarkEnd w:id="6"/>
      <w:r w:rsidRPr="00D37FDE">
        <w:rPr>
          <w:sz w:val="24"/>
        </w:rPr>
        <w:t>: Column Width</w:t>
      </w:r>
      <w:bookmarkEnd w:id="0"/>
      <w:bookmarkEnd w:id="1"/>
      <w:bookmarkEnd w:id="2"/>
      <w:bookmarkEnd w:id="3"/>
      <w:bookmarkEnd w:id="4"/>
      <w:bookmarkEnd w:id="5"/>
      <w:r w:rsidRPr="00D37FDE">
        <w:rPr>
          <w:sz w:val="24"/>
        </w:rPr>
        <w:t xml:space="preserve"> </w:t>
      </w:r>
    </w:p>
    <w:p w:rsidR="00001E72" w:rsidRPr="00D37FDE" w:rsidRDefault="00001E72" w:rsidP="00001E72">
      <w:pPr>
        <w:rPr>
          <w:sz w:val="18"/>
        </w:rPr>
      </w:pPr>
      <w:r w:rsidRPr="00D37FDE">
        <w:rPr>
          <w:sz w:val="18"/>
        </w:rPr>
        <w:t>The standard width of a column is 8</w:t>
      </w:r>
      <w:proofErr w:type="gramStart"/>
      <w:r w:rsidRPr="00D37FDE">
        <w:rPr>
          <w:sz w:val="18"/>
        </w:rPr>
        <w:t>,43</w:t>
      </w:r>
      <w:proofErr w:type="gramEnd"/>
      <w:r w:rsidRPr="00D37FDE">
        <w:rPr>
          <w:sz w:val="18"/>
        </w:rPr>
        <w:t xml:space="preserve"> characters.  </w:t>
      </w:r>
    </w:p>
    <w:p w:rsidR="00001E72" w:rsidRPr="00D37FDE" w:rsidRDefault="00001E72" w:rsidP="00001E72">
      <w:pPr>
        <w:rPr>
          <w:sz w:val="18"/>
        </w:rPr>
      </w:pPr>
    </w:p>
    <w:p w:rsidR="00001E72" w:rsidRPr="00D37FDE" w:rsidRDefault="00001E72" w:rsidP="00001E72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D7398" wp14:editId="0F3877DF">
                <wp:simplePos x="0" y="0"/>
                <wp:positionH relativeFrom="column">
                  <wp:posOffset>3023235</wp:posOffset>
                </wp:positionH>
                <wp:positionV relativeFrom="paragraph">
                  <wp:posOffset>135255</wp:posOffset>
                </wp:positionV>
                <wp:extent cx="3220085" cy="1432560"/>
                <wp:effectExtent l="9525" t="12065" r="8890" b="12700"/>
                <wp:wrapSquare wrapText="bothSides"/>
                <wp:docPr id="288" name="Text Box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72" w:rsidRPr="00C71CA0" w:rsidRDefault="00001E72" w:rsidP="00001E72">
                            <w:r w:rsidRPr="00C71CA0">
                              <w:t>Excel offers two methods of changing the column width: through the format menu or by using the mouse.</w:t>
                            </w:r>
                          </w:p>
                          <w:p w:rsidR="00001E72" w:rsidRPr="00C71CA0" w:rsidRDefault="00001E72" w:rsidP="00001E72">
                            <w:r w:rsidRPr="00C71CA0">
                              <w:t xml:space="preserve">Point the mouse at the vertical line to the right of the column header until it turns into a </w:t>
                            </w:r>
                            <w:r w:rsidRPr="00C71CA0">
                              <w:rPr>
                                <w:b/>
                                <w:bCs/>
                              </w:rPr>
                              <w:t>double-headed arrow</w:t>
                            </w:r>
                            <w:r w:rsidRPr="00C71CA0">
                              <w:t>, then click and drag the mouse to the right or 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18" o:spid="_x0000_s1026" type="#_x0000_t202" style="position:absolute;left:0;text-align:left;margin-left:238.05pt;margin-top:10.65pt;width:253.55pt;height:1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">
                <v:textbox>
                  <w:txbxContent>
                    <w:p w:rsidR="00001E72" w:rsidRPr="00C71CA0" w:rsidRDefault="00001E72" w:rsidP="00001E72">
                      <w:r w:rsidRPr="00C71CA0">
                        <w:t>Excel offers two methods of changing the column width: through the format menu or by using the mouse.</w:t>
                      </w:r>
                    </w:p>
                    <w:p w:rsidR="00001E72" w:rsidRPr="00C71CA0" w:rsidRDefault="00001E72" w:rsidP="00001E72">
                      <w:r w:rsidRPr="00C71CA0">
                        <w:t xml:space="preserve">Point the mouse at the vertical line to the right of the column header until it turns into a </w:t>
                      </w:r>
                      <w:r w:rsidRPr="00C71CA0">
                        <w:rPr>
                          <w:b/>
                          <w:bCs/>
                        </w:rPr>
                        <w:t>double-headed arrow</w:t>
                      </w:r>
                      <w:r w:rsidRPr="00C71CA0">
                        <w:t>, then click and drag the mouse to the right or left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5B5DFD" wp14:editId="40315A53">
                <wp:simplePos x="0" y="0"/>
                <wp:positionH relativeFrom="column">
                  <wp:posOffset>990600</wp:posOffset>
                </wp:positionH>
                <wp:positionV relativeFrom="paragraph">
                  <wp:posOffset>638810</wp:posOffset>
                </wp:positionV>
                <wp:extent cx="2032635" cy="586105"/>
                <wp:effectExtent l="34290" t="10795" r="9525" b="60325"/>
                <wp:wrapNone/>
                <wp:docPr id="287" name="Line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2635" cy="586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50.3pt" to="238.0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w:drawing>
          <wp:inline distT="0" distB="0" distL="0" distR="0" wp14:anchorId="4062EA75" wp14:editId="2DC96F35">
            <wp:extent cx="2178685" cy="1799590"/>
            <wp:effectExtent l="0" t="0" r="0" b="0"/>
            <wp:docPr id="1960" name="Picture 1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72" w:rsidRPr="00D37FDE" w:rsidRDefault="00001E72" w:rsidP="00001E72">
      <w:pPr>
        <w:rPr>
          <w:sz w:val="18"/>
        </w:rPr>
      </w:pPr>
    </w:p>
    <w:p w:rsidR="00001E72" w:rsidRPr="00D37FDE" w:rsidRDefault="00001E72" w:rsidP="00001E72">
      <w:pPr>
        <w:rPr>
          <w:sz w:val="18"/>
        </w:rPr>
      </w:pPr>
      <w:r w:rsidRPr="00D37FDE">
        <w:rPr>
          <w:bCs/>
          <w:sz w:val="18"/>
        </w:rPr>
        <w:t>Using the Format menu:</w:t>
      </w:r>
      <w:r w:rsidRPr="00D37FDE">
        <w:rPr>
          <w:sz w:val="18"/>
        </w:rPr>
        <w:t xml:space="preserve"> Select column </w:t>
      </w:r>
      <w:proofErr w:type="gramStart"/>
      <w:r w:rsidRPr="00D37FDE">
        <w:rPr>
          <w:sz w:val="18"/>
        </w:rPr>
        <w:t>A</w:t>
      </w:r>
      <w:proofErr w:type="gramEnd"/>
      <w:r w:rsidRPr="00D37FDE">
        <w:rPr>
          <w:sz w:val="18"/>
        </w:rPr>
        <w:t xml:space="preserve">, or any cell from column A and select the </w:t>
      </w:r>
      <w:r w:rsidRPr="00D37FDE">
        <w:rPr>
          <w:rStyle w:val="Strong"/>
        </w:rPr>
        <w:t>Format</w:t>
      </w:r>
      <w:r w:rsidRPr="00D37FDE">
        <w:rPr>
          <w:sz w:val="18"/>
        </w:rPr>
        <w:t xml:space="preserve">, </w:t>
      </w:r>
      <w:r w:rsidRPr="00D37FDE">
        <w:rPr>
          <w:rStyle w:val="Strong"/>
        </w:rPr>
        <w:t>Column</w:t>
      </w:r>
      <w:r w:rsidRPr="00D37FDE">
        <w:rPr>
          <w:sz w:val="18"/>
        </w:rPr>
        <w:t xml:space="preserve"> menu and click on width. Enter 15 in the dialogue box to increase the width of column C and click </w:t>
      </w:r>
      <w:r w:rsidRPr="00D37FDE">
        <w:rPr>
          <w:rStyle w:val="Strong"/>
        </w:rPr>
        <w:t>OK</w:t>
      </w:r>
      <w:r w:rsidRPr="00D37FDE">
        <w:rPr>
          <w:sz w:val="18"/>
        </w:rPr>
        <w:t>. The width will have increased on your screen.</w:t>
      </w:r>
    </w:p>
    <w:p w:rsidR="00001E72" w:rsidRPr="00D37FDE" w:rsidRDefault="00001E72" w:rsidP="00001E72">
      <w:pPr>
        <w:rPr>
          <w:sz w:val="18"/>
        </w:rPr>
      </w:pPr>
    </w:p>
    <w:p w:rsidR="00001E72" w:rsidRPr="00D37FDE" w:rsidRDefault="00001E72" w:rsidP="00001E72">
      <w:pPr>
        <w:rPr>
          <w:sz w:val="18"/>
        </w:rPr>
      </w:pPr>
      <w:r w:rsidRPr="00D37FDE">
        <w:rPr>
          <w:sz w:val="18"/>
        </w:rPr>
        <w:tab/>
      </w:r>
      <w:r>
        <w:rPr>
          <w:noProof/>
          <w:sz w:val="18"/>
          <w:lang w:val="en-US"/>
        </w:rPr>
        <w:drawing>
          <wp:inline distT="0" distB="0" distL="0" distR="0" wp14:anchorId="23BC22E4" wp14:editId="0393481E">
            <wp:extent cx="2927985" cy="1896745"/>
            <wp:effectExtent l="0" t="0" r="5715" b="8255"/>
            <wp:docPr id="1961" name="Picture 1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FDE">
        <w:rPr>
          <w:sz w:val="18"/>
        </w:rPr>
        <w:tab/>
      </w:r>
      <w:r w:rsidRPr="00D37FDE">
        <w:rPr>
          <w:sz w:val="18"/>
        </w:rPr>
        <w:tab/>
      </w:r>
      <w:r>
        <w:rPr>
          <w:noProof/>
          <w:sz w:val="18"/>
          <w:lang w:val="en-US"/>
        </w:rPr>
        <w:drawing>
          <wp:inline distT="0" distB="0" distL="0" distR="0" wp14:anchorId="44425EB8" wp14:editId="41389F0C">
            <wp:extent cx="1595120" cy="855980"/>
            <wp:effectExtent l="0" t="0" r="5080" b="1270"/>
            <wp:docPr id="1962" name="Picture 1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72" w:rsidRPr="00D37FDE" w:rsidRDefault="00001E72" w:rsidP="00001E72">
      <w:pPr>
        <w:rPr>
          <w:sz w:val="18"/>
        </w:rPr>
      </w:pPr>
    </w:p>
    <w:p w:rsidR="00001E72" w:rsidRPr="00D37FDE" w:rsidRDefault="00001E72" w:rsidP="00001E72">
      <w:pPr>
        <w:ind w:firstLine="720"/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3A5FE9" wp14:editId="3E7E2B3C">
                <wp:simplePos x="0" y="0"/>
                <wp:positionH relativeFrom="column">
                  <wp:posOffset>628650</wp:posOffset>
                </wp:positionH>
                <wp:positionV relativeFrom="paragraph">
                  <wp:posOffset>191770</wp:posOffset>
                </wp:positionV>
                <wp:extent cx="2398395" cy="797560"/>
                <wp:effectExtent l="34290" t="17145" r="15240" b="61595"/>
                <wp:wrapNone/>
                <wp:docPr id="286" name="Line 1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8395" cy="7975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5pt,15.1pt" to="238.3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" strokeweight="1.5pt">
                <v:stroke endarrow="block"/>
              </v:line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D827A" wp14:editId="7D934873">
                <wp:simplePos x="0" y="0"/>
                <wp:positionH relativeFrom="column">
                  <wp:posOffset>3086100</wp:posOffset>
                </wp:positionH>
                <wp:positionV relativeFrom="paragraph">
                  <wp:posOffset>66040</wp:posOffset>
                </wp:positionV>
                <wp:extent cx="3200400" cy="1454785"/>
                <wp:effectExtent l="5715" t="5715" r="13335" b="6350"/>
                <wp:wrapSquare wrapText="bothSides"/>
                <wp:docPr id="285" name="Text Box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72" w:rsidRPr="008A6478" w:rsidRDefault="00001E72" w:rsidP="00001E72">
                            <w:pPr>
                              <w:spacing w:before="0" w:after="0"/>
                            </w:pPr>
                            <w:proofErr w:type="gramStart"/>
                            <w:r w:rsidRPr="008A6478">
                              <w:t>To change the column width of the entire sheet, Click the Select All button, in the top left hand corner of the worksheet, where the rows and columns meet.</w:t>
                            </w:r>
                            <w:proofErr w:type="gramEnd"/>
                            <w:r w:rsidRPr="008A6478">
                              <w:t xml:space="preserve">  Select the format, column menu; enter the desired width and click OK. The column width for the entire sheet will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0" o:spid="_x0000_s1027" type="#_x0000_t202" style="position:absolute;left:0;text-align:left;margin-left:243pt;margin-top:5.2pt;width:252pt;height:11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">
                <v:textbox>
                  <w:txbxContent>
                    <w:p w:rsidR="00001E72" w:rsidRPr="008A6478" w:rsidRDefault="00001E72" w:rsidP="00001E72">
                      <w:pPr>
                        <w:spacing w:before="0" w:after="0"/>
                      </w:pPr>
                      <w:proofErr w:type="gramStart"/>
                      <w:r w:rsidRPr="008A6478">
                        <w:t>To change the column width of the entire sheet, Click the Select All button, in the top left hand corner of the worksheet, where the rows and columns meet.</w:t>
                      </w:r>
                      <w:proofErr w:type="gramEnd"/>
                      <w:r w:rsidRPr="008A6478">
                        <w:t xml:space="preserve">  Select the format, column menu; enter the desired width and click OK. The column width for the entire sheet will change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lang w:val="en-US"/>
        </w:rPr>
        <w:drawing>
          <wp:inline distT="0" distB="0" distL="0" distR="0" wp14:anchorId="164F6495" wp14:editId="7ED264E4">
            <wp:extent cx="1896745" cy="1507490"/>
            <wp:effectExtent l="0" t="0" r="8255" b="0"/>
            <wp:docPr id="1963" name="Picture 1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72" w:rsidRPr="00D37FDE" w:rsidRDefault="00001E72" w:rsidP="00001E72">
      <w:pPr>
        <w:pStyle w:val="MyFormattingSpace"/>
        <w:rPr>
          <w:sz w:val="4"/>
        </w:rPr>
      </w:pPr>
      <w:bookmarkStart w:id="7" w:name="_Toc41472365"/>
      <w:bookmarkStart w:id="8" w:name="_Toc41537817"/>
      <w:bookmarkStart w:id="9" w:name="_Toc77657992"/>
    </w:p>
    <w:p w:rsidR="00001E72" w:rsidRPr="00D37FDE" w:rsidRDefault="00001E72" w:rsidP="00001E72">
      <w:pPr>
        <w:pStyle w:val="H3"/>
        <w:rPr>
          <w:sz w:val="24"/>
        </w:rPr>
      </w:pPr>
      <w:bookmarkStart w:id="10" w:name="_Toc187060135"/>
    </w:p>
    <w:p w:rsidR="00001E72" w:rsidRPr="00D37FDE" w:rsidRDefault="00001E72" w:rsidP="00001E72">
      <w:pPr>
        <w:pStyle w:val="FormAssessm"/>
        <w:rPr>
          <w:sz w:val="24"/>
        </w:rPr>
      </w:pPr>
      <w:bookmarkStart w:id="11" w:name="_Toc430525331"/>
      <w:bookmarkStart w:id="12" w:name="_Toc455498327"/>
      <w:r w:rsidRPr="00D37FDE">
        <w:rPr>
          <w:sz w:val="24"/>
        </w:rPr>
        <w:t>Exercises: Row Height</w:t>
      </w:r>
      <w:bookmarkEnd w:id="7"/>
      <w:bookmarkEnd w:id="8"/>
      <w:bookmarkEnd w:id="9"/>
      <w:bookmarkEnd w:id="10"/>
      <w:bookmarkEnd w:id="11"/>
      <w:bookmarkEnd w:id="12"/>
    </w:p>
    <w:p w:rsidR="00001E72" w:rsidRPr="00D37FDE" w:rsidRDefault="00001E72" w:rsidP="00001E72">
      <w:pPr>
        <w:rPr>
          <w:sz w:val="18"/>
        </w:rPr>
      </w:pPr>
      <w:r>
        <w:rPr>
          <w:noProof/>
          <w:sz w:val="1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58AF1" wp14:editId="0060332B">
                <wp:simplePos x="0" y="0"/>
                <wp:positionH relativeFrom="column">
                  <wp:posOffset>3200400</wp:posOffset>
                </wp:positionH>
                <wp:positionV relativeFrom="paragraph">
                  <wp:posOffset>163195</wp:posOffset>
                </wp:positionV>
                <wp:extent cx="3018155" cy="960755"/>
                <wp:effectExtent l="5715" t="9525" r="5080" b="10795"/>
                <wp:wrapSquare wrapText="bothSides"/>
                <wp:docPr id="284" name="Text Box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72" w:rsidRPr="000837F7" w:rsidRDefault="00001E72" w:rsidP="00001E72">
                            <w:r w:rsidRPr="000837F7">
                              <w:t xml:space="preserve">Format menu: </w:t>
                            </w:r>
                            <w:r w:rsidRPr="000837F7">
                              <w:rPr>
                                <w:rStyle w:val="Strong"/>
                              </w:rPr>
                              <w:t>Select</w:t>
                            </w:r>
                            <w:r w:rsidRPr="000837F7">
                              <w:t xml:space="preserve"> the Row that you want to change, select the </w:t>
                            </w:r>
                            <w:r w:rsidRPr="000837F7">
                              <w:rPr>
                                <w:rStyle w:val="Strong"/>
                              </w:rPr>
                              <w:t>Format</w:t>
                            </w:r>
                            <w:r w:rsidRPr="000837F7">
                              <w:t xml:space="preserve">, </w:t>
                            </w:r>
                            <w:r w:rsidRPr="000837F7">
                              <w:rPr>
                                <w:rStyle w:val="Strong"/>
                              </w:rPr>
                              <w:t>Row</w:t>
                            </w:r>
                            <w:r w:rsidRPr="000837F7">
                              <w:t xml:space="preserve"> menu and click height. Enter the height you require into the dialogue box and click </w:t>
                            </w:r>
                            <w:r w:rsidRPr="000837F7">
                              <w:rPr>
                                <w:rStyle w:val="Strong"/>
                              </w:rPr>
                              <w:t>OK</w:t>
                            </w:r>
                            <w:r w:rsidRPr="000837F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1" o:spid="_x0000_s1028" type="#_x0000_t202" style="position:absolute;left:0;text-align:left;margin-left:252pt;margin-top:12.85pt;width:237.65pt;height: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">
                <v:textbox>
                  <w:txbxContent>
                    <w:p w:rsidR="00001E72" w:rsidRPr="000837F7" w:rsidRDefault="00001E72" w:rsidP="00001E72">
                      <w:r w:rsidRPr="000837F7">
                        <w:t xml:space="preserve">Format menu: </w:t>
                      </w:r>
                      <w:r w:rsidRPr="000837F7">
                        <w:rPr>
                          <w:rStyle w:val="Strong"/>
                        </w:rPr>
                        <w:t>Select</w:t>
                      </w:r>
                      <w:r w:rsidRPr="000837F7">
                        <w:t xml:space="preserve"> the Row that you want to change, select the </w:t>
                      </w:r>
                      <w:r w:rsidRPr="000837F7">
                        <w:rPr>
                          <w:rStyle w:val="Strong"/>
                        </w:rPr>
                        <w:t>Format</w:t>
                      </w:r>
                      <w:r w:rsidRPr="000837F7">
                        <w:t xml:space="preserve">, </w:t>
                      </w:r>
                      <w:r w:rsidRPr="000837F7">
                        <w:rPr>
                          <w:rStyle w:val="Strong"/>
                        </w:rPr>
                        <w:t>Row</w:t>
                      </w:r>
                      <w:r w:rsidRPr="000837F7">
                        <w:t xml:space="preserve"> menu and click height. Enter the height you require into the dialogue box and click </w:t>
                      </w:r>
                      <w:r w:rsidRPr="000837F7">
                        <w:rPr>
                          <w:rStyle w:val="Strong"/>
                        </w:rPr>
                        <w:t>OK</w:t>
                      </w:r>
                      <w:r w:rsidRPr="000837F7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lang w:val="en-US"/>
        </w:rPr>
        <w:drawing>
          <wp:inline distT="0" distB="0" distL="0" distR="0" wp14:anchorId="0597B684" wp14:editId="28419AC8">
            <wp:extent cx="2811145" cy="1488440"/>
            <wp:effectExtent l="0" t="0" r="8255" b="0"/>
            <wp:docPr id="1964" name="Picture 1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E72" w:rsidRPr="00D37FDE" w:rsidRDefault="00001E72" w:rsidP="00001E72">
      <w:pPr>
        <w:rPr>
          <w:sz w:val="18"/>
        </w:rPr>
      </w:pPr>
    </w:p>
    <w:p w:rsidR="00001E72" w:rsidRPr="00D37FDE" w:rsidRDefault="00001E72" w:rsidP="00001E72">
      <w:pPr>
        <w:rPr>
          <w:sz w:val="18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BAEAD" wp14:editId="41C90976">
                <wp:simplePos x="0" y="0"/>
                <wp:positionH relativeFrom="column">
                  <wp:posOffset>3143250</wp:posOffset>
                </wp:positionH>
                <wp:positionV relativeFrom="paragraph">
                  <wp:posOffset>206375</wp:posOffset>
                </wp:positionV>
                <wp:extent cx="3235325" cy="1028700"/>
                <wp:effectExtent l="5715" t="10795" r="6985" b="8255"/>
                <wp:wrapSquare wrapText="bothSides"/>
                <wp:docPr id="283" name="Text Box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72" w:rsidRPr="000837F7" w:rsidRDefault="00001E72" w:rsidP="00001E72">
                            <w:r w:rsidRPr="000837F7">
                              <w:t xml:space="preserve">Using the Mouse: </w:t>
                            </w:r>
                            <w:r w:rsidRPr="000837F7">
                              <w:rPr>
                                <w:rStyle w:val="Strong"/>
                              </w:rPr>
                              <w:t>Point</w:t>
                            </w:r>
                            <w:r w:rsidRPr="000837F7">
                              <w:t xml:space="preserve"> the mouse to the vertical line at the bottom edge of the row heading until it turns into a double-headed arrow, then click and drag the vertical line to the desired height.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2" o:spid="_x0000_s1029" type="#_x0000_t202" style="position:absolute;left:0;text-align:left;margin-left:247.5pt;margin-top:16.25pt;width:254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">
                <v:textbox>
                  <w:txbxContent>
                    <w:p w:rsidR="00001E72" w:rsidRPr="000837F7" w:rsidRDefault="00001E72" w:rsidP="00001E72">
                      <w:r w:rsidRPr="000837F7">
                        <w:t xml:space="preserve">Using the Mouse: </w:t>
                      </w:r>
                      <w:r w:rsidRPr="000837F7">
                        <w:rPr>
                          <w:rStyle w:val="Strong"/>
                        </w:rPr>
                        <w:t>Point</w:t>
                      </w:r>
                      <w:r w:rsidRPr="000837F7">
                        <w:t xml:space="preserve"> the mouse to the vertical line at the bottom edge of the row heading until it turns into a double-headed arrow, then click and drag the vertical line to the desired height.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8"/>
          <w:lang w:val="en-US"/>
        </w:rPr>
        <w:drawing>
          <wp:inline distT="0" distB="0" distL="0" distR="0" wp14:anchorId="587CD798" wp14:editId="4867D95B">
            <wp:extent cx="2120900" cy="1828800"/>
            <wp:effectExtent l="0" t="0" r="0" b="0"/>
            <wp:docPr id="1965" name="Picture 1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7FDE">
        <w:rPr>
          <w:sz w:val="18"/>
        </w:rPr>
        <w:tab/>
      </w:r>
      <w:r w:rsidRPr="00D37FDE">
        <w:rPr>
          <w:sz w:val="18"/>
        </w:rPr>
        <w:tab/>
      </w:r>
    </w:p>
    <w:p w:rsidR="00001E72" w:rsidRPr="00D37FDE" w:rsidRDefault="00001E72" w:rsidP="00001E72">
      <w:pPr>
        <w:pStyle w:val="MyFormattingSpace"/>
        <w:rPr>
          <w:sz w:val="4"/>
        </w:rPr>
      </w:pPr>
      <w:r>
        <w:rPr>
          <w:noProof/>
          <w:sz w:val="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A4A8E" wp14:editId="4CDB02E6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6172200" cy="800100"/>
                <wp:effectExtent l="5715" t="8890" r="13335" b="10160"/>
                <wp:wrapSquare wrapText="bothSides"/>
                <wp:docPr id="282" name="Text Box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E72" w:rsidRPr="000837F7" w:rsidRDefault="00001E72" w:rsidP="00001E72">
                            <w:proofErr w:type="gramStart"/>
                            <w:r w:rsidRPr="000837F7">
                              <w:t xml:space="preserve">To change the row height of the entire sheet, Click the </w:t>
                            </w:r>
                            <w:r w:rsidRPr="000837F7">
                              <w:rPr>
                                <w:rStyle w:val="Strong"/>
                              </w:rPr>
                              <w:t>Select All button</w:t>
                            </w:r>
                            <w:r w:rsidRPr="000837F7">
                              <w:t>, in the top left hand corner of the worksheet, where the rows and columns meet.</w:t>
                            </w:r>
                            <w:proofErr w:type="gramEnd"/>
                            <w:r w:rsidRPr="000837F7">
                              <w:t xml:space="preserve">  Select the format, row menu; enter the desired height and click OK. The row height for the entire sheet will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3" o:spid="_x0000_s1030" type="#_x0000_t202" style="position:absolute;left:0;text-align:left;margin-left:0;margin-top:13.1pt;width:486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">
                <v:textbox>
                  <w:txbxContent>
                    <w:p w:rsidR="00001E72" w:rsidRPr="000837F7" w:rsidRDefault="00001E72" w:rsidP="00001E72">
                      <w:proofErr w:type="gramStart"/>
                      <w:r w:rsidRPr="000837F7">
                        <w:t xml:space="preserve">To change the row height of the entire sheet, Click the </w:t>
                      </w:r>
                      <w:r w:rsidRPr="000837F7">
                        <w:rPr>
                          <w:rStyle w:val="Strong"/>
                        </w:rPr>
                        <w:t>Select All button</w:t>
                      </w:r>
                      <w:r w:rsidRPr="000837F7">
                        <w:t>, in the top left hand corner of the worksheet, where the rows and columns meet.</w:t>
                      </w:r>
                      <w:proofErr w:type="gramEnd"/>
                      <w:r w:rsidRPr="000837F7">
                        <w:t xml:space="preserve">  Select the format, row menu; enter the desired height and click OK. The row height for the entire sheet will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9251F" w:rsidRDefault="0029251F"/>
    <w:sectPr w:rsidR="00292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72"/>
    <w:rsid w:val="00001E72"/>
    <w:rsid w:val="0029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7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01E72"/>
    <w:rPr>
      <w:rFonts w:ascii="Bookman Old Style" w:hAnsi="Bookman Old Style"/>
      <w:b/>
      <w:bCs/>
      <w:i/>
      <w:sz w:val="22"/>
    </w:rPr>
  </w:style>
  <w:style w:type="paragraph" w:customStyle="1" w:styleId="H3">
    <w:name w:val="H3"/>
    <w:basedOn w:val="Normal"/>
    <w:link w:val="H3Char"/>
    <w:qFormat/>
    <w:rsid w:val="00001E72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001E72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MyFormattingSpace">
    <w:name w:val="My Formatting Space"/>
    <w:basedOn w:val="Normal"/>
    <w:semiHidden/>
    <w:rsid w:val="00001E72"/>
    <w:rPr>
      <w:rFonts w:ascii="Palatino Linotype" w:hAnsi="Palatino Linotype"/>
      <w:sz w:val="6"/>
      <w:szCs w:val="6"/>
      <w:lang w:val="en-ZA"/>
    </w:rPr>
  </w:style>
  <w:style w:type="paragraph" w:customStyle="1" w:styleId="FormAssessm">
    <w:name w:val="Form Assessm"/>
    <w:basedOn w:val="Normal"/>
    <w:qFormat/>
    <w:rsid w:val="00001E72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7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72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01E72"/>
    <w:rPr>
      <w:rFonts w:ascii="Bookman Old Style" w:hAnsi="Bookman Old Style"/>
      <w:b/>
      <w:bCs/>
      <w:i/>
      <w:sz w:val="22"/>
    </w:rPr>
  </w:style>
  <w:style w:type="paragraph" w:customStyle="1" w:styleId="H3">
    <w:name w:val="H3"/>
    <w:basedOn w:val="Normal"/>
    <w:link w:val="H3Char"/>
    <w:qFormat/>
    <w:rsid w:val="00001E72"/>
    <w:pPr>
      <w:spacing w:before="240" w:after="60"/>
      <w:jc w:val="center"/>
      <w:outlineLvl w:val="2"/>
    </w:pPr>
    <w:rPr>
      <w:b/>
      <w:sz w:val="28"/>
    </w:rPr>
  </w:style>
  <w:style w:type="character" w:customStyle="1" w:styleId="H3Char">
    <w:name w:val="H3 Char"/>
    <w:link w:val="H3"/>
    <w:rsid w:val="00001E72"/>
    <w:rPr>
      <w:rFonts w:ascii="Verdana" w:eastAsia="Times New Roman" w:hAnsi="Verdana" w:cs="Times New Roman"/>
      <w:b/>
      <w:sz w:val="28"/>
      <w:szCs w:val="20"/>
      <w:lang w:val="en-GB"/>
    </w:rPr>
  </w:style>
  <w:style w:type="paragraph" w:customStyle="1" w:styleId="MyFormattingSpace">
    <w:name w:val="My Formatting Space"/>
    <w:basedOn w:val="Normal"/>
    <w:semiHidden/>
    <w:rsid w:val="00001E72"/>
    <w:rPr>
      <w:rFonts w:ascii="Palatino Linotype" w:hAnsi="Palatino Linotype"/>
      <w:sz w:val="6"/>
      <w:szCs w:val="6"/>
      <w:lang w:val="en-ZA"/>
    </w:rPr>
  </w:style>
  <w:style w:type="paragraph" w:customStyle="1" w:styleId="FormAssessm">
    <w:name w:val="Form Assessm"/>
    <w:basedOn w:val="Normal"/>
    <w:qFormat/>
    <w:rsid w:val="00001E72"/>
    <w:pPr>
      <w:jc w:val="left"/>
      <w:outlineLvl w:val="2"/>
    </w:pPr>
    <w:rPr>
      <w:b/>
      <w:color w:val="FFFFFF"/>
      <w:sz w:val="28"/>
      <w:szCs w:val="40"/>
      <w:shd w:val="clear" w:color="auto" w:fill="C0C0C0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E7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E7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2021-02-24T09:33:00Z</dcterms:created>
  <dcterms:modified xsi:type="dcterms:W3CDTF">2021-02-24T09:34:00Z</dcterms:modified>
</cp:coreProperties>
</file>