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39" w:rsidRPr="00524A48" w:rsidRDefault="006A3F39" w:rsidP="006A3F39">
      <w:pPr>
        <w:pStyle w:val="Heading3"/>
      </w:pPr>
      <w:bookmarkStart w:id="0" w:name="_Toc257373392"/>
      <w:bookmarkStart w:id="1" w:name="_Toc380838995"/>
      <w:r w:rsidRPr="00524A48">
        <w:t xml:space="preserve">Formative assessment: </w:t>
      </w:r>
      <w:bookmarkStart w:id="2" w:name="_GoBack"/>
      <w:r w:rsidRPr="00524A48">
        <w:t>Group behaviours</w:t>
      </w:r>
      <w:bookmarkEnd w:id="0"/>
      <w:bookmarkEnd w:id="1"/>
      <w:bookmarkEnd w:id="2"/>
    </w:p>
    <w:p w:rsidR="006A3F39" w:rsidRPr="000D02C3" w:rsidRDefault="006A3F39" w:rsidP="006A3F39">
      <w:pPr>
        <w:pStyle w:val="HSNormal"/>
      </w:pPr>
      <w:r w:rsidRPr="000D02C3">
        <w:t xml:space="preserve">Tick which statement would be appropriate for the group </w:t>
      </w:r>
      <w:proofErr w:type="spellStart"/>
      <w:r w:rsidRPr="000D02C3">
        <w:t>behaviour</w:t>
      </w:r>
      <w:proofErr w:type="spellEnd"/>
      <w:r w:rsidRPr="000D02C3">
        <w:t>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806"/>
        <w:gridCol w:w="831"/>
        <w:gridCol w:w="821"/>
        <w:gridCol w:w="5714"/>
      </w:tblGrid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AC6E31" w:rsidRDefault="006A3F39" w:rsidP="005466D2">
            <w:pPr>
              <w:pStyle w:val="HSIntroTableText"/>
              <w:rPr>
                <w:b/>
              </w:rPr>
            </w:pPr>
            <w:r w:rsidRPr="00AC6E31">
              <w:rPr>
                <w:b/>
              </w:rPr>
              <w:t>Dominator</w:t>
            </w:r>
          </w:p>
        </w:tc>
        <w:tc>
          <w:tcPr>
            <w:tcW w:w="0" w:type="auto"/>
          </w:tcPr>
          <w:p w:rsidR="006A3F39" w:rsidRPr="00AC6E31" w:rsidRDefault="006A3F39" w:rsidP="005466D2">
            <w:pPr>
              <w:pStyle w:val="HSIntroTableText"/>
              <w:rPr>
                <w:b/>
              </w:rPr>
            </w:pPr>
            <w:r w:rsidRPr="00AC6E31">
              <w:rPr>
                <w:b/>
              </w:rPr>
              <w:t>Critic</w:t>
            </w:r>
          </w:p>
        </w:tc>
        <w:tc>
          <w:tcPr>
            <w:tcW w:w="0" w:type="auto"/>
          </w:tcPr>
          <w:p w:rsidR="006A3F39" w:rsidRPr="00AC6E31" w:rsidRDefault="006A3F39" w:rsidP="005466D2">
            <w:pPr>
              <w:pStyle w:val="HSIntroTableText"/>
              <w:rPr>
                <w:b/>
              </w:rPr>
            </w:pPr>
            <w:r w:rsidRPr="00AC6E31">
              <w:rPr>
                <w:b/>
              </w:rPr>
              <w:t>Joker</w:t>
            </w:r>
          </w:p>
        </w:tc>
        <w:tc>
          <w:tcPr>
            <w:tcW w:w="0" w:type="auto"/>
          </w:tcPr>
          <w:p w:rsidR="006A3F39" w:rsidRPr="00AC6E31" w:rsidRDefault="006A3F39" w:rsidP="005466D2">
            <w:pPr>
              <w:pStyle w:val="HSIntroTableText"/>
              <w:rPr>
                <w:b/>
              </w:rPr>
            </w:pPr>
            <w:r w:rsidRPr="00AC6E31">
              <w:rPr>
                <w:b/>
              </w:rPr>
              <w:t>Quiet</w:t>
            </w:r>
          </w:p>
        </w:tc>
        <w:tc>
          <w:tcPr>
            <w:tcW w:w="0" w:type="auto"/>
          </w:tcPr>
          <w:p w:rsidR="006A3F39" w:rsidRPr="00AC6E31" w:rsidRDefault="006A3F39" w:rsidP="005466D2">
            <w:pPr>
              <w:pStyle w:val="HSIntroTableText"/>
              <w:rPr>
                <w:b/>
              </w:rPr>
            </w:pPr>
            <w:r w:rsidRPr="00AC6E31">
              <w:rPr>
                <w:b/>
              </w:rPr>
              <w:t xml:space="preserve">Statements to manage these group </w:t>
            </w:r>
            <w:proofErr w:type="spellStart"/>
            <w:r w:rsidRPr="00AC6E31">
              <w:rPr>
                <w:b/>
              </w:rPr>
              <w:t>behaviours</w:t>
            </w:r>
            <w:proofErr w:type="spellEnd"/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“You have raised important points, how does it relate to the main purpose of the discussion which is to…”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“X has had her hand up for a while now, let us also hear what she has to say”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“As the facilitator, I would like to remind everyone about our ground rules.  We said that we should encourage active participation from everyone…”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“Let us discuss this issue using the round robin method, i.e. each person will have a turn in the team to comment on the issue for a maximum of two minutes…”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</w:t>
            </w:r>
            <w:proofErr w:type="spellStart"/>
            <w:r w:rsidRPr="000D02C3">
              <w:t>Mandla</w:t>
            </w:r>
            <w:proofErr w:type="spellEnd"/>
            <w:r w:rsidRPr="000D02C3">
              <w:t>, would you agree with the point on…?”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“That was a very amusing story.  Let’s continue sharing stories at the end of the session, which will be in an hour’s time…”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“The points that you have raised are very important.  We are however, looking at this issue…”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“You have raised very important concerns/fear/criticisms.  What practical suggestions do you have to ensure that we are able to still complete this task whilst we address those concerns?”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</w:t>
            </w:r>
            <w:proofErr w:type="spellStart"/>
            <w:r w:rsidRPr="000D02C3">
              <w:t>Nomonde</w:t>
            </w:r>
            <w:proofErr w:type="spellEnd"/>
            <w:r w:rsidRPr="000D02C3">
              <w:t>, you look slightly concerned.  Would you like to share your thoughts?”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“Thanks for your contribution.  We are unfortunately running out of time.  Can we move on to the next issue…or…could we get other people’s opinions?”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  <w:r w:rsidRPr="000D02C3">
              <w:t>“What is your understanding of the issue …?”</w:t>
            </w: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  <w:p w:rsidR="006A3F39" w:rsidRPr="000D02C3" w:rsidRDefault="006A3F39" w:rsidP="005466D2">
            <w:pPr>
              <w:pStyle w:val="HSIntroTableText"/>
            </w:pP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  <w:p w:rsidR="006A3F39" w:rsidRPr="000D02C3" w:rsidRDefault="006A3F39" w:rsidP="005466D2">
            <w:pPr>
              <w:pStyle w:val="HSIntroTableText"/>
            </w:pP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  <w:p w:rsidR="006A3F39" w:rsidRPr="000D02C3" w:rsidRDefault="006A3F39" w:rsidP="005466D2">
            <w:pPr>
              <w:pStyle w:val="HSIntroTableText"/>
            </w:pP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  <w:p w:rsidR="006A3F39" w:rsidRPr="000D02C3" w:rsidRDefault="006A3F39" w:rsidP="005466D2">
            <w:pPr>
              <w:pStyle w:val="HSIntroTableText"/>
            </w:pPr>
          </w:p>
        </w:tc>
      </w:tr>
      <w:tr w:rsidR="006A3F39" w:rsidRPr="000D02C3" w:rsidTr="005466D2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</w:tc>
        <w:tc>
          <w:tcPr>
            <w:tcW w:w="0" w:type="auto"/>
          </w:tcPr>
          <w:p w:rsidR="006A3F39" w:rsidRPr="000D02C3" w:rsidRDefault="006A3F39" w:rsidP="005466D2">
            <w:pPr>
              <w:pStyle w:val="HSIntroTableText"/>
            </w:pPr>
          </w:p>
          <w:p w:rsidR="006A3F39" w:rsidRPr="000D02C3" w:rsidRDefault="006A3F39" w:rsidP="005466D2">
            <w:pPr>
              <w:pStyle w:val="HSIntroTableText"/>
            </w:pPr>
          </w:p>
        </w:tc>
      </w:tr>
    </w:tbl>
    <w:p w:rsidR="001839D7" w:rsidRDefault="001839D7"/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9"/>
    <w:rsid w:val="001839D7"/>
    <w:rsid w:val="006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3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6A3F39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3F39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paragraph" w:customStyle="1" w:styleId="HSNormal">
    <w:name w:val="HS Normal"/>
    <w:basedOn w:val="Normal"/>
    <w:link w:val="HSNormalChar"/>
    <w:qFormat/>
    <w:rsid w:val="006A3F39"/>
    <w:rPr>
      <w:lang w:val="en-US"/>
    </w:rPr>
  </w:style>
  <w:style w:type="character" w:customStyle="1" w:styleId="HSNormalChar">
    <w:name w:val="HS Normal Char"/>
    <w:link w:val="HSNormal"/>
    <w:rsid w:val="006A3F39"/>
    <w:rPr>
      <w:rFonts w:ascii="Verdana" w:eastAsia="Times New Roman" w:hAnsi="Verdana" w:cs="Times New Roman"/>
      <w:sz w:val="20"/>
      <w:szCs w:val="24"/>
    </w:rPr>
  </w:style>
  <w:style w:type="paragraph" w:customStyle="1" w:styleId="HSIntroTableText">
    <w:name w:val="HS Intro Table Text"/>
    <w:basedOn w:val="Normal"/>
    <w:rsid w:val="006A3F39"/>
    <w:pPr>
      <w:spacing w:before="40" w:after="2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3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4"/>
      <w:lang w:val="en-ZA"/>
    </w:rPr>
  </w:style>
  <w:style w:type="paragraph" w:styleId="Heading3">
    <w:name w:val="heading 3"/>
    <w:basedOn w:val="Normal"/>
    <w:next w:val="Normal"/>
    <w:link w:val="Heading3Char"/>
    <w:qFormat/>
    <w:rsid w:val="006A3F39"/>
    <w:pPr>
      <w:keepNext/>
      <w:jc w:val="center"/>
      <w:outlineLvl w:val="2"/>
    </w:pPr>
    <w:rPr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A3F39"/>
    <w:rPr>
      <w:rFonts w:ascii="Verdana" w:eastAsia="Times New Roman" w:hAnsi="Verdana" w:cs="Times New Roman"/>
      <w:b/>
      <w:bCs/>
      <w:sz w:val="28"/>
      <w:szCs w:val="20"/>
      <w:lang w:val="en-ZA" w:eastAsia="zh-CN"/>
    </w:rPr>
  </w:style>
  <w:style w:type="paragraph" w:customStyle="1" w:styleId="HSNormal">
    <w:name w:val="HS Normal"/>
    <w:basedOn w:val="Normal"/>
    <w:link w:val="HSNormalChar"/>
    <w:qFormat/>
    <w:rsid w:val="006A3F39"/>
    <w:rPr>
      <w:lang w:val="en-US"/>
    </w:rPr>
  </w:style>
  <w:style w:type="character" w:customStyle="1" w:styleId="HSNormalChar">
    <w:name w:val="HS Normal Char"/>
    <w:link w:val="HSNormal"/>
    <w:rsid w:val="006A3F39"/>
    <w:rPr>
      <w:rFonts w:ascii="Verdana" w:eastAsia="Times New Roman" w:hAnsi="Verdana" w:cs="Times New Roman"/>
      <w:sz w:val="20"/>
      <w:szCs w:val="24"/>
    </w:rPr>
  </w:style>
  <w:style w:type="paragraph" w:customStyle="1" w:styleId="HSIntroTableText">
    <w:name w:val="HS Intro Table Text"/>
    <w:basedOn w:val="Normal"/>
    <w:rsid w:val="006A3F39"/>
    <w:pPr>
      <w:spacing w:before="40" w:after="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2021-02-09T09:58:00Z</dcterms:created>
  <dcterms:modified xsi:type="dcterms:W3CDTF">2021-02-09T09:58:00Z</dcterms:modified>
</cp:coreProperties>
</file>