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5E" w:rsidRPr="00F27423" w:rsidRDefault="0071125E" w:rsidP="0071125E">
      <w:pPr>
        <w:pStyle w:val="HSFormAssmtHdg"/>
      </w:pPr>
      <w:bookmarkStart w:id="0" w:name="_Toc224620034"/>
      <w:bookmarkStart w:id="1" w:name="_Toc228703443"/>
      <w:bookmarkStart w:id="2" w:name="_Toc342902985"/>
      <w:r w:rsidRPr="00F27423">
        <w:t>Formative Assessment</w:t>
      </w:r>
      <w:bookmarkEnd w:id="0"/>
      <w:r>
        <w:t xml:space="preserve"> 3</w:t>
      </w:r>
      <w:bookmarkEnd w:id="1"/>
      <w:bookmarkEnd w:id="2"/>
      <w:r w:rsidRPr="00F27423">
        <w:t xml:space="preserve"> </w:t>
      </w:r>
    </w:p>
    <w:p w:rsidR="0071125E" w:rsidRDefault="0071125E" w:rsidP="0071125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336"/>
      </w:tblGrid>
      <w:tr w:rsidR="0071125E" w:rsidRPr="00364E67" w:rsidTr="005466D2">
        <w:tc>
          <w:tcPr>
            <w:tcW w:w="10302" w:type="dxa"/>
          </w:tcPr>
          <w:p w:rsidR="0071125E" w:rsidRPr="00364E67" w:rsidRDefault="0071125E" w:rsidP="005466D2">
            <w:r w:rsidRPr="00364E67">
              <w:t>Give at least two examples of nonverbal clues that will tell you when someone in the audience is not paying attention</w:t>
            </w:r>
          </w:p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>
            <w:pPr>
              <w:pStyle w:val="Notes"/>
            </w:pPr>
          </w:p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/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>
            <w:r w:rsidRPr="00364E67">
              <w:t>Give at least two examples of clues that will tell you when someone in the audience is paying attention</w:t>
            </w:r>
          </w:p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>
            <w:pPr>
              <w:pStyle w:val="Notes"/>
            </w:pPr>
          </w:p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/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>
            <w:r w:rsidRPr="00364E67">
              <w:t>Give two examples of ensuring continuity and interaction throughout your presentation</w:t>
            </w:r>
          </w:p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>
            <w:pPr>
              <w:pStyle w:val="Notes"/>
            </w:pPr>
          </w:p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/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>
            <w:r w:rsidRPr="00364E67">
              <w:t>List two strategies that you can employ to capture the attention of the audience</w:t>
            </w:r>
          </w:p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>
            <w:pPr>
              <w:pStyle w:val="Notes"/>
            </w:pPr>
          </w:p>
        </w:tc>
      </w:tr>
      <w:tr w:rsidR="0071125E" w:rsidRPr="00364E67" w:rsidTr="005466D2">
        <w:tc>
          <w:tcPr>
            <w:tcW w:w="10302" w:type="dxa"/>
          </w:tcPr>
          <w:p w:rsidR="0071125E" w:rsidRPr="00364E67" w:rsidRDefault="0071125E" w:rsidP="005466D2"/>
        </w:tc>
      </w:tr>
    </w:tbl>
    <w:p w:rsidR="0071125E" w:rsidRDefault="0071125E" w:rsidP="0071125E"/>
    <w:p w:rsidR="001839D7" w:rsidRDefault="001839D7" w:rsidP="0071125E">
      <w:bookmarkStart w:id="3" w:name="_GoBack"/>
      <w:bookmarkEnd w:id="3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E"/>
    <w:rsid w:val="001839D7"/>
    <w:rsid w:val="0071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E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FormAssmtHdg">
    <w:name w:val="HS Form Assmt Hdg"/>
    <w:basedOn w:val="Normal"/>
    <w:semiHidden/>
    <w:rsid w:val="0071125E"/>
    <w:pPr>
      <w:jc w:val="center"/>
      <w:outlineLvl w:val="1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  <w:style w:type="paragraph" w:customStyle="1" w:styleId="Notes">
    <w:name w:val="Notes"/>
    <w:basedOn w:val="Normal"/>
    <w:rsid w:val="0071125E"/>
    <w:rPr>
      <w:rFonts w:cs="Times New Roman"/>
      <w:b/>
      <w:color w:val="80808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E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FormAssmtHdg">
    <w:name w:val="HS Form Assmt Hdg"/>
    <w:basedOn w:val="Normal"/>
    <w:semiHidden/>
    <w:rsid w:val="0071125E"/>
    <w:pPr>
      <w:jc w:val="center"/>
      <w:outlineLvl w:val="1"/>
    </w:pPr>
    <w:rPr>
      <w:rFonts w:ascii="Century Schoolbook" w:hAnsi="Century Schoolbook" w:cs="Times New Roman"/>
      <w:b/>
      <w:color w:val="FFFFFF"/>
      <w:sz w:val="40"/>
      <w:szCs w:val="32"/>
      <w:shd w:val="clear" w:color="auto" w:fill="C0C0C0"/>
      <w:lang w:val="en-ZA"/>
    </w:rPr>
  </w:style>
  <w:style w:type="paragraph" w:customStyle="1" w:styleId="Notes">
    <w:name w:val="Notes"/>
    <w:basedOn w:val="Normal"/>
    <w:rsid w:val="0071125E"/>
    <w:rPr>
      <w:rFonts w:cs="Times New Roman"/>
      <w:b/>
      <w:color w:val="80808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2021-02-10T11:43:00Z</dcterms:created>
  <dcterms:modified xsi:type="dcterms:W3CDTF">2021-02-10T11:43:00Z</dcterms:modified>
</cp:coreProperties>
</file>