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01C3" w14:textId="0864EB4F" w:rsidR="0089495B" w:rsidRDefault="0089495B" w:rsidP="0089495B">
      <w:pPr>
        <w:pStyle w:val="Heading1"/>
        <w:jc w:val="center"/>
        <w:rPr>
          <w:rFonts w:ascii="Verdana" w:hAnsi="Verdana"/>
        </w:rPr>
      </w:pPr>
      <w:bookmarkStart w:id="0" w:name="_Toc461105480"/>
      <w:bookmarkStart w:id="1" w:name="_Toc461530785"/>
      <w:bookmarkStart w:id="2" w:name="_Toc461542286"/>
      <w:bookmarkStart w:id="3" w:name="_Toc466450583"/>
      <w:r>
        <w:rPr>
          <w:rFonts w:ascii="Verdana" w:hAnsi="Verdana"/>
        </w:rPr>
        <w:t xml:space="preserve">259619 </w:t>
      </w:r>
      <w:r w:rsidRPr="00733C59">
        <w:rPr>
          <w:rFonts w:ascii="Verdana" w:hAnsi="Verdana"/>
        </w:rPr>
        <w:t>Formative</w:t>
      </w:r>
      <w:r w:rsidRPr="00733C59">
        <w:rPr>
          <w:rFonts w:ascii="Verdana" w:hAnsi="Verdana"/>
          <w:spacing w:val="2"/>
        </w:rPr>
        <w:t xml:space="preserve"> </w:t>
      </w:r>
      <w:r w:rsidRPr="00733C59">
        <w:rPr>
          <w:rFonts w:ascii="Verdana" w:hAnsi="Verdana"/>
        </w:rPr>
        <w:t>As</w:t>
      </w:r>
      <w:r w:rsidRPr="00733C59">
        <w:rPr>
          <w:rFonts w:ascii="Verdana" w:hAnsi="Verdana"/>
          <w:spacing w:val="-1"/>
        </w:rPr>
        <w:t>s</w:t>
      </w:r>
      <w:r w:rsidRPr="00733C59">
        <w:rPr>
          <w:rFonts w:ascii="Verdana" w:hAnsi="Verdana"/>
          <w:spacing w:val="2"/>
        </w:rPr>
        <w:t>e</w:t>
      </w:r>
      <w:r w:rsidRPr="00733C59">
        <w:rPr>
          <w:rFonts w:ascii="Verdana" w:hAnsi="Verdana"/>
        </w:rPr>
        <w:t>s</w:t>
      </w:r>
      <w:r w:rsidRPr="00733C59">
        <w:rPr>
          <w:rFonts w:ascii="Verdana" w:hAnsi="Verdana"/>
          <w:spacing w:val="-1"/>
        </w:rPr>
        <w:t>s</w:t>
      </w:r>
      <w:r w:rsidRPr="00733C59">
        <w:rPr>
          <w:rFonts w:ascii="Verdana" w:hAnsi="Verdana"/>
        </w:rPr>
        <w:t>me</w:t>
      </w:r>
      <w:r w:rsidRPr="00733C59">
        <w:rPr>
          <w:rFonts w:ascii="Verdana" w:hAnsi="Verdana"/>
          <w:spacing w:val="1"/>
        </w:rPr>
        <w:t>n</w:t>
      </w:r>
      <w:r w:rsidRPr="00733C59">
        <w:rPr>
          <w:rFonts w:ascii="Verdana" w:hAnsi="Verdana"/>
        </w:rPr>
        <w:t>t</w:t>
      </w:r>
      <w:bookmarkEnd w:id="0"/>
      <w:bookmarkEnd w:id="1"/>
      <w:bookmarkEnd w:id="2"/>
      <w:bookmarkEnd w:id="3"/>
    </w:p>
    <w:p w14:paraId="2C2C4EC9" w14:textId="77777777" w:rsidR="0089495B" w:rsidRPr="00D3290A" w:rsidRDefault="0089495B" w:rsidP="0089495B">
      <w:pPr>
        <w:rPr>
          <w:rFonts w:ascii="Verdana" w:hAnsi="Verdana"/>
          <w:b/>
          <w:sz w:val="24"/>
          <w:szCs w:val="24"/>
        </w:rPr>
      </w:pPr>
      <w:r w:rsidRPr="00D3290A">
        <w:rPr>
          <w:rFonts w:ascii="Verdana" w:hAnsi="Verdana"/>
          <w:b/>
          <w:sz w:val="24"/>
          <w:szCs w:val="24"/>
        </w:rPr>
        <w:t xml:space="preserve">Lesson 1 – </w:t>
      </w:r>
      <w:r>
        <w:rPr>
          <w:rFonts w:ascii="Verdana" w:hAnsi="Verdana"/>
          <w:b/>
          <w:sz w:val="24"/>
          <w:szCs w:val="24"/>
        </w:rPr>
        <w:t>R</w:t>
      </w:r>
      <w:r w:rsidRPr="00D3290A">
        <w:rPr>
          <w:rFonts w:ascii="Verdana" w:hAnsi="Verdana"/>
          <w:b/>
          <w:sz w:val="24"/>
          <w:szCs w:val="24"/>
        </w:rPr>
        <w:t>elevant legal requirements to Occupational Health and Safety Inspections</w:t>
      </w:r>
    </w:p>
    <w:p w14:paraId="3AD750A8" w14:textId="77777777" w:rsidR="0089495B" w:rsidRPr="00B61E9E" w:rsidRDefault="0089495B" w:rsidP="0089495B">
      <w:pPr>
        <w:numPr>
          <w:ilvl w:val="0"/>
          <w:numId w:val="1"/>
        </w:numPr>
        <w:rPr>
          <w:rFonts w:ascii="Verdana" w:hAnsi="Verdana"/>
          <w:lang w:eastAsia="en-US"/>
        </w:rPr>
      </w:pPr>
      <w:r w:rsidRPr="00B61E9E">
        <w:rPr>
          <w:rFonts w:ascii="Verdana" w:hAnsi="Verdana"/>
          <w:lang w:eastAsia="en-US"/>
        </w:rPr>
        <w:t>Explain the importance of conducting Occupational Health and Safety Inspections .</w:t>
      </w:r>
      <w:r>
        <w:rPr>
          <w:rFonts w:ascii="Verdana" w:hAnsi="Verdana"/>
          <w:lang w:eastAsia="en-US"/>
        </w:rPr>
        <w:t>SO 1 AC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495B" w:rsidRPr="00B61E9E" w14:paraId="76D7D0FB" w14:textId="77777777" w:rsidTr="00B6181B">
        <w:trPr>
          <w:trHeight w:val="478"/>
        </w:trPr>
        <w:tc>
          <w:tcPr>
            <w:tcW w:w="10628" w:type="dxa"/>
          </w:tcPr>
          <w:p w14:paraId="713E1C7D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36D451C" w14:textId="77777777" w:rsidTr="00B6181B">
        <w:trPr>
          <w:trHeight w:val="478"/>
        </w:trPr>
        <w:tc>
          <w:tcPr>
            <w:tcW w:w="10628" w:type="dxa"/>
          </w:tcPr>
          <w:p w14:paraId="50792AD6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EBD3988" w14:textId="77777777" w:rsidTr="00B6181B">
        <w:trPr>
          <w:trHeight w:val="478"/>
        </w:trPr>
        <w:tc>
          <w:tcPr>
            <w:tcW w:w="10628" w:type="dxa"/>
          </w:tcPr>
          <w:p w14:paraId="22011632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4035A235" w14:textId="77777777" w:rsidTr="00B6181B">
        <w:trPr>
          <w:trHeight w:val="478"/>
        </w:trPr>
        <w:tc>
          <w:tcPr>
            <w:tcW w:w="10628" w:type="dxa"/>
          </w:tcPr>
          <w:p w14:paraId="5C54E72D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8623C4B" w14:textId="77777777" w:rsidTr="00B6181B">
        <w:trPr>
          <w:trHeight w:val="478"/>
        </w:trPr>
        <w:tc>
          <w:tcPr>
            <w:tcW w:w="10628" w:type="dxa"/>
          </w:tcPr>
          <w:p w14:paraId="649CA491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49E903A6" w14:textId="77777777" w:rsidTr="00B6181B">
        <w:trPr>
          <w:trHeight w:val="478"/>
        </w:trPr>
        <w:tc>
          <w:tcPr>
            <w:tcW w:w="10628" w:type="dxa"/>
          </w:tcPr>
          <w:p w14:paraId="1BAFFF7C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F2297E0" w14:textId="77777777" w:rsidTr="00B6181B">
        <w:trPr>
          <w:trHeight w:val="478"/>
        </w:trPr>
        <w:tc>
          <w:tcPr>
            <w:tcW w:w="10628" w:type="dxa"/>
          </w:tcPr>
          <w:p w14:paraId="0B3DDBB6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484E65EA" w14:textId="77777777" w:rsidTr="00B6181B">
        <w:trPr>
          <w:trHeight w:val="478"/>
        </w:trPr>
        <w:tc>
          <w:tcPr>
            <w:tcW w:w="10628" w:type="dxa"/>
          </w:tcPr>
          <w:p w14:paraId="4D296682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7A69A12" w14:textId="77777777" w:rsidTr="00B6181B">
        <w:trPr>
          <w:trHeight w:val="478"/>
        </w:trPr>
        <w:tc>
          <w:tcPr>
            <w:tcW w:w="10628" w:type="dxa"/>
          </w:tcPr>
          <w:p w14:paraId="02A88FF0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</w:tbl>
    <w:p w14:paraId="6D715AA3" w14:textId="77777777" w:rsidR="0089495B" w:rsidRPr="00B61E9E" w:rsidRDefault="0089495B" w:rsidP="0089495B">
      <w:pPr>
        <w:spacing w:before="100" w:beforeAutospacing="1" w:after="100" w:afterAutospacing="1" w:line="240" w:lineRule="auto"/>
        <w:contextualSpacing/>
        <w:rPr>
          <w:rFonts w:ascii="Verdana" w:hAnsi="Verdana"/>
          <w:lang w:eastAsia="en-US"/>
        </w:rPr>
      </w:pPr>
    </w:p>
    <w:p w14:paraId="30AF159A" w14:textId="77777777" w:rsidR="0089495B" w:rsidRPr="00B61E9E" w:rsidRDefault="0089495B" w:rsidP="0089495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/>
          <w:lang w:eastAsia="en-US"/>
        </w:rPr>
      </w:pPr>
      <w:r w:rsidRPr="00B61E9E">
        <w:rPr>
          <w:rFonts w:ascii="Verdana" w:hAnsi="Verdana"/>
          <w:lang w:eastAsia="en-US"/>
        </w:rPr>
        <w:t>How does regular safety and health inspections can help your company</w:t>
      </w:r>
      <w:r>
        <w:rPr>
          <w:rFonts w:ascii="Verdana" w:hAnsi="Verdana"/>
          <w:lang w:eastAsia="en-US"/>
        </w:rPr>
        <w:t xml:space="preserve"> SO 1 AC </w:t>
      </w:r>
      <w:proofErr w:type="gramStart"/>
      <w:r>
        <w:rPr>
          <w:rFonts w:ascii="Verdana" w:hAnsi="Verdana"/>
          <w:lang w:eastAsia="en-US"/>
        </w:rPr>
        <w:t>2</w:t>
      </w:r>
      <w:proofErr w:type="gramEnd"/>
      <w:r>
        <w:rPr>
          <w:rFonts w:ascii="Verdana" w:hAnsi="Verdana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495B" w:rsidRPr="00B61E9E" w14:paraId="73530735" w14:textId="77777777" w:rsidTr="00B6181B">
        <w:tc>
          <w:tcPr>
            <w:tcW w:w="10628" w:type="dxa"/>
          </w:tcPr>
          <w:p w14:paraId="47DC8E7C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B82CCCB" w14:textId="77777777" w:rsidTr="00B6181B">
        <w:tc>
          <w:tcPr>
            <w:tcW w:w="10628" w:type="dxa"/>
          </w:tcPr>
          <w:p w14:paraId="53486620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3FB31F5A" w14:textId="77777777" w:rsidTr="00B6181B">
        <w:tc>
          <w:tcPr>
            <w:tcW w:w="10628" w:type="dxa"/>
          </w:tcPr>
          <w:p w14:paraId="03F74232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3EFA0E92" w14:textId="77777777" w:rsidTr="00B6181B">
        <w:tc>
          <w:tcPr>
            <w:tcW w:w="10628" w:type="dxa"/>
          </w:tcPr>
          <w:p w14:paraId="55C69975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F9FF313" w14:textId="77777777" w:rsidTr="00B6181B">
        <w:tc>
          <w:tcPr>
            <w:tcW w:w="10628" w:type="dxa"/>
          </w:tcPr>
          <w:p w14:paraId="1A0DD48D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7AB071ED" w14:textId="77777777" w:rsidTr="00B6181B">
        <w:tc>
          <w:tcPr>
            <w:tcW w:w="10628" w:type="dxa"/>
          </w:tcPr>
          <w:p w14:paraId="563CEF2D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</w:tbl>
    <w:p w14:paraId="5E0F9678" w14:textId="77777777" w:rsidR="0089495B" w:rsidRPr="00B61E9E" w:rsidRDefault="0089495B" w:rsidP="0089495B">
      <w:pPr>
        <w:spacing w:before="100" w:beforeAutospacing="1" w:after="100" w:afterAutospacing="1" w:line="240" w:lineRule="auto"/>
        <w:contextualSpacing/>
        <w:rPr>
          <w:rFonts w:ascii="Verdana" w:hAnsi="Verdana"/>
          <w:lang w:eastAsia="en-US"/>
        </w:rPr>
      </w:pPr>
    </w:p>
    <w:p w14:paraId="170C5FB9" w14:textId="77777777" w:rsidR="0089495B" w:rsidRPr="00B61E9E" w:rsidRDefault="0089495B" w:rsidP="0089495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What is </w:t>
      </w:r>
      <w:r w:rsidRPr="00B61E9E">
        <w:rPr>
          <w:rFonts w:ascii="Verdana" w:hAnsi="Verdana"/>
          <w:lang w:eastAsia="en-US"/>
        </w:rPr>
        <w:t xml:space="preserve">Occupational Health and Safety Compliance SO </w:t>
      </w:r>
      <w:r>
        <w:rPr>
          <w:rFonts w:ascii="Verdana" w:hAnsi="Verdana"/>
          <w:lang w:eastAsia="en-US"/>
        </w:rPr>
        <w:t>1 AC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495B" w:rsidRPr="00B61E9E" w14:paraId="1807D819" w14:textId="77777777" w:rsidTr="00B6181B">
        <w:tc>
          <w:tcPr>
            <w:tcW w:w="10628" w:type="dxa"/>
          </w:tcPr>
          <w:p w14:paraId="50C105C9" w14:textId="77777777" w:rsidR="0089495B" w:rsidRPr="00B61E9E" w:rsidRDefault="0089495B" w:rsidP="00B6181B">
            <w:p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33600DD6" w14:textId="77777777" w:rsidTr="00B6181B">
        <w:tc>
          <w:tcPr>
            <w:tcW w:w="10628" w:type="dxa"/>
          </w:tcPr>
          <w:p w14:paraId="7FF9F605" w14:textId="77777777" w:rsidR="0089495B" w:rsidRPr="00B61E9E" w:rsidRDefault="0089495B" w:rsidP="00B6181B">
            <w:p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5CA574A" w14:textId="77777777" w:rsidTr="00B6181B">
        <w:tc>
          <w:tcPr>
            <w:tcW w:w="10628" w:type="dxa"/>
          </w:tcPr>
          <w:p w14:paraId="06FF9380" w14:textId="77777777" w:rsidR="0089495B" w:rsidRPr="00B61E9E" w:rsidRDefault="0089495B" w:rsidP="00B6181B">
            <w:p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4976C47" w14:textId="77777777" w:rsidTr="00B6181B">
        <w:tc>
          <w:tcPr>
            <w:tcW w:w="10628" w:type="dxa"/>
          </w:tcPr>
          <w:p w14:paraId="0E8377CB" w14:textId="77777777" w:rsidR="0089495B" w:rsidRPr="00B61E9E" w:rsidRDefault="0089495B" w:rsidP="00B6181B">
            <w:p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4C172847" w14:textId="77777777" w:rsidTr="00B6181B">
        <w:tc>
          <w:tcPr>
            <w:tcW w:w="10628" w:type="dxa"/>
          </w:tcPr>
          <w:p w14:paraId="2021CF37" w14:textId="77777777" w:rsidR="0089495B" w:rsidRPr="00B61E9E" w:rsidRDefault="0089495B" w:rsidP="00B6181B">
            <w:p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E3CA62A" w14:textId="77777777" w:rsidTr="00B6181B">
        <w:tc>
          <w:tcPr>
            <w:tcW w:w="10628" w:type="dxa"/>
          </w:tcPr>
          <w:p w14:paraId="2F710795" w14:textId="77777777" w:rsidR="0089495B" w:rsidRPr="00B61E9E" w:rsidRDefault="0089495B" w:rsidP="00B6181B">
            <w:p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220F0D0A" w14:textId="77777777" w:rsidTr="00B6181B">
        <w:tc>
          <w:tcPr>
            <w:tcW w:w="10628" w:type="dxa"/>
          </w:tcPr>
          <w:p w14:paraId="17BF543B" w14:textId="77777777" w:rsidR="0089495B" w:rsidRPr="00B61E9E" w:rsidRDefault="0089495B" w:rsidP="00B6181B">
            <w:p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</w:tbl>
    <w:p w14:paraId="3673F58D" w14:textId="77777777" w:rsidR="0089495B" w:rsidRDefault="0089495B" w:rsidP="0089495B">
      <w:pPr>
        <w:spacing w:before="100" w:beforeAutospacing="1" w:after="100" w:afterAutospacing="1" w:line="240" w:lineRule="auto"/>
        <w:contextualSpacing/>
        <w:rPr>
          <w:rFonts w:ascii="Verdana" w:hAnsi="Verdana"/>
          <w:lang w:eastAsia="en-US"/>
        </w:rPr>
      </w:pPr>
    </w:p>
    <w:p w14:paraId="199FEF8D" w14:textId="77777777" w:rsidR="0089495B" w:rsidRDefault="0089495B" w:rsidP="0089495B">
      <w:pPr>
        <w:rPr>
          <w:rFonts w:ascii="Verdana" w:hAnsi="Verdana"/>
          <w:b/>
          <w:sz w:val="24"/>
          <w:szCs w:val="24"/>
        </w:rPr>
      </w:pPr>
    </w:p>
    <w:p w14:paraId="27B5B915" w14:textId="77777777" w:rsidR="0089495B" w:rsidRPr="00D3290A" w:rsidRDefault="0089495B" w:rsidP="0089495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Lesson 2</w:t>
      </w:r>
      <w:r w:rsidRPr="00D3290A">
        <w:rPr>
          <w:rFonts w:ascii="Verdana" w:hAnsi="Verdana"/>
          <w:b/>
          <w:sz w:val="24"/>
          <w:szCs w:val="24"/>
        </w:rPr>
        <w:t xml:space="preserve"> – </w:t>
      </w:r>
      <w:r>
        <w:rPr>
          <w:rFonts w:ascii="Verdana" w:hAnsi="Verdana"/>
          <w:b/>
          <w:sz w:val="24"/>
          <w:szCs w:val="24"/>
        </w:rPr>
        <w:t>Plan Occupational Health and Safety Inspections</w:t>
      </w:r>
    </w:p>
    <w:p w14:paraId="018A31B3" w14:textId="77777777" w:rsidR="0089495B" w:rsidRPr="00B61E9E" w:rsidRDefault="0089495B" w:rsidP="0089495B">
      <w:pPr>
        <w:spacing w:after="0" w:line="240" w:lineRule="auto"/>
        <w:contextualSpacing/>
        <w:rPr>
          <w:rFonts w:ascii="Verdana" w:hAnsi="Verdana"/>
          <w:lang w:eastAsia="en-US"/>
        </w:rPr>
      </w:pPr>
    </w:p>
    <w:p w14:paraId="2DA1560D" w14:textId="77777777" w:rsidR="0089495B" w:rsidRPr="00B61E9E" w:rsidRDefault="0089495B" w:rsidP="0089495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What are the requirements of inspection information?</w:t>
      </w:r>
      <w:r w:rsidRPr="00B61E9E">
        <w:rPr>
          <w:rFonts w:ascii="Verdana" w:hAnsi="Verdana"/>
          <w:lang w:eastAsia="en-US"/>
        </w:rPr>
        <w:t xml:space="preserve"> SO</w:t>
      </w:r>
      <w:r>
        <w:rPr>
          <w:rFonts w:ascii="Verdana" w:hAnsi="Verdana"/>
          <w:lang w:eastAsia="en-US"/>
        </w:rPr>
        <w:t>2 AC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495B" w:rsidRPr="00B61E9E" w14:paraId="3BBE75F2" w14:textId="77777777" w:rsidTr="00B6181B">
        <w:tc>
          <w:tcPr>
            <w:tcW w:w="10628" w:type="dxa"/>
          </w:tcPr>
          <w:p w14:paraId="216F0924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2D77ABE" w14:textId="77777777" w:rsidTr="00B6181B">
        <w:tc>
          <w:tcPr>
            <w:tcW w:w="10628" w:type="dxa"/>
          </w:tcPr>
          <w:p w14:paraId="14BF882A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7D817349" w14:textId="77777777" w:rsidTr="00B6181B">
        <w:tc>
          <w:tcPr>
            <w:tcW w:w="10628" w:type="dxa"/>
          </w:tcPr>
          <w:p w14:paraId="6F8C8970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BC571C7" w14:textId="77777777" w:rsidTr="00B6181B">
        <w:tc>
          <w:tcPr>
            <w:tcW w:w="10628" w:type="dxa"/>
          </w:tcPr>
          <w:p w14:paraId="6A30C369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02EBA3E4" w14:textId="77777777" w:rsidTr="00B6181B">
        <w:tc>
          <w:tcPr>
            <w:tcW w:w="10628" w:type="dxa"/>
          </w:tcPr>
          <w:p w14:paraId="10AAC8F2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4D9E57D5" w14:textId="77777777" w:rsidTr="00B6181B">
        <w:tc>
          <w:tcPr>
            <w:tcW w:w="10628" w:type="dxa"/>
          </w:tcPr>
          <w:p w14:paraId="24FB093E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F779DC6" w14:textId="77777777" w:rsidTr="00B6181B">
        <w:tc>
          <w:tcPr>
            <w:tcW w:w="10628" w:type="dxa"/>
          </w:tcPr>
          <w:p w14:paraId="4E9C5BB9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32AC1087" w14:textId="77777777" w:rsidTr="00B6181B">
        <w:tc>
          <w:tcPr>
            <w:tcW w:w="10628" w:type="dxa"/>
          </w:tcPr>
          <w:p w14:paraId="0AEC9F68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20E27A77" w14:textId="77777777" w:rsidTr="00B6181B">
        <w:tc>
          <w:tcPr>
            <w:tcW w:w="10628" w:type="dxa"/>
          </w:tcPr>
          <w:p w14:paraId="0E02EA48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0AC8D29E" w14:textId="77777777" w:rsidTr="00B6181B">
        <w:tc>
          <w:tcPr>
            <w:tcW w:w="10628" w:type="dxa"/>
          </w:tcPr>
          <w:p w14:paraId="2B80E473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467EA37F" w14:textId="77777777" w:rsidTr="00B6181B">
        <w:tc>
          <w:tcPr>
            <w:tcW w:w="10628" w:type="dxa"/>
          </w:tcPr>
          <w:p w14:paraId="5544ABC6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24375469" w14:textId="77777777" w:rsidTr="00B6181B">
        <w:tc>
          <w:tcPr>
            <w:tcW w:w="10628" w:type="dxa"/>
          </w:tcPr>
          <w:p w14:paraId="03530D71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2475E043" w14:textId="77777777" w:rsidTr="00B6181B">
        <w:tc>
          <w:tcPr>
            <w:tcW w:w="10628" w:type="dxa"/>
          </w:tcPr>
          <w:p w14:paraId="79AE0800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C7D492A" w14:textId="77777777" w:rsidTr="00B6181B">
        <w:tc>
          <w:tcPr>
            <w:tcW w:w="10628" w:type="dxa"/>
          </w:tcPr>
          <w:p w14:paraId="59293258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A36F03E" w14:textId="77777777" w:rsidTr="00B6181B">
        <w:tc>
          <w:tcPr>
            <w:tcW w:w="10628" w:type="dxa"/>
          </w:tcPr>
          <w:p w14:paraId="0D6C9904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CD3A7DB" w14:textId="77777777" w:rsidTr="00B6181B">
        <w:tc>
          <w:tcPr>
            <w:tcW w:w="10628" w:type="dxa"/>
          </w:tcPr>
          <w:p w14:paraId="48AB406E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2CA338F" w14:textId="77777777" w:rsidTr="00B6181B">
        <w:tc>
          <w:tcPr>
            <w:tcW w:w="10628" w:type="dxa"/>
          </w:tcPr>
          <w:p w14:paraId="0EDB6BFB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E283FE2" w14:textId="77777777" w:rsidTr="00B6181B">
        <w:tc>
          <w:tcPr>
            <w:tcW w:w="10628" w:type="dxa"/>
          </w:tcPr>
          <w:p w14:paraId="7228B157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4AE0D5BB" w14:textId="77777777" w:rsidTr="00B6181B">
        <w:tc>
          <w:tcPr>
            <w:tcW w:w="10628" w:type="dxa"/>
          </w:tcPr>
          <w:p w14:paraId="09277C86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3A9B57FC" w14:textId="77777777" w:rsidTr="00B6181B">
        <w:tc>
          <w:tcPr>
            <w:tcW w:w="10628" w:type="dxa"/>
          </w:tcPr>
          <w:p w14:paraId="2E74317D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B6F461B" w14:textId="77777777" w:rsidTr="00B6181B">
        <w:tc>
          <w:tcPr>
            <w:tcW w:w="10628" w:type="dxa"/>
          </w:tcPr>
          <w:p w14:paraId="748B34A3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9A40365" w14:textId="77777777" w:rsidTr="00B6181B">
        <w:tc>
          <w:tcPr>
            <w:tcW w:w="10628" w:type="dxa"/>
          </w:tcPr>
          <w:p w14:paraId="16E13B13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1F8CB56" w14:textId="77777777" w:rsidTr="00B6181B">
        <w:tc>
          <w:tcPr>
            <w:tcW w:w="10628" w:type="dxa"/>
          </w:tcPr>
          <w:p w14:paraId="04231C14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4332945F" w14:textId="77777777" w:rsidTr="00B6181B">
        <w:tc>
          <w:tcPr>
            <w:tcW w:w="10628" w:type="dxa"/>
          </w:tcPr>
          <w:p w14:paraId="509D7231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0026B540" w14:textId="77777777" w:rsidTr="00B6181B">
        <w:tc>
          <w:tcPr>
            <w:tcW w:w="10628" w:type="dxa"/>
          </w:tcPr>
          <w:p w14:paraId="0672E0CC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7CD2C0CB" w14:textId="77777777" w:rsidTr="00B6181B">
        <w:tc>
          <w:tcPr>
            <w:tcW w:w="10628" w:type="dxa"/>
          </w:tcPr>
          <w:p w14:paraId="68040222" w14:textId="77777777" w:rsidR="0089495B" w:rsidRPr="00B61E9E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</w:tbl>
    <w:p w14:paraId="3C3B304B" w14:textId="77777777" w:rsidR="0089495B" w:rsidRDefault="0089495B" w:rsidP="0089495B">
      <w:pPr>
        <w:spacing w:before="100" w:beforeAutospacing="1" w:after="100" w:afterAutospacing="1" w:line="240" w:lineRule="auto"/>
        <w:contextualSpacing/>
        <w:rPr>
          <w:rFonts w:ascii="Verdana" w:hAnsi="Verdana"/>
          <w:lang w:eastAsia="en-US"/>
        </w:rPr>
      </w:pPr>
    </w:p>
    <w:p w14:paraId="45B89386" w14:textId="77777777" w:rsidR="0089495B" w:rsidRPr="00D3290A" w:rsidRDefault="0089495B" w:rsidP="0089495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Lesson 3</w:t>
      </w:r>
      <w:r w:rsidRPr="00D3290A">
        <w:rPr>
          <w:rFonts w:ascii="Verdana" w:hAnsi="Verdana"/>
          <w:b/>
          <w:sz w:val="24"/>
          <w:szCs w:val="24"/>
        </w:rPr>
        <w:t xml:space="preserve"> – </w:t>
      </w:r>
      <w:r>
        <w:rPr>
          <w:rFonts w:ascii="Verdana" w:hAnsi="Verdana"/>
          <w:b/>
          <w:sz w:val="24"/>
          <w:szCs w:val="24"/>
        </w:rPr>
        <w:t>Conduct inspections to identify non-compliance in the workplace</w:t>
      </w:r>
    </w:p>
    <w:p w14:paraId="55005332" w14:textId="77777777" w:rsidR="0089495B" w:rsidRPr="00B61E9E" w:rsidRDefault="0089495B" w:rsidP="0089495B">
      <w:pPr>
        <w:spacing w:before="100" w:beforeAutospacing="1" w:after="100" w:afterAutospacing="1" w:line="240" w:lineRule="auto"/>
        <w:contextualSpacing/>
        <w:rPr>
          <w:rFonts w:ascii="Verdana" w:hAnsi="Verdana"/>
          <w:lang w:eastAsia="en-US"/>
        </w:rPr>
      </w:pPr>
    </w:p>
    <w:p w14:paraId="08848500" w14:textId="77777777" w:rsidR="0089495B" w:rsidRPr="00B61E9E" w:rsidRDefault="0089495B" w:rsidP="0089495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What should Health and safety Inspection involve?</w:t>
      </w:r>
      <w:r w:rsidRPr="00B61E9E">
        <w:rPr>
          <w:rFonts w:ascii="Verdana" w:hAnsi="Verdana"/>
          <w:lang w:eastAsia="en-US"/>
        </w:rPr>
        <w:t xml:space="preserve"> </w:t>
      </w:r>
      <w:proofErr w:type="gramStart"/>
      <w:r w:rsidRPr="00B61E9E">
        <w:rPr>
          <w:rFonts w:ascii="Verdana" w:hAnsi="Verdana"/>
          <w:lang w:eastAsia="en-US"/>
        </w:rPr>
        <w:t>SO</w:t>
      </w:r>
      <w:proofErr w:type="gramEnd"/>
      <w:r w:rsidRPr="00B61E9E">
        <w:rPr>
          <w:rFonts w:ascii="Verdana" w:hAnsi="Verdana"/>
          <w:lang w:eastAsia="en-US"/>
        </w:rPr>
        <w:t xml:space="preserve"> </w:t>
      </w:r>
      <w:r>
        <w:rPr>
          <w:rFonts w:ascii="Verdana" w:hAnsi="Verdana"/>
          <w:lang w:eastAsia="en-US"/>
        </w:rPr>
        <w:t>3</w:t>
      </w:r>
      <w:r w:rsidRPr="00B61E9E">
        <w:rPr>
          <w:rFonts w:ascii="Verdana" w:hAnsi="Verdana"/>
          <w:lang w:eastAsia="en-US"/>
        </w:rPr>
        <w:t xml:space="preserve"> AC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495B" w:rsidRPr="00B61E9E" w14:paraId="146018EA" w14:textId="77777777" w:rsidTr="00B6181B">
        <w:tc>
          <w:tcPr>
            <w:tcW w:w="10628" w:type="dxa"/>
          </w:tcPr>
          <w:p w14:paraId="5EEF10B0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E7CB308" w14:textId="77777777" w:rsidTr="00B6181B">
        <w:tc>
          <w:tcPr>
            <w:tcW w:w="10628" w:type="dxa"/>
          </w:tcPr>
          <w:p w14:paraId="45A88ED7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5F54BD9" w14:textId="77777777" w:rsidTr="00B6181B">
        <w:tc>
          <w:tcPr>
            <w:tcW w:w="10628" w:type="dxa"/>
          </w:tcPr>
          <w:p w14:paraId="40ED2D72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4751FA9" w14:textId="77777777" w:rsidTr="00B6181B">
        <w:tc>
          <w:tcPr>
            <w:tcW w:w="10628" w:type="dxa"/>
          </w:tcPr>
          <w:p w14:paraId="0E6BB115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0C6ED47B" w14:textId="77777777" w:rsidTr="00B6181B">
        <w:tc>
          <w:tcPr>
            <w:tcW w:w="10628" w:type="dxa"/>
          </w:tcPr>
          <w:p w14:paraId="2C4C769B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524EE02" w14:textId="77777777" w:rsidTr="00B6181B">
        <w:tc>
          <w:tcPr>
            <w:tcW w:w="10628" w:type="dxa"/>
          </w:tcPr>
          <w:p w14:paraId="12DA20B1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148239A" w14:textId="77777777" w:rsidTr="00B6181B">
        <w:tc>
          <w:tcPr>
            <w:tcW w:w="10628" w:type="dxa"/>
          </w:tcPr>
          <w:p w14:paraId="04CB960D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390C50CB" w14:textId="77777777" w:rsidTr="00B6181B">
        <w:tc>
          <w:tcPr>
            <w:tcW w:w="10628" w:type="dxa"/>
          </w:tcPr>
          <w:p w14:paraId="178A8B3D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75A3A661" w14:textId="77777777" w:rsidTr="00B6181B">
        <w:tc>
          <w:tcPr>
            <w:tcW w:w="10628" w:type="dxa"/>
          </w:tcPr>
          <w:p w14:paraId="288446FA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3210025" w14:textId="77777777" w:rsidTr="00B6181B">
        <w:tc>
          <w:tcPr>
            <w:tcW w:w="10628" w:type="dxa"/>
          </w:tcPr>
          <w:p w14:paraId="2232D4F8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Verdana" w:hAnsi="Verdana"/>
                <w:color w:val="FF0000"/>
                <w:lang w:eastAsia="en-US"/>
              </w:rPr>
            </w:pPr>
          </w:p>
        </w:tc>
      </w:tr>
    </w:tbl>
    <w:p w14:paraId="740F3AF1" w14:textId="77777777" w:rsidR="0089495B" w:rsidRDefault="0089495B" w:rsidP="0089495B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075535E7" w14:textId="77777777" w:rsidR="0089495B" w:rsidRPr="00B61E9E" w:rsidRDefault="0089495B" w:rsidP="0089495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How long should Health and safety Inspection take? </w:t>
      </w:r>
      <w:proofErr w:type="gramStart"/>
      <w:r w:rsidRPr="00B61E9E">
        <w:rPr>
          <w:rFonts w:ascii="Verdana" w:hAnsi="Verdana"/>
          <w:lang w:eastAsia="en-US"/>
        </w:rPr>
        <w:t>SO</w:t>
      </w:r>
      <w:proofErr w:type="gramEnd"/>
      <w:r w:rsidRPr="00B61E9E">
        <w:rPr>
          <w:rFonts w:ascii="Verdana" w:hAnsi="Verdana"/>
          <w:lang w:eastAsia="en-US"/>
        </w:rPr>
        <w:t xml:space="preserve"> </w:t>
      </w:r>
      <w:r>
        <w:rPr>
          <w:rFonts w:ascii="Verdana" w:hAnsi="Verdana"/>
          <w:lang w:eastAsia="en-US"/>
        </w:rPr>
        <w:t>3</w:t>
      </w:r>
      <w:r w:rsidRPr="00B61E9E">
        <w:rPr>
          <w:rFonts w:ascii="Verdana" w:hAnsi="Verdana"/>
          <w:lang w:eastAsia="en-US"/>
        </w:rPr>
        <w:t xml:space="preserve"> AC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495B" w:rsidRPr="00B61E9E" w14:paraId="34885351" w14:textId="77777777" w:rsidTr="00B6181B">
        <w:tc>
          <w:tcPr>
            <w:tcW w:w="10628" w:type="dxa"/>
          </w:tcPr>
          <w:p w14:paraId="6B018641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76883EB9" w14:textId="77777777" w:rsidTr="00B6181B">
        <w:tc>
          <w:tcPr>
            <w:tcW w:w="10628" w:type="dxa"/>
          </w:tcPr>
          <w:p w14:paraId="6CF10CE2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A48117B" w14:textId="77777777" w:rsidTr="00B6181B">
        <w:tc>
          <w:tcPr>
            <w:tcW w:w="10628" w:type="dxa"/>
          </w:tcPr>
          <w:p w14:paraId="63DB2C87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71B1F771" w14:textId="77777777" w:rsidTr="00B6181B">
        <w:tc>
          <w:tcPr>
            <w:tcW w:w="10628" w:type="dxa"/>
          </w:tcPr>
          <w:p w14:paraId="69D37EBD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63BC028" w14:textId="77777777" w:rsidTr="00B6181B">
        <w:tc>
          <w:tcPr>
            <w:tcW w:w="10628" w:type="dxa"/>
          </w:tcPr>
          <w:p w14:paraId="536EA1A3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</w:tbl>
    <w:p w14:paraId="4D47A57B" w14:textId="77777777" w:rsidR="0089495B" w:rsidRDefault="0089495B" w:rsidP="0089495B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50A44F8D" w14:textId="77777777" w:rsidR="0089495B" w:rsidRDefault="0089495B" w:rsidP="0089495B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4A8CB554" w14:textId="77777777" w:rsidR="0089495B" w:rsidRPr="00B61E9E" w:rsidRDefault="0089495B" w:rsidP="0089495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What are the common poor work practices in your workplace?  </w:t>
      </w:r>
      <w:proofErr w:type="gramStart"/>
      <w:r w:rsidRPr="00B61E9E">
        <w:rPr>
          <w:rFonts w:ascii="Verdana" w:hAnsi="Verdana"/>
          <w:lang w:eastAsia="en-US"/>
        </w:rPr>
        <w:t>SO</w:t>
      </w:r>
      <w:proofErr w:type="gramEnd"/>
      <w:r w:rsidRPr="00B61E9E">
        <w:rPr>
          <w:rFonts w:ascii="Verdana" w:hAnsi="Verdana"/>
          <w:lang w:eastAsia="en-US"/>
        </w:rPr>
        <w:t xml:space="preserve"> </w:t>
      </w:r>
      <w:r>
        <w:rPr>
          <w:rFonts w:ascii="Verdana" w:hAnsi="Verdana"/>
          <w:lang w:eastAsia="en-US"/>
        </w:rPr>
        <w:t>3</w:t>
      </w:r>
      <w:r w:rsidRPr="00B61E9E">
        <w:rPr>
          <w:rFonts w:ascii="Verdana" w:hAnsi="Verdana"/>
          <w:lang w:eastAsia="en-US"/>
        </w:rPr>
        <w:t xml:space="preserve"> AC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495B" w:rsidRPr="00B61E9E" w14:paraId="316926D5" w14:textId="77777777" w:rsidTr="00B6181B">
        <w:tc>
          <w:tcPr>
            <w:tcW w:w="10628" w:type="dxa"/>
          </w:tcPr>
          <w:p w14:paraId="131540F1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428748D" w14:textId="77777777" w:rsidTr="00B6181B">
        <w:tc>
          <w:tcPr>
            <w:tcW w:w="10628" w:type="dxa"/>
          </w:tcPr>
          <w:p w14:paraId="2A038595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229D6CB" w14:textId="77777777" w:rsidTr="00B6181B">
        <w:tc>
          <w:tcPr>
            <w:tcW w:w="10628" w:type="dxa"/>
          </w:tcPr>
          <w:p w14:paraId="7F0C33BD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322A8E9E" w14:textId="77777777" w:rsidTr="00B6181B">
        <w:tc>
          <w:tcPr>
            <w:tcW w:w="10628" w:type="dxa"/>
          </w:tcPr>
          <w:p w14:paraId="6A21EA68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241D3967" w14:textId="77777777" w:rsidTr="00B6181B">
        <w:tc>
          <w:tcPr>
            <w:tcW w:w="10628" w:type="dxa"/>
          </w:tcPr>
          <w:p w14:paraId="25AE2063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9379E4F" w14:textId="77777777" w:rsidTr="00B6181B">
        <w:tc>
          <w:tcPr>
            <w:tcW w:w="10628" w:type="dxa"/>
          </w:tcPr>
          <w:p w14:paraId="102FEA2E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A42CC8C" w14:textId="77777777" w:rsidTr="00B6181B">
        <w:tc>
          <w:tcPr>
            <w:tcW w:w="10628" w:type="dxa"/>
          </w:tcPr>
          <w:p w14:paraId="05C10E00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050C52E" w14:textId="77777777" w:rsidTr="00B6181B">
        <w:tc>
          <w:tcPr>
            <w:tcW w:w="10628" w:type="dxa"/>
          </w:tcPr>
          <w:p w14:paraId="4FADF9B0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BED5F6E" w14:textId="77777777" w:rsidTr="00B6181B">
        <w:tc>
          <w:tcPr>
            <w:tcW w:w="10628" w:type="dxa"/>
          </w:tcPr>
          <w:p w14:paraId="15A9534D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AC09B7E" w14:textId="77777777" w:rsidTr="00B6181B">
        <w:tc>
          <w:tcPr>
            <w:tcW w:w="10628" w:type="dxa"/>
          </w:tcPr>
          <w:p w14:paraId="7C72CA1C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445AF79A" w14:textId="77777777" w:rsidTr="00B6181B">
        <w:tc>
          <w:tcPr>
            <w:tcW w:w="10628" w:type="dxa"/>
          </w:tcPr>
          <w:p w14:paraId="2A1A0C6A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B889D88" w14:textId="77777777" w:rsidTr="00B6181B">
        <w:tc>
          <w:tcPr>
            <w:tcW w:w="10628" w:type="dxa"/>
          </w:tcPr>
          <w:p w14:paraId="70D9B884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48F5A2E" w14:textId="77777777" w:rsidTr="00B6181B">
        <w:tc>
          <w:tcPr>
            <w:tcW w:w="10628" w:type="dxa"/>
          </w:tcPr>
          <w:p w14:paraId="731054BA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429AFF33" w14:textId="77777777" w:rsidTr="00B6181B">
        <w:tc>
          <w:tcPr>
            <w:tcW w:w="10628" w:type="dxa"/>
          </w:tcPr>
          <w:p w14:paraId="1A83853C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792A0E50" w14:textId="77777777" w:rsidTr="00B6181B">
        <w:tc>
          <w:tcPr>
            <w:tcW w:w="10628" w:type="dxa"/>
          </w:tcPr>
          <w:p w14:paraId="4F3D2E67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4AC8D5CB" w14:textId="77777777" w:rsidTr="00B6181B">
        <w:tc>
          <w:tcPr>
            <w:tcW w:w="10628" w:type="dxa"/>
          </w:tcPr>
          <w:p w14:paraId="5D741EA7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4D20C4A4" w14:textId="77777777" w:rsidTr="00B6181B">
        <w:tc>
          <w:tcPr>
            <w:tcW w:w="10628" w:type="dxa"/>
          </w:tcPr>
          <w:p w14:paraId="15BEA085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7F884C1A" w14:textId="77777777" w:rsidTr="00B6181B">
        <w:tc>
          <w:tcPr>
            <w:tcW w:w="10628" w:type="dxa"/>
          </w:tcPr>
          <w:p w14:paraId="7D249580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8CE0A65" w14:textId="77777777" w:rsidTr="00B6181B">
        <w:tc>
          <w:tcPr>
            <w:tcW w:w="10628" w:type="dxa"/>
          </w:tcPr>
          <w:p w14:paraId="2ADC8459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7A992508" w14:textId="77777777" w:rsidTr="00B6181B">
        <w:tc>
          <w:tcPr>
            <w:tcW w:w="10628" w:type="dxa"/>
          </w:tcPr>
          <w:p w14:paraId="4371AA25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748C23AF" w14:textId="77777777" w:rsidTr="00B6181B">
        <w:tc>
          <w:tcPr>
            <w:tcW w:w="10628" w:type="dxa"/>
          </w:tcPr>
          <w:p w14:paraId="602E8AB5" w14:textId="77777777" w:rsidR="0089495B" w:rsidRPr="00BD6107" w:rsidRDefault="0089495B" w:rsidP="00B6181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</w:tbl>
    <w:p w14:paraId="3F41D9EC" w14:textId="77777777" w:rsidR="0089495B" w:rsidRDefault="0089495B" w:rsidP="0089495B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5C521B8F" w14:textId="77777777" w:rsidR="0089495B" w:rsidRPr="00467DF8" w:rsidRDefault="0089495B" w:rsidP="0089495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/>
          <w:lang w:eastAsia="en-US"/>
        </w:rPr>
      </w:pPr>
      <w:r w:rsidRPr="00467DF8">
        <w:rPr>
          <w:rFonts w:ascii="Verdana" w:hAnsi="Verdana"/>
          <w:lang w:eastAsia="en-US"/>
        </w:rPr>
        <w:t xml:space="preserve">What are the powers of safety inspections? </w:t>
      </w:r>
      <w:proofErr w:type="gramStart"/>
      <w:r w:rsidRPr="00467DF8">
        <w:rPr>
          <w:rFonts w:ascii="Verdana" w:hAnsi="Verdana"/>
          <w:lang w:eastAsia="en-US"/>
        </w:rPr>
        <w:t>SO</w:t>
      </w:r>
      <w:proofErr w:type="gramEnd"/>
      <w:r w:rsidRPr="00467DF8">
        <w:rPr>
          <w:rFonts w:ascii="Verdana" w:hAnsi="Verdana"/>
          <w:lang w:eastAsia="en-US"/>
        </w:rPr>
        <w:t xml:space="preserve"> 3 AC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495B" w:rsidRPr="00B61E9E" w14:paraId="4D38AD6D" w14:textId="77777777" w:rsidTr="00B6181B">
        <w:tc>
          <w:tcPr>
            <w:tcW w:w="10628" w:type="dxa"/>
          </w:tcPr>
          <w:p w14:paraId="54F81B35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3E7F982" w14:textId="77777777" w:rsidTr="00B6181B">
        <w:tc>
          <w:tcPr>
            <w:tcW w:w="10628" w:type="dxa"/>
          </w:tcPr>
          <w:p w14:paraId="1261FB07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2EA2D17E" w14:textId="77777777" w:rsidTr="00B6181B">
        <w:tc>
          <w:tcPr>
            <w:tcW w:w="10628" w:type="dxa"/>
          </w:tcPr>
          <w:p w14:paraId="055BD263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CEF3C70" w14:textId="77777777" w:rsidTr="00B6181B">
        <w:tc>
          <w:tcPr>
            <w:tcW w:w="10628" w:type="dxa"/>
          </w:tcPr>
          <w:p w14:paraId="374BAB16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489F8582" w14:textId="77777777" w:rsidTr="00B6181B">
        <w:tc>
          <w:tcPr>
            <w:tcW w:w="10628" w:type="dxa"/>
          </w:tcPr>
          <w:p w14:paraId="30EE7F89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47ABCE0C" w14:textId="77777777" w:rsidTr="00B6181B">
        <w:tc>
          <w:tcPr>
            <w:tcW w:w="10628" w:type="dxa"/>
          </w:tcPr>
          <w:p w14:paraId="2AD1A4CB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9F46E7C" w14:textId="77777777" w:rsidTr="00B6181B">
        <w:tc>
          <w:tcPr>
            <w:tcW w:w="10628" w:type="dxa"/>
          </w:tcPr>
          <w:p w14:paraId="250C7515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92ABD55" w14:textId="77777777" w:rsidTr="00B6181B">
        <w:tc>
          <w:tcPr>
            <w:tcW w:w="10628" w:type="dxa"/>
          </w:tcPr>
          <w:p w14:paraId="613F6C4D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4D7901B" w14:textId="77777777" w:rsidTr="00B6181B">
        <w:tc>
          <w:tcPr>
            <w:tcW w:w="10628" w:type="dxa"/>
          </w:tcPr>
          <w:p w14:paraId="57AE4D47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27F8EEE5" w14:textId="77777777" w:rsidTr="00B6181B">
        <w:tc>
          <w:tcPr>
            <w:tcW w:w="10628" w:type="dxa"/>
          </w:tcPr>
          <w:p w14:paraId="6CC04A8D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37D84049" w14:textId="77777777" w:rsidTr="00B6181B">
        <w:tc>
          <w:tcPr>
            <w:tcW w:w="10628" w:type="dxa"/>
          </w:tcPr>
          <w:p w14:paraId="13F1A1C8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3A46C2C9" w14:textId="77777777" w:rsidTr="00B6181B">
        <w:tc>
          <w:tcPr>
            <w:tcW w:w="10628" w:type="dxa"/>
          </w:tcPr>
          <w:p w14:paraId="7E27070F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5C44638" w14:textId="77777777" w:rsidTr="00B6181B">
        <w:tc>
          <w:tcPr>
            <w:tcW w:w="10628" w:type="dxa"/>
          </w:tcPr>
          <w:p w14:paraId="47AB6812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4EA93CB3" w14:textId="77777777" w:rsidTr="00B6181B">
        <w:tc>
          <w:tcPr>
            <w:tcW w:w="10628" w:type="dxa"/>
          </w:tcPr>
          <w:p w14:paraId="25C6975B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3713826" w14:textId="77777777" w:rsidTr="00B6181B">
        <w:tc>
          <w:tcPr>
            <w:tcW w:w="10628" w:type="dxa"/>
          </w:tcPr>
          <w:p w14:paraId="4D8A732C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</w:tbl>
    <w:p w14:paraId="3983E97D" w14:textId="77777777" w:rsidR="0089495B" w:rsidRDefault="0089495B" w:rsidP="0089495B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14A13887" w14:textId="77777777" w:rsidR="0089495B" w:rsidRPr="00D3290A" w:rsidRDefault="0089495B" w:rsidP="0089495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Lesson 4</w:t>
      </w:r>
      <w:r w:rsidRPr="00D3290A">
        <w:rPr>
          <w:rFonts w:ascii="Verdana" w:hAnsi="Verdana"/>
          <w:b/>
          <w:sz w:val="24"/>
          <w:szCs w:val="24"/>
        </w:rPr>
        <w:t xml:space="preserve"> – </w:t>
      </w:r>
      <w:r>
        <w:rPr>
          <w:rFonts w:ascii="Verdana" w:hAnsi="Verdana"/>
          <w:b/>
          <w:sz w:val="24"/>
          <w:szCs w:val="24"/>
        </w:rPr>
        <w:t>Conduct inspections to identify non-compliance in the workplace</w:t>
      </w:r>
    </w:p>
    <w:p w14:paraId="08025DE6" w14:textId="77777777" w:rsidR="0089495B" w:rsidRDefault="0089495B" w:rsidP="0089495B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5DD905A3" w14:textId="77777777" w:rsidR="0089495B" w:rsidRPr="00B61E9E" w:rsidRDefault="0089495B" w:rsidP="0089495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Describe three types of reports</w:t>
      </w:r>
      <w:r w:rsidRPr="00B61E9E">
        <w:rPr>
          <w:rFonts w:ascii="Verdana" w:hAnsi="Verdana"/>
          <w:lang w:eastAsia="en-US"/>
        </w:rPr>
        <w:t xml:space="preserve"> SO </w:t>
      </w:r>
      <w:r>
        <w:rPr>
          <w:rFonts w:ascii="Verdana" w:hAnsi="Verdana"/>
          <w:lang w:eastAsia="en-US"/>
        </w:rPr>
        <w:t>4 AC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495B" w:rsidRPr="00B61E9E" w14:paraId="25F14376" w14:textId="77777777" w:rsidTr="00B6181B">
        <w:tc>
          <w:tcPr>
            <w:tcW w:w="10628" w:type="dxa"/>
          </w:tcPr>
          <w:p w14:paraId="69BA2A2F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34874F1" w14:textId="77777777" w:rsidTr="00B6181B">
        <w:tc>
          <w:tcPr>
            <w:tcW w:w="10628" w:type="dxa"/>
          </w:tcPr>
          <w:p w14:paraId="33B5DF68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407DC153" w14:textId="77777777" w:rsidTr="00B6181B">
        <w:tc>
          <w:tcPr>
            <w:tcW w:w="10628" w:type="dxa"/>
          </w:tcPr>
          <w:p w14:paraId="6DBB2B6C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2D71EFF2" w14:textId="77777777" w:rsidTr="00B6181B">
        <w:tc>
          <w:tcPr>
            <w:tcW w:w="10628" w:type="dxa"/>
          </w:tcPr>
          <w:p w14:paraId="336E66FE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325AE8F" w14:textId="77777777" w:rsidTr="00B6181B">
        <w:tc>
          <w:tcPr>
            <w:tcW w:w="10628" w:type="dxa"/>
          </w:tcPr>
          <w:p w14:paraId="070EF04F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0CD7D628" w14:textId="77777777" w:rsidTr="00B6181B">
        <w:tc>
          <w:tcPr>
            <w:tcW w:w="10628" w:type="dxa"/>
          </w:tcPr>
          <w:p w14:paraId="37A69611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0C7023E" w14:textId="77777777" w:rsidTr="00B6181B">
        <w:tc>
          <w:tcPr>
            <w:tcW w:w="10628" w:type="dxa"/>
          </w:tcPr>
          <w:p w14:paraId="4F3F770D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1976EB4" w14:textId="77777777" w:rsidTr="00B6181B">
        <w:tc>
          <w:tcPr>
            <w:tcW w:w="10628" w:type="dxa"/>
          </w:tcPr>
          <w:p w14:paraId="7DADDA2A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0A466FCE" w14:textId="77777777" w:rsidTr="00B6181B">
        <w:tc>
          <w:tcPr>
            <w:tcW w:w="10628" w:type="dxa"/>
          </w:tcPr>
          <w:p w14:paraId="797EA32A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714DA7D" w14:textId="77777777" w:rsidTr="00B6181B">
        <w:tc>
          <w:tcPr>
            <w:tcW w:w="10628" w:type="dxa"/>
          </w:tcPr>
          <w:p w14:paraId="4B3BFAE4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0497090" w14:textId="77777777" w:rsidTr="00B6181B">
        <w:tc>
          <w:tcPr>
            <w:tcW w:w="10628" w:type="dxa"/>
          </w:tcPr>
          <w:p w14:paraId="560EC932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FA14520" w14:textId="77777777" w:rsidTr="00B6181B">
        <w:tc>
          <w:tcPr>
            <w:tcW w:w="10628" w:type="dxa"/>
          </w:tcPr>
          <w:p w14:paraId="6C6FFF47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B45F690" w14:textId="77777777" w:rsidTr="00B6181B">
        <w:tc>
          <w:tcPr>
            <w:tcW w:w="10628" w:type="dxa"/>
          </w:tcPr>
          <w:p w14:paraId="08E599B2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7ED37622" w14:textId="77777777" w:rsidTr="00B6181B">
        <w:tc>
          <w:tcPr>
            <w:tcW w:w="10628" w:type="dxa"/>
          </w:tcPr>
          <w:p w14:paraId="7610D54A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CCC32EF" w14:textId="77777777" w:rsidTr="00B6181B">
        <w:tc>
          <w:tcPr>
            <w:tcW w:w="10628" w:type="dxa"/>
          </w:tcPr>
          <w:p w14:paraId="1167F91B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23470D29" w14:textId="77777777" w:rsidTr="00B6181B">
        <w:tc>
          <w:tcPr>
            <w:tcW w:w="10628" w:type="dxa"/>
          </w:tcPr>
          <w:p w14:paraId="20CAE885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1A6538A8" w14:textId="77777777" w:rsidTr="00B6181B">
        <w:tc>
          <w:tcPr>
            <w:tcW w:w="10628" w:type="dxa"/>
          </w:tcPr>
          <w:p w14:paraId="77D0A55F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4B9D077" w14:textId="77777777" w:rsidTr="00B6181B">
        <w:tc>
          <w:tcPr>
            <w:tcW w:w="10628" w:type="dxa"/>
          </w:tcPr>
          <w:p w14:paraId="383B4459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7BA662D" w14:textId="77777777" w:rsidTr="00B6181B">
        <w:tc>
          <w:tcPr>
            <w:tcW w:w="10628" w:type="dxa"/>
          </w:tcPr>
          <w:p w14:paraId="777F3FAA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032DC852" w14:textId="77777777" w:rsidTr="00B6181B">
        <w:tc>
          <w:tcPr>
            <w:tcW w:w="10628" w:type="dxa"/>
          </w:tcPr>
          <w:p w14:paraId="74EEAB47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2A870812" w14:textId="77777777" w:rsidTr="00B6181B">
        <w:tc>
          <w:tcPr>
            <w:tcW w:w="10628" w:type="dxa"/>
          </w:tcPr>
          <w:p w14:paraId="0E6A9948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4A2BEDC8" w14:textId="77777777" w:rsidTr="00B6181B">
        <w:tc>
          <w:tcPr>
            <w:tcW w:w="10628" w:type="dxa"/>
          </w:tcPr>
          <w:p w14:paraId="194D6BC4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5447422D" w14:textId="77777777" w:rsidTr="00B6181B">
        <w:tc>
          <w:tcPr>
            <w:tcW w:w="10628" w:type="dxa"/>
          </w:tcPr>
          <w:p w14:paraId="124DF89C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  <w:tr w:rsidR="0089495B" w:rsidRPr="00B61E9E" w14:paraId="6085E090" w14:textId="77777777" w:rsidTr="00B6181B">
        <w:tc>
          <w:tcPr>
            <w:tcW w:w="10628" w:type="dxa"/>
          </w:tcPr>
          <w:p w14:paraId="4CC29974" w14:textId="77777777" w:rsidR="0089495B" w:rsidRPr="00BD6107" w:rsidRDefault="0089495B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lang w:eastAsia="en-US"/>
              </w:rPr>
            </w:pPr>
          </w:p>
        </w:tc>
      </w:tr>
    </w:tbl>
    <w:p w14:paraId="0B04E3F6" w14:textId="77777777" w:rsidR="0089495B" w:rsidRDefault="0089495B" w:rsidP="0089495B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4CBAEC1B" w14:textId="77777777" w:rsidR="00017F3F" w:rsidRDefault="00017F3F"/>
    <w:sectPr w:rsidR="0001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530"/>
    <w:multiLevelType w:val="hybridMultilevel"/>
    <w:tmpl w:val="D1C6291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5B"/>
    <w:rsid w:val="00017F3F"/>
    <w:rsid w:val="008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8AD4DA"/>
  <w15:chartTrackingRefBased/>
  <w15:docId w15:val="{F7C3AC92-C176-4106-A168-25789C47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95B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9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95B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2021-07-20T08:38:00Z</dcterms:created>
  <dcterms:modified xsi:type="dcterms:W3CDTF">2021-07-20T08:38:00Z</dcterms:modified>
</cp:coreProperties>
</file>