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E4F" w14:textId="1950E63E" w:rsidR="006375DB" w:rsidRDefault="00D468ED">
      <w:pPr>
        <w:spacing w:after="0" w:line="274" w:lineRule="auto"/>
        <w:ind w:left="29" w:firstLine="0"/>
        <w:jc w:val="center"/>
      </w:pPr>
      <w:r>
        <w:rPr>
          <w:b/>
          <w:sz w:val="52"/>
        </w:rPr>
        <w:t xml:space="preserve">13872 </w:t>
      </w:r>
      <w:r w:rsidR="001D4338">
        <w:rPr>
          <w:b/>
          <w:sz w:val="52"/>
        </w:rPr>
        <w:t xml:space="preserve">Knowledge Assessment </w:t>
      </w:r>
    </w:p>
    <w:p w14:paraId="3FEB8A11" w14:textId="77777777" w:rsidR="006375DB" w:rsidRDefault="001D4338">
      <w:pPr>
        <w:spacing w:after="0" w:line="259" w:lineRule="auto"/>
        <w:ind w:left="2366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6375DB" w14:paraId="065A3F40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7E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2C6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2C0B3108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2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A50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E3B116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DF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60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5140D88A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91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EBB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7D3D4070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2A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079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6375DB" w14:paraId="44B63328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C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C145" w14:textId="77777777" w:rsidR="006375DB" w:rsidRDefault="001D4338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1CD55D20" w14:textId="77777777" w:rsidR="006375DB" w:rsidRDefault="001D4338">
      <w:pPr>
        <w:spacing w:after="228" w:line="259" w:lineRule="auto"/>
        <w:ind w:left="360" w:firstLine="0"/>
      </w:pPr>
      <w:r>
        <w:rPr>
          <w:b/>
          <w:sz w:val="36"/>
        </w:rPr>
        <w:t xml:space="preserve"> </w:t>
      </w:r>
    </w:p>
    <w:p w14:paraId="40625510" w14:textId="149BFBD9" w:rsidR="006375DB" w:rsidRDefault="001D4338">
      <w:pPr>
        <w:pStyle w:val="Heading1"/>
      </w:pPr>
      <w:r>
        <w:t>Marking Grid</w:t>
      </w:r>
      <w:r w:rsidR="005F7610">
        <w:t>: (</w:t>
      </w:r>
      <w:r>
        <w:t xml:space="preserve">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6375DB" w14:paraId="36852CC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8B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A5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3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6375DB" w14:paraId="068157CE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03E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93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375DB" w14:paraId="7F36CED3" w14:textId="77777777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279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18F" w14:textId="77777777" w:rsidR="006375DB" w:rsidRDefault="001D433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0FF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74A96CD6" w14:textId="77777777" w:rsidR="006375DB" w:rsidRDefault="001D4338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3465F60E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51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99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0E0CE87A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37E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F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7D18A1A9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48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D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6375DB" w14:paraId="1F76B0E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C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79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375DB" w14:paraId="1C818C02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338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A331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709AB06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F04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2E5E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5D580C25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1EF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780C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266603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D29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9BAF4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  <w:tr w:rsidR="006375DB" w14:paraId="4654240C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3A0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E68B7" w14:textId="77777777" w:rsidR="006375DB" w:rsidRDefault="006375DB">
            <w:pPr>
              <w:spacing w:after="160" w:line="259" w:lineRule="auto"/>
              <w:ind w:left="0" w:firstLine="0"/>
            </w:pPr>
          </w:p>
        </w:tc>
      </w:tr>
    </w:tbl>
    <w:p w14:paraId="24F7CBF5" w14:textId="13EE1DD6" w:rsidR="006375DB" w:rsidRDefault="001D4338">
      <w:pPr>
        <w:spacing w:after="216" w:line="259" w:lineRule="auto"/>
        <w:ind w:left="77" w:firstLine="0"/>
      </w:pPr>
      <w:r>
        <w:t xml:space="preserve"> </w:t>
      </w:r>
    </w:p>
    <w:p w14:paraId="30FB654C" w14:textId="3769E42F" w:rsidR="00840531" w:rsidRDefault="00840531">
      <w:pPr>
        <w:spacing w:after="216" w:line="259" w:lineRule="auto"/>
        <w:ind w:left="77" w:firstLine="0"/>
      </w:pPr>
    </w:p>
    <w:p w14:paraId="7463B52A" w14:textId="4F9D9357" w:rsidR="00840531" w:rsidRDefault="00840531">
      <w:pPr>
        <w:spacing w:after="216" w:line="259" w:lineRule="auto"/>
        <w:ind w:left="77" w:firstLine="0"/>
      </w:pPr>
    </w:p>
    <w:p w14:paraId="6B2A60FF" w14:textId="53D80228" w:rsidR="00D468ED" w:rsidRDefault="00D468ED">
      <w:pPr>
        <w:spacing w:after="216" w:line="259" w:lineRule="auto"/>
        <w:ind w:left="77" w:firstLine="0"/>
      </w:pPr>
    </w:p>
    <w:p w14:paraId="20D7AB8C" w14:textId="77777777" w:rsidR="00D468ED" w:rsidRDefault="00D468ED">
      <w:pPr>
        <w:spacing w:after="216" w:line="259" w:lineRule="auto"/>
        <w:ind w:left="77" w:firstLine="0"/>
      </w:pPr>
    </w:p>
    <w:p w14:paraId="5158498C" w14:textId="77777777" w:rsidR="006375DB" w:rsidRDefault="001D4338">
      <w:pPr>
        <w:spacing w:after="0" w:line="259" w:lineRule="auto"/>
        <w:ind w:left="360" w:firstLine="0"/>
      </w:pPr>
      <w:r>
        <w:lastRenderedPageBreak/>
        <w:t xml:space="preserve"> </w:t>
      </w:r>
      <w:r>
        <w:tab/>
        <w:t xml:space="preserve"> </w:t>
      </w:r>
    </w:p>
    <w:p w14:paraId="430A6E01" w14:textId="77777777" w:rsidR="006375DB" w:rsidRDefault="001D4338">
      <w:pPr>
        <w:numPr>
          <w:ilvl w:val="0"/>
          <w:numId w:val="1"/>
        </w:numPr>
        <w:ind w:hanging="360"/>
      </w:pPr>
      <w:r>
        <w:t xml:space="preserve">Define a contact centre and tell us why we need them in companies today?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454539C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6A8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202A2D5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B0D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81EA10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FAA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6CB0BF7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27F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75DB" w14:paraId="7F8F864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A44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1F615B" w14:textId="77777777" w:rsidR="006375DB" w:rsidRDefault="001D4338">
      <w:pPr>
        <w:spacing w:after="235" w:line="259" w:lineRule="auto"/>
        <w:ind w:left="360" w:firstLine="0"/>
      </w:pPr>
      <w:r>
        <w:rPr>
          <w:sz w:val="20"/>
        </w:rPr>
        <w:t xml:space="preserve"> </w:t>
      </w:r>
    </w:p>
    <w:p w14:paraId="0EE6BACD" w14:textId="77777777" w:rsidR="006375DB" w:rsidRDefault="001D4338">
      <w:pPr>
        <w:numPr>
          <w:ilvl w:val="0"/>
          <w:numId w:val="1"/>
        </w:numPr>
        <w:ind w:hanging="360"/>
      </w:pPr>
      <w:r>
        <w:t xml:space="preserve">List three types of contact centres: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C224726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CA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EC7B5E7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4F8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8DD119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9D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13F7825A" w14:textId="77777777" w:rsidR="006375DB" w:rsidRDefault="001D4338">
      <w:pPr>
        <w:spacing w:after="36" w:line="259" w:lineRule="auto"/>
        <w:ind w:left="360" w:firstLine="0"/>
      </w:pPr>
      <w:r>
        <w:rPr>
          <w:sz w:val="20"/>
        </w:rPr>
        <w:t xml:space="preserve"> </w:t>
      </w:r>
    </w:p>
    <w:p w14:paraId="195083A6" w14:textId="77777777" w:rsidR="006375DB" w:rsidRDefault="001D4338">
      <w:pPr>
        <w:numPr>
          <w:ilvl w:val="0"/>
          <w:numId w:val="1"/>
        </w:numPr>
        <w:ind w:hanging="360"/>
      </w:pPr>
      <w:r>
        <w:t xml:space="preserve">Contact Centres use four channels of communication to carry out basic daily functions.  List </w:t>
      </w:r>
    </w:p>
    <w:p w14:paraId="40D73FB0" w14:textId="77777777" w:rsidR="006375DB" w:rsidRDefault="001D4338">
      <w:pPr>
        <w:tabs>
          <w:tab w:val="center" w:pos="2317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three types of communication channels?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{3} </w:t>
      </w:r>
    </w:p>
    <w:tbl>
      <w:tblPr>
        <w:tblStyle w:val="TableGrid"/>
        <w:tblW w:w="9038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1B503367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84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87F6BE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BA1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123E09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B3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6CD47E34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12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</w:tbl>
    <w:p w14:paraId="2EFA7FB6" w14:textId="77777777" w:rsidR="006375DB" w:rsidRDefault="001D4338">
      <w:pPr>
        <w:spacing w:after="236" w:line="259" w:lineRule="auto"/>
        <w:ind w:left="360" w:firstLine="0"/>
      </w:pPr>
      <w:r>
        <w:rPr>
          <w:sz w:val="20"/>
        </w:rPr>
        <w:t xml:space="preserve"> </w:t>
      </w:r>
    </w:p>
    <w:p w14:paraId="5B023578" w14:textId="77777777" w:rsidR="006375DB" w:rsidRDefault="001D4338">
      <w:pPr>
        <w:numPr>
          <w:ilvl w:val="0"/>
          <w:numId w:val="1"/>
        </w:numPr>
        <w:ind w:hanging="360"/>
      </w:pPr>
      <w:r>
        <w:t xml:space="preserve">List and explain three elements required in a contact centre: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{6} </w:t>
      </w:r>
    </w:p>
    <w:tbl>
      <w:tblPr>
        <w:tblStyle w:val="TableGrid"/>
        <w:tblW w:w="9038" w:type="dxa"/>
        <w:tblInd w:w="3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D083ACE" w14:textId="77777777">
        <w:trPr>
          <w:trHeight w:val="3391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9F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A528BE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BCE8D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E28FD2A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5853C8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70D6A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AE7679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A7DB1B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316C92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C301F6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D30C53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330BE93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AFEA8F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6A4D83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C4D5D6" w14:textId="77777777" w:rsidR="006375DB" w:rsidRDefault="001D4338">
      <w:pPr>
        <w:spacing w:after="34" w:line="259" w:lineRule="auto"/>
        <w:ind w:left="360" w:firstLine="0"/>
      </w:pPr>
      <w:r>
        <w:rPr>
          <w:sz w:val="20"/>
        </w:rPr>
        <w:t xml:space="preserve"> </w:t>
      </w:r>
    </w:p>
    <w:p w14:paraId="3D4C6D40" w14:textId="77777777" w:rsidR="006375DB" w:rsidRDefault="001D4338">
      <w:pPr>
        <w:numPr>
          <w:ilvl w:val="0"/>
          <w:numId w:val="1"/>
        </w:numPr>
        <w:ind w:hanging="360"/>
      </w:pPr>
      <w:r>
        <w:t xml:space="preserve">Name two key responsibilities of a customer service representative. </w:t>
      </w:r>
      <w:r>
        <w:tab/>
        <w:t xml:space="preserve"> </w:t>
      </w:r>
      <w:r>
        <w:tab/>
        <w:t xml:space="preserve"> </w:t>
      </w:r>
      <w:r>
        <w:tab/>
        <w:t xml:space="preserve">{2}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2760E710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97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00C9E46E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4C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3A6190D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118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1707F1F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E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17365D"/>
              </w:rPr>
              <w:t xml:space="preserve"> </w:t>
            </w:r>
          </w:p>
        </w:tc>
      </w:tr>
    </w:tbl>
    <w:p w14:paraId="63C99FC7" w14:textId="0CDCECBC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127297BB" w14:textId="77777777" w:rsidR="00D468ED" w:rsidRDefault="00D468ED">
      <w:pPr>
        <w:spacing w:after="216" w:line="259" w:lineRule="auto"/>
        <w:ind w:left="360" w:firstLine="0"/>
      </w:pPr>
    </w:p>
    <w:p w14:paraId="49037520" w14:textId="77777777" w:rsidR="006375DB" w:rsidRDefault="001D4338">
      <w:pPr>
        <w:numPr>
          <w:ilvl w:val="0"/>
          <w:numId w:val="1"/>
        </w:numPr>
        <w:ind w:hanging="360"/>
      </w:pPr>
      <w:r>
        <w:lastRenderedPageBreak/>
        <w:t xml:space="preserve">Please answer the following questions by circling TRUE or FALSE on the statements below: </w:t>
      </w:r>
    </w:p>
    <w:p w14:paraId="24B132AE" w14:textId="77777777" w:rsidR="006375DB" w:rsidRDefault="001D4338">
      <w:pPr>
        <w:spacing w:after="15" w:line="259" w:lineRule="auto"/>
        <w:ind w:left="360" w:firstLine="0"/>
      </w:pPr>
      <w:r>
        <w:t xml:space="preserve"> </w:t>
      </w:r>
    </w:p>
    <w:p w14:paraId="3CF1FFD3" w14:textId="77777777" w:rsidR="006375DB" w:rsidRDefault="001D4338">
      <w:pPr>
        <w:spacing w:after="211"/>
        <w:ind w:left="905"/>
      </w:pPr>
      <w:r>
        <w:rPr>
          <w:rFonts w:ascii="Arial" w:eastAsia="Arial" w:hAnsi="Arial" w:cs="Arial"/>
        </w:rPr>
        <w:t xml:space="preserve"> </w:t>
      </w:r>
      <w:r>
        <w:t xml:space="preserve">A good Customer Service Representative needs to take ownership of problems. </w:t>
      </w:r>
    </w:p>
    <w:p w14:paraId="2AF0077D" w14:textId="77777777" w:rsidR="006375DB" w:rsidRDefault="001D4338">
      <w:pPr>
        <w:pStyle w:val="Heading2"/>
        <w:tabs>
          <w:tab w:val="center" w:pos="2787"/>
          <w:tab w:val="center" w:pos="3960"/>
          <w:tab w:val="center" w:pos="4680"/>
          <w:tab w:val="center" w:pos="5401"/>
          <w:tab w:val="center" w:pos="6121"/>
          <w:tab w:val="center" w:pos="7143"/>
          <w:tab w:val="center" w:pos="8281"/>
          <w:tab w:val="right" w:pos="9333"/>
        </w:tabs>
        <w:ind w:left="0" w:righ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TRUE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FALSE  </w:t>
      </w:r>
      <w:r>
        <w:tab/>
        <w:t xml:space="preserve"> </w:t>
      </w:r>
      <w:r>
        <w:tab/>
        <w:t xml:space="preserve">{1} </w:t>
      </w:r>
    </w:p>
    <w:p w14:paraId="555C04F9" w14:textId="77777777" w:rsidR="006375DB" w:rsidRDefault="001D4338">
      <w:pPr>
        <w:ind w:left="1080" w:hanging="185"/>
      </w:pPr>
      <w:r>
        <w:rPr>
          <w:rFonts w:ascii="Arial" w:eastAsia="Arial" w:hAnsi="Arial" w:cs="Arial"/>
        </w:rPr>
        <w:t xml:space="preserve"> </w:t>
      </w:r>
      <w:r>
        <w:t xml:space="preserve">A good Customer Service Representative leaves all decisions to their team leader to make. </w:t>
      </w:r>
    </w:p>
    <w:p w14:paraId="4637B7FF" w14:textId="77777777" w:rsidR="006375DB" w:rsidRDefault="001D4338">
      <w:pPr>
        <w:tabs>
          <w:tab w:val="center" w:pos="2787"/>
          <w:tab w:val="center" w:pos="3960"/>
          <w:tab w:val="center" w:pos="4680"/>
          <w:tab w:val="center" w:pos="5401"/>
          <w:tab w:val="center" w:pos="6121"/>
          <w:tab w:val="center" w:pos="7143"/>
          <w:tab w:val="center" w:pos="8281"/>
          <w:tab w:val="right" w:pos="9333"/>
        </w:tabs>
        <w:spacing w:after="25" w:line="259" w:lineRule="auto"/>
        <w:ind w:left="0" w:right="-15" w:firstLine="0"/>
      </w:pPr>
      <w:r>
        <w:rPr>
          <w:rFonts w:ascii="Calibri" w:eastAsia="Calibri" w:hAnsi="Calibri" w:cs="Calibri"/>
        </w:rPr>
        <w:tab/>
      </w:r>
      <w:r>
        <w:t xml:space="preserve">TRUE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FALSE  </w:t>
      </w:r>
      <w:r>
        <w:tab/>
        <w:t xml:space="preserve"> </w:t>
      </w:r>
      <w:r>
        <w:tab/>
        <w:t xml:space="preserve">{1} </w:t>
      </w:r>
    </w:p>
    <w:p w14:paraId="629A8EEC" w14:textId="77777777" w:rsidR="006375DB" w:rsidRDefault="001D4338">
      <w:pPr>
        <w:spacing w:after="15" w:line="259" w:lineRule="auto"/>
        <w:ind w:left="2520" w:firstLine="0"/>
      </w:pPr>
      <w:r>
        <w:t xml:space="preserve"> </w:t>
      </w:r>
    </w:p>
    <w:p w14:paraId="5E69D30B" w14:textId="77777777" w:rsidR="006375DB" w:rsidRDefault="001D4338">
      <w:pPr>
        <w:ind w:left="905"/>
      </w:pPr>
      <w:r>
        <w:rPr>
          <w:rFonts w:ascii="Arial" w:eastAsia="Arial" w:hAnsi="Arial" w:cs="Arial"/>
        </w:rPr>
        <w:t xml:space="preserve"> </w:t>
      </w:r>
      <w:r>
        <w:t xml:space="preserve">Outbound calls are received from agents </w:t>
      </w:r>
    </w:p>
    <w:p w14:paraId="1CD228A3" w14:textId="77777777" w:rsidR="006375DB" w:rsidRDefault="001D4338">
      <w:pPr>
        <w:spacing w:after="15" w:line="259" w:lineRule="auto"/>
        <w:ind w:left="1080" w:firstLine="0"/>
      </w:pPr>
      <w:r>
        <w:t xml:space="preserve"> </w:t>
      </w:r>
    </w:p>
    <w:p w14:paraId="456DAE4F" w14:textId="77777777" w:rsidR="006375DB" w:rsidRDefault="001D4338">
      <w:pPr>
        <w:pStyle w:val="Heading2"/>
        <w:tabs>
          <w:tab w:val="center" w:pos="2754"/>
          <w:tab w:val="center" w:pos="3960"/>
          <w:tab w:val="center" w:pos="4680"/>
          <w:tab w:val="center" w:pos="5401"/>
          <w:tab w:val="center" w:pos="6121"/>
          <w:tab w:val="center" w:pos="7143"/>
          <w:tab w:val="center" w:pos="8281"/>
          <w:tab w:val="right" w:pos="9333"/>
        </w:tabs>
        <w:ind w:left="0" w:righ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TRUE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FALSE  </w:t>
      </w:r>
      <w:r>
        <w:tab/>
        <w:t xml:space="preserve"> </w:t>
      </w:r>
      <w:r>
        <w:tab/>
        <w:t xml:space="preserve">{1} </w:t>
      </w:r>
    </w:p>
    <w:p w14:paraId="1BC4F647" w14:textId="77777777" w:rsidR="006375DB" w:rsidRDefault="001D4338">
      <w:pPr>
        <w:spacing w:after="214" w:line="259" w:lineRule="auto"/>
        <w:ind w:left="360" w:firstLine="0"/>
      </w:pPr>
      <w:r>
        <w:t xml:space="preserve"> </w:t>
      </w:r>
    </w:p>
    <w:p w14:paraId="6E28B2A5" w14:textId="77777777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2A5A4E44" w14:textId="77777777" w:rsidR="006375DB" w:rsidRDefault="001D4338">
      <w:pPr>
        <w:spacing w:after="214" w:line="259" w:lineRule="auto"/>
        <w:ind w:left="360" w:firstLine="0"/>
      </w:pPr>
      <w:r>
        <w:t xml:space="preserve"> </w:t>
      </w:r>
    </w:p>
    <w:p w14:paraId="657956F3" w14:textId="77777777" w:rsidR="006375DB" w:rsidRDefault="001D4338">
      <w:pPr>
        <w:numPr>
          <w:ilvl w:val="0"/>
          <w:numId w:val="2"/>
        </w:numPr>
        <w:ind w:hanging="360"/>
      </w:pPr>
      <w:r>
        <w:t xml:space="preserve">List 5 points that relate to the code of conduct that an agent should follow:  </w:t>
      </w:r>
      <w:r>
        <w:tab/>
        <w:t xml:space="preserve">{5}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E80702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6B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5CBB3DD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9C70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841A241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5F8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281C20A1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F0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12FB00FD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3D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17365D"/>
              </w:rPr>
              <w:t xml:space="preserve"> </w:t>
            </w:r>
          </w:p>
        </w:tc>
      </w:tr>
      <w:tr w:rsidR="006375DB" w14:paraId="371BE26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5A1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3C9B694" w14:textId="77777777" w:rsidR="006375DB" w:rsidRDefault="001D4338">
      <w:pPr>
        <w:spacing w:after="216" w:line="259" w:lineRule="auto"/>
        <w:ind w:left="360" w:firstLine="0"/>
      </w:pPr>
      <w:r>
        <w:t xml:space="preserve"> </w:t>
      </w:r>
    </w:p>
    <w:p w14:paraId="2C6E1CD7" w14:textId="77777777" w:rsidR="006375DB" w:rsidRDefault="001D4338">
      <w:pPr>
        <w:numPr>
          <w:ilvl w:val="0"/>
          <w:numId w:val="2"/>
        </w:numPr>
        <w:spacing w:after="121"/>
        <w:ind w:hanging="360"/>
      </w:pPr>
      <w:r>
        <w:t xml:space="preserve">Decide whether each of the following calls is inbound or outbound:   </w:t>
      </w:r>
      <w:r>
        <w:tab/>
        <w:t xml:space="preserve"> </w:t>
      </w:r>
      <w:r>
        <w:tab/>
        <w:t xml:space="preserve">{6} </w:t>
      </w:r>
    </w:p>
    <w:tbl>
      <w:tblPr>
        <w:tblStyle w:val="TableGrid"/>
        <w:tblW w:w="9322" w:type="dxa"/>
        <w:tblInd w:w="36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 w:rsidR="006375DB" w14:paraId="029567E8" w14:textId="77777777"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2C1D" w14:textId="77777777" w:rsidR="006375DB" w:rsidRDefault="001D433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Call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1D5E" w14:textId="77777777" w:rsidR="006375DB" w:rsidRDefault="001D433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Inbound or Outbound </w:t>
            </w:r>
          </w:p>
        </w:tc>
      </w:tr>
      <w:tr w:rsidR="006375DB" w14:paraId="4E2DE950" w14:textId="77777777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112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Marketing (insurance)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57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375DB" w14:paraId="2C3373FD" w14:textId="77777777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886A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Customer Care (medical)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28F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375DB" w14:paraId="20AFF33D" w14:textId="77777777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0F9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Telesales (wine)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E5E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375DB" w14:paraId="21EEEAD5" w14:textId="77777777">
        <w:trPr>
          <w:trHeight w:val="4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BAD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Collecting debt for unpaid bills (retail store)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4E6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375DB" w14:paraId="09DA7FA2" w14:textId="77777777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010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Placing bets (horse racing)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8FA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375DB" w14:paraId="47B9C1C2" w14:textId="77777777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10B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Customer complaints (banks)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666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14:paraId="3C4B0CFD" w14:textId="77777777" w:rsidR="006375DB" w:rsidRDefault="001D4338">
      <w:pPr>
        <w:spacing w:after="0" w:line="259" w:lineRule="auto"/>
        <w:ind w:left="1800" w:firstLine="0"/>
      </w:pPr>
      <w:r>
        <w:t xml:space="preserve"> </w:t>
      </w:r>
    </w:p>
    <w:p w14:paraId="263E13C3" w14:textId="77777777" w:rsidR="006375DB" w:rsidRDefault="001D4338">
      <w:pPr>
        <w:numPr>
          <w:ilvl w:val="0"/>
          <w:numId w:val="2"/>
        </w:numPr>
        <w:spacing w:after="215"/>
        <w:ind w:hanging="360"/>
      </w:pPr>
      <w:r>
        <w:t xml:space="preserve">Explain why South Africa is a good investment for overseas Contact Centres.  </w:t>
      </w:r>
      <w:r>
        <w:tab/>
        <w:t xml:space="preserve">{3} </w:t>
      </w:r>
    </w:p>
    <w:p w14:paraId="3688EF1D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6375DB" w14:paraId="39BFB9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0C1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78C688B9" w14:textId="77777777">
        <w:trPr>
          <w:trHeight w:val="274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DF6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F08F488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094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3C6FEE9" w14:textId="77777777">
        <w:trPr>
          <w:trHeight w:val="276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9B3" w14:textId="77777777" w:rsidR="006375DB" w:rsidRDefault="001D4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2E040B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p w14:paraId="445DD3D7" w14:textId="77777777" w:rsidR="006375DB" w:rsidRDefault="001D4338">
      <w:pPr>
        <w:spacing w:after="0" w:line="238" w:lineRule="auto"/>
        <w:ind w:left="360" w:right="6024" w:firstLine="0"/>
      </w:pPr>
      <w:r>
        <w:lastRenderedPageBreak/>
        <w:t xml:space="preserve">  </w:t>
      </w:r>
      <w:r>
        <w:tab/>
        <w:t xml:space="preserve"> </w:t>
      </w:r>
    </w:p>
    <w:p w14:paraId="5E94C1A2" w14:textId="77777777" w:rsidR="006375DB" w:rsidRDefault="001D4338">
      <w:pPr>
        <w:numPr>
          <w:ilvl w:val="0"/>
          <w:numId w:val="2"/>
        </w:numPr>
        <w:ind w:hanging="360"/>
      </w:pPr>
      <w:r>
        <w:rPr>
          <w:u w:val="single" w:color="000000"/>
        </w:rPr>
        <w:t>List and explain</w:t>
      </w:r>
      <w:r>
        <w:t xml:space="preserve"> the benefits from working in a contact centre with a positive culture. </w:t>
      </w:r>
    </w:p>
    <w:p w14:paraId="0BD55E96" w14:textId="77777777" w:rsidR="006375DB" w:rsidRDefault="001D4338">
      <w:pPr>
        <w:pStyle w:val="Heading2"/>
        <w:tabs>
          <w:tab w:val="center" w:pos="720"/>
          <w:tab w:val="center" w:pos="1080"/>
          <w:tab w:val="center" w:pos="1800"/>
          <w:tab w:val="center" w:pos="2520"/>
          <w:tab w:val="center" w:pos="3240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9333"/>
        </w:tabs>
        <w:spacing w:after="0"/>
        <w:ind w:left="0" w:righ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{5} </w:t>
      </w:r>
    </w:p>
    <w:tbl>
      <w:tblPr>
        <w:tblStyle w:val="TableGrid"/>
        <w:tblW w:w="9038" w:type="dxa"/>
        <w:tblInd w:w="36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6375DB" w14:paraId="764A4112" w14:textId="77777777">
        <w:trPr>
          <w:trHeight w:val="27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834" w14:textId="77777777" w:rsidR="006375DB" w:rsidRDefault="001D4338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BENEFIT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FD9" w14:textId="77777777" w:rsidR="006375DB" w:rsidRDefault="001D4338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REASON </w:t>
            </w:r>
          </w:p>
        </w:tc>
      </w:tr>
      <w:tr w:rsidR="006375DB" w14:paraId="7AA95A22" w14:textId="77777777">
        <w:trPr>
          <w:trHeight w:val="80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363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1BEC9F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F562214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3919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40235271" w14:textId="77777777">
        <w:trPr>
          <w:trHeight w:val="80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353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933636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637A1221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6B6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673CB64D" w14:textId="77777777">
        <w:trPr>
          <w:trHeight w:val="80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4D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E40C322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58AF70D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67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5076F285" w14:textId="77777777">
        <w:trPr>
          <w:trHeight w:val="80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978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00474B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5FEFD7C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1F78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7E42AD6E" w14:textId="77777777" w:rsidR="006375DB" w:rsidRDefault="001D4338">
      <w:pPr>
        <w:spacing w:after="0" w:line="259" w:lineRule="auto"/>
        <w:ind w:left="360" w:firstLine="0"/>
      </w:pPr>
      <w:r>
        <w:t xml:space="preserve"> </w:t>
      </w:r>
    </w:p>
    <w:p w14:paraId="5F046259" w14:textId="77777777" w:rsidR="006375DB" w:rsidRDefault="001D4338">
      <w:pPr>
        <w:numPr>
          <w:ilvl w:val="0"/>
          <w:numId w:val="3"/>
        </w:numPr>
        <w:ind w:hanging="360"/>
      </w:pPr>
      <w:r>
        <w:t xml:space="preserve">Explain the difference between historical and real-time reports. </w:t>
      </w:r>
      <w:r>
        <w:tab/>
        <w:t xml:space="preserve"> </w:t>
      </w:r>
      <w:r>
        <w:tab/>
        <w:t xml:space="preserve"> </w:t>
      </w:r>
      <w:r>
        <w:tab/>
        <w:t xml:space="preserve">{2} </w:t>
      </w:r>
    </w:p>
    <w:tbl>
      <w:tblPr>
        <w:tblStyle w:val="TableGrid"/>
        <w:tblW w:w="8856" w:type="dxa"/>
        <w:tblInd w:w="3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6375DB" w14:paraId="479453A7" w14:textId="77777777">
        <w:trPr>
          <w:trHeight w:val="405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E73E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FDD197A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02742FF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D421D22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C647BCA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5EDD771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606EC278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4276D2F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205A149F" w14:textId="77777777" w:rsidR="006375DB" w:rsidRDefault="001D4338">
      <w:pPr>
        <w:spacing w:after="216" w:line="259" w:lineRule="auto"/>
        <w:ind w:left="1080" w:firstLine="0"/>
      </w:pPr>
      <w:r>
        <w:t xml:space="preserve"> </w:t>
      </w:r>
    </w:p>
    <w:p w14:paraId="3AD5E144" w14:textId="77777777" w:rsidR="006375DB" w:rsidRDefault="001D4338">
      <w:pPr>
        <w:spacing w:after="216" w:line="259" w:lineRule="auto"/>
        <w:ind w:left="1080" w:firstLine="0"/>
      </w:pPr>
      <w:r>
        <w:t xml:space="preserve"> </w:t>
      </w:r>
    </w:p>
    <w:p w14:paraId="3A2FCED0" w14:textId="77777777" w:rsidR="006375DB" w:rsidRDefault="001D4338">
      <w:pPr>
        <w:numPr>
          <w:ilvl w:val="0"/>
          <w:numId w:val="3"/>
        </w:numPr>
        <w:ind w:hanging="360"/>
      </w:pPr>
      <w:r>
        <w:t xml:space="preserve">Explain the function and use of the following contact centre technology: </w:t>
      </w:r>
      <w:r>
        <w:tab/>
        <w:t xml:space="preserve"> </w:t>
      </w:r>
      <w:r>
        <w:tab/>
        <w:t xml:space="preserve">{4} </w:t>
      </w:r>
    </w:p>
    <w:tbl>
      <w:tblPr>
        <w:tblStyle w:val="TableGrid"/>
        <w:tblW w:w="9038" w:type="dxa"/>
        <w:tblInd w:w="365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91"/>
        <w:gridCol w:w="6547"/>
      </w:tblGrid>
      <w:tr w:rsidR="006375DB" w14:paraId="45FA9D3B" w14:textId="77777777">
        <w:trPr>
          <w:trHeight w:val="284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49F" w14:textId="77777777" w:rsidR="006375DB" w:rsidRDefault="001D433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ACD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768" w14:textId="77777777" w:rsidR="006375DB" w:rsidRDefault="001D4338">
            <w:pPr>
              <w:spacing w:after="15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87C1CFD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C70BEF9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C5B1E9D" w14:textId="77777777" w:rsidR="006375DB" w:rsidRDefault="001D4338">
            <w:pPr>
              <w:spacing w:after="214" w:line="259" w:lineRule="auto"/>
              <w:ind w:left="74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3EB243CD" w14:textId="77777777" w:rsidR="006375DB" w:rsidRDefault="001D4338">
            <w:pPr>
              <w:spacing w:after="216" w:line="259" w:lineRule="auto"/>
              <w:ind w:left="74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57DFF659" w14:textId="77777777" w:rsidR="006375DB" w:rsidRDefault="001D4338">
            <w:pPr>
              <w:spacing w:after="0" w:line="259" w:lineRule="auto"/>
              <w:ind w:left="74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3ACFBB76" w14:textId="77777777">
        <w:trPr>
          <w:trHeight w:val="304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C5AA" w14:textId="77777777" w:rsidR="006375DB" w:rsidRDefault="001D4338">
            <w:pPr>
              <w:spacing w:after="0" w:line="259" w:lineRule="auto"/>
              <w:ind w:left="2" w:firstLine="0"/>
            </w:pPr>
            <w:r>
              <w:rPr>
                <w:b/>
              </w:rPr>
              <w:lastRenderedPageBreak/>
              <w:t xml:space="preserve">Third party CTI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D72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8535B37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0DF2DCA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CEC6BEF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24F58997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7AAC308E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32C7864D" w14:textId="77777777">
        <w:trPr>
          <w:trHeight w:val="3041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6BB8" w14:textId="77777777" w:rsidR="006375DB" w:rsidRDefault="001D433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Interactive Voice Response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411F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58EAFC7B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49E4D9B1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6B80416D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25AE28B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63B1B05B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6375DB" w14:paraId="1A529E8B" w14:textId="77777777">
        <w:trPr>
          <w:trHeight w:val="3043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963" w14:textId="77777777" w:rsidR="006375DB" w:rsidRDefault="001D433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Speech recognition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1465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8C640D5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8B1F290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1DB34738" w14:textId="77777777" w:rsidR="006375DB" w:rsidRDefault="001D4338">
            <w:pPr>
              <w:spacing w:after="216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01BFFF12" w14:textId="77777777" w:rsidR="006375DB" w:rsidRDefault="001D4338">
            <w:pPr>
              <w:spacing w:after="214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14:paraId="3DA91335" w14:textId="77777777" w:rsidR="006375DB" w:rsidRDefault="001D433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14:paraId="6E98ED25" w14:textId="77777777" w:rsidR="006375DB" w:rsidRDefault="001D4338">
      <w:pPr>
        <w:spacing w:after="216" w:line="259" w:lineRule="auto"/>
        <w:ind w:left="360" w:firstLine="0"/>
        <w:jc w:val="both"/>
      </w:pPr>
      <w:r>
        <w:t xml:space="preserve"> </w:t>
      </w:r>
    </w:p>
    <w:p w14:paraId="7BCE9C8C" w14:textId="77777777" w:rsidR="006375DB" w:rsidRDefault="001D4338">
      <w:pPr>
        <w:spacing w:after="0" w:line="259" w:lineRule="auto"/>
        <w:ind w:left="360" w:firstLine="0"/>
        <w:jc w:val="both"/>
      </w:pPr>
      <w:r>
        <w:t xml:space="preserve"> </w:t>
      </w:r>
    </w:p>
    <w:sectPr w:rsidR="0063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514" w:bottom="1875" w:left="1058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ACFD" w14:textId="77777777" w:rsidR="00DC5711" w:rsidRDefault="00DC5711">
      <w:pPr>
        <w:spacing w:after="0" w:line="240" w:lineRule="auto"/>
      </w:pPr>
      <w:r>
        <w:separator/>
      </w:r>
    </w:p>
  </w:endnote>
  <w:endnote w:type="continuationSeparator" w:id="0">
    <w:p w14:paraId="3256E623" w14:textId="77777777" w:rsidR="00DC5711" w:rsidRDefault="00DC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F2C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FSA  </w:t>
    </w:r>
    <w:r>
      <w:rPr>
        <w:sz w:val="16"/>
      </w:rPr>
      <w:tab/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5CA4" w14:textId="7B710980" w:rsidR="006375DB" w:rsidRDefault="00840531">
    <w:pPr>
      <w:spacing w:after="0" w:line="216" w:lineRule="auto"/>
      <w:ind w:left="208" w:right="-57" w:firstLine="0"/>
      <w:jc w:val="center"/>
    </w:pPr>
    <w:r>
      <w:rPr>
        <w:sz w:val="16"/>
      </w:rPr>
      <w:t>SAKHISISIZWE</w:t>
    </w:r>
    <w:r w:rsidR="001D4338">
      <w:rPr>
        <w:sz w:val="16"/>
      </w:rPr>
      <w:t xml:space="preserve"> © </w:t>
    </w:r>
    <w:proofErr w:type="spellStart"/>
    <w:r w:rsidR="001D4338">
      <w:rPr>
        <w:sz w:val="16"/>
      </w:rPr>
      <w:t>Vn</w:t>
    </w:r>
    <w:proofErr w:type="spellEnd"/>
    <w:r w:rsidR="001D4338">
      <w:rPr>
        <w:sz w:val="16"/>
      </w:rPr>
      <w:t xml:space="preserve"> 4 </w:t>
    </w:r>
    <w:r w:rsidR="001D4338">
      <w:rPr>
        <w:sz w:val="16"/>
      </w:rPr>
      <w:tab/>
      <w:t xml:space="preserve">Module 1 US 13872 </w:t>
    </w:r>
    <w:r w:rsidR="001D4338">
      <w:rPr>
        <w:sz w:val="16"/>
      </w:rPr>
      <w:tab/>
      <w:t xml:space="preserve">KNOWLEDGE FSA  </w:t>
    </w:r>
    <w:r w:rsidR="001D4338">
      <w:rPr>
        <w:sz w:val="16"/>
      </w:rPr>
      <w:tab/>
      <w:t xml:space="preserve">NQF 2 Contact Centre Support ID 71490 LP73269 </w:t>
    </w:r>
    <w:r w:rsidR="001D4338">
      <w:rPr>
        <w:sz w:val="16"/>
      </w:rPr>
      <w:tab/>
    </w:r>
    <w:r w:rsidR="001D4338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8AA7" w14:textId="77777777" w:rsidR="006375DB" w:rsidRDefault="001D4338">
    <w:pPr>
      <w:spacing w:after="0" w:line="216" w:lineRule="auto"/>
      <w:ind w:left="208" w:right="-57" w:firstLine="0"/>
      <w:jc w:val="center"/>
    </w:pPr>
    <w:r>
      <w:rPr>
        <w:sz w:val="16"/>
      </w:rPr>
      <w:t xml:space="preserve">MTG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</w:t>
    </w:r>
    <w:r>
      <w:rPr>
        <w:sz w:val="16"/>
      </w:rPr>
      <w:tab/>
      <w:t xml:space="preserve">Module 1 US 13872 </w:t>
    </w:r>
    <w:r>
      <w:rPr>
        <w:sz w:val="16"/>
      </w:rPr>
      <w:tab/>
      <w:t xml:space="preserve">KNOWLEDGE FSA  </w:t>
    </w:r>
    <w:r>
      <w:rPr>
        <w:sz w:val="16"/>
      </w:rPr>
      <w:tab/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94DF" w14:textId="77777777" w:rsidR="00DC5711" w:rsidRDefault="00DC5711">
      <w:pPr>
        <w:spacing w:after="0" w:line="240" w:lineRule="auto"/>
      </w:pPr>
      <w:r>
        <w:separator/>
      </w:r>
    </w:p>
  </w:footnote>
  <w:footnote w:type="continuationSeparator" w:id="0">
    <w:p w14:paraId="367D3CBA" w14:textId="77777777" w:rsidR="00DC5711" w:rsidRDefault="00DC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09E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 w:rsidR="00DC5711">
      <w:fldChar w:fldCharType="begin"/>
    </w:r>
    <w:r w:rsidR="00DC5711">
      <w:instrText xml:space="preserve"> NUMPAGES   \* MERGEFORMAT </w:instrText>
    </w:r>
    <w:r w:rsidR="00DC5711">
      <w:fldChar w:fldCharType="separate"/>
    </w:r>
    <w:r>
      <w:rPr>
        <w:rFonts w:ascii="Calibri" w:eastAsia="Calibri" w:hAnsi="Calibri" w:cs="Calibri"/>
      </w:rPr>
      <w:t>5</w:t>
    </w:r>
    <w:r w:rsidR="00DC571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56B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 w:rsidR="00DC5711">
      <w:fldChar w:fldCharType="begin"/>
    </w:r>
    <w:r w:rsidR="00DC5711">
      <w:instrText xml:space="preserve"> NUMPAGES   \* MERGEFORMAT </w:instrText>
    </w:r>
    <w:r w:rsidR="00DC5711">
      <w:fldChar w:fldCharType="separate"/>
    </w:r>
    <w:r>
      <w:rPr>
        <w:rFonts w:ascii="Calibri" w:eastAsia="Calibri" w:hAnsi="Calibri" w:cs="Calibri"/>
      </w:rPr>
      <w:t>5</w:t>
    </w:r>
    <w:r w:rsidR="00DC571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BDA" w14:textId="77777777" w:rsidR="006375DB" w:rsidRDefault="001D4338">
    <w:pPr>
      <w:spacing w:after="0" w:line="259" w:lineRule="auto"/>
      <w:ind w:left="0" w:right="-77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 w:rsidR="00DC5711">
      <w:fldChar w:fldCharType="begin"/>
    </w:r>
    <w:r w:rsidR="00DC5711">
      <w:instrText xml:space="preserve"> NUMPAGES   \* MERGEFORMAT </w:instrText>
    </w:r>
    <w:r w:rsidR="00DC5711">
      <w:fldChar w:fldCharType="separate"/>
    </w:r>
    <w:r>
      <w:rPr>
        <w:rFonts w:ascii="Calibri" w:eastAsia="Calibri" w:hAnsi="Calibri" w:cs="Calibri"/>
      </w:rPr>
      <w:t>5</w:t>
    </w:r>
    <w:r w:rsidR="00DC5711"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5EA"/>
    <w:multiLevelType w:val="hybridMultilevel"/>
    <w:tmpl w:val="A8A692E8"/>
    <w:lvl w:ilvl="0" w:tplc="48B836A2">
      <w:start w:val="1"/>
      <w:numFmt w:val="decimal"/>
      <w:lvlText w:val="%1."/>
      <w:lvlJc w:val="left"/>
      <w:pPr>
        <w:ind w:left="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4800">
      <w:start w:val="1"/>
      <w:numFmt w:val="lowerLetter"/>
      <w:lvlText w:val="%2"/>
      <w:lvlJc w:val="left"/>
      <w:pPr>
        <w:ind w:left="11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CD80">
      <w:start w:val="1"/>
      <w:numFmt w:val="lowerRoman"/>
      <w:lvlText w:val="%3"/>
      <w:lvlJc w:val="left"/>
      <w:pPr>
        <w:ind w:left="18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0E78C">
      <w:start w:val="1"/>
      <w:numFmt w:val="decimal"/>
      <w:lvlText w:val="%4"/>
      <w:lvlJc w:val="left"/>
      <w:pPr>
        <w:ind w:left="2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0C950">
      <w:start w:val="1"/>
      <w:numFmt w:val="lowerLetter"/>
      <w:lvlText w:val="%5"/>
      <w:lvlJc w:val="left"/>
      <w:pPr>
        <w:ind w:left="3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EBD40">
      <w:start w:val="1"/>
      <w:numFmt w:val="lowerRoman"/>
      <w:lvlText w:val="%6"/>
      <w:lvlJc w:val="left"/>
      <w:pPr>
        <w:ind w:left="3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8B27C">
      <w:start w:val="1"/>
      <w:numFmt w:val="decimal"/>
      <w:lvlText w:val="%7"/>
      <w:lvlJc w:val="left"/>
      <w:pPr>
        <w:ind w:left="4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6B318">
      <w:start w:val="1"/>
      <w:numFmt w:val="lowerLetter"/>
      <w:lvlText w:val="%8"/>
      <w:lvlJc w:val="left"/>
      <w:pPr>
        <w:ind w:left="5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0C8E4">
      <w:start w:val="1"/>
      <w:numFmt w:val="lowerRoman"/>
      <w:lvlText w:val="%9"/>
      <w:lvlJc w:val="left"/>
      <w:pPr>
        <w:ind w:left="6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CCE"/>
    <w:multiLevelType w:val="hybridMultilevel"/>
    <w:tmpl w:val="DE782B4C"/>
    <w:lvl w:ilvl="0" w:tplc="6E288D34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0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98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91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8FB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E2F4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AE59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A7A2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46D1D"/>
    <w:multiLevelType w:val="hybridMultilevel"/>
    <w:tmpl w:val="6908B5CA"/>
    <w:lvl w:ilvl="0" w:tplc="A3986FCA">
      <w:start w:val="7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0FB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684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CBCF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4E2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89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1B6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282F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83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DB"/>
    <w:rsid w:val="001D4338"/>
    <w:rsid w:val="005F7610"/>
    <w:rsid w:val="006375DB"/>
    <w:rsid w:val="00834996"/>
    <w:rsid w:val="00840531"/>
    <w:rsid w:val="00D468ED"/>
    <w:rsid w:val="00D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FE0DA"/>
  <w15:docId w15:val="{63F2195A-5498-4D0A-A98A-4AD7151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8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left="87" w:hanging="10"/>
      <w:jc w:val="right"/>
      <w:outlineLvl w:val="1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Knowledge - 71490 - CC Culture vn4</dc:title>
  <dc:subject/>
  <dc:creator>Katherine Dell 2</dc:creator>
  <cp:keywords/>
  <cp:lastModifiedBy>Mpho Tshihlangu</cp:lastModifiedBy>
  <cp:revision>4</cp:revision>
  <dcterms:created xsi:type="dcterms:W3CDTF">2021-08-19T07:39:00Z</dcterms:created>
  <dcterms:modified xsi:type="dcterms:W3CDTF">2021-08-23T07:44:00Z</dcterms:modified>
</cp:coreProperties>
</file>