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6BF5" w14:textId="77777777" w:rsidR="00AF7502" w:rsidRPr="0077290E" w:rsidRDefault="00AC319F" w:rsidP="00BB475D">
      <w:pPr>
        <w:rPr>
          <w:lang w:val="en-ZA"/>
        </w:rPr>
      </w:pPr>
      <w:r>
        <w:rPr>
          <w:noProof/>
          <w:lang w:val="en-US"/>
        </w:rPr>
        <w:drawing>
          <wp:inline distT="0" distB="0" distL="0" distR="0" wp14:anchorId="7BF2B2AC" wp14:editId="28BD715D">
            <wp:extent cx="542925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8">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inline>
        </w:drawing>
      </w:r>
    </w:p>
    <w:p w14:paraId="2AAB4878" w14:textId="77777777" w:rsidR="00787626" w:rsidRDefault="00787626" w:rsidP="00CB714E"/>
    <w:p w14:paraId="0807F71B" w14:textId="77777777" w:rsidR="00D15D5B" w:rsidRDefault="009F34D8" w:rsidP="00D15D5B">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LEARNER</w:t>
      </w:r>
      <w:r w:rsidR="003D7B8E">
        <w:rPr>
          <w:rFonts w:ascii="Arial Rounded MT Bold" w:hAnsi="Arial Rounded MT Bold"/>
          <w:b/>
          <w:bCs/>
          <w:color w:val="000000"/>
          <w:sz w:val="52"/>
          <w:szCs w:val="52"/>
        </w:rPr>
        <w:t xml:space="preserve"> </w:t>
      </w:r>
      <w:r w:rsidR="00D15D5B">
        <w:rPr>
          <w:rFonts w:ascii="Arial Rounded MT Bold" w:hAnsi="Arial Rounded MT Bold"/>
          <w:b/>
          <w:bCs/>
          <w:color w:val="000000"/>
          <w:sz w:val="52"/>
          <w:szCs w:val="52"/>
        </w:rPr>
        <w:t xml:space="preserve">ASSESSMENT GUIDE </w:t>
      </w:r>
      <w:r>
        <w:rPr>
          <w:rFonts w:ascii="Arial Rounded MT Bold" w:hAnsi="Arial Rounded MT Bold"/>
          <w:b/>
          <w:bCs/>
          <w:color w:val="000000"/>
          <w:sz w:val="52"/>
          <w:szCs w:val="52"/>
        </w:rPr>
        <w:t>AND PoE</w:t>
      </w:r>
    </w:p>
    <w:p w14:paraId="349F77ED" w14:textId="77777777" w:rsidR="00D15D5B" w:rsidRDefault="006A3CC3" w:rsidP="00D15D5B">
      <w:pPr>
        <w:jc w:val="center"/>
        <w:rPr>
          <w:rFonts w:ascii="Arial Rounded MT Bold" w:hAnsi="Arial Rounded MT Bold"/>
          <w:b/>
          <w:color w:val="000000"/>
          <w:sz w:val="52"/>
          <w:szCs w:val="52"/>
        </w:rPr>
      </w:pPr>
      <w:r>
        <w:rPr>
          <w:rFonts w:ascii="Arial Rounded MT Bold" w:hAnsi="Arial Rounded MT Bold"/>
          <w:b/>
          <w:color w:val="000000"/>
          <w:sz w:val="52"/>
          <w:szCs w:val="52"/>
        </w:rPr>
        <w:t>HR Skills Module 3</w:t>
      </w:r>
    </w:p>
    <w:p w14:paraId="64C88843" w14:textId="77777777" w:rsidR="00D15D5B" w:rsidRDefault="00D15D5B" w:rsidP="00D15D5B"/>
    <w:p w14:paraId="7C206DA2" w14:textId="77777777" w:rsidR="00D15D5B" w:rsidRDefault="00D15D5B" w:rsidP="00D15D5B"/>
    <w:p w14:paraId="031AC89B" w14:textId="77777777" w:rsidR="00D15D5B" w:rsidRDefault="00D15D5B" w:rsidP="00D15D5B"/>
    <w:p w14:paraId="358E9363" w14:textId="77777777" w:rsidR="00D15D5B" w:rsidRDefault="00D15D5B" w:rsidP="00D15D5B">
      <w:pPr>
        <w:jc w:val="center"/>
        <w:rPr>
          <w:rFonts w:ascii="Arial Rounded MT Bold" w:hAnsi="Arial Rounded MT Bold"/>
          <w:b/>
          <w:bCs/>
          <w:color w:val="000000"/>
          <w:sz w:val="44"/>
          <w:szCs w:val="44"/>
        </w:rPr>
      </w:pPr>
      <w:r>
        <w:rPr>
          <w:rFonts w:ascii="Arial Rounded MT Bold" w:hAnsi="Arial Rounded MT Bold"/>
          <w:b/>
          <w:bCs/>
          <w:color w:val="000000"/>
          <w:sz w:val="44"/>
          <w:szCs w:val="44"/>
        </w:rPr>
        <w:t>67465 National Certificate:</w:t>
      </w:r>
    </w:p>
    <w:p w14:paraId="39B915D5" w14:textId="77777777" w:rsidR="00D15D5B" w:rsidRDefault="00D15D5B" w:rsidP="00D15D5B">
      <w:pPr>
        <w:jc w:val="center"/>
        <w:rPr>
          <w:rFonts w:ascii="Arial Rounded MT Bold" w:hAnsi="Arial Rounded MT Bold"/>
          <w:b/>
          <w:bCs/>
          <w:color w:val="000000"/>
          <w:sz w:val="44"/>
          <w:szCs w:val="44"/>
        </w:rPr>
      </w:pPr>
      <w:r>
        <w:rPr>
          <w:rFonts w:ascii="Arial Rounded MT Bold" w:hAnsi="Arial Rounded MT Bold"/>
          <w:b/>
          <w:bCs/>
          <w:color w:val="000000"/>
          <w:sz w:val="44"/>
          <w:szCs w:val="44"/>
        </w:rPr>
        <w:t xml:space="preserve">Business Administration Services </w:t>
      </w:r>
    </w:p>
    <w:p w14:paraId="0C876732" w14:textId="77777777" w:rsidR="00D15D5B" w:rsidRDefault="00D15D5B" w:rsidP="00D15D5B">
      <w:pPr>
        <w:jc w:val="center"/>
        <w:rPr>
          <w:rFonts w:ascii="Arial Rounded MT Bold" w:hAnsi="Arial Rounded MT Bold"/>
          <w:b/>
          <w:bCs/>
          <w:color w:val="000000"/>
          <w:sz w:val="44"/>
          <w:szCs w:val="44"/>
        </w:rPr>
      </w:pPr>
      <w:r>
        <w:rPr>
          <w:rFonts w:ascii="Arial Rounded MT Bold" w:hAnsi="Arial Rounded MT Bold"/>
          <w:b/>
          <w:bCs/>
          <w:color w:val="000000"/>
          <w:sz w:val="44"/>
          <w:szCs w:val="44"/>
        </w:rPr>
        <w:t>Level 3</w:t>
      </w:r>
    </w:p>
    <w:p w14:paraId="418EA256" w14:textId="77777777" w:rsidR="00D15D5B" w:rsidRDefault="00D15D5B" w:rsidP="00D15D5B">
      <w:pPr>
        <w:rPr>
          <w:rFonts w:ascii="Arial Rounded MT Bold" w:hAnsi="Arial Rounded MT Bold"/>
          <w:lang w:val="en-ZA"/>
        </w:rPr>
      </w:pPr>
    </w:p>
    <w:p w14:paraId="17F6876D" w14:textId="77777777" w:rsidR="00787626" w:rsidRDefault="00787626" w:rsidP="00CB714E"/>
    <w:p w14:paraId="45081CA2" w14:textId="77777777" w:rsidR="006A3CC3" w:rsidRPr="006A3CC3" w:rsidRDefault="006A3CC3" w:rsidP="006A3CC3">
      <w:pPr>
        <w:rPr>
          <w:rFonts w:ascii="Arial Rounded MT Bold" w:hAnsi="Arial Rounded MT Bold"/>
        </w:rPr>
      </w:pPr>
    </w:p>
    <w:p w14:paraId="633F45B8" w14:textId="77777777" w:rsidR="006A3CC3" w:rsidRPr="006A3CC3" w:rsidRDefault="006A3CC3" w:rsidP="006A3CC3">
      <w:pPr>
        <w:jc w:val="center"/>
        <w:rPr>
          <w:rFonts w:ascii="Arial Rounded MT Bold" w:hAnsi="Arial Rounded MT Bold"/>
          <w:sz w:val="36"/>
          <w:szCs w:val="36"/>
        </w:rPr>
      </w:pPr>
      <w:r w:rsidRPr="006A3CC3">
        <w:rPr>
          <w:rFonts w:ascii="Arial Rounded MT Bold" w:hAnsi="Arial Rounded MT Bold"/>
          <w:sz w:val="36"/>
          <w:szCs w:val="36"/>
        </w:rPr>
        <w:t>Unit Standard 7860 Level 3 Credits 1</w:t>
      </w:r>
    </w:p>
    <w:p w14:paraId="0D62A001" w14:textId="77777777" w:rsidR="006A3CC3" w:rsidRPr="006A3CC3" w:rsidRDefault="006A3CC3" w:rsidP="006A3CC3">
      <w:pPr>
        <w:jc w:val="center"/>
        <w:rPr>
          <w:rFonts w:ascii="Arial Rounded MT Bold" w:hAnsi="Arial Rounded MT Bold"/>
          <w:noProof/>
          <w:sz w:val="36"/>
          <w:szCs w:val="36"/>
        </w:rPr>
      </w:pPr>
      <w:r w:rsidRPr="006A3CC3">
        <w:rPr>
          <w:rFonts w:ascii="Arial Rounded MT Bold" w:hAnsi="Arial Rounded MT Bold"/>
          <w:sz w:val="36"/>
          <w:szCs w:val="36"/>
        </w:rPr>
        <w:t>Introduce new staff to the workplace</w:t>
      </w:r>
    </w:p>
    <w:p w14:paraId="1BA0F904" w14:textId="77777777" w:rsidR="006A3CC3" w:rsidRPr="006A3CC3" w:rsidRDefault="006A3CC3" w:rsidP="006A3CC3">
      <w:pPr>
        <w:rPr>
          <w:rFonts w:ascii="Arial Rounded MT Bold" w:hAnsi="Arial Rounded MT Bold"/>
        </w:rPr>
      </w:pPr>
    </w:p>
    <w:p w14:paraId="7F6FA291" w14:textId="77777777" w:rsidR="00CB714E" w:rsidRDefault="00CB714E" w:rsidP="00CB714E"/>
    <w:p w14:paraId="383BADA1" w14:textId="77777777" w:rsidR="003D25A2" w:rsidRDefault="003D25A2">
      <w:pPr>
        <w:spacing w:before="0" w:after="0"/>
        <w:jc w:val="left"/>
        <w:rPr>
          <w:b/>
          <w:bCs/>
          <w:sz w:val="32"/>
          <w:lang w:val="en-US"/>
        </w:rPr>
      </w:pPr>
      <w:r>
        <w:rPr>
          <w:sz w:val="32"/>
        </w:rPr>
        <w:br w:type="page"/>
      </w:r>
    </w:p>
    <w:p w14:paraId="78BC872A" w14:textId="502BB7EC" w:rsidR="00AF7502" w:rsidRPr="00AC319F" w:rsidRDefault="003C1C55" w:rsidP="00BB475D">
      <w:pPr>
        <w:pStyle w:val="Heading1"/>
        <w:rPr>
          <w:sz w:val="32"/>
        </w:rPr>
      </w:pPr>
      <w:bookmarkStart w:id="0" w:name="_Toc80616485"/>
      <w:r w:rsidRPr="00AC319F">
        <w:rPr>
          <w:sz w:val="32"/>
        </w:rPr>
        <w:lastRenderedPageBreak/>
        <w:t>TABLE OF CONTENTS</w:t>
      </w:r>
      <w:bookmarkEnd w:id="0"/>
    </w:p>
    <w:p w14:paraId="739A4513" w14:textId="77777777" w:rsidR="00481149" w:rsidRPr="00AC319F" w:rsidRDefault="00481149" w:rsidP="00481149">
      <w:pPr>
        <w:rPr>
          <w:sz w:val="18"/>
        </w:rPr>
      </w:pPr>
    </w:p>
    <w:p w14:paraId="62D7A33C" w14:textId="66B7E228" w:rsidR="00242D51" w:rsidRDefault="00AE2509">
      <w:pPr>
        <w:pStyle w:val="TOC1"/>
        <w:rPr>
          <w:rFonts w:asciiTheme="minorHAnsi" w:eastAsiaTheme="minorEastAsia" w:hAnsiTheme="minorHAnsi" w:cstheme="minorBidi"/>
          <w:noProof/>
          <w:sz w:val="22"/>
          <w:szCs w:val="22"/>
          <w:lang w:val="en-ZA" w:eastAsia="en-ZA"/>
        </w:rPr>
      </w:pPr>
      <w:r w:rsidRPr="00E64C8D">
        <w:rPr>
          <w:sz w:val="22"/>
        </w:rPr>
        <w:fldChar w:fldCharType="begin"/>
      </w:r>
      <w:r w:rsidRPr="00E64C8D">
        <w:rPr>
          <w:sz w:val="22"/>
        </w:rPr>
        <w:instrText xml:space="preserve"> TOC \o "1-3" \h \z \u </w:instrText>
      </w:r>
      <w:r w:rsidRPr="00E64C8D">
        <w:rPr>
          <w:sz w:val="22"/>
        </w:rPr>
        <w:fldChar w:fldCharType="separate"/>
      </w:r>
      <w:hyperlink w:anchor="_Toc80616485" w:history="1">
        <w:r w:rsidR="00242D51" w:rsidRPr="00E90683">
          <w:rPr>
            <w:rStyle w:val="Hyperlink"/>
            <w:noProof/>
          </w:rPr>
          <w:t>TABLE OF CONTENTS</w:t>
        </w:r>
        <w:r w:rsidR="00242D51">
          <w:rPr>
            <w:noProof/>
            <w:webHidden/>
          </w:rPr>
          <w:tab/>
        </w:r>
        <w:r w:rsidR="00242D51">
          <w:rPr>
            <w:noProof/>
            <w:webHidden/>
          </w:rPr>
          <w:fldChar w:fldCharType="begin"/>
        </w:r>
        <w:r w:rsidR="00242D51">
          <w:rPr>
            <w:noProof/>
            <w:webHidden/>
          </w:rPr>
          <w:instrText xml:space="preserve"> PAGEREF _Toc80616485 \h </w:instrText>
        </w:r>
        <w:r w:rsidR="00242D51">
          <w:rPr>
            <w:noProof/>
            <w:webHidden/>
          </w:rPr>
        </w:r>
        <w:r w:rsidR="00242D51">
          <w:rPr>
            <w:noProof/>
            <w:webHidden/>
          </w:rPr>
          <w:fldChar w:fldCharType="separate"/>
        </w:r>
        <w:r w:rsidR="00242D51">
          <w:rPr>
            <w:noProof/>
            <w:webHidden/>
          </w:rPr>
          <w:t>2</w:t>
        </w:r>
        <w:r w:rsidR="00242D51">
          <w:rPr>
            <w:noProof/>
            <w:webHidden/>
          </w:rPr>
          <w:fldChar w:fldCharType="end"/>
        </w:r>
      </w:hyperlink>
    </w:p>
    <w:p w14:paraId="059E2E69" w14:textId="4D2F26F0" w:rsidR="00242D51" w:rsidRDefault="00242D51">
      <w:pPr>
        <w:pStyle w:val="TOC2"/>
        <w:rPr>
          <w:rFonts w:asciiTheme="minorHAnsi" w:eastAsiaTheme="minorEastAsia" w:hAnsiTheme="minorHAnsi" w:cstheme="minorBidi"/>
          <w:noProof/>
          <w:sz w:val="22"/>
          <w:szCs w:val="22"/>
          <w:lang w:val="en-ZA" w:eastAsia="en-ZA"/>
        </w:rPr>
      </w:pPr>
      <w:hyperlink w:anchor="_Toc80616486" w:history="1">
        <w:r w:rsidRPr="00E90683">
          <w:rPr>
            <w:rStyle w:val="Hyperlink"/>
            <w:noProof/>
          </w:rPr>
          <w:t>Contact Details</w:t>
        </w:r>
        <w:r>
          <w:rPr>
            <w:noProof/>
            <w:webHidden/>
          </w:rPr>
          <w:tab/>
        </w:r>
        <w:r>
          <w:rPr>
            <w:noProof/>
            <w:webHidden/>
          </w:rPr>
          <w:fldChar w:fldCharType="begin"/>
        </w:r>
        <w:r>
          <w:rPr>
            <w:noProof/>
            <w:webHidden/>
          </w:rPr>
          <w:instrText xml:space="preserve"> PAGEREF _Toc80616486 \h </w:instrText>
        </w:r>
        <w:r>
          <w:rPr>
            <w:noProof/>
            <w:webHidden/>
          </w:rPr>
        </w:r>
        <w:r>
          <w:rPr>
            <w:noProof/>
            <w:webHidden/>
          </w:rPr>
          <w:fldChar w:fldCharType="separate"/>
        </w:r>
        <w:r>
          <w:rPr>
            <w:noProof/>
            <w:webHidden/>
          </w:rPr>
          <w:t>2</w:t>
        </w:r>
        <w:r>
          <w:rPr>
            <w:noProof/>
            <w:webHidden/>
          </w:rPr>
          <w:fldChar w:fldCharType="end"/>
        </w:r>
      </w:hyperlink>
    </w:p>
    <w:p w14:paraId="20671E0E" w14:textId="1CEB016E" w:rsidR="00242D51" w:rsidRDefault="00242D51">
      <w:pPr>
        <w:pStyle w:val="TOC2"/>
        <w:rPr>
          <w:rFonts w:asciiTheme="minorHAnsi" w:eastAsiaTheme="minorEastAsia" w:hAnsiTheme="minorHAnsi" w:cstheme="minorBidi"/>
          <w:noProof/>
          <w:sz w:val="22"/>
          <w:szCs w:val="22"/>
          <w:lang w:val="en-ZA" w:eastAsia="en-ZA"/>
        </w:rPr>
      </w:pPr>
      <w:hyperlink w:anchor="_Toc80616487" w:history="1">
        <w:r w:rsidRPr="00E90683">
          <w:rPr>
            <w:rStyle w:val="Hyperlink"/>
            <w:noProof/>
          </w:rPr>
          <w:t>Assessment Process Flow</w:t>
        </w:r>
        <w:r>
          <w:rPr>
            <w:noProof/>
            <w:webHidden/>
          </w:rPr>
          <w:tab/>
        </w:r>
        <w:r>
          <w:rPr>
            <w:noProof/>
            <w:webHidden/>
          </w:rPr>
          <w:fldChar w:fldCharType="begin"/>
        </w:r>
        <w:r>
          <w:rPr>
            <w:noProof/>
            <w:webHidden/>
          </w:rPr>
          <w:instrText xml:space="preserve"> PAGEREF _Toc80616487 \h </w:instrText>
        </w:r>
        <w:r>
          <w:rPr>
            <w:noProof/>
            <w:webHidden/>
          </w:rPr>
        </w:r>
        <w:r>
          <w:rPr>
            <w:noProof/>
            <w:webHidden/>
          </w:rPr>
          <w:fldChar w:fldCharType="separate"/>
        </w:r>
        <w:r>
          <w:rPr>
            <w:noProof/>
            <w:webHidden/>
          </w:rPr>
          <w:t>4</w:t>
        </w:r>
        <w:r>
          <w:rPr>
            <w:noProof/>
            <w:webHidden/>
          </w:rPr>
          <w:fldChar w:fldCharType="end"/>
        </w:r>
      </w:hyperlink>
    </w:p>
    <w:p w14:paraId="2EF8C37F" w14:textId="11C8377D" w:rsidR="00242D51" w:rsidRDefault="00242D51">
      <w:pPr>
        <w:pStyle w:val="TOC1"/>
        <w:rPr>
          <w:rFonts w:asciiTheme="minorHAnsi" w:eastAsiaTheme="minorEastAsia" w:hAnsiTheme="minorHAnsi" w:cstheme="minorBidi"/>
          <w:noProof/>
          <w:sz w:val="22"/>
          <w:szCs w:val="22"/>
          <w:lang w:val="en-ZA" w:eastAsia="en-ZA"/>
        </w:rPr>
      </w:pPr>
      <w:hyperlink w:anchor="_Toc80616488" w:history="1">
        <w:r w:rsidRPr="00E90683">
          <w:rPr>
            <w:rStyle w:val="Hyperlink"/>
            <w:noProof/>
          </w:rPr>
          <w:t>ASSESSMENT STRATEGY</w:t>
        </w:r>
        <w:r>
          <w:rPr>
            <w:noProof/>
            <w:webHidden/>
          </w:rPr>
          <w:tab/>
        </w:r>
        <w:r>
          <w:rPr>
            <w:noProof/>
            <w:webHidden/>
          </w:rPr>
          <w:fldChar w:fldCharType="begin"/>
        </w:r>
        <w:r>
          <w:rPr>
            <w:noProof/>
            <w:webHidden/>
          </w:rPr>
          <w:instrText xml:space="preserve"> PAGEREF _Toc80616488 \h </w:instrText>
        </w:r>
        <w:r>
          <w:rPr>
            <w:noProof/>
            <w:webHidden/>
          </w:rPr>
        </w:r>
        <w:r>
          <w:rPr>
            <w:noProof/>
            <w:webHidden/>
          </w:rPr>
          <w:fldChar w:fldCharType="separate"/>
        </w:r>
        <w:r>
          <w:rPr>
            <w:noProof/>
            <w:webHidden/>
          </w:rPr>
          <w:t>5</w:t>
        </w:r>
        <w:r>
          <w:rPr>
            <w:noProof/>
            <w:webHidden/>
          </w:rPr>
          <w:fldChar w:fldCharType="end"/>
        </w:r>
      </w:hyperlink>
    </w:p>
    <w:p w14:paraId="1870B2C2" w14:textId="567EF66A" w:rsidR="00242D51" w:rsidRDefault="00242D51">
      <w:pPr>
        <w:pStyle w:val="TOC2"/>
        <w:rPr>
          <w:rFonts w:asciiTheme="minorHAnsi" w:eastAsiaTheme="minorEastAsia" w:hAnsiTheme="minorHAnsi" w:cstheme="minorBidi"/>
          <w:noProof/>
          <w:sz w:val="22"/>
          <w:szCs w:val="22"/>
          <w:lang w:val="en-ZA" w:eastAsia="en-ZA"/>
        </w:rPr>
      </w:pPr>
      <w:hyperlink w:anchor="_Toc80616489" w:history="1">
        <w:r w:rsidRPr="00E90683">
          <w:rPr>
            <w:rStyle w:val="Hyperlink"/>
            <w:noProof/>
          </w:rPr>
          <w:t>Record Of Learning</w:t>
        </w:r>
        <w:r>
          <w:rPr>
            <w:noProof/>
            <w:webHidden/>
          </w:rPr>
          <w:tab/>
        </w:r>
        <w:r>
          <w:rPr>
            <w:noProof/>
            <w:webHidden/>
          </w:rPr>
          <w:fldChar w:fldCharType="begin"/>
        </w:r>
        <w:r>
          <w:rPr>
            <w:noProof/>
            <w:webHidden/>
          </w:rPr>
          <w:instrText xml:space="preserve"> PAGEREF _Toc80616489 \h </w:instrText>
        </w:r>
        <w:r>
          <w:rPr>
            <w:noProof/>
            <w:webHidden/>
          </w:rPr>
        </w:r>
        <w:r>
          <w:rPr>
            <w:noProof/>
            <w:webHidden/>
          </w:rPr>
          <w:fldChar w:fldCharType="separate"/>
        </w:r>
        <w:r>
          <w:rPr>
            <w:noProof/>
            <w:webHidden/>
          </w:rPr>
          <w:t>6</w:t>
        </w:r>
        <w:r>
          <w:rPr>
            <w:noProof/>
            <w:webHidden/>
          </w:rPr>
          <w:fldChar w:fldCharType="end"/>
        </w:r>
      </w:hyperlink>
    </w:p>
    <w:p w14:paraId="36868B3A" w14:textId="3393BE49" w:rsidR="00242D51" w:rsidRDefault="00242D51">
      <w:pPr>
        <w:pStyle w:val="TOC1"/>
        <w:rPr>
          <w:rFonts w:asciiTheme="minorHAnsi" w:eastAsiaTheme="minorEastAsia" w:hAnsiTheme="minorHAnsi" w:cstheme="minorBidi"/>
          <w:noProof/>
          <w:sz w:val="22"/>
          <w:szCs w:val="22"/>
          <w:lang w:val="en-ZA" w:eastAsia="en-ZA"/>
        </w:rPr>
      </w:pPr>
      <w:hyperlink w:anchor="_Toc80616490" w:history="1">
        <w:r w:rsidRPr="00E90683">
          <w:rPr>
            <w:rStyle w:val="Hyperlink"/>
            <w:noProof/>
          </w:rPr>
          <w:t>UNIT STANDARD 7860</w:t>
        </w:r>
        <w:r>
          <w:rPr>
            <w:noProof/>
            <w:webHidden/>
          </w:rPr>
          <w:tab/>
        </w:r>
        <w:r>
          <w:rPr>
            <w:noProof/>
            <w:webHidden/>
          </w:rPr>
          <w:fldChar w:fldCharType="begin"/>
        </w:r>
        <w:r>
          <w:rPr>
            <w:noProof/>
            <w:webHidden/>
          </w:rPr>
          <w:instrText xml:space="preserve"> PAGEREF _Toc80616490 \h </w:instrText>
        </w:r>
        <w:r>
          <w:rPr>
            <w:noProof/>
            <w:webHidden/>
          </w:rPr>
        </w:r>
        <w:r>
          <w:rPr>
            <w:noProof/>
            <w:webHidden/>
          </w:rPr>
          <w:fldChar w:fldCharType="separate"/>
        </w:r>
        <w:r>
          <w:rPr>
            <w:noProof/>
            <w:webHidden/>
          </w:rPr>
          <w:t>7</w:t>
        </w:r>
        <w:r>
          <w:rPr>
            <w:noProof/>
            <w:webHidden/>
          </w:rPr>
          <w:fldChar w:fldCharType="end"/>
        </w:r>
      </w:hyperlink>
    </w:p>
    <w:p w14:paraId="6298063C" w14:textId="2F57085B" w:rsidR="00242D51" w:rsidRDefault="00242D51">
      <w:pPr>
        <w:pStyle w:val="TOC2"/>
        <w:rPr>
          <w:rFonts w:asciiTheme="minorHAnsi" w:eastAsiaTheme="minorEastAsia" w:hAnsiTheme="minorHAnsi" w:cstheme="minorBidi"/>
          <w:noProof/>
          <w:sz w:val="22"/>
          <w:szCs w:val="22"/>
          <w:lang w:val="en-ZA" w:eastAsia="en-ZA"/>
        </w:rPr>
      </w:pPr>
      <w:hyperlink w:anchor="_Toc80616491" w:history="1">
        <w:r w:rsidRPr="00E90683">
          <w:rPr>
            <w:rStyle w:val="Hyperlink"/>
            <w:noProof/>
          </w:rPr>
          <w:t>Assessment Preparation</w:t>
        </w:r>
        <w:r>
          <w:rPr>
            <w:noProof/>
            <w:webHidden/>
          </w:rPr>
          <w:tab/>
        </w:r>
        <w:r>
          <w:rPr>
            <w:noProof/>
            <w:webHidden/>
          </w:rPr>
          <w:fldChar w:fldCharType="begin"/>
        </w:r>
        <w:r>
          <w:rPr>
            <w:noProof/>
            <w:webHidden/>
          </w:rPr>
          <w:instrText xml:space="preserve"> PAGEREF _Toc80616491 \h </w:instrText>
        </w:r>
        <w:r>
          <w:rPr>
            <w:noProof/>
            <w:webHidden/>
          </w:rPr>
        </w:r>
        <w:r>
          <w:rPr>
            <w:noProof/>
            <w:webHidden/>
          </w:rPr>
          <w:fldChar w:fldCharType="separate"/>
        </w:r>
        <w:r>
          <w:rPr>
            <w:noProof/>
            <w:webHidden/>
          </w:rPr>
          <w:t>8</w:t>
        </w:r>
        <w:r>
          <w:rPr>
            <w:noProof/>
            <w:webHidden/>
          </w:rPr>
          <w:fldChar w:fldCharType="end"/>
        </w:r>
      </w:hyperlink>
    </w:p>
    <w:p w14:paraId="7D3427A6" w14:textId="73FAD9D5" w:rsidR="00242D51" w:rsidRDefault="00242D51">
      <w:pPr>
        <w:pStyle w:val="TOC3"/>
        <w:tabs>
          <w:tab w:val="right" w:leader="dot" w:pos="9854"/>
        </w:tabs>
        <w:rPr>
          <w:rFonts w:asciiTheme="minorHAnsi" w:eastAsiaTheme="minorEastAsia" w:hAnsiTheme="minorHAnsi" w:cstheme="minorBidi"/>
          <w:noProof/>
          <w:sz w:val="22"/>
          <w:szCs w:val="22"/>
          <w:lang w:val="en-ZA" w:eastAsia="en-ZA"/>
        </w:rPr>
      </w:pPr>
      <w:hyperlink w:anchor="_Toc80616492" w:history="1">
        <w:r w:rsidRPr="00E90683">
          <w:rPr>
            <w:rStyle w:val="Hyperlink"/>
            <w:noProof/>
          </w:rPr>
          <w:t>Preparing The Candidate</w:t>
        </w:r>
        <w:r>
          <w:rPr>
            <w:noProof/>
            <w:webHidden/>
          </w:rPr>
          <w:tab/>
        </w:r>
        <w:r>
          <w:rPr>
            <w:noProof/>
            <w:webHidden/>
          </w:rPr>
          <w:fldChar w:fldCharType="begin"/>
        </w:r>
        <w:r>
          <w:rPr>
            <w:noProof/>
            <w:webHidden/>
          </w:rPr>
          <w:instrText xml:space="preserve"> PAGEREF _Toc80616492 \h </w:instrText>
        </w:r>
        <w:r>
          <w:rPr>
            <w:noProof/>
            <w:webHidden/>
          </w:rPr>
        </w:r>
        <w:r>
          <w:rPr>
            <w:noProof/>
            <w:webHidden/>
          </w:rPr>
          <w:fldChar w:fldCharType="separate"/>
        </w:r>
        <w:r>
          <w:rPr>
            <w:noProof/>
            <w:webHidden/>
          </w:rPr>
          <w:t>8</w:t>
        </w:r>
        <w:r>
          <w:rPr>
            <w:noProof/>
            <w:webHidden/>
          </w:rPr>
          <w:fldChar w:fldCharType="end"/>
        </w:r>
      </w:hyperlink>
    </w:p>
    <w:p w14:paraId="54E2152C" w14:textId="33AB0A46" w:rsidR="00242D51" w:rsidRDefault="00242D51">
      <w:pPr>
        <w:pStyle w:val="TOC3"/>
        <w:tabs>
          <w:tab w:val="right" w:leader="dot" w:pos="9854"/>
        </w:tabs>
        <w:rPr>
          <w:rFonts w:asciiTheme="minorHAnsi" w:eastAsiaTheme="minorEastAsia" w:hAnsiTheme="minorHAnsi" w:cstheme="minorBidi"/>
          <w:noProof/>
          <w:sz w:val="22"/>
          <w:szCs w:val="22"/>
          <w:lang w:val="en-ZA" w:eastAsia="en-ZA"/>
        </w:rPr>
      </w:pPr>
      <w:hyperlink w:anchor="_Toc80616493" w:history="1">
        <w:r w:rsidRPr="00E90683">
          <w:rPr>
            <w:rStyle w:val="Hyperlink"/>
            <w:noProof/>
          </w:rPr>
          <w:t>Assessor’s declaration:</w:t>
        </w:r>
        <w:r>
          <w:rPr>
            <w:noProof/>
            <w:webHidden/>
          </w:rPr>
          <w:tab/>
        </w:r>
        <w:r>
          <w:rPr>
            <w:noProof/>
            <w:webHidden/>
          </w:rPr>
          <w:fldChar w:fldCharType="begin"/>
        </w:r>
        <w:r>
          <w:rPr>
            <w:noProof/>
            <w:webHidden/>
          </w:rPr>
          <w:instrText xml:space="preserve"> PAGEREF _Toc80616493 \h </w:instrText>
        </w:r>
        <w:r>
          <w:rPr>
            <w:noProof/>
            <w:webHidden/>
          </w:rPr>
        </w:r>
        <w:r>
          <w:rPr>
            <w:noProof/>
            <w:webHidden/>
          </w:rPr>
          <w:fldChar w:fldCharType="separate"/>
        </w:r>
        <w:r>
          <w:rPr>
            <w:noProof/>
            <w:webHidden/>
          </w:rPr>
          <w:t>9</w:t>
        </w:r>
        <w:r>
          <w:rPr>
            <w:noProof/>
            <w:webHidden/>
          </w:rPr>
          <w:fldChar w:fldCharType="end"/>
        </w:r>
      </w:hyperlink>
    </w:p>
    <w:p w14:paraId="00531B38" w14:textId="555ABAAC" w:rsidR="00242D51" w:rsidRDefault="00242D51">
      <w:pPr>
        <w:pStyle w:val="TOC2"/>
        <w:rPr>
          <w:rFonts w:asciiTheme="minorHAnsi" w:eastAsiaTheme="minorEastAsia" w:hAnsiTheme="minorHAnsi" w:cstheme="minorBidi"/>
          <w:noProof/>
          <w:sz w:val="22"/>
          <w:szCs w:val="22"/>
          <w:lang w:val="en-ZA" w:eastAsia="en-ZA"/>
        </w:rPr>
      </w:pPr>
      <w:hyperlink w:anchor="_Toc80616494" w:history="1">
        <w:r w:rsidRPr="00E90683">
          <w:rPr>
            <w:rStyle w:val="Hyperlink"/>
            <w:noProof/>
          </w:rPr>
          <w:t>Agreed Assessment Plan</w:t>
        </w:r>
        <w:r>
          <w:rPr>
            <w:noProof/>
            <w:webHidden/>
          </w:rPr>
          <w:tab/>
        </w:r>
        <w:r>
          <w:rPr>
            <w:noProof/>
            <w:webHidden/>
          </w:rPr>
          <w:fldChar w:fldCharType="begin"/>
        </w:r>
        <w:r>
          <w:rPr>
            <w:noProof/>
            <w:webHidden/>
          </w:rPr>
          <w:instrText xml:space="preserve"> PAGEREF _Toc80616494 \h </w:instrText>
        </w:r>
        <w:r>
          <w:rPr>
            <w:noProof/>
            <w:webHidden/>
          </w:rPr>
        </w:r>
        <w:r>
          <w:rPr>
            <w:noProof/>
            <w:webHidden/>
          </w:rPr>
          <w:fldChar w:fldCharType="separate"/>
        </w:r>
        <w:r>
          <w:rPr>
            <w:noProof/>
            <w:webHidden/>
          </w:rPr>
          <w:t>9</w:t>
        </w:r>
        <w:r>
          <w:rPr>
            <w:noProof/>
            <w:webHidden/>
          </w:rPr>
          <w:fldChar w:fldCharType="end"/>
        </w:r>
      </w:hyperlink>
    </w:p>
    <w:p w14:paraId="0F47EBD8" w14:textId="607ACEF5" w:rsidR="00242D51" w:rsidRDefault="00242D51">
      <w:pPr>
        <w:pStyle w:val="TOC2"/>
        <w:rPr>
          <w:rFonts w:asciiTheme="minorHAnsi" w:eastAsiaTheme="minorEastAsia" w:hAnsiTheme="minorHAnsi" w:cstheme="minorBidi"/>
          <w:noProof/>
          <w:sz w:val="22"/>
          <w:szCs w:val="22"/>
          <w:lang w:val="en-ZA" w:eastAsia="en-ZA"/>
        </w:rPr>
      </w:pPr>
      <w:hyperlink w:anchor="_Toc80616495" w:history="1">
        <w:r w:rsidRPr="00E90683">
          <w:rPr>
            <w:rStyle w:val="Hyperlink"/>
            <w:noProof/>
          </w:rPr>
          <w:t>Knowledge Questionnaire</w:t>
        </w:r>
        <w:r>
          <w:rPr>
            <w:noProof/>
            <w:webHidden/>
          </w:rPr>
          <w:tab/>
        </w:r>
        <w:r>
          <w:rPr>
            <w:noProof/>
            <w:webHidden/>
          </w:rPr>
          <w:fldChar w:fldCharType="begin"/>
        </w:r>
        <w:r>
          <w:rPr>
            <w:noProof/>
            <w:webHidden/>
          </w:rPr>
          <w:instrText xml:space="preserve"> PAGEREF _Toc80616495 \h </w:instrText>
        </w:r>
        <w:r>
          <w:rPr>
            <w:noProof/>
            <w:webHidden/>
          </w:rPr>
        </w:r>
        <w:r>
          <w:rPr>
            <w:noProof/>
            <w:webHidden/>
          </w:rPr>
          <w:fldChar w:fldCharType="separate"/>
        </w:r>
        <w:r>
          <w:rPr>
            <w:noProof/>
            <w:webHidden/>
          </w:rPr>
          <w:t>12</w:t>
        </w:r>
        <w:r>
          <w:rPr>
            <w:noProof/>
            <w:webHidden/>
          </w:rPr>
          <w:fldChar w:fldCharType="end"/>
        </w:r>
      </w:hyperlink>
    </w:p>
    <w:p w14:paraId="4353B4D6" w14:textId="552F6F4C" w:rsidR="00787626" w:rsidRDefault="00AE2509" w:rsidP="00E64C8D">
      <w:r w:rsidRPr="00E64C8D">
        <w:rPr>
          <w:sz w:val="22"/>
        </w:rPr>
        <w:fldChar w:fldCharType="end"/>
      </w:r>
    </w:p>
    <w:p w14:paraId="77071BFF" w14:textId="77777777" w:rsidR="00242D51" w:rsidRDefault="00242D51">
      <w:pPr>
        <w:spacing w:before="0" w:after="0"/>
        <w:jc w:val="left"/>
        <w:rPr>
          <w:rFonts w:ascii="Arial Rounded MT Bold" w:hAnsi="Arial Rounded MT Bold" w:cs="Times New Roman"/>
          <w:b/>
          <w:color w:val="000000"/>
          <w:sz w:val="36"/>
        </w:rPr>
      </w:pPr>
      <w:bookmarkStart w:id="1" w:name="_Toc80616486"/>
      <w:r>
        <w:br w:type="page"/>
      </w:r>
    </w:p>
    <w:p w14:paraId="7D4D3E6B" w14:textId="62627A9F" w:rsidR="00481149" w:rsidRDefault="00F35BF0" w:rsidP="00BB475D">
      <w:pPr>
        <w:pStyle w:val="Heading2"/>
      </w:pPr>
      <w:r>
        <w:lastRenderedPageBreak/>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789"/>
        <w:gridCol w:w="2010"/>
      </w:tblGrid>
      <w:tr w:rsidR="00373142" w14:paraId="4F6A52F2" w14:textId="77777777" w:rsidTr="000115EA">
        <w:tc>
          <w:tcPr>
            <w:tcW w:w="1977" w:type="dxa"/>
          </w:tcPr>
          <w:p w14:paraId="1760966B" w14:textId="77777777" w:rsidR="00373142" w:rsidRPr="00936696" w:rsidRDefault="00AF7502" w:rsidP="00CC28C5">
            <w:pPr>
              <w:spacing w:line="360" w:lineRule="auto"/>
              <w:rPr>
                <w:b/>
              </w:rPr>
            </w:pPr>
            <w:r w:rsidRPr="00936696">
              <w:rPr>
                <w:b/>
              </w:rPr>
              <w:br w:type="page"/>
            </w:r>
            <w:r w:rsidR="00373142" w:rsidRPr="00936696">
              <w:rPr>
                <w:b/>
              </w:rPr>
              <w:t>Unit Standard:</w:t>
            </w:r>
          </w:p>
        </w:tc>
        <w:tc>
          <w:tcPr>
            <w:tcW w:w="7770" w:type="dxa"/>
            <w:gridSpan w:val="7"/>
          </w:tcPr>
          <w:p w14:paraId="6F7750F9" w14:textId="77777777" w:rsidR="0092497C" w:rsidRPr="004B4F3B" w:rsidRDefault="0092497C" w:rsidP="00FF59A6">
            <w:pPr>
              <w:rPr>
                <w:noProof/>
              </w:rPr>
            </w:pPr>
          </w:p>
        </w:tc>
      </w:tr>
      <w:tr w:rsidR="00373142" w14:paraId="3A82D1CC" w14:textId="77777777" w:rsidTr="000115EA">
        <w:tc>
          <w:tcPr>
            <w:tcW w:w="1977" w:type="dxa"/>
          </w:tcPr>
          <w:p w14:paraId="3CFCFCBC" w14:textId="77777777" w:rsidR="00373142" w:rsidRPr="004B4F3B" w:rsidRDefault="00373142" w:rsidP="003B08C0">
            <w:pPr>
              <w:spacing w:line="480" w:lineRule="auto"/>
              <w:rPr>
                <w:b/>
                <w:highlight w:val="yellow"/>
              </w:rPr>
            </w:pPr>
            <w:r w:rsidRPr="00936696">
              <w:rPr>
                <w:b/>
              </w:rPr>
              <w:t>Course:</w:t>
            </w:r>
          </w:p>
        </w:tc>
        <w:tc>
          <w:tcPr>
            <w:tcW w:w="7770" w:type="dxa"/>
            <w:gridSpan w:val="7"/>
          </w:tcPr>
          <w:p w14:paraId="50788493" w14:textId="77777777" w:rsidR="00FF59A6" w:rsidRPr="00AE0CB0" w:rsidRDefault="00334CEB" w:rsidP="00FF59A6">
            <w:pPr>
              <w:rPr>
                <w:noProof/>
                <w:szCs w:val="22"/>
              </w:rPr>
            </w:pPr>
            <w:r>
              <w:rPr>
                <w:noProof/>
                <w:szCs w:val="22"/>
              </w:rPr>
              <w:t>Business Administration Level 3</w:t>
            </w:r>
            <w:r w:rsidR="00B26607">
              <w:rPr>
                <w:noProof/>
                <w:szCs w:val="22"/>
              </w:rPr>
              <w:t xml:space="preserve"> </w:t>
            </w:r>
            <w:r>
              <w:rPr>
                <w:noProof/>
                <w:szCs w:val="22"/>
              </w:rPr>
              <w:t>Business Administration</w:t>
            </w:r>
            <w:r w:rsidR="00B26607">
              <w:rPr>
                <w:noProof/>
                <w:szCs w:val="22"/>
              </w:rPr>
              <w:t xml:space="preserve"> 1 to 6</w:t>
            </w:r>
          </w:p>
        </w:tc>
      </w:tr>
      <w:tr w:rsidR="00373142" w14:paraId="5C97B995" w14:textId="77777777" w:rsidTr="000115EA">
        <w:trPr>
          <w:cantSplit/>
        </w:trPr>
        <w:tc>
          <w:tcPr>
            <w:tcW w:w="9747" w:type="dxa"/>
            <w:gridSpan w:val="8"/>
            <w:shd w:val="clear" w:color="auto" w:fill="C0C0C0"/>
          </w:tcPr>
          <w:p w14:paraId="47B74325" w14:textId="77777777" w:rsidR="00373142" w:rsidRPr="003B08C0" w:rsidRDefault="00373142" w:rsidP="003B08C0">
            <w:pPr>
              <w:pStyle w:val="Heading7"/>
              <w:spacing w:line="480" w:lineRule="auto"/>
              <w:rPr>
                <w:rFonts w:cs="Arial"/>
                <w:i/>
                <w:iCs/>
                <w:sz w:val="24"/>
              </w:rPr>
            </w:pPr>
            <w:r w:rsidRPr="003B08C0">
              <w:rPr>
                <w:rFonts w:cs="Arial"/>
                <w:sz w:val="24"/>
              </w:rPr>
              <w:t>Assessor Details</w:t>
            </w:r>
          </w:p>
        </w:tc>
      </w:tr>
      <w:tr w:rsidR="00373142" w14:paraId="48D8E1B5" w14:textId="77777777" w:rsidTr="000115EA">
        <w:tc>
          <w:tcPr>
            <w:tcW w:w="1977" w:type="dxa"/>
          </w:tcPr>
          <w:p w14:paraId="43B76C7C" w14:textId="77777777" w:rsidR="00373142" w:rsidRPr="003B08C0" w:rsidRDefault="00373142" w:rsidP="003B08C0">
            <w:pPr>
              <w:spacing w:before="60" w:after="60" w:line="480" w:lineRule="auto"/>
              <w:rPr>
                <w:b/>
              </w:rPr>
            </w:pPr>
            <w:r w:rsidRPr="003B08C0">
              <w:rPr>
                <w:b/>
              </w:rPr>
              <w:t>Name</w:t>
            </w:r>
          </w:p>
        </w:tc>
        <w:tc>
          <w:tcPr>
            <w:tcW w:w="7770" w:type="dxa"/>
            <w:gridSpan w:val="7"/>
          </w:tcPr>
          <w:p w14:paraId="6EC9A557" w14:textId="77777777" w:rsidR="00373142" w:rsidRPr="003B08C0" w:rsidRDefault="00373142" w:rsidP="003B08C0">
            <w:pPr>
              <w:spacing w:before="60" w:after="60" w:line="480" w:lineRule="auto"/>
              <w:rPr>
                <w:b/>
              </w:rPr>
            </w:pPr>
          </w:p>
        </w:tc>
      </w:tr>
      <w:tr w:rsidR="00373142" w14:paraId="704C9CFB" w14:textId="77777777" w:rsidTr="000115EA">
        <w:tc>
          <w:tcPr>
            <w:tcW w:w="1977" w:type="dxa"/>
          </w:tcPr>
          <w:p w14:paraId="4357B432" w14:textId="77777777" w:rsidR="00373142" w:rsidRPr="003B08C0" w:rsidRDefault="00373142" w:rsidP="00CC28C5">
            <w:pPr>
              <w:spacing w:before="60" w:after="60" w:line="360" w:lineRule="auto"/>
              <w:rPr>
                <w:b/>
              </w:rPr>
            </w:pPr>
            <w:r w:rsidRPr="003B08C0">
              <w:rPr>
                <w:b/>
              </w:rPr>
              <w:t>Branch</w:t>
            </w:r>
          </w:p>
        </w:tc>
        <w:tc>
          <w:tcPr>
            <w:tcW w:w="3633" w:type="dxa"/>
            <w:gridSpan w:val="2"/>
          </w:tcPr>
          <w:p w14:paraId="16A8BB08" w14:textId="77777777" w:rsidR="00373142" w:rsidRPr="003B08C0" w:rsidRDefault="00373142" w:rsidP="00CC28C5">
            <w:pPr>
              <w:spacing w:before="60" w:after="60" w:line="360" w:lineRule="auto"/>
              <w:rPr>
                <w:b/>
              </w:rPr>
            </w:pPr>
          </w:p>
        </w:tc>
        <w:tc>
          <w:tcPr>
            <w:tcW w:w="2127" w:type="dxa"/>
            <w:gridSpan w:val="4"/>
          </w:tcPr>
          <w:p w14:paraId="621BE5B7" w14:textId="77777777" w:rsidR="00373142" w:rsidRPr="003B08C0" w:rsidRDefault="00373142" w:rsidP="00CC28C5">
            <w:pPr>
              <w:spacing w:before="60" w:after="60" w:line="360" w:lineRule="auto"/>
              <w:rPr>
                <w:b/>
              </w:rPr>
            </w:pPr>
            <w:r w:rsidRPr="003B08C0">
              <w:rPr>
                <w:b/>
              </w:rPr>
              <w:t>Registration No:</w:t>
            </w:r>
          </w:p>
        </w:tc>
        <w:tc>
          <w:tcPr>
            <w:tcW w:w="2010" w:type="dxa"/>
          </w:tcPr>
          <w:p w14:paraId="63488614" w14:textId="77777777" w:rsidR="00373142" w:rsidRPr="003B08C0" w:rsidRDefault="00373142" w:rsidP="003B08C0">
            <w:pPr>
              <w:spacing w:before="60" w:after="60" w:line="480" w:lineRule="auto"/>
              <w:rPr>
                <w:b/>
              </w:rPr>
            </w:pPr>
          </w:p>
        </w:tc>
      </w:tr>
      <w:tr w:rsidR="00373142" w14:paraId="770605B8" w14:textId="77777777" w:rsidTr="000115EA">
        <w:trPr>
          <w:cantSplit/>
        </w:trPr>
        <w:tc>
          <w:tcPr>
            <w:tcW w:w="1977" w:type="dxa"/>
          </w:tcPr>
          <w:p w14:paraId="462F42B8" w14:textId="77777777" w:rsidR="00373142" w:rsidRPr="003B08C0" w:rsidRDefault="00373142" w:rsidP="00CC28C5">
            <w:pPr>
              <w:spacing w:before="60" w:after="60" w:line="360" w:lineRule="auto"/>
              <w:rPr>
                <w:b/>
              </w:rPr>
            </w:pPr>
          </w:p>
        </w:tc>
        <w:tc>
          <w:tcPr>
            <w:tcW w:w="1281" w:type="dxa"/>
          </w:tcPr>
          <w:p w14:paraId="1E1F584D" w14:textId="77777777" w:rsidR="00373142" w:rsidRPr="003B08C0" w:rsidRDefault="00CC28C5" w:rsidP="00CC28C5">
            <w:pPr>
              <w:spacing w:before="60" w:after="60" w:line="360" w:lineRule="auto"/>
              <w:rPr>
                <w:b/>
              </w:rPr>
            </w:pPr>
            <w:r>
              <w:rPr>
                <w:b/>
              </w:rPr>
              <w:t>Phone</w:t>
            </w:r>
            <w:r w:rsidR="00373142" w:rsidRPr="003B08C0">
              <w:rPr>
                <w:b/>
              </w:rPr>
              <w:t>:</w:t>
            </w:r>
          </w:p>
        </w:tc>
        <w:tc>
          <w:tcPr>
            <w:tcW w:w="2352" w:type="dxa"/>
          </w:tcPr>
          <w:p w14:paraId="338B3214" w14:textId="77777777" w:rsidR="00373142" w:rsidRPr="003B08C0" w:rsidRDefault="00373142" w:rsidP="00CC28C5">
            <w:pPr>
              <w:spacing w:before="60" w:after="60" w:line="360" w:lineRule="auto"/>
              <w:rPr>
                <w:b/>
              </w:rPr>
            </w:pPr>
          </w:p>
        </w:tc>
        <w:tc>
          <w:tcPr>
            <w:tcW w:w="1042" w:type="dxa"/>
            <w:gridSpan w:val="2"/>
          </w:tcPr>
          <w:p w14:paraId="7E0CF444" w14:textId="77777777" w:rsidR="00373142" w:rsidRPr="003B08C0" w:rsidRDefault="00373142" w:rsidP="00CC28C5">
            <w:pPr>
              <w:spacing w:before="60" w:after="60" w:line="360" w:lineRule="auto"/>
              <w:rPr>
                <w:b/>
              </w:rPr>
            </w:pPr>
            <w:r w:rsidRPr="003B08C0">
              <w:rPr>
                <w:b/>
              </w:rPr>
              <w:t>Fax:</w:t>
            </w:r>
          </w:p>
        </w:tc>
        <w:tc>
          <w:tcPr>
            <w:tcW w:w="3095" w:type="dxa"/>
            <w:gridSpan w:val="3"/>
          </w:tcPr>
          <w:p w14:paraId="5203CE16" w14:textId="77777777" w:rsidR="00373142" w:rsidRPr="003B08C0" w:rsidRDefault="00373142" w:rsidP="003B08C0">
            <w:pPr>
              <w:spacing w:before="60" w:after="60" w:line="360" w:lineRule="auto"/>
              <w:rPr>
                <w:b/>
              </w:rPr>
            </w:pPr>
          </w:p>
        </w:tc>
      </w:tr>
      <w:tr w:rsidR="00373142" w14:paraId="1DAD21D5" w14:textId="77777777" w:rsidTr="000115EA">
        <w:trPr>
          <w:cantSplit/>
        </w:trPr>
        <w:tc>
          <w:tcPr>
            <w:tcW w:w="9747" w:type="dxa"/>
            <w:gridSpan w:val="8"/>
            <w:shd w:val="clear" w:color="auto" w:fill="C0C0C0"/>
          </w:tcPr>
          <w:p w14:paraId="3D165AFB" w14:textId="77777777" w:rsidR="00373142" w:rsidRPr="003B08C0" w:rsidRDefault="00373142" w:rsidP="003B08C0">
            <w:pPr>
              <w:pStyle w:val="Heading7"/>
              <w:spacing w:line="480" w:lineRule="auto"/>
              <w:rPr>
                <w:rFonts w:cs="Arial"/>
                <w:sz w:val="24"/>
              </w:rPr>
            </w:pPr>
            <w:r w:rsidRPr="003B08C0">
              <w:rPr>
                <w:rFonts w:cs="Arial"/>
                <w:sz w:val="24"/>
              </w:rPr>
              <w:t>Moderator Details</w:t>
            </w:r>
          </w:p>
        </w:tc>
      </w:tr>
      <w:tr w:rsidR="00373142" w14:paraId="0DEFA541" w14:textId="77777777" w:rsidTr="000115EA">
        <w:tc>
          <w:tcPr>
            <w:tcW w:w="1977" w:type="dxa"/>
          </w:tcPr>
          <w:p w14:paraId="15F7A945" w14:textId="77777777" w:rsidR="00373142" w:rsidRPr="003B08C0" w:rsidRDefault="00373142" w:rsidP="003B08C0">
            <w:pPr>
              <w:spacing w:before="60" w:after="60" w:line="480" w:lineRule="auto"/>
              <w:rPr>
                <w:b/>
              </w:rPr>
            </w:pPr>
            <w:r w:rsidRPr="003B08C0">
              <w:rPr>
                <w:b/>
              </w:rPr>
              <w:t>Name</w:t>
            </w:r>
          </w:p>
        </w:tc>
        <w:tc>
          <w:tcPr>
            <w:tcW w:w="7770" w:type="dxa"/>
            <w:gridSpan w:val="7"/>
          </w:tcPr>
          <w:p w14:paraId="59257B14" w14:textId="77777777" w:rsidR="00373142" w:rsidRPr="003B08C0" w:rsidRDefault="00373142" w:rsidP="003B08C0">
            <w:pPr>
              <w:spacing w:before="60" w:after="60" w:line="480" w:lineRule="auto"/>
              <w:rPr>
                <w:b/>
              </w:rPr>
            </w:pPr>
          </w:p>
        </w:tc>
      </w:tr>
      <w:tr w:rsidR="00373142" w14:paraId="3366DB01" w14:textId="77777777" w:rsidTr="000115EA">
        <w:tc>
          <w:tcPr>
            <w:tcW w:w="1977" w:type="dxa"/>
          </w:tcPr>
          <w:p w14:paraId="3DA3732C" w14:textId="77777777" w:rsidR="00373142" w:rsidRPr="003B08C0" w:rsidRDefault="00373142" w:rsidP="003B08C0">
            <w:pPr>
              <w:spacing w:before="60" w:after="60" w:line="480" w:lineRule="auto"/>
              <w:rPr>
                <w:b/>
              </w:rPr>
            </w:pPr>
            <w:r w:rsidRPr="003B08C0">
              <w:rPr>
                <w:b/>
              </w:rPr>
              <w:t>Branch</w:t>
            </w:r>
          </w:p>
        </w:tc>
        <w:tc>
          <w:tcPr>
            <w:tcW w:w="7770" w:type="dxa"/>
            <w:gridSpan w:val="7"/>
          </w:tcPr>
          <w:p w14:paraId="4286408B" w14:textId="77777777" w:rsidR="00373142" w:rsidRPr="003B08C0" w:rsidRDefault="00E64C8D" w:rsidP="003B08C0">
            <w:pPr>
              <w:spacing w:before="60" w:after="60" w:line="480" w:lineRule="auto"/>
              <w:rPr>
                <w:b/>
              </w:rPr>
            </w:pPr>
            <w:r>
              <w:rPr>
                <w:b/>
              </w:rPr>
              <w:t xml:space="preserve">                                                         </w:t>
            </w:r>
            <w:r w:rsidRPr="00E64C8D">
              <w:rPr>
                <w:b/>
              </w:rPr>
              <w:t>Registration No:</w:t>
            </w:r>
            <w:r w:rsidRPr="00E64C8D">
              <w:rPr>
                <w:b/>
              </w:rPr>
              <w:tab/>
            </w:r>
          </w:p>
        </w:tc>
      </w:tr>
      <w:tr w:rsidR="00373142" w14:paraId="224A86CC" w14:textId="77777777" w:rsidTr="000115EA">
        <w:trPr>
          <w:cantSplit/>
        </w:trPr>
        <w:tc>
          <w:tcPr>
            <w:tcW w:w="1977" w:type="dxa"/>
          </w:tcPr>
          <w:p w14:paraId="0BEC8C49" w14:textId="77777777" w:rsidR="00373142" w:rsidRPr="003B08C0" w:rsidRDefault="00373142" w:rsidP="003B08C0">
            <w:pPr>
              <w:spacing w:before="60" w:after="60" w:line="360" w:lineRule="auto"/>
              <w:rPr>
                <w:b/>
              </w:rPr>
            </w:pPr>
          </w:p>
        </w:tc>
        <w:tc>
          <w:tcPr>
            <w:tcW w:w="1281" w:type="dxa"/>
          </w:tcPr>
          <w:p w14:paraId="0CCE749C" w14:textId="77777777" w:rsidR="00373142" w:rsidRPr="003B08C0" w:rsidRDefault="00CC28C5" w:rsidP="003B08C0">
            <w:pPr>
              <w:spacing w:before="60" w:after="60" w:line="360" w:lineRule="auto"/>
              <w:rPr>
                <w:b/>
              </w:rPr>
            </w:pPr>
            <w:r>
              <w:rPr>
                <w:b/>
              </w:rPr>
              <w:t>Phone</w:t>
            </w:r>
            <w:r w:rsidR="00373142" w:rsidRPr="003B08C0">
              <w:rPr>
                <w:b/>
              </w:rPr>
              <w:t>:</w:t>
            </w:r>
          </w:p>
        </w:tc>
        <w:tc>
          <w:tcPr>
            <w:tcW w:w="2352" w:type="dxa"/>
          </w:tcPr>
          <w:p w14:paraId="675C3EF7" w14:textId="77777777" w:rsidR="00373142" w:rsidRPr="003B08C0" w:rsidRDefault="00373142" w:rsidP="003B08C0">
            <w:pPr>
              <w:spacing w:before="60" w:after="60" w:line="360" w:lineRule="auto"/>
              <w:rPr>
                <w:b/>
              </w:rPr>
            </w:pPr>
          </w:p>
        </w:tc>
        <w:tc>
          <w:tcPr>
            <w:tcW w:w="1042" w:type="dxa"/>
            <w:gridSpan w:val="2"/>
          </w:tcPr>
          <w:p w14:paraId="58E86FB5" w14:textId="77777777" w:rsidR="00373142" w:rsidRPr="003B08C0" w:rsidRDefault="00373142" w:rsidP="003B08C0">
            <w:pPr>
              <w:spacing w:before="60" w:after="60" w:line="360" w:lineRule="auto"/>
              <w:rPr>
                <w:b/>
              </w:rPr>
            </w:pPr>
            <w:r w:rsidRPr="003B08C0">
              <w:rPr>
                <w:b/>
              </w:rPr>
              <w:t>Fax:</w:t>
            </w:r>
          </w:p>
        </w:tc>
        <w:tc>
          <w:tcPr>
            <w:tcW w:w="3095" w:type="dxa"/>
            <w:gridSpan w:val="3"/>
          </w:tcPr>
          <w:p w14:paraId="681254C2" w14:textId="77777777" w:rsidR="00373142" w:rsidRPr="003B08C0" w:rsidRDefault="00373142" w:rsidP="003B08C0">
            <w:pPr>
              <w:spacing w:before="60" w:after="60" w:line="360" w:lineRule="auto"/>
              <w:rPr>
                <w:b/>
              </w:rPr>
            </w:pPr>
          </w:p>
        </w:tc>
      </w:tr>
      <w:tr w:rsidR="00373142" w14:paraId="5325A0AB" w14:textId="77777777" w:rsidTr="000115EA">
        <w:trPr>
          <w:cantSplit/>
        </w:trPr>
        <w:tc>
          <w:tcPr>
            <w:tcW w:w="9747" w:type="dxa"/>
            <w:gridSpan w:val="8"/>
            <w:shd w:val="clear" w:color="auto" w:fill="C0C0C0"/>
          </w:tcPr>
          <w:p w14:paraId="2021FE4D" w14:textId="77777777" w:rsidR="00373142" w:rsidRPr="003B08C0" w:rsidRDefault="00373142" w:rsidP="003B08C0">
            <w:pPr>
              <w:pStyle w:val="Heading7"/>
              <w:spacing w:line="480" w:lineRule="auto"/>
              <w:rPr>
                <w:rFonts w:cs="Arial"/>
                <w:i/>
                <w:iCs/>
                <w:sz w:val="24"/>
              </w:rPr>
            </w:pPr>
            <w:r w:rsidRPr="003B08C0">
              <w:rPr>
                <w:rFonts w:cs="Arial"/>
                <w:sz w:val="24"/>
              </w:rPr>
              <w:t>Candidate Details</w:t>
            </w:r>
          </w:p>
        </w:tc>
      </w:tr>
      <w:tr w:rsidR="00373142" w14:paraId="3A9307FB" w14:textId="77777777" w:rsidTr="000115EA">
        <w:trPr>
          <w:cantSplit/>
        </w:trPr>
        <w:tc>
          <w:tcPr>
            <w:tcW w:w="1977" w:type="dxa"/>
          </w:tcPr>
          <w:p w14:paraId="6591B203" w14:textId="77777777" w:rsidR="00373142" w:rsidRPr="003B08C0" w:rsidRDefault="00373142" w:rsidP="003B08C0">
            <w:pPr>
              <w:spacing w:before="60" w:after="60" w:line="480" w:lineRule="auto"/>
              <w:rPr>
                <w:b/>
              </w:rPr>
            </w:pPr>
            <w:r w:rsidRPr="003B08C0">
              <w:rPr>
                <w:b/>
              </w:rPr>
              <w:t>Surname</w:t>
            </w:r>
          </w:p>
        </w:tc>
        <w:tc>
          <w:tcPr>
            <w:tcW w:w="3711" w:type="dxa"/>
            <w:gridSpan w:val="3"/>
          </w:tcPr>
          <w:p w14:paraId="2166FA87" w14:textId="77777777" w:rsidR="00373142" w:rsidRPr="003B08C0" w:rsidRDefault="00373142" w:rsidP="003B08C0">
            <w:pPr>
              <w:spacing w:before="60" w:after="60" w:line="480" w:lineRule="auto"/>
              <w:rPr>
                <w:b/>
              </w:rPr>
            </w:pPr>
          </w:p>
        </w:tc>
        <w:tc>
          <w:tcPr>
            <w:tcW w:w="1260" w:type="dxa"/>
            <w:gridSpan w:val="2"/>
          </w:tcPr>
          <w:p w14:paraId="06A5D3EE" w14:textId="77777777" w:rsidR="00373142" w:rsidRPr="003B08C0" w:rsidRDefault="00373142" w:rsidP="003B08C0">
            <w:pPr>
              <w:spacing w:before="60" w:after="60" w:line="480" w:lineRule="auto"/>
              <w:rPr>
                <w:b/>
              </w:rPr>
            </w:pPr>
            <w:r w:rsidRPr="003B08C0">
              <w:rPr>
                <w:b/>
              </w:rPr>
              <w:t>Name</w:t>
            </w:r>
          </w:p>
        </w:tc>
        <w:tc>
          <w:tcPr>
            <w:tcW w:w="2799" w:type="dxa"/>
            <w:gridSpan w:val="2"/>
          </w:tcPr>
          <w:p w14:paraId="22BFFE7F" w14:textId="77777777" w:rsidR="00373142" w:rsidRPr="003B08C0" w:rsidRDefault="00373142" w:rsidP="003B08C0">
            <w:pPr>
              <w:spacing w:before="60" w:after="60" w:line="480" w:lineRule="auto"/>
              <w:rPr>
                <w:b/>
              </w:rPr>
            </w:pPr>
          </w:p>
        </w:tc>
      </w:tr>
      <w:tr w:rsidR="00373142" w14:paraId="0C4DF667" w14:textId="77777777" w:rsidTr="000115EA">
        <w:trPr>
          <w:cantSplit/>
        </w:trPr>
        <w:tc>
          <w:tcPr>
            <w:tcW w:w="1977" w:type="dxa"/>
          </w:tcPr>
          <w:p w14:paraId="35A60AB7" w14:textId="77777777" w:rsidR="00373142" w:rsidRPr="003B08C0" w:rsidRDefault="00373142" w:rsidP="003B08C0">
            <w:pPr>
              <w:spacing w:before="60" w:after="60" w:line="480" w:lineRule="auto"/>
              <w:rPr>
                <w:b/>
              </w:rPr>
            </w:pPr>
            <w:r w:rsidRPr="003B08C0">
              <w:rPr>
                <w:b/>
              </w:rPr>
              <w:t>College</w:t>
            </w:r>
          </w:p>
        </w:tc>
        <w:tc>
          <w:tcPr>
            <w:tcW w:w="3711" w:type="dxa"/>
            <w:gridSpan w:val="3"/>
          </w:tcPr>
          <w:p w14:paraId="3DF5E2DA" w14:textId="77777777" w:rsidR="00373142" w:rsidRPr="003B08C0" w:rsidRDefault="00373142" w:rsidP="003B08C0">
            <w:pPr>
              <w:spacing w:before="60" w:after="60" w:line="480" w:lineRule="auto"/>
              <w:rPr>
                <w:b/>
              </w:rPr>
            </w:pPr>
          </w:p>
        </w:tc>
        <w:tc>
          <w:tcPr>
            <w:tcW w:w="1260" w:type="dxa"/>
            <w:gridSpan w:val="2"/>
          </w:tcPr>
          <w:p w14:paraId="1D0C8CE7" w14:textId="77777777" w:rsidR="00373142" w:rsidRPr="003B08C0" w:rsidRDefault="00373142" w:rsidP="003B08C0">
            <w:pPr>
              <w:spacing w:before="60" w:after="60" w:line="480" w:lineRule="auto"/>
              <w:rPr>
                <w:b/>
              </w:rPr>
            </w:pPr>
            <w:r w:rsidRPr="003B08C0">
              <w:rPr>
                <w:b/>
              </w:rPr>
              <w:t>ID No</w:t>
            </w:r>
          </w:p>
        </w:tc>
        <w:tc>
          <w:tcPr>
            <w:tcW w:w="2799" w:type="dxa"/>
            <w:gridSpan w:val="2"/>
          </w:tcPr>
          <w:p w14:paraId="05864D3E" w14:textId="77777777" w:rsidR="00373142" w:rsidRPr="003B08C0" w:rsidRDefault="00373142" w:rsidP="003B08C0">
            <w:pPr>
              <w:spacing w:before="60" w:after="60" w:line="480" w:lineRule="auto"/>
              <w:rPr>
                <w:b/>
              </w:rPr>
            </w:pPr>
          </w:p>
        </w:tc>
      </w:tr>
      <w:tr w:rsidR="00373142" w14:paraId="77488CFA" w14:textId="77777777" w:rsidTr="000115EA">
        <w:trPr>
          <w:cantSplit/>
        </w:trPr>
        <w:tc>
          <w:tcPr>
            <w:tcW w:w="1977" w:type="dxa"/>
          </w:tcPr>
          <w:p w14:paraId="25F28DB5" w14:textId="77777777" w:rsidR="00373142" w:rsidRPr="003B08C0" w:rsidRDefault="00373142" w:rsidP="003B08C0">
            <w:pPr>
              <w:spacing w:before="60" w:after="60" w:line="480" w:lineRule="auto"/>
              <w:rPr>
                <w:b/>
              </w:rPr>
            </w:pPr>
            <w:r w:rsidRPr="003B08C0">
              <w:rPr>
                <w:b/>
              </w:rPr>
              <w:t>Branch</w:t>
            </w:r>
          </w:p>
        </w:tc>
        <w:tc>
          <w:tcPr>
            <w:tcW w:w="7770" w:type="dxa"/>
            <w:gridSpan w:val="7"/>
          </w:tcPr>
          <w:p w14:paraId="65332CBF" w14:textId="77777777" w:rsidR="00373142" w:rsidRPr="003B08C0" w:rsidRDefault="00373142" w:rsidP="003B08C0">
            <w:pPr>
              <w:spacing w:before="60" w:after="60" w:line="480" w:lineRule="auto"/>
              <w:rPr>
                <w:b/>
              </w:rPr>
            </w:pPr>
          </w:p>
        </w:tc>
      </w:tr>
      <w:tr w:rsidR="00373142" w14:paraId="015772EA" w14:textId="77777777" w:rsidTr="000115EA">
        <w:trPr>
          <w:cantSplit/>
        </w:trPr>
        <w:tc>
          <w:tcPr>
            <w:tcW w:w="1977" w:type="dxa"/>
            <w:vMerge w:val="restart"/>
          </w:tcPr>
          <w:p w14:paraId="35553ABF" w14:textId="77777777" w:rsidR="00373142" w:rsidRPr="003B08C0" w:rsidRDefault="00373142" w:rsidP="003B08C0">
            <w:pPr>
              <w:spacing w:before="60" w:after="60" w:line="360" w:lineRule="auto"/>
              <w:rPr>
                <w:b/>
              </w:rPr>
            </w:pPr>
            <w:r w:rsidRPr="003B08C0">
              <w:rPr>
                <w:b/>
              </w:rPr>
              <w:t>Contact Details</w:t>
            </w:r>
          </w:p>
        </w:tc>
        <w:tc>
          <w:tcPr>
            <w:tcW w:w="1281" w:type="dxa"/>
          </w:tcPr>
          <w:p w14:paraId="21BB88D5" w14:textId="77777777" w:rsidR="00373142" w:rsidRPr="003B08C0" w:rsidRDefault="00373142" w:rsidP="003B08C0">
            <w:pPr>
              <w:spacing w:before="60" w:after="60" w:line="360" w:lineRule="auto"/>
              <w:rPr>
                <w:b/>
              </w:rPr>
            </w:pPr>
            <w:r w:rsidRPr="003B08C0">
              <w:rPr>
                <w:b/>
              </w:rPr>
              <w:t>Email:</w:t>
            </w:r>
          </w:p>
        </w:tc>
        <w:tc>
          <w:tcPr>
            <w:tcW w:w="6489" w:type="dxa"/>
            <w:gridSpan w:val="6"/>
          </w:tcPr>
          <w:p w14:paraId="327D05E2" w14:textId="77777777" w:rsidR="00373142" w:rsidRPr="003B08C0" w:rsidRDefault="00373142" w:rsidP="003B08C0">
            <w:pPr>
              <w:spacing w:before="60" w:after="60" w:line="360" w:lineRule="auto"/>
              <w:rPr>
                <w:b/>
              </w:rPr>
            </w:pPr>
          </w:p>
        </w:tc>
      </w:tr>
      <w:tr w:rsidR="00373142" w14:paraId="47226C8D" w14:textId="77777777" w:rsidTr="000115EA">
        <w:trPr>
          <w:cantSplit/>
        </w:trPr>
        <w:tc>
          <w:tcPr>
            <w:tcW w:w="1977" w:type="dxa"/>
            <w:vMerge/>
          </w:tcPr>
          <w:p w14:paraId="12E03D3F" w14:textId="77777777" w:rsidR="00373142" w:rsidRPr="003B08C0" w:rsidRDefault="00373142" w:rsidP="003B08C0">
            <w:pPr>
              <w:spacing w:before="60" w:after="60" w:line="360" w:lineRule="auto"/>
              <w:rPr>
                <w:b/>
              </w:rPr>
            </w:pPr>
          </w:p>
        </w:tc>
        <w:tc>
          <w:tcPr>
            <w:tcW w:w="1281" w:type="dxa"/>
          </w:tcPr>
          <w:p w14:paraId="3F9A633E" w14:textId="77777777" w:rsidR="00373142" w:rsidRPr="003B08C0" w:rsidRDefault="00373142" w:rsidP="003B08C0">
            <w:pPr>
              <w:spacing w:before="60" w:after="60" w:line="360" w:lineRule="auto"/>
              <w:rPr>
                <w:b/>
              </w:rPr>
            </w:pPr>
            <w:r w:rsidRPr="003B08C0">
              <w:rPr>
                <w:b/>
              </w:rPr>
              <w:t>Phone:</w:t>
            </w:r>
          </w:p>
        </w:tc>
        <w:tc>
          <w:tcPr>
            <w:tcW w:w="2430" w:type="dxa"/>
            <w:gridSpan w:val="2"/>
          </w:tcPr>
          <w:p w14:paraId="20DE2033" w14:textId="77777777" w:rsidR="00373142" w:rsidRPr="003B08C0" w:rsidRDefault="00373142" w:rsidP="003B08C0">
            <w:pPr>
              <w:spacing w:before="60" w:after="60" w:line="360" w:lineRule="auto"/>
              <w:rPr>
                <w:b/>
              </w:rPr>
            </w:pPr>
          </w:p>
        </w:tc>
        <w:tc>
          <w:tcPr>
            <w:tcW w:w="964" w:type="dxa"/>
          </w:tcPr>
          <w:p w14:paraId="0485F815" w14:textId="77777777" w:rsidR="00373142" w:rsidRPr="003B08C0" w:rsidRDefault="00373142" w:rsidP="003B08C0">
            <w:pPr>
              <w:spacing w:before="60" w:after="60" w:line="360" w:lineRule="auto"/>
              <w:rPr>
                <w:b/>
              </w:rPr>
            </w:pPr>
            <w:r w:rsidRPr="003B08C0">
              <w:rPr>
                <w:b/>
              </w:rPr>
              <w:t>Fax:</w:t>
            </w:r>
          </w:p>
        </w:tc>
        <w:tc>
          <w:tcPr>
            <w:tcW w:w="3095" w:type="dxa"/>
            <w:gridSpan w:val="3"/>
          </w:tcPr>
          <w:p w14:paraId="228AEFE8" w14:textId="77777777" w:rsidR="00373142" w:rsidRPr="003B08C0" w:rsidRDefault="00373142" w:rsidP="003B08C0">
            <w:pPr>
              <w:spacing w:before="60" w:after="60" w:line="360" w:lineRule="auto"/>
              <w:rPr>
                <w:b/>
              </w:rPr>
            </w:pPr>
          </w:p>
        </w:tc>
      </w:tr>
    </w:tbl>
    <w:p w14:paraId="0EAB2BD3" w14:textId="77777777" w:rsidR="00AF7502" w:rsidRDefault="003B08C0" w:rsidP="00AA5421">
      <w:r>
        <w:br w:type="page"/>
      </w:r>
    </w:p>
    <w:p w14:paraId="57BD05E2" w14:textId="77777777" w:rsidR="00AC319F" w:rsidRDefault="00AC319F" w:rsidP="00AC319F">
      <w:pPr>
        <w:pStyle w:val="Heading2"/>
      </w:pPr>
      <w:r>
        <w:lastRenderedPageBreak/>
        <w:t xml:space="preserve">                                                 </w:t>
      </w:r>
    </w:p>
    <w:p w14:paraId="09978CD7" w14:textId="77777777" w:rsidR="00766177" w:rsidRPr="00BB475D" w:rsidRDefault="00F35BF0" w:rsidP="00AC319F">
      <w:pPr>
        <w:pStyle w:val="Heading2"/>
      </w:pPr>
      <w:bookmarkStart w:id="2" w:name="_Toc80616487"/>
      <w:r w:rsidRPr="00BB475D">
        <w:t>Assessment Process Flow</w:t>
      </w:r>
      <w:bookmarkEnd w:id="2"/>
    </w:p>
    <w:p w14:paraId="1602D080" w14:textId="77777777" w:rsidR="0046221E" w:rsidRDefault="0046221E" w:rsidP="0046221E"/>
    <w:p w14:paraId="0505816A" w14:textId="77777777" w:rsidR="0046221E" w:rsidRDefault="00C710B6" w:rsidP="0046221E">
      <w:r>
        <w:rPr>
          <w:noProof/>
          <w:lang w:val="en-US"/>
        </w:rPr>
        <mc:AlternateContent>
          <mc:Choice Requires="wps">
            <w:drawing>
              <wp:anchor distT="0" distB="0" distL="114300" distR="114300" simplePos="0" relativeHeight="251637248" behindDoc="0" locked="0" layoutInCell="1" allowOverlap="1" wp14:anchorId="06B2C073" wp14:editId="128DB015">
                <wp:simplePos x="0" y="0"/>
                <wp:positionH relativeFrom="column">
                  <wp:posOffset>4051300</wp:posOffset>
                </wp:positionH>
                <wp:positionV relativeFrom="paragraph">
                  <wp:posOffset>55245</wp:posOffset>
                </wp:positionV>
                <wp:extent cx="1589405" cy="914400"/>
                <wp:effectExtent l="22225" t="17145" r="17145" b="20955"/>
                <wp:wrapNone/>
                <wp:docPr id="54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B527A8B"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2C073"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" filled="f" fillcolor="#bbe0e3" strokecolor="#36f" strokeweight="2.25pt">
                <v:textbox inset="1.70181mm,.85089mm,1.70181mm,.85089mm">
                  <w:txbxContent>
                    <w:p w14:paraId="2B527A8B"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34176" behindDoc="0" locked="0" layoutInCell="1" allowOverlap="1" wp14:anchorId="60A8C0DC" wp14:editId="44FBB0B5">
                <wp:simplePos x="0" y="0"/>
                <wp:positionH relativeFrom="column">
                  <wp:posOffset>1606550</wp:posOffset>
                </wp:positionH>
                <wp:positionV relativeFrom="paragraph">
                  <wp:posOffset>55245</wp:posOffset>
                </wp:positionV>
                <wp:extent cx="1885950" cy="800100"/>
                <wp:effectExtent l="15875" t="17145" r="22225" b="20955"/>
                <wp:wrapNone/>
                <wp:docPr id="54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FF8A336"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8C0DC" id="Text Box 505" o:spid="_x0000_s1027" type="#_x0000_t202" style="position:absolute;left:0;text-align:left;margin-left:126.5pt;margin-top:4.35pt;width:148.5pt;height: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" filled="f" fillcolor="#bbe0e3" strokecolor="#36f" strokeweight="2.25pt">
                <v:textbox inset="1.70181mm,.85089mm,1.70181mm,.85089mm">
                  <w:txbxContent>
                    <w:p w14:paraId="5FF8A336"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43392" behindDoc="0" locked="0" layoutInCell="1" allowOverlap="1" wp14:anchorId="06B6E21B" wp14:editId="310CCAD3">
                <wp:simplePos x="0" y="0"/>
                <wp:positionH relativeFrom="column">
                  <wp:posOffset>1327150</wp:posOffset>
                </wp:positionH>
                <wp:positionV relativeFrom="paragraph">
                  <wp:posOffset>398145</wp:posOffset>
                </wp:positionV>
                <wp:extent cx="243205" cy="0"/>
                <wp:effectExtent l="22225" t="93345" r="29845" b="87630"/>
                <wp:wrapNone/>
                <wp:docPr id="54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3873F" id="Line 50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" strokecolor="#36f" strokeweight="3pt">
                <v:stroke endarrow="block"/>
              </v:line>
            </w:pict>
          </mc:Fallback>
        </mc:AlternateContent>
      </w:r>
    </w:p>
    <w:p w14:paraId="3F427ADA" w14:textId="77777777" w:rsidR="0046221E" w:rsidRDefault="00C710B6" w:rsidP="0046221E">
      <w:r>
        <w:rPr>
          <w:noProof/>
          <w:lang w:val="en-US"/>
        </w:rPr>
        <mc:AlternateContent>
          <mc:Choice Requires="wps">
            <w:drawing>
              <wp:anchor distT="0" distB="0" distL="114300" distR="114300" simplePos="0" relativeHeight="251631104" behindDoc="0" locked="0" layoutInCell="1" allowOverlap="1" wp14:anchorId="52CDD027" wp14:editId="3CB7374B">
                <wp:simplePos x="0" y="0"/>
                <wp:positionH relativeFrom="column">
                  <wp:posOffset>103505</wp:posOffset>
                </wp:positionH>
                <wp:positionV relativeFrom="paragraph">
                  <wp:posOffset>42545</wp:posOffset>
                </wp:positionV>
                <wp:extent cx="1153795" cy="349250"/>
                <wp:effectExtent l="17780" t="23495" r="19050" b="17780"/>
                <wp:wrapNone/>
                <wp:docPr id="54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179E44B1"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D027" id="Text Box 504" o:spid="_x0000_s1028" type="#_x0000_t202" style="position:absolute;left:0;text-align:left;margin-left:8.15pt;margin-top:3.35pt;width:90.85pt;height:2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" fillcolor="#36f" strokecolor="#396" strokeweight="2.25pt">
                <v:textbox inset="1.70181mm,.85089mm,1.70181mm,.85089mm">
                  <w:txbxContent>
                    <w:p w14:paraId="179E44B1"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746FD1A3" w14:textId="77777777" w:rsidR="0046221E" w:rsidRDefault="0046221E" w:rsidP="0046221E"/>
    <w:p w14:paraId="00CA4F42" w14:textId="77777777" w:rsidR="0046221E" w:rsidRDefault="00C710B6" w:rsidP="0046221E">
      <w:r>
        <w:rPr>
          <w:noProof/>
          <w:lang w:val="en-US"/>
        </w:rPr>
        <mc:AlternateContent>
          <mc:Choice Requires="wps">
            <w:drawing>
              <wp:anchor distT="0" distB="0" distL="114300" distR="114300" simplePos="0" relativeHeight="251646464" behindDoc="0" locked="0" layoutInCell="1" allowOverlap="1" wp14:anchorId="5BD10AE4" wp14:editId="7D9BB413">
                <wp:simplePos x="0" y="0"/>
                <wp:positionH relativeFrom="column">
                  <wp:posOffset>3562350</wp:posOffset>
                </wp:positionH>
                <wp:positionV relativeFrom="paragraph">
                  <wp:posOffset>100965</wp:posOffset>
                </wp:positionV>
                <wp:extent cx="419100" cy="0"/>
                <wp:effectExtent l="19050" t="91440" r="28575" b="89535"/>
                <wp:wrapNone/>
                <wp:docPr id="54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E4E82" id="Line 50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" strokecolor="#36f" strokeweight="3pt">
                <v:stroke endarrow="block"/>
              </v:line>
            </w:pict>
          </mc:Fallback>
        </mc:AlternateContent>
      </w:r>
    </w:p>
    <w:p w14:paraId="6C4F3FF6" w14:textId="77777777" w:rsidR="0046221E" w:rsidRDefault="00C710B6" w:rsidP="0046221E">
      <w:r>
        <w:rPr>
          <w:noProof/>
          <w:lang w:val="en-US"/>
        </w:rPr>
        <mc:AlternateContent>
          <mc:Choice Requires="wps">
            <w:drawing>
              <wp:anchor distT="0" distB="0" distL="114300" distR="114300" simplePos="0" relativeHeight="251649536" behindDoc="0" locked="0" layoutInCell="1" allowOverlap="1" wp14:anchorId="595848A4" wp14:editId="2AE7B2A4">
                <wp:simplePos x="0" y="0"/>
                <wp:positionH relativeFrom="column">
                  <wp:posOffset>4889500</wp:posOffset>
                </wp:positionH>
                <wp:positionV relativeFrom="paragraph">
                  <wp:posOffset>32385</wp:posOffset>
                </wp:positionV>
                <wp:extent cx="0" cy="209550"/>
                <wp:effectExtent l="69850" t="22860" r="73025" b="24765"/>
                <wp:wrapNone/>
                <wp:docPr id="3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56FDD" id="Line 5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Oua&#10;967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3755A7EC" w14:textId="77777777" w:rsidR="0046221E" w:rsidRDefault="0046221E" w:rsidP="0046221E"/>
    <w:p w14:paraId="6C17C8CC" w14:textId="77777777" w:rsidR="0046221E" w:rsidRDefault="00C710B6" w:rsidP="0046221E">
      <w:r>
        <w:rPr>
          <w:noProof/>
          <w:lang w:val="en-US"/>
        </w:rPr>
        <mc:AlternateContent>
          <mc:Choice Requires="wps">
            <w:drawing>
              <wp:anchor distT="0" distB="0" distL="114300" distR="114300" simplePos="0" relativeHeight="251652608" behindDoc="0" locked="0" layoutInCell="1" allowOverlap="1" wp14:anchorId="15BD091C" wp14:editId="10132E3F">
                <wp:simplePos x="0" y="0"/>
                <wp:positionH relativeFrom="column">
                  <wp:posOffset>139700</wp:posOffset>
                </wp:positionH>
                <wp:positionV relativeFrom="paragraph">
                  <wp:posOffset>5715</wp:posOffset>
                </wp:positionV>
                <wp:extent cx="1589405" cy="800100"/>
                <wp:effectExtent l="15875" t="15240" r="23495" b="22860"/>
                <wp:wrapNone/>
                <wp:docPr id="3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D31DC1D"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D091C" id="Text Box 511" o:spid="_x0000_s1029" type="#_x0000_t202" style="position:absolute;left:0;text-align:left;margin-left:11pt;margin-top:.45pt;width:125.1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" filled="f" fillcolor="#bbe0e3" strokecolor="#36f" strokeweight="2.25pt">
                <v:textbox inset="1.70181mm,.85089mm,1.70181mm,.85089mm">
                  <w:txbxContent>
                    <w:p w14:paraId="6D31DC1D"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14:anchorId="4AE1EDC5" wp14:editId="586B71F6">
                <wp:simplePos x="0" y="0"/>
                <wp:positionH relativeFrom="column">
                  <wp:posOffset>2165350</wp:posOffset>
                </wp:positionH>
                <wp:positionV relativeFrom="paragraph">
                  <wp:posOffset>120015</wp:posOffset>
                </wp:positionV>
                <wp:extent cx="1257300" cy="342900"/>
                <wp:effectExtent l="22225" t="15240" r="15875" b="22860"/>
                <wp:wrapNone/>
                <wp:docPr id="2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3162EC11"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1EDC5" id="Text Box 512" o:spid="_x0000_s1030" type="#_x0000_t202" style="position:absolute;left:0;text-align:left;margin-left:170.5pt;margin-top:9.45pt;width:9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z7EH+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3162EC11"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US"/>
        </w:rPr>
        <mc:AlternateContent>
          <mc:Choice Requires="wps">
            <w:drawing>
              <wp:anchor distT="0" distB="0" distL="114300" distR="114300" simplePos="0" relativeHeight="251640320" behindDoc="0" locked="0" layoutInCell="1" allowOverlap="1" wp14:anchorId="2CFFCA94" wp14:editId="6C0B4BEE">
                <wp:simplePos x="0" y="0"/>
                <wp:positionH relativeFrom="column">
                  <wp:posOffset>3981450</wp:posOffset>
                </wp:positionH>
                <wp:positionV relativeFrom="paragraph">
                  <wp:posOffset>5715</wp:posOffset>
                </wp:positionV>
                <wp:extent cx="1676400" cy="800100"/>
                <wp:effectExtent l="19050" t="15240" r="19050" b="22860"/>
                <wp:wrapNone/>
                <wp:docPr id="2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8CE065D"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CA94" id="Text Box 507" o:spid="_x0000_s1031" type="#_x0000_t202" style="position:absolute;left:0;text-align:left;margin-left:313.5pt;margin-top:.45pt;width:132pt;height: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AFltQA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18CE065D"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677F1F8F" w14:textId="77777777" w:rsidR="0046221E" w:rsidRDefault="0046221E" w:rsidP="0046221E"/>
    <w:p w14:paraId="12EAAF0E" w14:textId="77777777" w:rsidR="0046221E" w:rsidRDefault="00C710B6" w:rsidP="0046221E">
      <w:r>
        <w:rPr>
          <w:noProof/>
          <w:lang w:val="en-US"/>
        </w:rPr>
        <mc:AlternateContent>
          <mc:Choice Requires="wps">
            <w:drawing>
              <wp:anchor distT="0" distB="0" distL="114300" distR="114300" simplePos="0" relativeHeight="251658752" behindDoc="0" locked="0" layoutInCell="1" allowOverlap="1" wp14:anchorId="086CE432" wp14:editId="547B1A05">
                <wp:simplePos x="0" y="0"/>
                <wp:positionH relativeFrom="column">
                  <wp:posOffset>1885950</wp:posOffset>
                </wp:positionH>
                <wp:positionV relativeFrom="paragraph">
                  <wp:posOffset>-1905</wp:posOffset>
                </wp:positionV>
                <wp:extent cx="241935" cy="0"/>
                <wp:effectExtent l="28575" t="74295" r="15240" b="68580"/>
                <wp:wrapNone/>
                <wp:docPr id="2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38E4A" id="Line 51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1824" behindDoc="0" locked="0" layoutInCell="1" allowOverlap="1" wp14:anchorId="11A21314" wp14:editId="11C290E7">
                <wp:simplePos x="0" y="0"/>
                <wp:positionH relativeFrom="column">
                  <wp:posOffset>3492500</wp:posOffset>
                </wp:positionH>
                <wp:positionV relativeFrom="paragraph">
                  <wp:posOffset>-1905</wp:posOffset>
                </wp:positionV>
                <wp:extent cx="419100" cy="0"/>
                <wp:effectExtent l="34925" t="93345" r="22225" b="87630"/>
                <wp:wrapNone/>
                <wp:docPr id="2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0C6A" id="Line 51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" strokecolor="#36f" strokeweight="3pt">
                <v:stroke endarrow="block"/>
              </v:line>
            </w:pict>
          </mc:Fallback>
        </mc:AlternateContent>
      </w:r>
    </w:p>
    <w:p w14:paraId="504A7A76" w14:textId="77777777" w:rsidR="0046221E" w:rsidRDefault="0046221E" w:rsidP="0046221E"/>
    <w:p w14:paraId="5448DA8E" w14:textId="77777777" w:rsidR="0046221E" w:rsidRDefault="00C710B6" w:rsidP="0046221E">
      <w:r>
        <w:rPr>
          <w:noProof/>
          <w:lang w:val="en-US"/>
        </w:rPr>
        <mc:AlternateContent>
          <mc:Choice Requires="wps">
            <w:drawing>
              <wp:anchor distT="0" distB="0" distL="114300" distR="114300" simplePos="0" relativeHeight="251674112" behindDoc="0" locked="0" layoutInCell="1" allowOverlap="1" wp14:anchorId="703DAEF4" wp14:editId="096DB9F5">
                <wp:simplePos x="0" y="0"/>
                <wp:positionH relativeFrom="column">
                  <wp:posOffset>1676400</wp:posOffset>
                </wp:positionH>
                <wp:positionV relativeFrom="paragraph">
                  <wp:posOffset>158115</wp:posOffset>
                </wp:positionV>
                <wp:extent cx="1117600" cy="1485900"/>
                <wp:effectExtent l="19050" t="15240" r="15875" b="22860"/>
                <wp:wrapNone/>
                <wp:docPr id="2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9938190"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DAEF4" id="Text Box 518" o:spid="_x0000_s1032" type="#_x0000_t202" style="position:absolute;left:0;text-align:left;margin-left:132pt;margin-top:12.45pt;width:88pt;height:1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PfO4RA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79938190"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64896" behindDoc="0" locked="0" layoutInCell="1" allowOverlap="1" wp14:anchorId="5183B475" wp14:editId="44AEDF25">
                <wp:simplePos x="0" y="0"/>
                <wp:positionH relativeFrom="column">
                  <wp:posOffset>698500</wp:posOffset>
                </wp:positionH>
                <wp:positionV relativeFrom="paragraph">
                  <wp:posOffset>43815</wp:posOffset>
                </wp:positionV>
                <wp:extent cx="0" cy="342900"/>
                <wp:effectExtent l="69850" t="15240" r="73025" b="32385"/>
                <wp:wrapNone/>
                <wp:docPr id="2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0D6F1" id="Line 5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" strokecolor="#36f" strokeweight="2.25pt">
                <v:stroke dashstyle="1 1" endarrow="block"/>
              </v:line>
            </w:pict>
          </mc:Fallback>
        </mc:AlternateContent>
      </w:r>
    </w:p>
    <w:p w14:paraId="09F563B0" w14:textId="77777777" w:rsidR="0046221E" w:rsidRDefault="00C710B6" w:rsidP="0046221E">
      <w:r>
        <w:rPr>
          <w:noProof/>
          <w:lang w:val="en-US"/>
        </w:rPr>
        <mc:AlternateContent>
          <mc:Choice Requires="wps">
            <w:drawing>
              <wp:anchor distT="0" distB="0" distL="114300" distR="114300" simplePos="0" relativeHeight="251677184" behindDoc="0" locked="0" layoutInCell="1" allowOverlap="1" wp14:anchorId="03B364D6" wp14:editId="143029C8">
                <wp:simplePos x="0" y="0"/>
                <wp:positionH relativeFrom="column">
                  <wp:posOffset>3213100</wp:posOffset>
                </wp:positionH>
                <wp:positionV relativeFrom="paragraph">
                  <wp:posOffset>36195</wp:posOffset>
                </wp:positionV>
                <wp:extent cx="1187450" cy="922020"/>
                <wp:effectExtent l="22225" t="17145" r="19050" b="22860"/>
                <wp:wrapNone/>
                <wp:docPr id="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40037E7"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64D6" id="Text Box 519" o:spid="_x0000_s1033" type="#_x0000_t202" style="position:absolute;left:0;text-align:left;margin-left:253pt;margin-top:2.85pt;width:93.5pt;height:7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" filled="f" fillcolor="#bbe0e3" strokecolor="#36f" strokeweight="2.25pt">
                <v:textbox inset="1.70181mm,.85089mm,1.70181mm,.85089mm">
                  <w:txbxContent>
                    <w:p w14:paraId="340037E7"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25FE1235" w14:textId="77777777" w:rsidR="0046221E" w:rsidRDefault="00C710B6" w:rsidP="0046221E">
      <w:r>
        <w:rPr>
          <w:noProof/>
          <w:lang w:val="en-US"/>
        </w:rPr>
        <mc:AlternateContent>
          <mc:Choice Requires="wps">
            <w:drawing>
              <wp:anchor distT="0" distB="0" distL="114300" distR="114300" simplePos="0" relativeHeight="251680256" behindDoc="0" locked="0" layoutInCell="1" allowOverlap="1" wp14:anchorId="16BF8E70" wp14:editId="4DC81BAE">
                <wp:simplePos x="0" y="0"/>
                <wp:positionH relativeFrom="column">
                  <wp:posOffset>4749800</wp:posOffset>
                </wp:positionH>
                <wp:positionV relativeFrom="paragraph">
                  <wp:posOffset>89535</wp:posOffset>
                </wp:positionV>
                <wp:extent cx="1327150" cy="571500"/>
                <wp:effectExtent l="15875" t="22860" r="19050" b="1524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CD56E48" w14:textId="77777777" w:rsidR="00FB2116" w:rsidRPr="0046221E" w:rsidRDefault="00FB2116"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F8E70" id="Text Box 520" o:spid="_x0000_s1034" type="#_x0000_t202" style="position:absolute;left:0;text-align:left;margin-left:374pt;margin-top:7.05pt;width:104.5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" filled="f" fillcolor="#bbe0e3" strokecolor="#36f" strokeweight="2.25pt">
                <v:textbox inset="1.70181mm,.85089mm,1.70181mm,.85089mm">
                  <w:txbxContent>
                    <w:p w14:paraId="0CD56E48" w14:textId="77777777" w:rsidR="00FB2116" w:rsidRPr="0046221E" w:rsidRDefault="00FB2116"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67968" behindDoc="0" locked="0" layoutInCell="1" allowOverlap="1" wp14:anchorId="10DAB682" wp14:editId="319859F7">
                <wp:simplePos x="0" y="0"/>
                <wp:positionH relativeFrom="column">
                  <wp:posOffset>139700</wp:posOffset>
                </wp:positionH>
                <wp:positionV relativeFrom="paragraph">
                  <wp:posOffset>89535</wp:posOffset>
                </wp:positionV>
                <wp:extent cx="1117600" cy="685800"/>
                <wp:effectExtent l="15875" t="22860" r="19050" b="15240"/>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791B930"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AB682" id="Text Box 516" o:spid="_x0000_s1035" type="#_x0000_t202" style="position:absolute;left:0;text-align:left;margin-left:11pt;margin-top:7.05pt;width:88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CLG0fS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2791B930"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1F0D48BB" w14:textId="77777777" w:rsidR="0046221E" w:rsidRDefault="0046221E" w:rsidP="0046221E"/>
    <w:p w14:paraId="5BAC00BA" w14:textId="77777777" w:rsidR="0046221E" w:rsidRDefault="00C710B6" w:rsidP="0046221E">
      <w:r>
        <w:rPr>
          <w:noProof/>
          <w:lang w:val="en-US"/>
        </w:rPr>
        <mc:AlternateContent>
          <mc:Choice Requires="wps">
            <w:drawing>
              <wp:anchor distT="0" distB="0" distL="114300" distR="114300" simplePos="0" relativeHeight="251692544" behindDoc="0" locked="0" layoutInCell="1" allowOverlap="1" wp14:anchorId="3CC0302C" wp14:editId="3404E0DA">
                <wp:simplePos x="0" y="0"/>
                <wp:positionH relativeFrom="column">
                  <wp:posOffset>4400550</wp:posOffset>
                </wp:positionH>
                <wp:positionV relativeFrom="paragraph">
                  <wp:posOffset>81915</wp:posOffset>
                </wp:positionV>
                <wp:extent cx="279400" cy="0"/>
                <wp:effectExtent l="19050" t="72390" r="25400" b="70485"/>
                <wp:wrapNone/>
                <wp:docPr id="2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BA454" id="Line 52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AUtiGW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89472" behindDoc="0" locked="0" layoutInCell="1" allowOverlap="1" wp14:anchorId="3A32CF02" wp14:editId="4A3C41F6">
                <wp:simplePos x="0" y="0"/>
                <wp:positionH relativeFrom="column">
                  <wp:posOffset>2794000</wp:posOffset>
                </wp:positionH>
                <wp:positionV relativeFrom="paragraph">
                  <wp:posOffset>81915</wp:posOffset>
                </wp:positionV>
                <wp:extent cx="339725" cy="0"/>
                <wp:effectExtent l="22225" t="72390" r="28575" b="70485"/>
                <wp:wrapNone/>
                <wp:docPr id="1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FBB21" id="Line 52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71040" behindDoc="0" locked="0" layoutInCell="1" allowOverlap="1" wp14:anchorId="04BB6A17" wp14:editId="24E1A12A">
                <wp:simplePos x="0" y="0"/>
                <wp:positionH relativeFrom="column">
                  <wp:posOffset>1257300</wp:posOffset>
                </wp:positionH>
                <wp:positionV relativeFrom="paragraph">
                  <wp:posOffset>81915</wp:posOffset>
                </wp:positionV>
                <wp:extent cx="349250" cy="0"/>
                <wp:effectExtent l="19050" t="72390" r="31750" b="70485"/>
                <wp:wrapNone/>
                <wp:docPr id="1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ACC32" id="Line 51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" strokecolor="#36f" strokeweight="2.25pt">
                <v:stroke dashstyle="1 1" endarrow="block"/>
              </v:line>
            </w:pict>
          </mc:Fallback>
        </mc:AlternateContent>
      </w:r>
    </w:p>
    <w:p w14:paraId="70A4D4C1" w14:textId="77777777" w:rsidR="0046221E" w:rsidRDefault="00C710B6" w:rsidP="0046221E">
      <w:r>
        <w:rPr>
          <w:noProof/>
          <w:lang w:val="en-US"/>
        </w:rPr>
        <mc:AlternateContent>
          <mc:Choice Requires="wps">
            <w:drawing>
              <wp:anchor distT="0" distB="0" distL="114300" distR="114300" simplePos="0" relativeHeight="251695616" behindDoc="0" locked="0" layoutInCell="1" allowOverlap="1" wp14:anchorId="7EF0938F" wp14:editId="6E59C3D7">
                <wp:simplePos x="0" y="0"/>
                <wp:positionH relativeFrom="column">
                  <wp:posOffset>5308600</wp:posOffset>
                </wp:positionH>
                <wp:positionV relativeFrom="paragraph">
                  <wp:posOffset>135255</wp:posOffset>
                </wp:positionV>
                <wp:extent cx="0" cy="308610"/>
                <wp:effectExtent l="69850" t="20955" r="73025" b="32385"/>
                <wp:wrapNone/>
                <wp:docPr id="1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4EEEE" id="Line 525"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AEYFB5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7E82F39C" w14:textId="77777777" w:rsidR="0046221E" w:rsidRDefault="0046221E" w:rsidP="0046221E"/>
    <w:p w14:paraId="00C89F7D" w14:textId="77777777" w:rsidR="0046221E" w:rsidRDefault="00C710B6" w:rsidP="0046221E">
      <w:r>
        <w:rPr>
          <w:noProof/>
          <w:lang w:val="en-US"/>
        </w:rPr>
        <mc:AlternateContent>
          <mc:Choice Requires="wps">
            <w:drawing>
              <wp:anchor distT="0" distB="0" distL="114300" distR="114300" simplePos="0" relativeHeight="251683328" behindDoc="0" locked="0" layoutInCell="1" allowOverlap="1" wp14:anchorId="04BB08B8" wp14:editId="164A26D4">
                <wp:simplePos x="0" y="0"/>
                <wp:positionH relativeFrom="column">
                  <wp:posOffset>4679950</wp:posOffset>
                </wp:positionH>
                <wp:positionV relativeFrom="paragraph">
                  <wp:posOffset>128270</wp:posOffset>
                </wp:positionV>
                <wp:extent cx="1397000" cy="685800"/>
                <wp:effectExtent l="22225" t="23495" r="19050" b="14605"/>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76E4793"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B08B8" id="Text Box 521" o:spid="_x0000_s1036" type="#_x0000_t202" style="position:absolute;left:0;text-align:left;margin-left:368.5pt;margin-top:10.1pt;width:110pt;height:5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" filled="f" fillcolor="#bbe0e3" strokecolor="#36f" strokeweight="2.25pt">
                <v:textbox inset="1.70181mm,.85089mm,1.70181mm,.85089mm">
                  <w:txbxContent>
                    <w:p w14:paraId="176E4793"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2B9B1C9C" w14:textId="77777777" w:rsidR="0046221E" w:rsidRDefault="0046221E" w:rsidP="0046221E"/>
    <w:p w14:paraId="78A547DD" w14:textId="77777777" w:rsidR="0046221E" w:rsidRDefault="0046221E" w:rsidP="0046221E"/>
    <w:p w14:paraId="77C2E1A8" w14:textId="77777777" w:rsidR="0046221E" w:rsidRDefault="00C710B6" w:rsidP="0046221E">
      <w:r>
        <w:rPr>
          <w:noProof/>
          <w:lang w:val="en-US"/>
        </w:rPr>
        <mc:AlternateContent>
          <mc:Choice Requires="wps">
            <w:drawing>
              <wp:anchor distT="0" distB="0" distL="114300" distR="114300" simplePos="0" relativeHeight="251698688" behindDoc="0" locked="0" layoutInCell="1" allowOverlap="1" wp14:anchorId="35C05E65" wp14:editId="2FF21831">
                <wp:simplePos x="0" y="0"/>
                <wp:positionH relativeFrom="column">
                  <wp:posOffset>5378450</wp:posOffset>
                </wp:positionH>
                <wp:positionV relativeFrom="paragraph">
                  <wp:posOffset>113030</wp:posOffset>
                </wp:positionV>
                <wp:extent cx="0" cy="308610"/>
                <wp:effectExtent l="73025" t="17780" r="69850" b="26035"/>
                <wp:wrapNone/>
                <wp:docPr id="15"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AE7C5" id="Line 52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C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58yBpRnttVNs&#10;Pl1k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" strokecolor="#36f" strokeweight="2.25pt">
                <v:stroke dashstyle="1 1" endarrow="block"/>
              </v:line>
            </w:pict>
          </mc:Fallback>
        </mc:AlternateContent>
      </w:r>
    </w:p>
    <w:p w14:paraId="0A57CFB6" w14:textId="77777777" w:rsidR="0046221E" w:rsidRDefault="0046221E" w:rsidP="0046221E"/>
    <w:p w14:paraId="65C83F53" w14:textId="77777777" w:rsidR="0046221E" w:rsidRDefault="00C710B6" w:rsidP="0046221E">
      <w:r>
        <w:rPr>
          <w:noProof/>
          <w:lang w:val="en-US"/>
        </w:rPr>
        <mc:AlternateContent>
          <mc:Choice Requires="wps">
            <w:drawing>
              <wp:anchor distT="0" distB="0" distL="114300" distR="114300" simplePos="0" relativeHeight="251686400" behindDoc="0" locked="0" layoutInCell="1" allowOverlap="1" wp14:anchorId="7596DEEC" wp14:editId="37F2FCBF">
                <wp:simplePos x="0" y="0"/>
                <wp:positionH relativeFrom="column">
                  <wp:posOffset>4819650</wp:posOffset>
                </wp:positionH>
                <wp:positionV relativeFrom="paragraph">
                  <wp:posOffset>105410</wp:posOffset>
                </wp:positionV>
                <wp:extent cx="1223645" cy="505460"/>
                <wp:effectExtent l="19050" t="19685" r="14605" b="17780"/>
                <wp:wrapNone/>
                <wp:docPr id="1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7911899"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6DEEC" id="Text Box 522" o:spid="_x0000_s1037" type="#_x0000_t202" style="position:absolute;left:0;text-align:left;margin-left:379.5pt;margin-top:8.3pt;width:96.35pt;height:39.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" filled="f" fillcolor="#bbe0e3" strokecolor="#36f" strokeweight="2.25pt">
                <v:textbox inset="1.70181mm,.85089mm,1.70181mm,.85089mm">
                  <w:txbxContent>
                    <w:p w14:paraId="67911899"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E32348F" w14:textId="77777777" w:rsidR="0046221E" w:rsidRDefault="00C710B6" w:rsidP="0046221E">
      <w:r>
        <w:rPr>
          <w:noProof/>
          <w:lang w:val="en-US"/>
        </w:rPr>
        <mc:AlternateContent>
          <mc:Choice Requires="wpg">
            <w:drawing>
              <wp:anchor distT="0" distB="0" distL="114300" distR="114300" simplePos="0" relativeHeight="251624960" behindDoc="0" locked="0" layoutInCell="1" allowOverlap="1" wp14:anchorId="7FD6EC59" wp14:editId="7335FEAD">
                <wp:simplePos x="0" y="0"/>
                <wp:positionH relativeFrom="column">
                  <wp:posOffset>0</wp:posOffset>
                </wp:positionH>
                <wp:positionV relativeFrom="paragraph">
                  <wp:posOffset>44450</wp:posOffset>
                </wp:positionV>
                <wp:extent cx="6146800" cy="1485900"/>
                <wp:effectExtent l="19050" t="15875" r="15875" b="22225"/>
                <wp:wrapNone/>
                <wp:docPr id="6"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7"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211303D6"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8"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FBACAFE"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9"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7130CC9"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10"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E197A32"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11"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2"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3"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6EC59" id="Group 527" o:spid="_x0000_s1038" style="position:absolute;left:0;text-align:left;margin-left:0;margin-top:3.5pt;width:484pt;height:117pt;z-index:251624960"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">
                <v:shape id="Text Box 49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" fillcolor="#396" strokecolor="#36f" strokeweight="2.25pt">
                  <v:textbox inset="1.70181mm,.85089mm,1.70181mm,.85089mm">
                    <w:txbxContent>
                      <w:p w14:paraId="211303D6"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5FBACAFE"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" filled="f" fillcolor="#bbe0e3" strokecolor="#36f" strokeweight="2.25pt">
                  <v:textbox inset="1.70181mm,.85089mm,1.70181mm,.85089mm">
                    <w:txbxContent>
                      <w:p w14:paraId="57130CC9"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HY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6+UUG0MtfAAAA//8DAFBLAQItABQABgAIAAAAIQDb4fbL7gAAAIUBAAATAAAAAAAAAAAA&#10;AAAAAAAAAABbQ29udGVudF9UeXBlc10ueG1sUEsBAi0AFAAGAAgAAAAhAFr0LFu/AAAAFQEAAAsA&#10;AAAAAAAAAAAAAAAAHwEAAF9yZWxzLy5yZWxzUEsBAi0AFAAGAAgAAAAhAJjFgdjEAAAA2wAAAA8A&#10;AAAAAAAAAAAAAAAABwIAAGRycy9kb3ducmV2LnhtbFBLBQYAAAAAAwADALcAAAD4AgAAAAA=&#10;" filled="f" fillcolor="#bbe0e3" strokecolor="#36f" strokeweight="2.25pt">
                  <v:textbox inset="1.70181mm,.85089mm,1.70181mm,.85089mm">
                    <w:txbxContent>
                      <w:p w14:paraId="3E197A32"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" fillcolor="#396" strokecolor="#36f"/>
                <v:shape id="AutoShape 50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" fillcolor="#396" strokecolor="#36f"/>
              </v:group>
            </w:pict>
          </mc:Fallback>
        </mc:AlternateContent>
      </w:r>
      <w:r>
        <w:rPr>
          <w:noProof/>
          <w:lang w:val="en-US"/>
        </w:rPr>
        <mc:AlternateContent>
          <mc:Choice Requires="wps">
            <w:drawing>
              <wp:anchor distT="0" distB="0" distL="114300" distR="114300" simplePos="0" relativeHeight="251621888" behindDoc="0" locked="0" layoutInCell="1" allowOverlap="1" wp14:anchorId="797825DC" wp14:editId="1151623C">
                <wp:simplePos x="0" y="0"/>
                <wp:positionH relativeFrom="column">
                  <wp:posOffset>1275715</wp:posOffset>
                </wp:positionH>
                <wp:positionV relativeFrom="paragraph">
                  <wp:posOffset>142875</wp:posOffset>
                </wp:positionV>
                <wp:extent cx="127635" cy="344805"/>
                <wp:effectExtent l="18415" t="9525" r="15875" b="17145"/>
                <wp:wrapNone/>
                <wp:docPr id="5"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932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nXRg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" fillcolor="#396" strokecolor="#36f">
                <v:textbox style="layout-flow:vertical-ideographic"/>
              </v:shape>
            </w:pict>
          </mc:Fallback>
        </mc:AlternateContent>
      </w:r>
    </w:p>
    <w:p w14:paraId="771730E1" w14:textId="77777777" w:rsidR="0046221E" w:rsidRDefault="0046221E" w:rsidP="0046221E"/>
    <w:p w14:paraId="4FBB2D43" w14:textId="77777777" w:rsidR="0046221E" w:rsidRDefault="0046221E" w:rsidP="0046221E"/>
    <w:p w14:paraId="5AC43130" w14:textId="77777777" w:rsidR="0046221E" w:rsidRDefault="00C710B6" w:rsidP="0046221E">
      <w:r>
        <w:rPr>
          <w:noProof/>
          <w:lang w:val="en-US"/>
        </w:rPr>
        <mc:AlternateContent>
          <mc:Choice Requires="wps">
            <w:drawing>
              <wp:anchor distT="0" distB="0" distL="114300" distR="114300" simplePos="0" relativeHeight="251618816" behindDoc="0" locked="0" layoutInCell="1" allowOverlap="1" wp14:anchorId="7A324E44" wp14:editId="76F188ED">
                <wp:simplePos x="0" y="0"/>
                <wp:positionH relativeFrom="column">
                  <wp:posOffset>3379470</wp:posOffset>
                </wp:positionH>
                <wp:positionV relativeFrom="paragraph">
                  <wp:posOffset>48895</wp:posOffset>
                </wp:positionV>
                <wp:extent cx="1147445" cy="955675"/>
                <wp:effectExtent l="17145" t="20320" r="16510" b="14605"/>
                <wp:wrapNone/>
                <wp:docPr id="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CDBC251"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24E44" id="Text Box 497" o:spid="_x0000_s1046" type="#_x0000_t202" style="position:absolute;left:0;text-align:left;margin-left:266.1pt;margin-top:3.85pt;width:90.35pt;height:75.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" filled="f" fillcolor="#bbe0e3" strokecolor="#36f" strokeweight="2.25pt">
                <v:textbox inset="1.70181mm,.85089mm,1.70181mm,.85089mm">
                  <w:txbxContent>
                    <w:p w14:paraId="0CDBC251"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339FF413" w14:textId="77777777" w:rsidR="0046221E" w:rsidRDefault="0046221E" w:rsidP="0046221E"/>
    <w:p w14:paraId="1A635D7D" w14:textId="77777777" w:rsidR="0046221E" w:rsidRDefault="0046221E" w:rsidP="0046221E"/>
    <w:p w14:paraId="71063D0E" w14:textId="77777777" w:rsidR="0046221E" w:rsidRDefault="00C710B6" w:rsidP="0046221E">
      <w:r>
        <w:rPr>
          <w:noProof/>
          <w:lang w:val="en-US"/>
        </w:rPr>
        <mc:AlternateContent>
          <mc:Choice Requires="wps">
            <w:drawing>
              <wp:anchor distT="0" distB="0" distL="114300" distR="114300" simplePos="0" relativeHeight="251628032" behindDoc="0" locked="0" layoutInCell="1" allowOverlap="1" wp14:anchorId="2B1EE09D" wp14:editId="5A9BABE5">
                <wp:simplePos x="0" y="0"/>
                <wp:positionH relativeFrom="column">
                  <wp:posOffset>4526915</wp:posOffset>
                </wp:positionH>
                <wp:positionV relativeFrom="paragraph">
                  <wp:posOffset>41910</wp:posOffset>
                </wp:positionV>
                <wp:extent cx="191770" cy="173355"/>
                <wp:effectExtent l="12065" t="32385" r="15240" b="32385"/>
                <wp:wrapNone/>
                <wp:docPr id="3"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7D70E1" id="AutoShape 503" o:spid="_x0000_s1026" type="#_x0000_t13" style="position:absolute;margin-left:356.45pt;margin-top:3.3pt;width:15.1pt;height:13.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" fillcolor="#396" strokecolor="#36f"/>
            </w:pict>
          </mc:Fallback>
        </mc:AlternateContent>
      </w:r>
    </w:p>
    <w:p w14:paraId="17612837" w14:textId="77777777" w:rsidR="0046221E" w:rsidRDefault="0046221E" w:rsidP="0046221E"/>
    <w:p w14:paraId="05508FA4" w14:textId="77777777" w:rsidR="0046221E" w:rsidRDefault="0046221E" w:rsidP="0046221E"/>
    <w:p w14:paraId="7EA328E4" w14:textId="77777777" w:rsidR="00AC319F" w:rsidRDefault="00AC319F" w:rsidP="000115EA">
      <w:pPr>
        <w:pStyle w:val="Heading1"/>
      </w:pPr>
    </w:p>
    <w:p w14:paraId="5464BA5F" w14:textId="77777777" w:rsidR="004048C4" w:rsidRPr="000115EA" w:rsidRDefault="003C1C55" w:rsidP="000115EA">
      <w:pPr>
        <w:pStyle w:val="Heading1"/>
      </w:pPr>
      <w:bookmarkStart w:id="3" w:name="_Toc80616488"/>
      <w:r w:rsidRPr="000115EA">
        <w:t>ASSESSMENT STRATEGY</w:t>
      </w:r>
      <w:bookmarkEnd w:id="3"/>
    </w:p>
    <w:p w14:paraId="374EBEFB" w14:textId="77777777" w:rsidR="002C3BBE" w:rsidRDefault="002C3BBE" w:rsidP="004048C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10"/>
        <w:gridCol w:w="1521"/>
        <w:gridCol w:w="355"/>
        <w:gridCol w:w="1435"/>
        <w:gridCol w:w="2708"/>
      </w:tblGrid>
      <w:tr w:rsidR="002C3BBE" w:rsidRPr="00316CAC" w14:paraId="049ED613" w14:textId="77777777" w:rsidTr="00316CAC">
        <w:tc>
          <w:tcPr>
            <w:tcW w:w="1998" w:type="dxa"/>
            <w:shd w:val="clear" w:color="auto" w:fill="D9D9D9"/>
          </w:tcPr>
          <w:p w14:paraId="63016F4F" w14:textId="77777777" w:rsidR="002C3BBE" w:rsidRPr="00316CAC" w:rsidRDefault="0002258E" w:rsidP="00316CAC">
            <w:pPr>
              <w:spacing w:before="60" w:after="60"/>
              <w:jc w:val="left"/>
              <w:rPr>
                <w:b/>
                <w:szCs w:val="20"/>
                <w:lang w:val="en-US"/>
              </w:rPr>
            </w:pPr>
            <w:r>
              <w:rPr>
                <w:b/>
                <w:szCs w:val="20"/>
                <w:lang w:val="en-US"/>
              </w:rPr>
              <w:t>Module:</w:t>
            </w:r>
          </w:p>
        </w:tc>
        <w:tc>
          <w:tcPr>
            <w:tcW w:w="3510" w:type="dxa"/>
            <w:gridSpan w:val="2"/>
          </w:tcPr>
          <w:p w14:paraId="49181885" w14:textId="77777777" w:rsidR="002C3BBE" w:rsidRPr="00316CAC" w:rsidRDefault="00D15110" w:rsidP="00316CAC">
            <w:pPr>
              <w:spacing w:before="60" w:after="60"/>
              <w:jc w:val="left"/>
              <w:rPr>
                <w:szCs w:val="20"/>
                <w:lang w:val="en-US"/>
              </w:rPr>
            </w:pPr>
            <w:r w:rsidRPr="00316CAC">
              <w:rPr>
                <w:szCs w:val="20"/>
                <w:lang w:val="en-US"/>
              </w:rPr>
              <w:t xml:space="preserve">National </w:t>
            </w:r>
            <w:r w:rsidR="00246FC2" w:rsidRPr="00316CAC">
              <w:rPr>
                <w:szCs w:val="20"/>
                <w:lang w:val="en-US"/>
              </w:rPr>
              <w:t xml:space="preserve">Certificate: </w:t>
            </w:r>
            <w:r w:rsidR="0062762C" w:rsidRPr="00316CAC">
              <w:rPr>
                <w:szCs w:val="20"/>
                <w:lang w:val="en-US"/>
              </w:rPr>
              <w:t xml:space="preserve">Business Administration </w:t>
            </w:r>
            <w:proofErr w:type="gramStart"/>
            <w:r w:rsidR="0062762C" w:rsidRPr="00316CAC">
              <w:rPr>
                <w:szCs w:val="20"/>
                <w:lang w:val="en-US"/>
              </w:rPr>
              <w:t>Services</w:t>
            </w:r>
            <w:r w:rsidRPr="00316CAC">
              <w:rPr>
                <w:szCs w:val="20"/>
                <w:lang w:val="en-US"/>
              </w:rPr>
              <w:t xml:space="preserve"> </w:t>
            </w:r>
            <w:r w:rsidR="0002258E">
              <w:rPr>
                <w:szCs w:val="20"/>
                <w:lang w:val="en-US"/>
              </w:rPr>
              <w:t xml:space="preserve"> HR</w:t>
            </w:r>
            <w:proofErr w:type="gramEnd"/>
            <w:r w:rsidR="0002258E">
              <w:rPr>
                <w:szCs w:val="20"/>
                <w:lang w:val="en-US"/>
              </w:rPr>
              <w:t xml:space="preserve"> Skills</w:t>
            </w:r>
          </w:p>
        </w:tc>
        <w:tc>
          <w:tcPr>
            <w:tcW w:w="1800" w:type="dxa"/>
            <w:gridSpan w:val="2"/>
            <w:shd w:val="clear" w:color="auto" w:fill="D9D9D9"/>
          </w:tcPr>
          <w:p w14:paraId="3C717298" w14:textId="77777777" w:rsidR="002C3BBE" w:rsidRPr="00316CAC" w:rsidRDefault="00246FC2" w:rsidP="00316CAC">
            <w:pPr>
              <w:spacing w:before="60" w:after="60"/>
              <w:jc w:val="left"/>
              <w:rPr>
                <w:b/>
                <w:szCs w:val="20"/>
                <w:lang w:val="en-US"/>
              </w:rPr>
            </w:pPr>
            <w:r w:rsidRPr="00316CAC">
              <w:rPr>
                <w:b/>
                <w:szCs w:val="20"/>
                <w:lang w:val="en-US"/>
              </w:rPr>
              <w:t>Unit Standard Codes</w:t>
            </w:r>
          </w:p>
        </w:tc>
        <w:tc>
          <w:tcPr>
            <w:tcW w:w="2970" w:type="dxa"/>
          </w:tcPr>
          <w:p w14:paraId="6746079C" w14:textId="77777777" w:rsidR="008C3F73" w:rsidRPr="00316CAC" w:rsidRDefault="0002258E" w:rsidP="00316CAC">
            <w:pPr>
              <w:spacing w:before="60" w:after="60"/>
              <w:jc w:val="left"/>
              <w:rPr>
                <w:noProof/>
                <w:szCs w:val="20"/>
              </w:rPr>
            </w:pPr>
            <w:r>
              <w:rPr>
                <w:szCs w:val="20"/>
              </w:rPr>
              <w:t>8420 7860 10170</w:t>
            </w:r>
          </w:p>
        </w:tc>
      </w:tr>
      <w:tr w:rsidR="007535FF" w:rsidRPr="00316CAC" w14:paraId="3FB6C59B" w14:textId="77777777" w:rsidTr="00316CAC">
        <w:tc>
          <w:tcPr>
            <w:tcW w:w="1998" w:type="dxa"/>
            <w:shd w:val="clear" w:color="auto" w:fill="D9D9D9"/>
          </w:tcPr>
          <w:p w14:paraId="5C8747AE" w14:textId="77777777" w:rsidR="007535FF" w:rsidRPr="00316CAC" w:rsidRDefault="007535FF" w:rsidP="00316CAC">
            <w:pPr>
              <w:spacing w:before="60" w:after="60"/>
              <w:jc w:val="left"/>
              <w:rPr>
                <w:b/>
                <w:szCs w:val="20"/>
                <w:lang w:val="en-US"/>
              </w:rPr>
            </w:pPr>
            <w:r w:rsidRPr="00316CAC">
              <w:rPr>
                <w:b/>
                <w:szCs w:val="20"/>
                <w:lang w:val="en-US"/>
              </w:rPr>
              <w:t>Level</w:t>
            </w:r>
          </w:p>
        </w:tc>
        <w:tc>
          <w:tcPr>
            <w:tcW w:w="3510" w:type="dxa"/>
            <w:gridSpan w:val="2"/>
          </w:tcPr>
          <w:p w14:paraId="4CD5C191" w14:textId="77777777" w:rsidR="007535FF" w:rsidRPr="00316CAC" w:rsidRDefault="00334CEB" w:rsidP="00316CAC">
            <w:pPr>
              <w:spacing w:before="60" w:after="60"/>
              <w:rPr>
                <w:szCs w:val="20"/>
                <w:lang w:val="en-US"/>
              </w:rPr>
            </w:pPr>
            <w:r w:rsidRPr="00316CAC">
              <w:rPr>
                <w:szCs w:val="20"/>
                <w:lang w:val="en-US"/>
              </w:rPr>
              <w:t xml:space="preserve">Level </w:t>
            </w:r>
            <w:r w:rsidR="0002258E">
              <w:rPr>
                <w:szCs w:val="20"/>
                <w:lang w:val="en-US"/>
              </w:rPr>
              <w:t xml:space="preserve">2 &amp; </w:t>
            </w:r>
            <w:r w:rsidRPr="00316CAC">
              <w:rPr>
                <w:szCs w:val="20"/>
                <w:lang w:val="en-US"/>
              </w:rPr>
              <w:t>3</w:t>
            </w:r>
            <w:r w:rsidR="007535FF" w:rsidRPr="00316CAC">
              <w:rPr>
                <w:szCs w:val="20"/>
                <w:lang w:val="en-US"/>
              </w:rPr>
              <w:t xml:space="preserve"> </w:t>
            </w:r>
          </w:p>
        </w:tc>
        <w:tc>
          <w:tcPr>
            <w:tcW w:w="1800" w:type="dxa"/>
            <w:gridSpan w:val="2"/>
            <w:shd w:val="clear" w:color="auto" w:fill="D9D9D9"/>
          </w:tcPr>
          <w:p w14:paraId="3F6FABF8" w14:textId="77777777" w:rsidR="007535FF" w:rsidRPr="00316CAC" w:rsidRDefault="007535FF" w:rsidP="00316CAC">
            <w:pPr>
              <w:spacing w:before="60" w:after="60"/>
              <w:rPr>
                <w:rStyle w:val="StyleBold"/>
                <w:szCs w:val="20"/>
              </w:rPr>
            </w:pPr>
            <w:r w:rsidRPr="00316CAC">
              <w:rPr>
                <w:rStyle w:val="StyleBold"/>
                <w:szCs w:val="20"/>
              </w:rPr>
              <w:t xml:space="preserve">Credits </w:t>
            </w:r>
          </w:p>
        </w:tc>
        <w:tc>
          <w:tcPr>
            <w:tcW w:w="2970" w:type="dxa"/>
          </w:tcPr>
          <w:p w14:paraId="3A253032" w14:textId="77777777" w:rsidR="007535FF" w:rsidRPr="00316CAC" w:rsidRDefault="0002258E" w:rsidP="00316CAC">
            <w:pPr>
              <w:autoSpaceDE w:val="0"/>
              <w:autoSpaceDN w:val="0"/>
              <w:adjustRightInd w:val="0"/>
              <w:spacing w:before="60" w:after="60"/>
              <w:jc w:val="left"/>
              <w:rPr>
                <w:szCs w:val="20"/>
                <w:lang w:val="en-US"/>
              </w:rPr>
            </w:pPr>
            <w:r>
              <w:rPr>
                <w:szCs w:val="20"/>
                <w:lang w:val="en-US"/>
              </w:rPr>
              <w:t>8</w:t>
            </w:r>
          </w:p>
        </w:tc>
      </w:tr>
      <w:tr w:rsidR="00363825" w:rsidRPr="00316CAC" w14:paraId="5C48E521" w14:textId="77777777" w:rsidTr="00316CAC">
        <w:tc>
          <w:tcPr>
            <w:tcW w:w="1998" w:type="dxa"/>
            <w:shd w:val="clear" w:color="auto" w:fill="D9D9D9"/>
          </w:tcPr>
          <w:p w14:paraId="61C7A42C" w14:textId="77777777" w:rsidR="00363825" w:rsidRPr="00316CAC" w:rsidRDefault="00363825" w:rsidP="00316CAC">
            <w:pPr>
              <w:spacing w:before="60" w:after="60"/>
              <w:jc w:val="left"/>
              <w:rPr>
                <w:b/>
                <w:szCs w:val="20"/>
                <w:lang w:val="en-US"/>
              </w:rPr>
            </w:pPr>
            <w:r w:rsidRPr="00316CAC">
              <w:rPr>
                <w:b/>
                <w:szCs w:val="20"/>
                <w:lang w:val="en-US"/>
              </w:rPr>
              <w:t xml:space="preserve">Purpose of Assessment </w:t>
            </w:r>
          </w:p>
        </w:tc>
        <w:tc>
          <w:tcPr>
            <w:tcW w:w="8280" w:type="dxa"/>
            <w:gridSpan w:val="5"/>
          </w:tcPr>
          <w:p w14:paraId="42F21628" w14:textId="77777777" w:rsidR="00363825" w:rsidRPr="00316CAC" w:rsidRDefault="00E302A8" w:rsidP="00316CAC">
            <w:pPr>
              <w:spacing w:before="60" w:after="60"/>
              <w:rPr>
                <w:rFonts w:ascii="BookAntiqua,Bold" w:hAnsi="BookAntiqua,Bold" w:cs="BookAntiqua,Bold"/>
                <w:szCs w:val="20"/>
                <w:lang w:val="en-US"/>
              </w:rPr>
            </w:pPr>
            <w:r w:rsidRPr="00316CAC">
              <w:rPr>
                <w:szCs w:val="20"/>
                <w:lang w:val="en-US"/>
              </w:rPr>
              <w:t xml:space="preserve">The purpose of this assessment is to </w:t>
            </w:r>
            <w:r w:rsidR="001C549F" w:rsidRPr="00316CAC">
              <w:rPr>
                <w:szCs w:val="20"/>
                <w:lang w:val="en-ZA"/>
              </w:rPr>
              <w:t>achieve the first step into applying the acquired skills and knowledge in the workplace</w:t>
            </w:r>
          </w:p>
        </w:tc>
      </w:tr>
      <w:tr w:rsidR="006620FB" w:rsidRPr="00316CAC" w14:paraId="4C0A3CDB" w14:textId="77777777" w:rsidTr="00316CAC">
        <w:trPr>
          <w:cantSplit/>
          <w:trHeight w:val="1134"/>
        </w:trPr>
        <w:tc>
          <w:tcPr>
            <w:tcW w:w="1998" w:type="dxa"/>
            <w:shd w:val="clear" w:color="auto" w:fill="D9D9D9"/>
            <w:textDirection w:val="btLr"/>
            <w:vAlign w:val="center"/>
          </w:tcPr>
          <w:p w14:paraId="738B12B4" w14:textId="77777777" w:rsidR="006620FB" w:rsidRPr="00316CAC" w:rsidRDefault="0060338B" w:rsidP="00316CAC">
            <w:pPr>
              <w:spacing w:before="60" w:after="60"/>
              <w:ind w:right="113"/>
              <w:jc w:val="center"/>
              <w:rPr>
                <w:b/>
                <w:szCs w:val="20"/>
                <w:lang w:val="en-US"/>
              </w:rPr>
            </w:pPr>
            <w:proofErr w:type="spellStart"/>
            <w:r w:rsidRPr="00316CAC">
              <w:rPr>
                <w:b/>
                <w:szCs w:val="20"/>
                <w:lang w:val="en-US"/>
              </w:rPr>
              <w:t>ssessment</w:t>
            </w:r>
            <w:proofErr w:type="spellEnd"/>
            <w:r w:rsidRPr="00316CAC">
              <w:rPr>
                <w:b/>
                <w:szCs w:val="20"/>
                <w:lang w:val="en-US"/>
              </w:rPr>
              <w:t xml:space="preserve"> Procedures</w:t>
            </w:r>
          </w:p>
        </w:tc>
        <w:tc>
          <w:tcPr>
            <w:tcW w:w="8280" w:type="dxa"/>
            <w:gridSpan w:val="5"/>
            <w:tcBorders>
              <w:bottom w:val="single" w:sz="4" w:space="0" w:color="auto"/>
            </w:tcBorders>
          </w:tcPr>
          <w:p w14:paraId="39597CED" w14:textId="77777777" w:rsidR="006620FB" w:rsidRPr="00316CAC" w:rsidRDefault="006620FB" w:rsidP="0002258E">
            <w:pPr>
              <w:pStyle w:val="ListBullet2"/>
              <w:rPr>
                <w:lang w:val="en-US"/>
              </w:rPr>
            </w:pPr>
            <w:r w:rsidRPr="00316CAC">
              <w:rPr>
                <w:lang w:val="en-US"/>
              </w:rPr>
              <w:t>An integrated assessment approach will be followed to allow for practical and theoretical components. The entails the assessment of a number of unit standards, outcomes and criteria together in one assessment activity</w:t>
            </w:r>
          </w:p>
          <w:p w14:paraId="391A5B8D" w14:textId="77777777" w:rsidR="006620FB" w:rsidRPr="00316CAC" w:rsidRDefault="006620FB" w:rsidP="0002258E">
            <w:pPr>
              <w:pStyle w:val="ListBullet2"/>
              <w:rPr>
                <w:lang w:val="en-US"/>
              </w:rPr>
            </w:pPr>
            <w:r w:rsidRPr="00316CAC">
              <w:rPr>
                <w:lang w:val="en-US"/>
              </w:rPr>
              <w:t>Candidates are not only assessed against specific outcomes, but also on critical outcomes, attitudes and values</w:t>
            </w:r>
          </w:p>
          <w:p w14:paraId="433706B1" w14:textId="77777777" w:rsidR="006620FB" w:rsidRPr="00316CAC" w:rsidRDefault="006620FB" w:rsidP="0002258E">
            <w:pPr>
              <w:pStyle w:val="ListBullet2"/>
              <w:rPr>
                <w:lang w:val="en-US"/>
              </w:rPr>
            </w:pPr>
            <w:r w:rsidRPr="00316CA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31087F4E" w14:textId="77777777" w:rsidR="006620FB" w:rsidRPr="00316CAC" w:rsidRDefault="006620FB" w:rsidP="0002258E">
            <w:pPr>
              <w:pStyle w:val="ListBullet2"/>
              <w:rPr>
                <w:lang w:val="en-US"/>
              </w:rPr>
            </w:pPr>
            <w:r w:rsidRPr="00316CAC">
              <w:rPr>
                <w:lang w:val="en-US"/>
              </w:rPr>
              <w:t>Candidates take responsibility for their own assessment and should notify the assessor when they are ready for assessment</w:t>
            </w:r>
          </w:p>
          <w:p w14:paraId="2E08A65C" w14:textId="77777777" w:rsidR="006620FB" w:rsidRPr="00316CAC" w:rsidRDefault="006620FB" w:rsidP="0002258E">
            <w:pPr>
              <w:pStyle w:val="ListBullet2"/>
              <w:rPr>
                <w:lang w:val="en-US"/>
              </w:rPr>
            </w:pPr>
            <w:r w:rsidRPr="00316CAC">
              <w:rPr>
                <w:lang w:val="en-US"/>
              </w:rPr>
              <w:t>Candidates will receive feedback after the summative assessment, which will be discussed after all assessments have been completed</w:t>
            </w:r>
          </w:p>
          <w:p w14:paraId="1CE2D4CA" w14:textId="77777777" w:rsidR="006620FB" w:rsidRPr="00316CAC" w:rsidRDefault="006620FB" w:rsidP="0002258E">
            <w:pPr>
              <w:pStyle w:val="ListBullet2"/>
              <w:rPr>
                <w:lang w:val="en-US"/>
              </w:rPr>
            </w:pPr>
            <w:r w:rsidRPr="00316CAC">
              <w:rPr>
                <w:lang w:val="en-US"/>
              </w:rPr>
              <w:t>All assessments will be reviewed to ensure that assessment practices are valid, fair, transparent, consistent and current</w:t>
            </w:r>
          </w:p>
          <w:p w14:paraId="450A1A28" w14:textId="77777777" w:rsidR="006620FB" w:rsidRPr="00316CAC" w:rsidRDefault="006620FB" w:rsidP="0002258E">
            <w:pPr>
              <w:pStyle w:val="ListBullet2"/>
              <w:rPr>
                <w:lang w:val="en-US"/>
              </w:rPr>
            </w:pPr>
            <w:r w:rsidRPr="00316CAC">
              <w:rPr>
                <w:lang w:val="en-US"/>
              </w:rPr>
              <w:t>An Internal/External moderator will moderate assessment practices</w:t>
            </w:r>
          </w:p>
          <w:p w14:paraId="2F9A4307" w14:textId="77777777" w:rsidR="006620FB" w:rsidRPr="00316CAC" w:rsidRDefault="006620FB" w:rsidP="0002258E">
            <w:pPr>
              <w:pStyle w:val="ListBullet2"/>
              <w:rPr>
                <w:lang w:val="en-US"/>
              </w:rPr>
            </w:pPr>
            <w:r w:rsidRPr="00316CAC">
              <w:rPr>
                <w:lang w:val="en-US"/>
              </w:rPr>
              <w:t>The SETA will also conduct external moderation</w:t>
            </w:r>
          </w:p>
        </w:tc>
      </w:tr>
      <w:tr w:rsidR="000D365C" w:rsidRPr="00316CAC" w14:paraId="090B65BD" w14:textId="77777777" w:rsidTr="00316CAC">
        <w:trPr>
          <w:cantSplit/>
          <w:trHeight w:val="569"/>
        </w:trPr>
        <w:tc>
          <w:tcPr>
            <w:tcW w:w="1998" w:type="dxa"/>
            <w:vMerge w:val="restart"/>
            <w:shd w:val="clear" w:color="auto" w:fill="D9D9D9"/>
            <w:textDirection w:val="btLr"/>
            <w:vAlign w:val="center"/>
          </w:tcPr>
          <w:p w14:paraId="3FCD8B2E" w14:textId="77777777" w:rsidR="000D365C" w:rsidRPr="00316CAC" w:rsidRDefault="000D365C" w:rsidP="00316CAC">
            <w:pPr>
              <w:spacing w:before="60" w:after="60"/>
              <w:ind w:right="113"/>
              <w:jc w:val="center"/>
              <w:rPr>
                <w:b/>
                <w:szCs w:val="20"/>
                <w:lang w:val="en-US"/>
              </w:rPr>
            </w:pPr>
            <w:r w:rsidRPr="00316CAC">
              <w:rPr>
                <w:b/>
                <w:szCs w:val="20"/>
                <w:lang w:val="en-US"/>
              </w:rPr>
              <w:t>Context of Assessment</w:t>
            </w:r>
          </w:p>
        </w:tc>
        <w:tc>
          <w:tcPr>
            <w:tcW w:w="1949" w:type="dxa"/>
            <w:shd w:val="clear" w:color="auto" w:fill="D9D9D9"/>
          </w:tcPr>
          <w:p w14:paraId="4B613396" w14:textId="77777777" w:rsidR="000D365C" w:rsidRPr="00316CAC" w:rsidRDefault="000D365C" w:rsidP="00316CAC">
            <w:pPr>
              <w:spacing w:before="60" w:after="60"/>
              <w:rPr>
                <w:szCs w:val="20"/>
                <w:lang w:val="en-US"/>
              </w:rPr>
            </w:pPr>
            <w:r w:rsidRPr="00316CAC">
              <w:rPr>
                <w:szCs w:val="20"/>
                <w:lang w:val="en-US"/>
              </w:rPr>
              <w:t>Assessment Method</w:t>
            </w:r>
          </w:p>
        </w:tc>
        <w:tc>
          <w:tcPr>
            <w:tcW w:w="1950" w:type="dxa"/>
            <w:gridSpan w:val="2"/>
            <w:shd w:val="clear" w:color="auto" w:fill="D9D9D9"/>
          </w:tcPr>
          <w:p w14:paraId="6B04CD18" w14:textId="77777777" w:rsidR="000D365C" w:rsidRPr="00316CAC" w:rsidRDefault="000D365C" w:rsidP="00316CAC">
            <w:pPr>
              <w:spacing w:before="60" w:after="60"/>
              <w:ind w:left="13"/>
              <w:rPr>
                <w:szCs w:val="20"/>
                <w:lang w:val="en-US"/>
              </w:rPr>
            </w:pPr>
            <w:r w:rsidRPr="00316CAC">
              <w:rPr>
                <w:szCs w:val="20"/>
                <w:lang w:val="en-US"/>
              </w:rPr>
              <w:t>Assessment Conditions</w:t>
            </w:r>
          </w:p>
        </w:tc>
        <w:tc>
          <w:tcPr>
            <w:tcW w:w="1411" w:type="dxa"/>
            <w:shd w:val="clear" w:color="auto" w:fill="D9D9D9"/>
          </w:tcPr>
          <w:p w14:paraId="323CF620" w14:textId="77777777" w:rsidR="000D365C" w:rsidRPr="00316CAC" w:rsidRDefault="000D365C" w:rsidP="00316CAC">
            <w:pPr>
              <w:spacing w:before="60" w:after="60"/>
              <w:ind w:left="43"/>
              <w:rPr>
                <w:szCs w:val="20"/>
                <w:lang w:val="en-US"/>
              </w:rPr>
            </w:pPr>
            <w:r w:rsidRPr="00316CAC">
              <w:rPr>
                <w:szCs w:val="20"/>
                <w:lang w:val="en-US"/>
              </w:rPr>
              <w:t>Who will conduct assessment</w:t>
            </w:r>
          </w:p>
        </w:tc>
        <w:tc>
          <w:tcPr>
            <w:tcW w:w="2970" w:type="dxa"/>
            <w:shd w:val="clear" w:color="auto" w:fill="D9D9D9"/>
          </w:tcPr>
          <w:p w14:paraId="67BAEC62" w14:textId="77777777" w:rsidR="000D365C" w:rsidRPr="00316CAC" w:rsidRDefault="000D365C" w:rsidP="00316CAC">
            <w:pPr>
              <w:spacing w:before="60" w:after="60"/>
              <w:jc w:val="left"/>
              <w:rPr>
                <w:szCs w:val="20"/>
                <w:lang w:val="en-US"/>
              </w:rPr>
            </w:pPr>
            <w:r w:rsidRPr="00316CAC">
              <w:rPr>
                <w:szCs w:val="20"/>
                <w:lang w:val="en-US"/>
              </w:rPr>
              <w:t>Assessment results and feedback</w:t>
            </w:r>
          </w:p>
        </w:tc>
      </w:tr>
      <w:tr w:rsidR="000D365C" w:rsidRPr="00316CAC" w14:paraId="7F0982B8" w14:textId="77777777" w:rsidTr="00316CAC">
        <w:trPr>
          <w:cantSplit/>
          <w:trHeight w:val="380"/>
        </w:trPr>
        <w:tc>
          <w:tcPr>
            <w:tcW w:w="1998" w:type="dxa"/>
            <w:vMerge/>
            <w:shd w:val="clear" w:color="auto" w:fill="D9D9D9"/>
            <w:textDirection w:val="btLr"/>
            <w:vAlign w:val="center"/>
          </w:tcPr>
          <w:p w14:paraId="154AB9FC" w14:textId="77777777" w:rsidR="000D365C" w:rsidRPr="00316CAC" w:rsidRDefault="000D365C" w:rsidP="00316CAC">
            <w:pPr>
              <w:spacing w:before="60" w:after="60"/>
              <w:ind w:right="113"/>
              <w:jc w:val="center"/>
              <w:rPr>
                <w:b/>
                <w:szCs w:val="20"/>
                <w:lang w:val="en-US"/>
              </w:rPr>
            </w:pPr>
          </w:p>
        </w:tc>
        <w:tc>
          <w:tcPr>
            <w:tcW w:w="1949" w:type="dxa"/>
          </w:tcPr>
          <w:p w14:paraId="6ECDC678" w14:textId="77777777" w:rsidR="000D365C" w:rsidRPr="00316CAC" w:rsidRDefault="008775D1" w:rsidP="00316CAC">
            <w:pPr>
              <w:spacing w:before="60" w:after="60"/>
              <w:rPr>
                <w:szCs w:val="20"/>
                <w:lang w:val="en-US"/>
              </w:rPr>
            </w:pPr>
            <w:r w:rsidRPr="00316CAC">
              <w:rPr>
                <w:szCs w:val="20"/>
                <w:lang w:val="en-US"/>
              </w:rPr>
              <w:t xml:space="preserve">Questionnaires </w:t>
            </w:r>
          </w:p>
          <w:p w14:paraId="6743E633" w14:textId="77777777" w:rsidR="008775D1" w:rsidRDefault="00E6340E" w:rsidP="00316CAC">
            <w:pPr>
              <w:spacing w:before="60" w:after="60"/>
              <w:rPr>
                <w:szCs w:val="20"/>
                <w:lang w:val="en-US"/>
              </w:rPr>
            </w:pPr>
            <w:r w:rsidRPr="00316CAC">
              <w:rPr>
                <w:szCs w:val="20"/>
                <w:lang w:val="en-US"/>
              </w:rPr>
              <w:t>P</w:t>
            </w:r>
            <w:r w:rsidR="008775D1" w:rsidRPr="00316CAC">
              <w:rPr>
                <w:szCs w:val="20"/>
                <w:lang w:val="en-US"/>
              </w:rPr>
              <w:t>rojects</w:t>
            </w:r>
          </w:p>
          <w:p w14:paraId="32E30F11" w14:textId="77777777" w:rsidR="00E6340E" w:rsidRPr="00316CAC" w:rsidRDefault="00E6340E" w:rsidP="00316CAC">
            <w:pPr>
              <w:spacing w:before="60" w:after="60"/>
              <w:rPr>
                <w:szCs w:val="20"/>
                <w:lang w:val="en-US"/>
              </w:rPr>
            </w:pPr>
            <w:r>
              <w:rPr>
                <w:szCs w:val="20"/>
                <w:lang w:val="en-US"/>
              </w:rPr>
              <w:t>Research assessments</w:t>
            </w:r>
          </w:p>
        </w:tc>
        <w:tc>
          <w:tcPr>
            <w:tcW w:w="1950" w:type="dxa"/>
            <w:gridSpan w:val="2"/>
            <w:shd w:val="clear" w:color="auto" w:fill="auto"/>
          </w:tcPr>
          <w:p w14:paraId="4BC5BF2A" w14:textId="77777777" w:rsidR="000D365C" w:rsidRPr="00316CAC" w:rsidRDefault="00BB6F5E" w:rsidP="00316CAC">
            <w:pPr>
              <w:spacing w:before="60" w:after="60"/>
              <w:ind w:left="13"/>
              <w:jc w:val="left"/>
              <w:rPr>
                <w:szCs w:val="20"/>
                <w:lang w:val="en-US"/>
              </w:rPr>
            </w:pPr>
            <w:r w:rsidRPr="00316CAC">
              <w:rPr>
                <w:szCs w:val="20"/>
                <w:lang w:val="en-US"/>
              </w:rPr>
              <w:t>Input based assessments</w:t>
            </w:r>
          </w:p>
        </w:tc>
        <w:tc>
          <w:tcPr>
            <w:tcW w:w="1411" w:type="dxa"/>
            <w:shd w:val="clear" w:color="auto" w:fill="auto"/>
          </w:tcPr>
          <w:p w14:paraId="7C438CBD" w14:textId="77777777" w:rsidR="000D365C" w:rsidRPr="00316CAC" w:rsidRDefault="00A04742" w:rsidP="00316CAC">
            <w:pPr>
              <w:spacing w:before="60" w:after="60"/>
              <w:jc w:val="center"/>
              <w:rPr>
                <w:szCs w:val="20"/>
                <w:lang w:val="en-US"/>
              </w:rPr>
            </w:pPr>
            <w:r w:rsidRPr="00316CAC">
              <w:rPr>
                <w:szCs w:val="20"/>
                <w:lang w:val="en-US"/>
              </w:rPr>
              <w:t>Assessor</w:t>
            </w:r>
          </w:p>
        </w:tc>
        <w:tc>
          <w:tcPr>
            <w:tcW w:w="2970" w:type="dxa"/>
            <w:shd w:val="clear" w:color="auto" w:fill="auto"/>
          </w:tcPr>
          <w:p w14:paraId="467B30BC" w14:textId="77777777" w:rsidR="000D365C" w:rsidRPr="00316CAC" w:rsidRDefault="004327D2" w:rsidP="00316CAC">
            <w:pPr>
              <w:spacing w:before="60" w:after="60"/>
              <w:jc w:val="center"/>
              <w:rPr>
                <w:szCs w:val="20"/>
                <w:lang w:val="en-US"/>
              </w:rPr>
            </w:pPr>
            <w:r w:rsidRPr="00316CAC">
              <w:rPr>
                <w:szCs w:val="20"/>
                <w:lang w:val="en-US"/>
              </w:rPr>
              <w:t>Immediate</w:t>
            </w:r>
          </w:p>
        </w:tc>
      </w:tr>
    </w:tbl>
    <w:p w14:paraId="2AE8D8A9" w14:textId="77777777" w:rsidR="002C3BBE" w:rsidRDefault="002C3BBE" w:rsidP="004048C4">
      <w:pPr>
        <w:rPr>
          <w:rFonts w:ascii="GillSans,Bold" w:hAnsi="GillSans,Bold" w:cs="GillSans,Bold"/>
          <w:lang w:val="en-US"/>
        </w:rPr>
      </w:pPr>
    </w:p>
    <w:p w14:paraId="41CCA323" w14:textId="77777777" w:rsidR="008F7007" w:rsidRDefault="004048C4" w:rsidP="008775D1">
      <w:pPr>
        <w:ind w:left="360"/>
      </w:pPr>
      <w:r>
        <w:br w:type="page"/>
      </w:r>
    </w:p>
    <w:p w14:paraId="629B4417" w14:textId="77777777" w:rsidR="008F7007" w:rsidRPr="00BB475D" w:rsidRDefault="00F35BF0" w:rsidP="00BB475D">
      <w:pPr>
        <w:pStyle w:val="Heading2"/>
      </w:pPr>
      <w:bookmarkStart w:id="4" w:name="_Toc80616489"/>
      <w:r w:rsidRPr="00BB475D">
        <w:lastRenderedPageBreak/>
        <w:t>Record Of Learning</w:t>
      </w:r>
      <w:bookmarkEnd w:id="4"/>
      <w:r w:rsidRPr="00BB475D">
        <w:t xml:space="preserve"> </w:t>
      </w:r>
    </w:p>
    <w:p w14:paraId="7990000B" w14:textId="77777777" w:rsidR="008F7007" w:rsidRPr="00932320" w:rsidRDefault="008F7007" w:rsidP="00932320">
      <w:pPr>
        <w:jc w:val="center"/>
        <w:rPr>
          <w:b/>
        </w:rPr>
      </w:pPr>
      <w:r w:rsidRPr="00932320">
        <w:rPr>
          <w:b/>
        </w:rPr>
        <w:t>National Certificate Business Administration Services</w:t>
      </w:r>
    </w:p>
    <w:p w14:paraId="245E9019" w14:textId="77777777" w:rsidR="008F7007" w:rsidRPr="00932320" w:rsidRDefault="008F7007" w:rsidP="00932320">
      <w:pPr>
        <w:jc w:val="center"/>
        <w:rPr>
          <w:b/>
        </w:rPr>
      </w:pPr>
      <w:r w:rsidRPr="00932320">
        <w:rPr>
          <w:b/>
        </w:rPr>
        <w:t xml:space="preserve">SAQA ID </w:t>
      </w:r>
      <w:r w:rsidR="000115EA" w:rsidRPr="00932320">
        <w:rPr>
          <w:b/>
        </w:rPr>
        <w:t>67465</w:t>
      </w:r>
    </w:p>
    <w:p w14:paraId="5ACACA59" w14:textId="77777777" w:rsidR="008F7007" w:rsidRPr="00932320" w:rsidRDefault="00C6041C" w:rsidP="00932320">
      <w:pPr>
        <w:jc w:val="center"/>
        <w:rPr>
          <w:b/>
        </w:rPr>
      </w:pPr>
      <w:r w:rsidRPr="00932320">
        <w:rPr>
          <w:b/>
        </w:rPr>
        <w:t>Level 4 Credits 120</w:t>
      </w:r>
    </w:p>
    <w:p w14:paraId="30C1AC2C" w14:textId="77777777" w:rsidR="0084477A" w:rsidRPr="00932320" w:rsidRDefault="0084477A" w:rsidP="00932320"/>
    <w:p w14:paraId="10F6E6C9" w14:textId="59C45E68" w:rsidR="001C549F" w:rsidRPr="00932320" w:rsidRDefault="001C549F" w:rsidP="00932320">
      <w:pPr>
        <w:jc w:val="cente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397"/>
        <w:gridCol w:w="1600"/>
        <w:gridCol w:w="423"/>
        <w:gridCol w:w="2817"/>
      </w:tblGrid>
      <w:tr w:rsidR="008F7007" w14:paraId="50702825" w14:textId="77777777">
        <w:trPr>
          <w:cantSplit/>
          <w:trHeight w:val="510"/>
        </w:trPr>
        <w:tc>
          <w:tcPr>
            <w:tcW w:w="5168" w:type="dxa"/>
            <w:gridSpan w:val="4"/>
            <w:vAlign w:val="center"/>
          </w:tcPr>
          <w:p w14:paraId="6B00557A" w14:textId="77777777" w:rsidR="008F7007" w:rsidRDefault="008F7007" w:rsidP="008F7007">
            <w:pPr>
              <w:spacing w:line="480" w:lineRule="auto"/>
            </w:pPr>
            <w:r>
              <w:t xml:space="preserve">Candidate's Name: </w:t>
            </w:r>
          </w:p>
        </w:tc>
        <w:tc>
          <w:tcPr>
            <w:tcW w:w="1600" w:type="dxa"/>
            <w:tcBorders>
              <w:top w:val="single" w:sz="4" w:space="0" w:color="auto"/>
              <w:bottom w:val="single" w:sz="4" w:space="0" w:color="auto"/>
              <w:right w:val="single" w:sz="4" w:space="0" w:color="auto"/>
            </w:tcBorders>
            <w:vAlign w:val="center"/>
          </w:tcPr>
          <w:p w14:paraId="06DC2CD3" w14:textId="77777777" w:rsidR="008F7007" w:rsidRDefault="008F7007" w:rsidP="008F7007">
            <w:r>
              <w:t>ID No</w:t>
            </w:r>
          </w:p>
        </w:tc>
        <w:tc>
          <w:tcPr>
            <w:tcW w:w="3240" w:type="dxa"/>
            <w:gridSpan w:val="2"/>
            <w:tcBorders>
              <w:top w:val="single" w:sz="4" w:space="0" w:color="auto"/>
              <w:bottom w:val="single" w:sz="4" w:space="0" w:color="auto"/>
              <w:right w:val="single" w:sz="4" w:space="0" w:color="auto"/>
            </w:tcBorders>
          </w:tcPr>
          <w:p w14:paraId="47B045BC" w14:textId="77777777" w:rsidR="008F7007" w:rsidRDefault="008F7007" w:rsidP="008F7007"/>
        </w:tc>
      </w:tr>
      <w:tr w:rsidR="008F7007" w14:paraId="03A5401D" w14:textId="77777777">
        <w:trPr>
          <w:cantSplit/>
          <w:trHeight w:val="510"/>
        </w:trPr>
        <w:tc>
          <w:tcPr>
            <w:tcW w:w="5168" w:type="dxa"/>
            <w:gridSpan w:val="4"/>
            <w:vAlign w:val="center"/>
          </w:tcPr>
          <w:p w14:paraId="79C0EE07" w14:textId="77777777" w:rsidR="008F7007" w:rsidRDefault="008F7007" w:rsidP="008F7007">
            <w:pPr>
              <w:spacing w:line="480" w:lineRule="auto"/>
            </w:pPr>
            <w:r>
              <w:t>Assessor's Name:</w:t>
            </w:r>
          </w:p>
        </w:tc>
        <w:tc>
          <w:tcPr>
            <w:tcW w:w="1600" w:type="dxa"/>
            <w:tcBorders>
              <w:top w:val="single" w:sz="4" w:space="0" w:color="auto"/>
              <w:bottom w:val="single" w:sz="4" w:space="0" w:color="auto"/>
              <w:right w:val="single" w:sz="4" w:space="0" w:color="auto"/>
            </w:tcBorders>
            <w:vAlign w:val="center"/>
          </w:tcPr>
          <w:p w14:paraId="79787388" w14:textId="77777777" w:rsidR="008F7007" w:rsidRDefault="008F7007" w:rsidP="008F7007">
            <w:r>
              <w:t>Ass. Reg. No</w:t>
            </w:r>
          </w:p>
        </w:tc>
        <w:tc>
          <w:tcPr>
            <w:tcW w:w="3240" w:type="dxa"/>
            <w:gridSpan w:val="2"/>
            <w:tcBorders>
              <w:top w:val="single" w:sz="4" w:space="0" w:color="auto"/>
              <w:bottom w:val="single" w:sz="4" w:space="0" w:color="auto"/>
              <w:right w:val="single" w:sz="4" w:space="0" w:color="auto"/>
            </w:tcBorders>
            <w:vAlign w:val="center"/>
          </w:tcPr>
          <w:p w14:paraId="1CF52550" w14:textId="77777777" w:rsidR="008F7007" w:rsidRDefault="008F7007" w:rsidP="008F7007"/>
        </w:tc>
      </w:tr>
      <w:tr w:rsidR="008F7007" w14:paraId="013D54C9" w14:textId="77777777">
        <w:trPr>
          <w:cantSplit/>
          <w:trHeight w:val="510"/>
        </w:trPr>
        <w:tc>
          <w:tcPr>
            <w:tcW w:w="5168" w:type="dxa"/>
            <w:gridSpan w:val="4"/>
            <w:vAlign w:val="center"/>
          </w:tcPr>
          <w:p w14:paraId="75994809" w14:textId="77777777" w:rsidR="008F7007" w:rsidRDefault="008F7007" w:rsidP="008F7007">
            <w:pPr>
              <w:spacing w:line="480" w:lineRule="auto"/>
            </w:pPr>
            <w:r>
              <w:t xml:space="preserve">Moderator's Name: </w:t>
            </w:r>
          </w:p>
        </w:tc>
        <w:tc>
          <w:tcPr>
            <w:tcW w:w="1600" w:type="dxa"/>
            <w:tcBorders>
              <w:top w:val="single" w:sz="4" w:space="0" w:color="auto"/>
              <w:bottom w:val="single" w:sz="4" w:space="0" w:color="auto"/>
              <w:right w:val="single" w:sz="4" w:space="0" w:color="auto"/>
            </w:tcBorders>
            <w:vAlign w:val="center"/>
          </w:tcPr>
          <w:p w14:paraId="146D879E" w14:textId="77777777" w:rsidR="008F7007" w:rsidRDefault="008F7007" w:rsidP="008F7007">
            <w:r>
              <w:t>Mod. Reg. No</w:t>
            </w:r>
          </w:p>
        </w:tc>
        <w:tc>
          <w:tcPr>
            <w:tcW w:w="3240" w:type="dxa"/>
            <w:gridSpan w:val="2"/>
            <w:tcBorders>
              <w:top w:val="single" w:sz="4" w:space="0" w:color="auto"/>
              <w:bottom w:val="single" w:sz="4" w:space="0" w:color="auto"/>
              <w:right w:val="single" w:sz="4" w:space="0" w:color="auto"/>
            </w:tcBorders>
            <w:vAlign w:val="center"/>
          </w:tcPr>
          <w:p w14:paraId="48F88619" w14:textId="77777777" w:rsidR="008F7007" w:rsidRDefault="008F7007" w:rsidP="008F7007"/>
        </w:tc>
      </w:tr>
      <w:tr w:rsidR="008F7007" w14:paraId="2271FF3A" w14:textId="77777777">
        <w:trPr>
          <w:cantSplit/>
        </w:trPr>
        <w:tc>
          <w:tcPr>
            <w:tcW w:w="5168" w:type="dxa"/>
            <w:gridSpan w:val="4"/>
            <w:vAlign w:val="center"/>
          </w:tcPr>
          <w:p w14:paraId="28EA657C" w14:textId="77777777" w:rsidR="008F7007" w:rsidRDefault="008F7007" w:rsidP="008F7007">
            <w:pPr>
              <w:spacing w:line="480" w:lineRule="auto"/>
            </w:pPr>
            <w:r>
              <w:t>Date:</w:t>
            </w:r>
          </w:p>
        </w:tc>
        <w:tc>
          <w:tcPr>
            <w:tcW w:w="4840" w:type="dxa"/>
            <w:gridSpan w:val="3"/>
            <w:tcBorders>
              <w:top w:val="single" w:sz="4" w:space="0" w:color="auto"/>
              <w:right w:val="nil"/>
            </w:tcBorders>
          </w:tcPr>
          <w:p w14:paraId="4343FDF2" w14:textId="77777777" w:rsidR="008F7007" w:rsidRDefault="008F7007" w:rsidP="008F7007"/>
        </w:tc>
      </w:tr>
      <w:tr w:rsidR="008F7007" w14:paraId="2CC3478B" w14:textId="77777777">
        <w:trPr>
          <w:cantSplit/>
        </w:trPr>
        <w:tc>
          <w:tcPr>
            <w:tcW w:w="1537" w:type="dxa"/>
            <w:vAlign w:val="center"/>
          </w:tcPr>
          <w:p w14:paraId="0A5908D3" w14:textId="77777777" w:rsidR="008F7007" w:rsidRDefault="008F7007" w:rsidP="008F7007">
            <w:r>
              <w:t>UNIT STANDARD</w:t>
            </w:r>
          </w:p>
        </w:tc>
        <w:tc>
          <w:tcPr>
            <w:tcW w:w="964" w:type="dxa"/>
            <w:vAlign w:val="center"/>
          </w:tcPr>
          <w:p w14:paraId="14B43556" w14:textId="77777777" w:rsidR="008F7007" w:rsidRDefault="008F7007" w:rsidP="008F7007">
            <w:pPr>
              <w:jc w:val="center"/>
            </w:pPr>
            <w:r>
              <w:t xml:space="preserve">NQF LEVEL </w:t>
            </w:r>
          </w:p>
        </w:tc>
        <w:tc>
          <w:tcPr>
            <w:tcW w:w="1270" w:type="dxa"/>
            <w:vAlign w:val="center"/>
          </w:tcPr>
          <w:p w14:paraId="606EDDEF" w14:textId="77777777" w:rsidR="008F7007" w:rsidRDefault="008F7007" w:rsidP="008F7007">
            <w:pPr>
              <w:jc w:val="center"/>
            </w:pPr>
            <w:r>
              <w:t>CREDITS</w:t>
            </w:r>
          </w:p>
        </w:tc>
        <w:tc>
          <w:tcPr>
            <w:tcW w:w="1397" w:type="dxa"/>
            <w:vAlign w:val="center"/>
          </w:tcPr>
          <w:p w14:paraId="184514C9" w14:textId="77777777" w:rsidR="008F7007" w:rsidRDefault="008F7007" w:rsidP="008F7007">
            <w:pPr>
              <w:jc w:val="center"/>
            </w:pPr>
            <w:r>
              <w:t>DATE OF COMPLETION</w:t>
            </w:r>
          </w:p>
        </w:tc>
        <w:tc>
          <w:tcPr>
            <w:tcW w:w="2023" w:type="dxa"/>
            <w:gridSpan w:val="2"/>
            <w:vAlign w:val="center"/>
          </w:tcPr>
          <w:p w14:paraId="2D3B1945" w14:textId="77777777" w:rsidR="008F7007" w:rsidRDefault="008F7007" w:rsidP="008F7007">
            <w:pPr>
              <w:jc w:val="center"/>
            </w:pPr>
            <w:r>
              <w:t>SIGNATURE OF ASSESSOR</w:t>
            </w:r>
          </w:p>
        </w:tc>
        <w:tc>
          <w:tcPr>
            <w:tcW w:w="2817" w:type="dxa"/>
            <w:vAlign w:val="center"/>
          </w:tcPr>
          <w:p w14:paraId="4F453306" w14:textId="77777777" w:rsidR="008F7007" w:rsidRDefault="008F7007" w:rsidP="008F7007">
            <w:pPr>
              <w:jc w:val="center"/>
            </w:pPr>
            <w:r>
              <w:t>SIGNATURE OF MODERATOR</w:t>
            </w:r>
          </w:p>
        </w:tc>
      </w:tr>
      <w:tr w:rsidR="008F7007" w14:paraId="4AB0B2A1" w14:textId="77777777">
        <w:trPr>
          <w:cantSplit/>
        </w:trPr>
        <w:tc>
          <w:tcPr>
            <w:tcW w:w="1537" w:type="dxa"/>
            <w:vAlign w:val="center"/>
          </w:tcPr>
          <w:p w14:paraId="4F0DEF3A" w14:textId="77777777" w:rsidR="008F7007" w:rsidRPr="00901255" w:rsidRDefault="00C6041C" w:rsidP="008F7007">
            <w:pPr>
              <w:spacing w:line="480" w:lineRule="auto"/>
            </w:pPr>
            <w:r>
              <w:rPr>
                <w:color w:val="000000"/>
              </w:rPr>
              <w:t>7860</w:t>
            </w:r>
          </w:p>
        </w:tc>
        <w:tc>
          <w:tcPr>
            <w:tcW w:w="964" w:type="dxa"/>
          </w:tcPr>
          <w:p w14:paraId="649F7150" w14:textId="77777777" w:rsidR="008F7007" w:rsidRPr="00901255" w:rsidRDefault="00B70EE6" w:rsidP="008F7007">
            <w:pPr>
              <w:spacing w:line="480" w:lineRule="auto"/>
              <w:jc w:val="center"/>
            </w:pPr>
            <w:r>
              <w:t>3</w:t>
            </w:r>
          </w:p>
        </w:tc>
        <w:tc>
          <w:tcPr>
            <w:tcW w:w="1270" w:type="dxa"/>
          </w:tcPr>
          <w:p w14:paraId="53CB03D2" w14:textId="77777777" w:rsidR="008F7007" w:rsidRPr="00901255" w:rsidRDefault="00B70EE6" w:rsidP="008F7007">
            <w:pPr>
              <w:spacing w:line="480" w:lineRule="auto"/>
              <w:jc w:val="center"/>
            </w:pPr>
            <w:r>
              <w:t>1</w:t>
            </w:r>
          </w:p>
        </w:tc>
        <w:tc>
          <w:tcPr>
            <w:tcW w:w="1397" w:type="dxa"/>
          </w:tcPr>
          <w:p w14:paraId="2E5E6F80" w14:textId="77777777" w:rsidR="008F7007" w:rsidRDefault="008F7007" w:rsidP="008F7007">
            <w:pPr>
              <w:spacing w:line="480" w:lineRule="auto"/>
            </w:pPr>
          </w:p>
        </w:tc>
        <w:tc>
          <w:tcPr>
            <w:tcW w:w="2023" w:type="dxa"/>
            <w:gridSpan w:val="2"/>
          </w:tcPr>
          <w:p w14:paraId="77E83DAA" w14:textId="77777777" w:rsidR="008F7007" w:rsidRDefault="008F7007" w:rsidP="008F7007">
            <w:pPr>
              <w:spacing w:line="480" w:lineRule="auto"/>
            </w:pPr>
          </w:p>
        </w:tc>
        <w:tc>
          <w:tcPr>
            <w:tcW w:w="2817" w:type="dxa"/>
          </w:tcPr>
          <w:p w14:paraId="23929D7E" w14:textId="77777777" w:rsidR="008F7007" w:rsidRDefault="008F7007" w:rsidP="008F7007">
            <w:pPr>
              <w:spacing w:line="480" w:lineRule="auto"/>
            </w:pPr>
          </w:p>
        </w:tc>
      </w:tr>
    </w:tbl>
    <w:p w14:paraId="5BFEB6AA" w14:textId="77777777" w:rsidR="008F7007" w:rsidRPr="005D655F" w:rsidRDefault="008F7007" w:rsidP="008F7007"/>
    <w:p w14:paraId="55B27B43" w14:textId="77777777" w:rsidR="00504A52" w:rsidRDefault="00504A52" w:rsidP="006E4A36">
      <w:r>
        <w:br w:type="page"/>
      </w:r>
    </w:p>
    <w:p w14:paraId="43EF47F8" w14:textId="77777777" w:rsidR="0027624A" w:rsidRPr="009F764D" w:rsidRDefault="003C1C55" w:rsidP="009F764D">
      <w:pPr>
        <w:pStyle w:val="Heading1"/>
      </w:pPr>
      <w:bookmarkStart w:id="5" w:name="_Toc80616490"/>
      <w:r w:rsidRPr="009F764D">
        <w:lastRenderedPageBreak/>
        <w:t>UNIT STANDARD 7860</w:t>
      </w:r>
      <w:bookmarkEnd w:id="5"/>
    </w:p>
    <w:p w14:paraId="4DA8BC46" w14:textId="77777777" w:rsidR="0027624A" w:rsidRPr="00236A2B" w:rsidRDefault="0027624A" w:rsidP="00236A2B">
      <w:pPr>
        <w:pStyle w:val="Heading4"/>
      </w:pPr>
      <w:r w:rsidRPr="00236A2B">
        <w:t xml:space="preserve">Unit Standard Title </w:t>
      </w:r>
    </w:p>
    <w:p w14:paraId="5D4BB8B2" w14:textId="77777777" w:rsidR="00C32C67" w:rsidRDefault="00C32C67" w:rsidP="00C32C67">
      <w:pPr>
        <w:rPr>
          <w:noProof/>
        </w:rPr>
      </w:pPr>
      <w:r w:rsidRPr="00B06BAA">
        <w:t>Introduce new staff to the workplace </w:t>
      </w:r>
    </w:p>
    <w:p w14:paraId="3CF97AC0" w14:textId="77777777" w:rsidR="0027624A" w:rsidRPr="00236A2B" w:rsidRDefault="0027624A" w:rsidP="00236A2B">
      <w:pPr>
        <w:pStyle w:val="Heading4"/>
      </w:pPr>
      <w:r w:rsidRPr="00236A2B">
        <w:t>NQF Level</w:t>
      </w:r>
    </w:p>
    <w:p w14:paraId="49E6FBC7" w14:textId="77777777" w:rsidR="0027624A" w:rsidRDefault="00C32C67" w:rsidP="0027624A">
      <w:pPr>
        <w:tabs>
          <w:tab w:val="left" w:pos="8280"/>
        </w:tabs>
        <w:ind w:right="1440"/>
        <w:rPr>
          <w:noProof/>
        </w:rPr>
      </w:pPr>
      <w:r>
        <w:rPr>
          <w:noProof/>
        </w:rPr>
        <w:t>3</w:t>
      </w:r>
    </w:p>
    <w:p w14:paraId="3D55EDF1" w14:textId="77777777" w:rsidR="0027624A" w:rsidRPr="00236A2B" w:rsidRDefault="0027624A" w:rsidP="00236A2B">
      <w:pPr>
        <w:pStyle w:val="Heading4"/>
      </w:pPr>
      <w:r w:rsidRPr="00236A2B">
        <w:t>Credits</w:t>
      </w:r>
    </w:p>
    <w:p w14:paraId="2495F891" w14:textId="77777777" w:rsidR="0027624A" w:rsidRDefault="00C32C67" w:rsidP="0027624A">
      <w:pPr>
        <w:tabs>
          <w:tab w:val="left" w:pos="8280"/>
        </w:tabs>
        <w:ind w:right="1440"/>
        <w:rPr>
          <w:noProof/>
        </w:rPr>
      </w:pPr>
      <w:r>
        <w:rPr>
          <w:noProof/>
        </w:rPr>
        <w:t>1</w:t>
      </w:r>
    </w:p>
    <w:p w14:paraId="286D8721" w14:textId="77777777" w:rsidR="0027624A" w:rsidRPr="00236A2B" w:rsidRDefault="0027624A" w:rsidP="00236A2B">
      <w:pPr>
        <w:pStyle w:val="Heading4"/>
      </w:pPr>
      <w:r w:rsidRPr="00236A2B">
        <w:t>Specific Outcomes</w:t>
      </w:r>
    </w:p>
    <w:p w14:paraId="0CE5B629" w14:textId="77777777" w:rsidR="003423B9" w:rsidRDefault="003423B9" w:rsidP="003423B9">
      <w:r w:rsidRPr="009F764D">
        <w:rPr>
          <w:rStyle w:val="StyleBold"/>
          <w:rFonts w:ascii="Verdana" w:hAnsi="Verdana"/>
        </w:rPr>
        <w:t>Specific Outcome 1:</w:t>
      </w:r>
      <w:r w:rsidRPr="009F764D">
        <w:t xml:space="preserve"> </w:t>
      </w:r>
      <w:r>
        <w:t>Demonstrated knowledge and understanding:</w:t>
      </w:r>
    </w:p>
    <w:p w14:paraId="638A0D12" w14:textId="77777777" w:rsidR="003423B9" w:rsidRDefault="003423B9" w:rsidP="003423B9">
      <w:pPr>
        <w:pStyle w:val="ListBullet2"/>
      </w:pPr>
      <w:r>
        <w:t>Explain the importance of familiarising new staff with the workplace</w:t>
      </w:r>
    </w:p>
    <w:p w14:paraId="422464FF" w14:textId="77777777" w:rsidR="003423B9" w:rsidRDefault="003423B9" w:rsidP="003423B9">
      <w:pPr>
        <w:pStyle w:val="ListBullet2"/>
      </w:pPr>
      <w:r>
        <w:t>Explain the importance of checking that new staff understands their responsibilities</w:t>
      </w:r>
    </w:p>
    <w:p w14:paraId="09437557" w14:textId="77777777" w:rsidR="003423B9" w:rsidRDefault="003423B9" w:rsidP="003423B9">
      <w:pPr>
        <w:pStyle w:val="ListBullet2"/>
      </w:pPr>
      <w:r>
        <w:t>Explain the difference between introducing a new staff member to the workplace and inducting a new staff member</w:t>
      </w:r>
    </w:p>
    <w:p w14:paraId="7BF930E4" w14:textId="77777777" w:rsidR="003423B9" w:rsidRDefault="003423B9" w:rsidP="003423B9">
      <w:r w:rsidRPr="009F764D">
        <w:rPr>
          <w:rStyle w:val="StyleBold"/>
          <w:rFonts w:ascii="Verdana" w:hAnsi="Verdana"/>
        </w:rPr>
        <w:t>Specific Outcome 2</w:t>
      </w:r>
      <w:r w:rsidRPr="009F764D">
        <w:t>:</w:t>
      </w:r>
      <w:r>
        <w:t xml:space="preserve"> Demonstrated ability to make decisions about practice and to act accordingly:</w:t>
      </w:r>
    </w:p>
    <w:p w14:paraId="21D59410" w14:textId="77777777" w:rsidR="003423B9" w:rsidRDefault="003423B9" w:rsidP="003423B9">
      <w:pPr>
        <w:pStyle w:val="ListBullet2"/>
      </w:pPr>
      <w:r>
        <w:t>Welcome new staff to the organisation and familiarise them with relevant site facilities and introduce to fellow workers</w:t>
      </w:r>
    </w:p>
    <w:p w14:paraId="199DFFC2" w14:textId="77777777" w:rsidR="003423B9" w:rsidRDefault="003423B9" w:rsidP="003423B9">
      <w:pPr>
        <w:pStyle w:val="ListBullet2"/>
      </w:pPr>
      <w:r>
        <w:t xml:space="preserve">Explain basic work routines and organisational procedures in the area of work in sufficient detail to enable understanding of what is </w:t>
      </w:r>
      <w:proofErr w:type="gramStart"/>
      <w:r>
        <w:t>required.(</w:t>
      </w:r>
      <w:proofErr w:type="gramEnd"/>
      <w:r>
        <w:t xml:space="preserve"> </w:t>
      </w:r>
      <w:smartTag w:uri="urn:schemas-microsoft-com:office:smarttags" w:element="place">
        <w:smartTag w:uri="urn:schemas-microsoft-com:office:smarttags" w:element="PlaceType">
          <w:r>
            <w:t>Range</w:t>
          </w:r>
        </w:smartTag>
        <w:r>
          <w:t xml:space="preserve"> of </w:t>
        </w:r>
        <w:smartTag w:uri="urn:schemas-microsoft-com:office:smarttags" w:element="PlaceName">
          <w:r>
            <w:t>Basic</w:t>
          </w:r>
        </w:smartTag>
      </w:smartTag>
      <w:r>
        <w:t xml:space="preserve"> work routines: location of facilities, responsibilities, work procedures</w:t>
      </w:r>
    </w:p>
    <w:p w14:paraId="5D697610" w14:textId="77777777" w:rsidR="003423B9" w:rsidRDefault="003423B9" w:rsidP="003423B9">
      <w:pPr>
        <w:pStyle w:val="ListBullet2"/>
      </w:pPr>
      <w:r>
        <w:t>Encourage new staff to ask questions and seek clarification, where necessary</w:t>
      </w:r>
    </w:p>
    <w:p w14:paraId="31E333AE" w14:textId="77777777" w:rsidR="003423B9" w:rsidRDefault="003423B9" w:rsidP="003423B9">
      <w:pPr>
        <w:pStyle w:val="ListBullet2"/>
      </w:pPr>
      <w:r>
        <w:t>Assist new staff in the initial performance of allocated work activities</w:t>
      </w:r>
    </w:p>
    <w:p w14:paraId="74427B51" w14:textId="77777777" w:rsidR="0027624A" w:rsidRPr="00B9662A" w:rsidRDefault="003423B9" w:rsidP="00B9662A">
      <w:pPr>
        <w:pStyle w:val="listhead2"/>
        <w:numPr>
          <w:ilvl w:val="0"/>
          <w:numId w:val="0"/>
        </w:numPr>
        <w:tabs>
          <w:tab w:val="left" w:pos="720"/>
        </w:tabs>
        <w:ind w:left="170"/>
        <w:rPr>
          <w:b/>
        </w:rPr>
      </w:pPr>
      <w:r>
        <w:rPr>
          <w:b/>
        </w:rPr>
        <w:t>Specific Outcome 3</w:t>
      </w:r>
      <w:r>
        <w:t xml:space="preserve"> Demonstrated ability to learn from our actions and to adapt performance</w:t>
      </w:r>
      <w:r>
        <w:rPr>
          <w:b/>
        </w:rPr>
        <w:t xml:space="preserve">: </w:t>
      </w:r>
      <w:r>
        <w:t>Suggest ways to improve the existing induction programme</w:t>
      </w:r>
      <w:r>
        <w:rPr>
          <w:b/>
        </w:rPr>
        <w:t xml:space="preserve"> </w:t>
      </w:r>
    </w:p>
    <w:p w14:paraId="3581BBDA" w14:textId="77777777" w:rsidR="0027624A" w:rsidRPr="00236A2B" w:rsidRDefault="0027624A" w:rsidP="00236A2B">
      <w:pPr>
        <w:pStyle w:val="Heading4"/>
      </w:pPr>
      <w:r w:rsidRPr="00236A2B">
        <w:t>Critical Cross-Field Outcomes</w:t>
      </w:r>
    </w:p>
    <w:p w14:paraId="4D10638D" w14:textId="77777777" w:rsidR="0027624A" w:rsidRPr="00310D8E" w:rsidRDefault="0027624A" w:rsidP="0027624A">
      <w:r>
        <w:t>Upon successful completion of this course, you will be able to:</w:t>
      </w:r>
    </w:p>
    <w:p w14:paraId="08C7EB66" w14:textId="77777777" w:rsidR="00B9662A" w:rsidRDefault="00B9662A" w:rsidP="00932320">
      <w:pPr>
        <w:pStyle w:val="ListBullet2"/>
      </w:pPr>
      <w:r>
        <w:t xml:space="preserve">Work effectively with others </w:t>
      </w:r>
    </w:p>
    <w:p w14:paraId="789E4CFE" w14:textId="77777777" w:rsidR="00B9662A" w:rsidRDefault="00B9662A" w:rsidP="00932320">
      <w:pPr>
        <w:pStyle w:val="ListBullet2"/>
      </w:pPr>
      <w:r>
        <w:t>Communicate effectively</w:t>
      </w:r>
    </w:p>
    <w:p w14:paraId="6BFC9B2A" w14:textId="77777777" w:rsidR="00B9662A" w:rsidRDefault="00B9662A" w:rsidP="00932320">
      <w:pPr>
        <w:pStyle w:val="ListBullet2"/>
      </w:pPr>
      <w:r>
        <w:t>Personal development - Participate as a responsible citizen</w:t>
      </w:r>
    </w:p>
    <w:p w14:paraId="54D993DE" w14:textId="77777777" w:rsidR="0027624A" w:rsidRDefault="0027624A" w:rsidP="0027624A">
      <w:r>
        <w:br w:type="page"/>
      </w:r>
    </w:p>
    <w:p w14:paraId="3A0A7DFF" w14:textId="77777777" w:rsidR="0027624A" w:rsidRPr="00BB475D" w:rsidRDefault="00F35BF0" w:rsidP="00BB475D">
      <w:pPr>
        <w:pStyle w:val="Heading2"/>
      </w:pPr>
      <w:bookmarkStart w:id="6" w:name="_Toc80616491"/>
      <w:r w:rsidRPr="00BB475D">
        <w:lastRenderedPageBreak/>
        <w:t>Assessment Preparation</w:t>
      </w:r>
      <w:bookmarkEnd w:id="6"/>
    </w:p>
    <w:p w14:paraId="3F906B04" w14:textId="77777777" w:rsidR="0027624A" w:rsidRPr="00346AFF" w:rsidRDefault="0027624A" w:rsidP="00346AFF">
      <w:pPr>
        <w:pStyle w:val="Heading3"/>
      </w:pPr>
      <w:bookmarkStart w:id="7" w:name="_Toc80616492"/>
      <w:r w:rsidRPr="00346AFF">
        <w:t>Preparing The Candidate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27624A" w:rsidRPr="006C79DD" w14:paraId="4D5F275A" w14:textId="77777777" w:rsidTr="00316CAC">
        <w:trPr>
          <w:trHeight w:val="135"/>
        </w:trPr>
        <w:tc>
          <w:tcPr>
            <w:tcW w:w="2446" w:type="dxa"/>
            <w:vMerge w:val="restart"/>
            <w:shd w:val="clear" w:color="auto" w:fill="D9D9D9"/>
            <w:vAlign w:val="center"/>
          </w:tcPr>
          <w:p w14:paraId="48E32AC4" w14:textId="77777777" w:rsidR="0027624A" w:rsidRPr="00BB6D49" w:rsidRDefault="0027624A" w:rsidP="00560E80">
            <w:pPr>
              <w:rPr>
                <w:rStyle w:val="StyleBold"/>
              </w:rPr>
            </w:pPr>
            <w:r w:rsidRPr="00BB6D49">
              <w:rPr>
                <w:rStyle w:val="StyleBold"/>
              </w:rPr>
              <w:t>Name of Candidate</w:t>
            </w:r>
          </w:p>
        </w:tc>
        <w:tc>
          <w:tcPr>
            <w:tcW w:w="3592" w:type="dxa"/>
            <w:gridSpan w:val="2"/>
            <w:vMerge w:val="restart"/>
          </w:tcPr>
          <w:p w14:paraId="4DEC73D9" w14:textId="77777777" w:rsidR="0027624A" w:rsidRPr="006C79DD" w:rsidRDefault="0027624A" w:rsidP="00560E80"/>
        </w:tc>
        <w:tc>
          <w:tcPr>
            <w:tcW w:w="1297" w:type="dxa"/>
            <w:shd w:val="clear" w:color="auto" w:fill="D9D9D9"/>
          </w:tcPr>
          <w:p w14:paraId="03253316" w14:textId="77777777" w:rsidR="0027624A" w:rsidRPr="00BB6D49" w:rsidRDefault="0027624A" w:rsidP="00560E80">
            <w:pPr>
              <w:rPr>
                <w:rStyle w:val="StyleBold"/>
              </w:rPr>
            </w:pPr>
            <w:r w:rsidRPr="00BB6D49">
              <w:rPr>
                <w:rStyle w:val="StyleBold"/>
              </w:rPr>
              <w:t>Date</w:t>
            </w:r>
          </w:p>
        </w:tc>
        <w:tc>
          <w:tcPr>
            <w:tcW w:w="2745" w:type="dxa"/>
          </w:tcPr>
          <w:p w14:paraId="45259202" w14:textId="77777777" w:rsidR="0027624A" w:rsidRPr="006C79DD" w:rsidRDefault="0027624A" w:rsidP="00560E80"/>
        </w:tc>
      </w:tr>
      <w:tr w:rsidR="0027624A" w:rsidRPr="006C79DD" w14:paraId="63748808" w14:textId="77777777" w:rsidTr="00316CAC">
        <w:trPr>
          <w:trHeight w:val="135"/>
        </w:trPr>
        <w:tc>
          <w:tcPr>
            <w:tcW w:w="2446" w:type="dxa"/>
            <w:vMerge/>
            <w:shd w:val="clear" w:color="auto" w:fill="D9D9D9"/>
          </w:tcPr>
          <w:p w14:paraId="56758342" w14:textId="77777777" w:rsidR="0027624A" w:rsidRPr="006C79DD" w:rsidRDefault="0027624A" w:rsidP="00560E80"/>
        </w:tc>
        <w:tc>
          <w:tcPr>
            <w:tcW w:w="3592" w:type="dxa"/>
            <w:gridSpan w:val="2"/>
            <w:vMerge/>
          </w:tcPr>
          <w:p w14:paraId="75395377" w14:textId="77777777" w:rsidR="0027624A" w:rsidRPr="006C79DD" w:rsidRDefault="0027624A" w:rsidP="00560E80"/>
        </w:tc>
        <w:tc>
          <w:tcPr>
            <w:tcW w:w="1297" w:type="dxa"/>
            <w:shd w:val="clear" w:color="auto" w:fill="D9D9D9"/>
          </w:tcPr>
          <w:p w14:paraId="3343E9ED" w14:textId="77777777" w:rsidR="0027624A" w:rsidRPr="00BB6D49" w:rsidRDefault="0027624A" w:rsidP="00560E80">
            <w:pPr>
              <w:rPr>
                <w:rStyle w:val="StyleBold"/>
              </w:rPr>
            </w:pPr>
            <w:r w:rsidRPr="00BB6D49">
              <w:rPr>
                <w:rStyle w:val="StyleBold"/>
              </w:rPr>
              <w:t>Time</w:t>
            </w:r>
          </w:p>
        </w:tc>
        <w:tc>
          <w:tcPr>
            <w:tcW w:w="2745" w:type="dxa"/>
          </w:tcPr>
          <w:p w14:paraId="4F71FFF0" w14:textId="77777777" w:rsidR="0027624A" w:rsidRPr="006C79DD" w:rsidRDefault="0027624A" w:rsidP="00560E80"/>
        </w:tc>
      </w:tr>
      <w:tr w:rsidR="0027624A" w:rsidRPr="006C79DD" w14:paraId="1BCA4B82" w14:textId="77777777" w:rsidTr="00316CAC">
        <w:tc>
          <w:tcPr>
            <w:tcW w:w="2446" w:type="dxa"/>
            <w:shd w:val="clear" w:color="auto" w:fill="D9D9D9"/>
            <w:vAlign w:val="center"/>
          </w:tcPr>
          <w:p w14:paraId="08937FB0" w14:textId="77777777" w:rsidR="0027624A" w:rsidRPr="00BB6D49" w:rsidRDefault="0027624A" w:rsidP="00316CAC">
            <w:pPr>
              <w:spacing w:line="360" w:lineRule="auto"/>
              <w:rPr>
                <w:rStyle w:val="StyleBold"/>
              </w:rPr>
            </w:pPr>
            <w:r w:rsidRPr="00BB6D49">
              <w:rPr>
                <w:rStyle w:val="StyleBold"/>
              </w:rPr>
              <w:t>Name of Assessor</w:t>
            </w:r>
          </w:p>
        </w:tc>
        <w:tc>
          <w:tcPr>
            <w:tcW w:w="3592" w:type="dxa"/>
            <w:gridSpan w:val="2"/>
          </w:tcPr>
          <w:p w14:paraId="1D96422E" w14:textId="77777777" w:rsidR="0027624A" w:rsidRPr="006C79DD" w:rsidRDefault="0027624A" w:rsidP="00560E80"/>
        </w:tc>
        <w:tc>
          <w:tcPr>
            <w:tcW w:w="1297" w:type="dxa"/>
            <w:shd w:val="clear" w:color="auto" w:fill="D9D9D9"/>
          </w:tcPr>
          <w:p w14:paraId="28759DE1" w14:textId="77777777" w:rsidR="0027624A" w:rsidRPr="00BB6D49" w:rsidRDefault="0027624A" w:rsidP="00560E80">
            <w:pPr>
              <w:rPr>
                <w:rStyle w:val="StyleBold"/>
              </w:rPr>
            </w:pPr>
            <w:r w:rsidRPr="00BB6D49">
              <w:rPr>
                <w:rStyle w:val="StyleBold"/>
              </w:rPr>
              <w:t>Venue</w:t>
            </w:r>
          </w:p>
        </w:tc>
        <w:tc>
          <w:tcPr>
            <w:tcW w:w="2745" w:type="dxa"/>
          </w:tcPr>
          <w:p w14:paraId="433678EF" w14:textId="77777777" w:rsidR="0027624A" w:rsidRPr="006C79DD" w:rsidRDefault="0027624A" w:rsidP="00560E80"/>
        </w:tc>
      </w:tr>
      <w:tr w:rsidR="0027624A" w:rsidRPr="006C79DD" w14:paraId="793F5B58" w14:textId="77777777" w:rsidTr="00316CAC">
        <w:tc>
          <w:tcPr>
            <w:tcW w:w="3790" w:type="dxa"/>
            <w:gridSpan w:val="2"/>
            <w:shd w:val="clear" w:color="auto" w:fill="D9D9D9"/>
          </w:tcPr>
          <w:p w14:paraId="3ABF762B" w14:textId="77777777" w:rsidR="0027624A" w:rsidRPr="00316CAC" w:rsidRDefault="0027624A" w:rsidP="00316CAC">
            <w:pPr>
              <w:jc w:val="center"/>
              <w:rPr>
                <w:b/>
              </w:rPr>
            </w:pPr>
            <w:r w:rsidRPr="00316CAC">
              <w:rPr>
                <w:b/>
              </w:rPr>
              <w:t>How to prepare the candidate</w:t>
            </w:r>
          </w:p>
        </w:tc>
        <w:tc>
          <w:tcPr>
            <w:tcW w:w="2248" w:type="dxa"/>
            <w:shd w:val="clear" w:color="auto" w:fill="D9D9D9"/>
          </w:tcPr>
          <w:p w14:paraId="5E253572" w14:textId="77777777" w:rsidR="0027624A" w:rsidRPr="00316CAC" w:rsidRDefault="0027624A" w:rsidP="00316CAC">
            <w:pPr>
              <w:jc w:val="center"/>
              <w:rPr>
                <w:b/>
              </w:rPr>
            </w:pPr>
            <w:r w:rsidRPr="00316CAC">
              <w:rPr>
                <w:b/>
              </w:rPr>
              <w:t>Document Requirements</w:t>
            </w:r>
          </w:p>
        </w:tc>
        <w:tc>
          <w:tcPr>
            <w:tcW w:w="1297" w:type="dxa"/>
            <w:shd w:val="clear" w:color="auto" w:fill="D9D9D9"/>
          </w:tcPr>
          <w:p w14:paraId="548050D9" w14:textId="77777777" w:rsidR="0027624A" w:rsidRPr="00316CAC" w:rsidRDefault="0027624A" w:rsidP="00316CAC">
            <w:pPr>
              <w:jc w:val="center"/>
              <w:rPr>
                <w:b/>
              </w:rPr>
            </w:pPr>
            <w:r w:rsidRPr="00316CAC">
              <w:rPr>
                <w:b/>
              </w:rPr>
              <w:t>Agree (tick)</w:t>
            </w:r>
          </w:p>
        </w:tc>
        <w:tc>
          <w:tcPr>
            <w:tcW w:w="2745" w:type="dxa"/>
            <w:shd w:val="clear" w:color="auto" w:fill="D9D9D9"/>
          </w:tcPr>
          <w:p w14:paraId="59AA6707" w14:textId="77777777" w:rsidR="0027624A" w:rsidRPr="00316CAC" w:rsidRDefault="0027624A" w:rsidP="00316CAC">
            <w:pPr>
              <w:jc w:val="center"/>
              <w:rPr>
                <w:b/>
              </w:rPr>
            </w:pPr>
            <w:r w:rsidRPr="00316CAC">
              <w:rPr>
                <w:b/>
              </w:rPr>
              <w:t>Action Required</w:t>
            </w:r>
          </w:p>
        </w:tc>
      </w:tr>
      <w:tr w:rsidR="0027624A" w:rsidRPr="006C79DD" w14:paraId="6FC7577D" w14:textId="77777777" w:rsidTr="00316CAC">
        <w:tc>
          <w:tcPr>
            <w:tcW w:w="3790" w:type="dxa"/>
            <w:gridSpan w:val="2"/>
          </w:tcPr>
          <w:p w14:paraId="0EA03D14" w14:textId="77777777" w:rsidR="0027624A" w:rsidRPr="006C79DD" w:rsidRDefault="0027624A" w:rsidP="00316CAC">
            <w:pPr>
              <w:jc w:val="left"/>
            </w:pPr>
            <w:r w:rsidRPr="006C79DD">
              <w:t xml:space="preserve">Explain to the candidate why </w:t>
            </w:r>
            <w:proofErr w:type="spellStart"/>
            <w:r w:rsidRPr="006C79DD">
              <w:t>your</w:t>
            </w:r>
            <w:proofErr w:type="spellEnd"/>
            <w:r w:rsidRPr="006C79DD">
              <w:t xml:space="preserve"> are meeting and the purpose of the assessment</w:t>
            </w:r>
          </w:p>
        </w:tc>
        <w:tc>
          <w:tcPr>
            <w:tcW w:w="2248" w:type="dxa"/>
          </w:tcPr>
          <w:p w14:paraId="3453D05A" w14:textId="77777777" w:rsidR="0027624A" w:rsidRPr="006C79DD" w:rsidRDefault="0027624A" w:rsidP="00316CAC">
            <w:pPr>
              <w:jc w:val="left"/>
            </w:pPr>
            <w:r w:rsidRPr="006C79DD">
              <w:t>NQF Framework Assessment process</w:t>
            </w:r>
          </w:p>
        </w:tc>
        <w:tc>
          <w:tcPr>
            <w:tcW w:w="1297" w:type="dxa"/>
          </w:tcPr>
          <w:p w14:paraId="0E6CED5B" w14:textId="77777777" w:rsidR="0027624A" w:rsidRPr="006C79DD" w:rsidRDefault="0027624A" w:rsidP="00560E80"/>
        </w:tc>
        <w:tc>
          <w:tcPr>
            <w:tcW w:w="2745" w:type="dxa"/>
          </w:tcPr>
          <w:p w14:paraId="03DA7BAD" w14:textId="77777777" w:rsidR="0027624A" w:rsidRPr="006C79DD" w:rsidRDefault="0027624A" w:rsidP="00560E80"/>
        </w:tc>
      </w:tr>
      <w:tr w:rsidR="0027624A" w:rsidRPr="006C79DD" w14:paraId="0B623151" w14:textId="77777777" w:rsidTr="00316CAC">
        <w:tc>
          <w:tcPr>
            <w:tcW w:w="3790" w:type="dxa"/>
            <w:gridSpan w:val="2"/>
          </w:tcPr>
          <w:p w14:paraId="4D7446BA" w14:textId="77777777" w:rsidR="0027624A" w:rsidRPr="006C79DD" w:rsidRDefault="0027624A" w:rsidP="00316CAC">
            <w:pPr>
              <w:jc w:val="left"/>
            </w:pPr>
            <w:r w:rsidRPr="006C79DD">
              <w:t>Discuss the assessment plan in detail</w:t>
            </w:r>
          </w:p>
        </w:tc>
        <w:tc>
          <w:tcPr>
            <w:tcW w:w="2248" w:type="dxa"/>
          </w:tcPr>
          <w:p w14:paraId="00CA3234" w14:textId="77777777" w:rsidR="0027624A" w:rsidRPr="006C79DD" w:rsidRDefault="0027624A" w:rsidP="00316CAC">
            <w:pPr>
              <w:jc w:val="left"/>
            </w:pPr>
            <w:r w:rsidRPr="006C79DD">
              <w:t>Assessment strategy</w:t>
            </w:r>
          </w:p>
        </w:tc>
        <w:tc>
          <w:tcPr>
            <w:tcW w:w="1297" w:type="dxa"/>
          </w:tcPr>
          <w:p w14:paraId="67F4A631" w14:textId="77777777" w:rsidR="0027624A" w:rsidRPr="006C79DD" w:rsidRDefault="0027624A" w:rsidP="00560E80"/>
        </w:tc>
        <w:tc>
          <w:tcPr>
            <w:tcW w:w="2745" w:type="dxa"/>
          </w:tcPr>
          <w:p w14:paraId="2F989393" w14:textId="77777777" w:rsidR="0027624A" w:rsidRPr="006C79DD" w:rsidRDefault="0027624A" w:rsidP="00560E80"/>
        </w:tc>
      </w:tr>
      <w:tr w:rsidR="0027624A" w:rsidRPr="006C79DD" w14:paraId="624E6508" w14:textId="77777777" w:rsidTr="00316CAC">
        <w:tc>
          <w:tcPr>
            <w:tcW w:w="3790" w:type="dxa"/>
            <w:gridSpan w:val="2"/>
          </w:tcPr>
          <w:p w14:paraId="510AABC5" w14:textId="77777777" w:rsidR="0027624A" w:rsidRPr="006C79DD" w:rsidRDefault="0027624A" w:rsidP="00316CAC">
            <w:pPr>
              <w:jc w:val="left"/>
            </w:pPr>
            <w:r w:rsidRPr="006C79DD">
              <w:t>Explain assessment process, show assessment instruments to candidate and describe assessment conditions</w:t>
            </w:r>
          </w:p>
        </w:tc>
        <w:tc>
          <w:tcPr>
            <w:tcW w:w="2248" w:type="dxa"/>
          </w:tcPr>
          <w:p w14:paraId="216C7903" w14:textId="77777777" w:rsidR="0027624A" w:rsidRPr="006C79DD" w:rsidRDefault="0027624A" w:rsidP="00316CAC">
            <w:pPr>
              <w:jc w:val="left"/>
            </w:pPr>
            <w:r w:rsidRPr="006C79DD">
              <w:t>Assessment instruments</w:t>
            </w:r>
          </w:p>
        </w:tc>
        <w:tc>
          <w:tcPr>
            <w:tcW w:w="1297" w:type="dxa"/>
          </w:tcPr>
          <w:p w14:paraId="596B36C3" w14:textId="77777777" w:rsidR="0027624A" w:rsidRPr="006C79DD" w:rsidRDefault="0027624A" w:rsidP="00560E80"/>
        </w:tc>
        <w:tc>
          <w:tcPr>
            <w:tcW w:w="2745" w:type="dxa"/>
          </w:tcPr>
          <w:p w14:paraId="0120CC68" w14:textId="77777777" w:rsidR="0027624A" w:rsidRPr="006C79DD" w:rsidRDefault="0027624A" w:rsidP="00560E80"/>
        </w:tc>
      </w:tr>
      <w:tr w:rsidR="0027624A" w:rsidRPr="006C79DD" w14:paraId="217FBCC8" w14:textId="77777777" w:rsidTr="00316CAC">
        <w:tc>
          <w:tcPr>
            <w:tcW w:w="3790" w:type="dxa"/>
            <w:gridSpan w:val="2"/>
          </w:tcPr>
          <w:p w14:paraId="7486C709" w14:textId="77777777" w:rsidR="0027624A" w:rsidRPr="006C79DD" w:rsidRDefault="0027624A" w:rsidP="00316CAC">
            <w:pPr>
              <w:jc w:val="left"/>
            </w:pPr>
            <w:r w:rsidRPr="006C79DD">
              <w:t>Identify the role-players during assessment</w:t>
            </w:r>
          </w:p>
        </w:tc>
        <w:tc>
          <w:tcPr>
            <w:tcW w:w="2248" w:type="dxa"/>
          </w:tcPr>
          <w:p w14:paraId="718E957C" w14:textId="77777777" w:rsidR="0027624A" w:rsidRPr="006C79DD" w:rsidRDefault="0027624A" w:rsidP="00316CAC">
            <w:pPr>
              <w:jc w:val="left"/>
            </w:pPr>
            <w:r w:rsidRPr="006C79DD">
              <w:t>Assessors</w:t>
            </w:r>
          </w:p>
          <w:p w14:paraId="0609A193" w14:textId="77777777" w:rsidR="0027624A" w:rsidRPr="006C79DD" w:rsidRDefault="0027624A" w:rsidP="00316CAC">
            <w:pPr>
              <w:jc w:val="left"/>
            </w:pPr>
            <w:r w:rsidRPr="006C79DD">
              <w:t>Moderator</w:t>
            </w:r>
          </w:p>
        </w:tc>
        <w:tc>
          <w:tcPr>
            <w:tcW w:w="1297" w:type="dxa"/>
          </w:tcPr>
          <w:p w14:paraId="3A882AB1" w14:textId="77777777" w:rsidR="0027624A" w:rsidRPr="006C79DD" w:rsidRDefault="0027624A" w:rsidP="00560E80"/>
        </w:tc>
        <w:tc>
          <w:tcPr>
            <w:tcW w:w="2745" w:type="dxa"/>
          </w:tcPr>
          <w:p w14:paraId="14DA9B2D" w14:textId="77777777" w:rsidR="0027624A" w:rsidRPr="006C79DD" w:rsidRDefault="0027624A" w:rsidP="00560E80"/>
        </w:tc>
      </w:tr>
      <w:tr w:rsidR="0027624A" w:rsidRPr="006C79DD" w14:paraId="0F144F7A" w14:textId="77777777" w:rsidTr="00316CAC">
        <w:tc>
          <w:tcPr>
            <w:tcW w:w="3790" w:type="dxa"/>
            <w:gridSpan w:val="2"/>
          </w:tcPr>
          <w:p w14:paraId="3C79F74F" w14:textId="77777777" w:rsidR="0027624A" w:rsidRPr="006C79DD" w:rsidRDefault="0027624A" w:rsidP="00316CAC">
            <w:pPr>
              <w:jc w:val="left"/>
            </w:pPr>
            <w:r w:rsidRPr="006C79DD">
              <w:t>Describe the evidence required to be declared competent</w:t>
            </w:r>
          </w:p>
        </w:tc>
        <w:tc>
          <w:tcPr>
            <w:tcW w:w="2248" w:type="dxa"/>
          </w:tcPr>
          <w:p w14:paraId="2E116373" w14:textId="77777777" w:rsidR="0027624A" w:rsidRPr="006C79DD" w:rsidRDefault="0027624A" w:rsidP="00316CAC">
            <w:pPr>
              <w:jc w:val="left"/>
            </w:pPr>
            <w:r w:rsidRPr="006C79DD">
              <w:t>Examples of evidence</w:t>
            </w:r>
          </w:p>
        </w:tc>
        <w:tc>
          <w:tcPr>
            <w:tcW w:w="1297" w:type="dxa"/>
          </w:tcPr>
          <w:p w14:paraId="6C20ECC5" w14:textId="77777777" w:rsidR="0027624A" w:rsidRPr="006C79DD" w:rsidRDefault="0027624A" w:rsidP="00560E80"/>
        </w:tc>
        <w:tc>
          <w:tcPr>
            <w:tcW w:w="2745" w:type="dxa"/>
          </w:tcPr>
          <w:p w14:paraId="46283209" w14:textId="77777777" w:rsidR="0027624A" w:rsidRPr="006C79DD" w:rsidRDefault="0027624A" w:rsidP="00560E80"/>
        </w:tc>
      </w:tr>
      <w:tr w:rsidR="0027624A" w:rsidRPr="006C79DD" w14:paraId="33EB26F5" w14:textId="77777777" w:rsidTr="00316CAC">
        <w:tc>
          <w:tcPr>
            <w:tcW w:w="3790" w:type="dxa"/>
            <w:gridSpan w:val="2"/>
          </w:tcPr>
          <w:p w14:paraId="1939A462" w14:textId="77777777" w:rsidR="0027624A" w:rsidRPr="006C79DD" w:rsidRDefault="0027624A" w:rsidP="00316CAC">
            <w:pPr>
              <w:jc w:val="left"/>
            </w:pPr>
            <w:r w:rsidRPr="006C79DD">
              <w:t>Explain how evidence will be judged</w:t>
            </w:r>
          </w:p>
        </w:tc>
        <w:tc>
          <w:tcPr>
            <w:tcW w:w="2248" w:type="dxa"/>
          </w:tcPr>
          <w:p w14:paraId="53640BC2" w14:textId="77777777" w:rsidR="0027624A" w:rsidRPr="006C79DD" w:rsidRDefault="0027624A" w:rsidP="00316CAC">
            <w:pPr>
              <w:jc w:val="left"/>
            </w:pPr>
          </w:p>
        </w:tc>
        <w:tc>
          <w:tcPr>
            <w:tcW w:w="1297" w:type="dxa"/>
          </w:tcPr>
          <w:p w14:paraId="4023E83E" w14:textId="77777777" w:rsidR="0027624A" w:rsidRPr="006C79DD" w:rsidRDefault="0027624A" w:rsidP="00560E80"/>
        </w:tc>
        <w:tc>
          <w:tcPr>
            <w:tcW w:w="2745" w:type="dxa"/>
          </w:tcPr>
          <w:p w14:paraId="3C917967" w14:textId="77777777" w:rsidR="0027624A" w:rsidRPr="006C79DD" w:rsidRDefault="0027624A" w:rsidP="00560E80"/>
        </w:tc>
      </w:tr>
      <w:tr w:rsidR="0027624A" w:rsidRPr="006C79DD" w14:paraId="4E7DC834" w14:textId="77777777" w:rsidTr="00316CAC">
        <w:tc>
          <w:tcPr>
            <w:tcW w:w="3790" w:type="dxa"/>
            <w:gridSpan w:val="2"/>
          </w:tcPr>
          <w:p w14:paraId="5F4243DE" w14:textId="77777777" w:rsidR="0027624A" w:rsidRPr="006C79DD" w:rsidRDefault="0027624A" w:rsidP="00316CAC">
            <w:pPr>
              <w:jc w:val="left"/>
            </w:pPr>
            <w:r w:rsidRPr="006C79DD">
              <w:t>Explain to the candidate how to prepare:  Give candidate summative task description</w:t>
            </w:r>
          </w:p>
        </w:tc>
        <w:tc>
          <w:tcPr>
            <w:tcW w:w="2248" w:type="dxa"/>
          </w:tcPr>
          <w:p w14:paraId="0C3284B4" w14:textId="77777777" w:rsidR="0027624A" w:rsidRPr="006C79DD" w:rsidRDefault="0027624A" w:rsidP="00316CAC">
            <w:pPr>
              <w:jc w:val="left"/>
            </w:pPr>
            <w:r w:rsidRPr="006C79DD">
              <w:t>Summative task description</w:t>
            </w:r>
          </w:p>
        </w:tc>
        <w:tc>
          <w:tcPr>
            <w:tcW w:w="1297" w:type="dxa"/>
          </w:tcPr>
          <w:p w14:paraId="091993D5" w14:textId="77777777" w:rsidR="0027624A" w:rsidRPr="006C79DD" w:rsidRDefault="0027624A" w:rsidP="00560E80"/>
        </w:tc>
        <w:tc>
          <w:tcPr>
            <w:tcW w:w="2745" w:type="dxa"/>
          </w:tcPr>
          <w:p w14:paraId="35490CD3" w14:textId="77777777" w:rsidR="0027624A" w:rsidRPr="006C79DD" w:rsidRDefault="0027624A" w:rsidP="00560E80"/>
        </w:tc>
      </w:tr>
      <w:tr w:rsidR="0027624A" w:rsidRPr="006C79DD" w14:paraId="7A0758FE" w14:textId="77777777" w:rsidTr="00316CAC">
        <w:tc>
          <w:tcPr>
            <w:tcW w:w="3790" w:type="dxa"/>
            <w:gridSpan w:val="2"/>
          </w:tcPr>
          <w:p w14:paraId="4A764CA8" w14:textId="77777777" w:rsidR="0027624A" w:rsidRPr="006C79DD" w:rsidRDefault="0027624A" w:rsidP="00316CAC">
            <w:pPr>
              <w:jc w:val="left"/>
            </w:pPr>
            <w:r w:rsidRPr="006C79DD">
              <w:t>Confirm with the candidate what he/she should bring to the assessment</w:t>
            </w:r>
          </w:p>
        </w:tc>
        <w:tc>
          <w:tcPr>
            <w:tcW w:w="2248" w:type="dxa"/>
          </w:tcPr>
          <w:p w14:paraId="376793BC" w14:textId="77777777" w:rsidR="0027624A" w:rsidRPr="006C79DD" w:rsidRDefault="0027624A" w:rsidP="00316CAC">
            <w:pPr>
              <w:jc w:val="left"/>
            </w:pPr>
            <w:r w:rsidRPr="006C79DD">
              <w:t>Detailed briefing on exact requirements to be given to candidate</w:t>
            </w:r>
          </w:p>
        </w:tc>
        <w:tc>
          <w:tcPr>
            <w:tcW w:w="1297" w:type="dxa"/>
          </w:tcPr>
          <w:p w14:paraId="1B9B70CF" w14:textId="77777777" w:rsidR="0027624A" w:rsidRPr="006C79DD" w:rsidRDefault="0027624A" w:rsidP="00560E80"/>
        </w:tc>
        <w:tc>
          <w:tcPr>
            <w:tcW w:w="2745" w:type="dxa"/>
          </w:tcPr>
          <w:p w14:paraId="3543830D" w14:textId="77777777" w:rsidR="0027624A" w:rsidRPr="006C79DD" w:rsidRDefault="0027624A" w:rsidP="00560E80"/>
        </w:tc>
      </w:tr>
      <w:tr w:rsidR="0027624A" w:rsidRPr="006C79DD" w14:paraId="5B4F36DB" w14:textId="77777777" w:rsidTr="00316CAC">
        <w:tc>
          <w:tcPr>
            <w:tcW w:w="3790" w:type="dxa"/>
            <w:gridSpan w:val="2"/>
          </w:tcPr>
          <w:p w14:paraId="06EE0F39" w14:textId="77777777" w:rsidR="0027624A" w:rsidRPr="006C79DD" w:rsidRDefault="0027624A" w:rsidP="00316CAC">
            <w:pPr>
              <w:jc w:val="left"/>
            </w:pPr>
            <w:r w:rsidRPr="006C79DD">
              <w:t>Ensure that candidate understands the procedures of all assessment practices</w:t>
            </w:r>
          </w:p>
        </w:tc>
        <w:tc>
          <w:tcPr>
            <w:tcW w:w="2248" w:type="dxa"/>
          </w:tcPr>
          <w:p w14:paraId="75CAB66D" w14:textId="77777777" w:rsidR="0027624A" w:rsidRPr="006C79DD" w:rsidRDefault="0027624A" w:rsidP="00316CAC">
            <w:pPr>
              <w:jc w:val="left"/>
            </w:pPr>
            <w:r w:rsidRPr="006C79DD">
              <w:t>Appeals procedure</w:t>
            </w:r>
          </w:p>
          <w:p w14:paraId="7CC560B1" w14:textId="77777777" w:rsidR="0027624A" w:rsidRPr="006C79DD" w:rsidRDefault="0027624A" w:rsidP="00316CAC">
            <w:pPr>
              <w:jc w:val="left"/>
            </w:pPr>
            <w:r w:rsidRPr="006C79DD">
              <w:t>Moderation procedure</w:t>
            </w:r>
          </w:p>
          <w:p w14:paraId="3B1B5220" w14:textId="77777777" w:rsidR="0027624A" w:rsidRPr="006C79DD" w:rsidRDefault="0027624A" w:rsidP="00316CAC">
            <w:pPr>
              <w:jc w:val="left"/>
            </w:pPr>
            <w:r w:rsidRPr="006C79DD">
              <w:t>Assessment policy</w:t>
            </w:r>
          </w:p>
        </w:tc>
        <w:tc>
          <w:tcPr>
            <w:tcW w:w="1297" w:type="dxa"/>
          </w:tcPr>
          <w:p w14:paraId="222A57CA" w14:textId="77777777" w:rsidR="0027624A" w:rsidRPr="006C79DD" w:rsidRDefault="0027624A" w:rsidP="00560E80"/>
        </w:tc>
        <w:tc>
          <w:tcPr>
            <w:tcW w:w="2745" w:type="dxa"/>
          </w:tcPr>
          <w:p w14:paraId="4D76A2C5" w14:textId="77777777" w:rsidR="0027624A" w:rsidRPr="006C79DD" w:rsidRDefault="0027624A" w:rsidP="00560E80"/>
        </w:tc>
      </w:tr>
      <w:tr w:rsidR="0027624A" w:rsidRPr="006C79DD" w14:paraId="62F79777" w14:textId="77777777" w:rsidTr="00316CAC">
        <w:tc>
          <w:tcPr>
            <w:tcW w:w="3790" w:type="dxa"/>
            <w:gridSpan w:val="2"/>
          </w:tcPr>
          <w:p w14:paraId="08F860DB" w14:textId="77777777" w:rsidR="0027624A" w:rsidRPr="006C79DD" w:rsidRDefault="0027624A" w:rsidP="00316CAC">
            <w:pPr>
              <w:jc w:val="left"/>
            </w:pPr>
            <w:r w:rsidRPr="006C79DD">
              <w:t>Ask the candidate if he/she foresees any problems or identify any special needs</w:t>
            </w:r>
          </w:p>
        </w:tc>
        <w:tc>
          <w:tcPr>
            <w:tcW w:w="2248" w:type="dxa"/>
          </w:tcPr>
          <w:p w14:paraId="3BA85740" w14:textId="77777777" w:rsidR="0027624A" w:rsidRPr="006C79DD" w:rsidRDefault="0027624A" w:rsidP="00316CAC">
            <w:pPr>
              <w:jc w:val="left"/>
            </w:pPr>
            <w:r w:rsidRPr="006C79DD">
              <w:t>List needs</w:t>
            </w:r>
          </w:p>
        </w:tc>
        <w:tc>
          <w:tcPr>
            <w:tcW w:w="1297" w:type="dxa"/>
          </w:tcPr>
          <w:p w14:paraId="4427F3BD" w14:textId="77777777" w:rsidR="0027624A" w:rsidRPr="006C79DD" w:rsidRDefault="0027624A" w:rsidP="00560E80"/>
        </w:tc>
        <w:tc>
          <w:tcPr>
            <w:tcW w:w="2745" w:type="dxa"/>
          </w:tcPr>
          <w:p w14:paraId="4BBE6A0F" w14:textId="77777777" w:rsidR="0027624A" w:rsidRPr="006C79DD" w:rsidRDefault="0027624A" w:rsidP="00560E80"/>
        </w:tc>
      </w:tr>
      <w:tr w:rsidR="0027624A" w:rsidRPr="006C79DD" w14:paraId="3C8DBC49" w14:textId="77777777" w:rsidTr="00316CAC">
        <w:tc>
          <w:tcPr>
            <w:tcW w:w="3790" w:type="dxa"/>
            <w:gridSpan w:val="2"/>
            <w:tcBorders>
              <w:bottom w:val="single" w:sz="4" w:space="0" w:color="auto"/>
            </w:tcBorders>
          </w:tcPr>
          <w:p w14:paraId="4F7A9E26" w14:textId="77777777" w:rsidR="0027624A" w:rsidRPr="006C79DD" w:rsidRDefault="0027624A" w:rsidP="00316CAC">
            <w:pPr>
              <w:jc w:val="left"/>
            </w:pPr>
            <w:r w:rsidRPr="006C79DD">
              <w:t>Check with candidate that he/she clearly understands the assessment procedure</w:t>
            </w:r>
          </w:p>
        </w:tc>
        <w:tc>
          <w:tcPr>
            <w:tcW w:w="2248" w:type="dxa"/>
            <w:tcBorders>
              <w:bottom w:val="single" w:sz="4" w:space="0" w:color="auto"/>
            </w:tcBorders>
          </w:tcPr>
          <w:p w14:paraId="2E12038E" w14:textId="77777777" w:rsidR="0027624A" w:rsidRPr="006C79DD" w:rsidRDefault="0027624A" w:rsidP="00316CAC">
            <w:pPr>
              <w:jc w:val="left"/>
            </w:pPr>
          </w:p>
        </w:tc>
        <w:tc>
          <w:tcPr>
            <w:tcW w:w="1297" w:type="dxa"/>
            <w:tcBorders>
              <w:bottom w:val="single" w:sz="4" w:space="0" w:color="auto"/>
            </w:tcBorders>
          </w:tcPr>
          <w:p w14:paraId="041F19B5" w14:textId="77777777" w:rsidR="0027624A" w:rsidRPr="006C79DD" w:rsidRDefault="0027624A" w:rsidP="00560E80"/>
        </w:tc>
        <w:tc>
          <w:tcPr>
            <w:tcW w:w="2745" w:type="dxa"/>
            <w:tcBorders>
              <w:bottom w:val="single" w:sz="4" w:space="0" w:color="auto"/>
            </w:tcBorders>
          </w:tcPr>
          <w:p w14:paraId="3829F44B" w14:textId="77777777" w:rsidR="0027624A" w:rsidRPr="006C79DD" w:rsidRDefault="0027624A" w:rsidP="00560E80"/>
        </w:tc>
      </w:tr>
      <w:tr w:rsidR="0027624A" w:rsidRPr="006C79DD" w14:paraId="6C0C4D65" w14:textId="77777777" w:rsidTr="00316CAC">
        <w:tc>
          <w:tcPr>
            <w:tcW w:w="10080" w:type="dxa"/>
            <w:gridSpan w:val="5"/>
            <w:shd w:val="clear" w:color="auto" w:fill="D9D9D9"/>
          </w:tcPr>
          <w:p w14:paraId="247D0A99" w14:textId="77777777" w:rsidR="0027624A" w:rsidRPr="00316CAC" w:rsidRDefault="0027624A" w:rsidP="00316CAC">
            <w:pPr>
              <w:jc w:val="center"/>
              <w:rPr>
                <w:b/>
              </w:rPr>
            </w:pPr>
            <w:r w:rsidRPr="00316CAC">
              <w:rPr>
                <w:b/>
              </w:rPr>
              <w:lastRenderedPageBreak/>
              <w:t>Comments or questions:</w:t>
            </w:r>
          </w:p>
        </w:tc>
      </w:tr>
      <w:tr w:rsidR="0027624A" w:rsidRPr="006C79DD" w14:paraId="7E1D5B8F" w14:textId="77777777" w:rsidTr="00316CAC">
        <w:tc>
          <w:tcPr>
            <w:tcW w:w="10080" w:type="dxa"/>
            <w:gridSpan w:val="5"/>
          </w:tcPr>
          <w:p w14:paraId="2F021647" w14:textId="77777777" w:rsidR="0027624A" w:rsidRPr="006C79DD" w:rsidRDefault="0027624A" w:rsidP="00316CAC">
            <w:pPr>
              <w:spacing w:line="360" w:lineRule="auto"/>
            </w:pPr>
          </w:p>
        </w:tc>
      </w:tr>
      <w:tr w:rsidR="0027624A" w:rsidRPr="006C79DD" w14:paraId="29663004" w14:textId="77777777" w:rsidTr="00316CAC">
        <w:tc>
          <w:tcPr>
            <w:tcW w:w="10080" w:type="dxa"/>
            <w:gridSpan w:val="5"/>
          </w:tcPr>
          <w:p w14:paraId="474E7EE0" w14:textId="77777777" w:rsidR="0027624A" w:rsidRPr="006C79DD" w:rsidRDefault="0027624A" w:rsidP="00316CAC">
            <w:pPr>
              <w:spacing w:line="360" w:lineRule="auto"/>
            </w:pPr>
          </w:p>
        </w:tc>
      </w:tr>
      <w:tr w:rsidR="0027624A" w:rsidRPr="006C79DD" w14:paraId="30092DCF" w14:textId="77777777" w:rsidTr="00316CAC">
        <w:tc>
          <w:tcPr>
            <w:tcW w:w="10080" w:type="dxa"/>
            <w:gridSpan w:val="5"/>
          </w:tcPr>
          <w:p w14:paraId="504CDEB9" w14:textId="77777777" w:rsidR="0027624A" w:rsidRPr="006C79DD" w:rsidRDefault="0027624A" w:rsidP="00316CAC">
            <w:pPr>
              <w:spacing w:line="360" w:lineRule="auto"/>
            </w:pPr>
          </w:p>
        </w:tc>
      </w:tr>
      <w:tr w:rsidR="0027624A" w:rsidRPr="006C79DD" w14:paraId="0AE227B3" w14:textId="77777777" w:rsidTr="00316CAC">
        <w:tc>
          <w:tcPr>
            <w:tcW w:w="10080" w:type="dxa"/>
            <w:gridSpan w:val="5"/>
          </w:tcPr>
          <w:p w14:paraId="6B2F266E" w14:textId="77777777" w:rsidR="0027624A" w:rsidRPr="006C79DD" w:rsidRDefault="0027624A" w:rsidP="00316CAC">
            <w:pPr>
              <w:spacing w:line="360" w:lineRule="auto"/>
            </w:pPr>
          </w:p>
        </w:tc>
      </w:tr>
    </w:tbl>
    <w:p w14:paraId="2119BA7F" w14:textId="77777777" w:rsidR="0027624A" w:rsidRPr="00346AFF" w:rsidRDefault="0027624A" w:rsidP="00346AFF">
      <w:pPr>
        <w:pStyle w:val="Heading3"/>
      </w:pPr>
      <w:bookmarkStart w:id="8" w:name="_Toc80616493"/>
      <w:r w:rsidRPr="00346AFF">
        <w:t>Assessor’s declaration:</w:t>
      </w:r>
      <w:bookmarkEnd w:id="8"/>
    </w:p>
    <w:p w14:paraId="73146403" w14:textId="77777777" w:rsidR="0027624A" w:rsidRPr="00346AFF" w:rsidRDefault="0027624A" w:rsidP="00346AFF">
      <w:r w:rsidRPr="00346AFF">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27624A" w14:paraId="20C0F43E" w14:textId="77777777" w:rsidTr="00316CAC">
        <w:tc>
          <w:tcPr>
            <w:tcW w:w="4898" w:type="dxa"/>
          </w:tcPr>
          <w:p w14:paraId="704DCB09" w14:textId="77777777" w:rsidR="0027624A" w:rsidRDefault="0027624A" w:rsidP="00560E80">
            <w:r>
              <w:t>Assessor Name</w:t>
            </w:r>
          </w:p>
        </w:tc>
        <w:tc>
          <w:tcPr>
            <w:tcW w:w="4899" w:type="dxa"/>
          </w:tcPr>
          <w:p w14:paraId="73731386" w14:textId="77777777" w:rsidR="0027624A" w:rsidRDefault="0027624A" w:rsidP="00560E80">
            <w:r>
              <w:t>Signature</w:t>
            </w:r>
          </w:p>
        </w:tc>
      </w:tr>
      <w:tr w:rsidR="0027624A" w14:paraId="0FDF2C3A" w14:textId="77777777" w:rsidTr="00316CAC">
        <w:tc>
          <w:tcPr>
            <w:tcW w:w="4898" w:type="dxa"/>
          </w:tcPr>
          <w:p w14:paraId="2566AC0B" w14:textId="77777777" w:rsidR="0027624A" w:rsidRDefault="0027624A" w:rsidP="00316CAC">
            <w:pPr>
              <w:spacing w:line="480" w:lineRule="auto"/>
            </w:pPr>
          </w:p>
        </w:tc>
        <w:tc>
          <w:tcPr>
            <w:tcW w:w="4899" w:type="dxa"/>
          </w:tcPr>
          <w:p w14:paraId="6EE2DA57" w14:textId="77777777" w:rsidR="0027624A" w:rsidRDefault="0027624A" w:rsidP="00316CAC">
            <w:pPr>
              <w:spacing w:line="480" w:lineRule="auto"/>
            </w:pPr>
          </w:p>
        </w:tc>
      </w:tr>
    </w:tbl>
    <w:p w14:paraId="7FB060D8" w14:textId="77777777" w:rsidR="0027624A" w:rsidRDefault="0027624A" w:rsidP="0027624A">
      <w:pPr>
        <w:ind w:left="360"/>
      </w:pPr>
    </w:p>
    <w:p w14:paraId="2C802C04" w14:textId="77777777" w:rsidR="0027624A" w:rsidRPr="00BB475D" w:rsidRDefault="00F35BF0" w:rsidP="00BB475D">
      <w:pPr>
        <w:pStyle w:val="Heading2"/>
      </w:pPr>
      <w:bookmarkStart w:id="9" w:name="_Toc80616494"/>
      <w:r w:rsidRPr="00BB475D">
        <w:t>Agreed Assessment Plan</w:t>
      </w:r>
      <w:bookmarkEnd w:id="9"/>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8"/>
        <w:gridCol w:w="1884"/>
        <w:gridCol w:w="1300"/>
        <w:gridCol w:w="900"/>
        <w:gridCol w:w="258"/>
        <w:gridCol w:w="28"/>
        <w:gridCol w:w="229"/>
        <w:gridCol w:w="2478"/>
      </w:tblGrid>
      <w:tr w:rsidR="0027624A" w14:paraId="44BBA641" w14:textId="77777777" w:rsidTr="00346AFF">
        <w:trPr>
          <w:cantSplit/>
        </w:trPr>
        <w:tc>
          <w:tcPr>
            <w:tcW w:w="2604" w:type="dxa"/>
            <w:shd w:val="clear" w:color="auto" w:fill="D9D9D9"/>
            <w:vAlign w:val="center"/>
          </w:tcPr>
          <w:p w14:paraId="4C255E82" w14:textId="77777777" w:rsidR="0027624A" w:rsidRPr="001645F4" w:rsidRDefault="0027624A" w:rsidP="00560E80">
            <w:pPr>
              <w:spacing w:line="480" w:lineRule="auto"/>
              <w:rPr>
                <w:b/>
                <w:szCs w:val="22"/>
              </w:rPr>
            </w:pPr>
            <w:r w:rsidRPr="001645F4">
              <w:rPr>
                <w:b/>
                <w:szCs w:val="22"/>
              </w:rPr>
              <w:t xml:space="preserve">Candidate's Name: </w:t>
            </w:r>
          </w:p>
        </w:tc>
        <w:tc>
          <w:tcPr>
            <w:tcW w:w="7206" w:type="dxa"/>
            <w:gridSpan w:val="8"/>
            <w:vAlign w:val="center"/>
          </w:tcPr>
          <w:p w14:paraId="50A77EE3" w14:textId="77777777" w:rsidR="0027624A" w:rsidRPr="00F85522" w:rsidRDefault="0027624A" w:rsidP="00560E80">
            <w:pPr>
              <w:spacing w:line="480" w:lineRule="auto"/>
              <w:rPr>
                <w:b/>
              </w:rPr>
            </w:pPr>
          </w:p>
        </w:tc>
      </w:tr>
      <w:tr w:rsidR="0027624A" w14:paraId="303E8679" w14:textId="77777777" w:rsidTr="00346AFF">
        <w:trPr>
          <w:cantSplit/>
        </w:trPr>
        <w:tc>
          <w:tcPr>
            <w:tcW w:w="2604" w:type="dxa"/>
            <w:shd w:val="clear" w:color="auto" w:fill="D9D9D9"/>
            <w:vAlign w:val="center"/>
          </w:tcPr>
          <w:p w14:paraId="6DE5D2A5" w14:textId="77777777" w:rsidR="0027624A" w:rsidRPr="001645F4" w:rsidRDefault="0027624A" w:rsidP="00560E80">
            <w:pPr>
              <w:spacing w:line="480" w:lineRule="auto"/>
              <w:rPr>
                <w:b/>
                <w:szCs w:val="22"/>
              </w:rPr>
            </w:pPr>
            <w:r w:rsidRPr="001645F4">
              <w:rPr>
                <w:b/>
                <w:szCs w:val="22"/>
              </w:rPr>
              <w:t>Assessor's Name:</w:t>
            </w:r>
          </w:p>
        </w:tc>
        <w:tc>
          <w:tcPr>
            <w:tcW w:w="7206" w:type="dxa"/>
            <w:gridSpan w:val="8"/>
            <w:vAlign w:val="center"/>
          </w:tcPr>
          <w:p w14:paraId="24CEE546" w14:textId="77777777" w:rsidR="0027624A" w:rsidRPr="00F85522" w:rsidRDefault="0027624A" w:rsidP="00560E80">
            <w:pPr>
              <w:spacing w:line="480" w:lineRule="auto"/>
              <w:rPr>
                <w:b/>
              </w:rPr>
            </w:pPr>
          </w:p>
        </w:tc>
      </w:tr>
      <w:tr w:rsidR="0027624A" w14:paraId="5F934814" w14:textId="77777777" w:rsidTr="00346AFF">
        <w:trPr>
          <w:cantSplit/>
        </w:trPr>
        <w:tc>
          <w:tcPr>
            <w:tcW w:w="2604" w:type="dxa"/>
            <w:shd w:val="clear" w:color="auto" w:fill="D9D9D9"/>
            <w:vAlign w:val="center"/>
          </w:tcPr>
          <w:p w14:paraId="69B993D7" w14:textId="77777777" w:rsidR="0027624A" w:rsidRPr="001645F4" w:rsidRDefault="0027624A" w:rsidP="00560E80">
            <w:pPr>
              <w:spacing w:line="480" w:lineRule="auto"/>
              <w:rPr>
                <w:b/>
                <w:szCs w:val="22"/>
              </w:rPr>
            </w:pPr>
            <w:r w:rsidRPr="00921AAD">
              <w:rPr>
                <w:b/>
                <w:szCs w:val="22"/>
              </w:rPr>
              <w:t>Unit Standard Title:</w:t>
            </w:r>
            <w:r w:rsidRPr="001645F4">
              <w:rPr>
                <w:b/>
                <w:szCs w:val="22"/>
              </w:rPr>
              <w:t xml:space="preserve">  </w:t>
            </w:r>
          </w:p>
        </w:tc>
        <w:tc>
          <w:tcPr>
            <w:tcW w:w="7206" w:type="dxa"/>
            <w:gridSpan w:val="8"/>
            <w:vAlign w:val="center"/>
          </w:tcPr>
          <w:p w14:paraId="0F698EAD" w14:textId="77777777" w:rsidR="0027624A" w:rsidRPr="001649CD" w:rsidRDefault="006C017E" w:rsidP="00560E80">
            <w:pPr>
              <w:rPr>
                <w:noProof/>
              </w:rPr>
            </w:pPr>
            <w:r>
              <w:t>7860 Introduce new staff to the workplace </w:t>
            </w:r>
            <w:r w:rsidR="0027624A" w:rsidRPr="002D50FB">
              <w:t> </w:t>
            </w:r>
          </w:p>
        </w:tc>
      </w:tr>
      <w:tr w:rsidR="0027624A" w14:paraId="6E8D6346" w14:textId="77777777" w:rsidTr="00346AFF">
        <w:trPr>
          <w:cantSplit/>
        </w:trPr>
        <w:tc>
          <w:tcPr>
            <w:tcW w:w="2604" w:type="dxa"/>
            <w:tcBorders>
              <w:bottom w:val="single" w:sz="4" w:space="0" w:color="auto"/>
            </w:tcBorders>
            <w:shd w:val="clear" w:color="auto" w:fill="D9D9D9"/>
            <w:vAlign w:val="center"/>
          </w:tcPr>
          <w:p w14:paraId="3041212D" w14:textId="77777777" w:rsidR="0027624A" w:rsidRPr="001645F4" w:rsidRDefault="0027624A" w:rsidP="00560E80">
            <w:pPr>
              <w:jc w:val="left"/>
              <w:rPr>
                <w:b/>
                <w:szCs w:val="22"/>
              </w:rPr>
            </w:pPr>
            <w:r w:rsidRPr="001645F4">
              <w:rPr>
                <w:b/>
                <w:szCs w:val="22"/>
              </w:rPr>
              <w:t>Special Assessment Requirements</w:t>
            </w:r>
          </w:p>
        </w:tc>
        <w:tc>
          <w:tcPr>
            <w:tcW w:w="7206" w:type="dxa"/>
            <w:gridSpan w:val="8"/>
            <w:tcBorders>
              <w:bottom w:val="single" w:sz="4" w:space="0" w:color="auto"/>
            </w:tcBorders>
            <w:vAlign w:val="center"/>
          </w:tcPr>
          <w:p w14:paraId="4DA28321" w14:textId="77777777" w:rsidR="0027624A" w:rsidRPr="00F85522" w:rsidRDefault="0027624A" w:rsidP="00560E80">
            <w:pPr>
              <w:spacing w:line="480" w:lineRule="auto"/>
              <w:rPr>
                <w:b/>
              </w:rPr>
            </w:pPr>
          </w:p>
        </w:tc>
      </w:tr>
      <w:tr w:rsidR="0027624A" w14:paraId="3D577487" w14:textId="77777777" w:rsidTr="00346AFF">
        <w:trPr>
          <w:trHeight w:val="567"/>
        </w:trPr>
        <w:tc>
          <w:tcPr>
            <w:tcW w:w="2604" w:type="dxa"/>
            <w:tcBorders>
              <w:bottom w:val="single" w:sz="4" w:space="0" w:color="auto"/>
            </w:tcBorders>
            <w:shd w:val="clear" w:color="auto" w:fill="D9D9D9"/>
            <w:vAlign w:val="center"/>
          </w:tcPr>
          <w:p w14:paraId="41266FE9" w14:textId="77777777" w:rsidR="0027624A" w:rsidRPr="00BB6D49" w:rsidRDefault="0027624A" w:rsidP="00560E80">
            <w:pPr>
              <w:rPr>
                <w:rStyle w:val="StyleBold"/>
              </w:rPr>
            </w:pPr>
            <w:r w:rsidRPr="00BB6D49">
              <w:rPr>
                <w:rStyle w:val="StyleBold"/>
              </w:rPr>
              <w:t>Event</w:t>
            </w:r>
          </w:p>
        </w:tc>
        <w:tc>
          <w:tcPr>
            <w:tcW w:w="1935" w:type="dxa"/>
            <w:gridSpan w:val="2"/>
            <w:shd w:val="clear" w:color="auto" w:fill="D9D9D9"/>
            <w:vAlign w:val="center"/>
          </w:tcPr>
          <w:p w14:paraId="7AA024AB" w14:textId="77777777" w:rsidR="0027624A" w:rsidRPr="001645F4" w:rsidRDefault="0027624A" w:rsidP="00560E80">
            <w:pPr>
              <w:jc w:val="center"/>
              <w:rPr>
                <w:b/>
                <w:bCs/>
                <w:szCs w:val="22"/>
              </w:rPr>
            </w:pPr>
            <w:r w:rsidRPr="001645F4">
              <w:rPr>
                <w:b/>
                <w:bCs/>
                <w:szCs w:val="22"/>
              </w:rPr>
              <w:t>Date, time and location</w:t>
            </w:r>
          </w:p>
        </w:tc>
        <w:tc>
          <w:tcPr>
            <w:tcW w:w="2228" w:type="dxa"/>
            <w:gridSpan w:val="2"/>
            <w:shd w:val="clear" w:color="auto" w:fill="D9D9D9"/>
            <w:vAlign w:val="center"/>
          </w:tcPr>
          <w:p w14:paraId="6CABAAF4" w14:textId="77777777" w:rsidR="0027624A" w:rsidRPr="00932320" w:rsidRDefault="0027624A" w:rsidP="00932320">
            <w:pPr>
              <w:rPr>
                <w:b/>
              </w:rPr>
            </w:pPr>
            <w:r w:rsidRPr="00932320">
              <w:rPr>
                <w:b/>
              </w:rPr>
              <w:t>Resources required</w:t>
            </w:r>
          </w:p>
        </w:tc>
        <w:tc>
          <w:tcPr>
            <w:tcW w:w="3043" w:type="dxa"/>
            <w:gridSpan w:val="4"/>
            <w:shd w:val="clear" w:color="auto" w:fill="D9D9D9"/>
            <w:vAlign w:val="center"/>
          </w:tcPr>
          <w:p w14:paraId="10CA5625" w14:textId="77777777" w:rsidR="0027624A" w:rsidRPr="00BB6D49" w:rsidRDefault="0027624A" w:rsidP="00560E80">
            <w:pPr>
              <w:rPr>
                <w:rStyle w:val="StyleBold"/>
              </w:rPr>
            </w:pPr>
            <w:r w:rsidRPr="00BB6D49">
              <w:rPr>
                <w:rStyle w:val="StyleBold"/>
              </w:rPr>
              <w:t>Evidence to be generated</w:t>
            </w:r>
          </w:p>
        </w:tc>
      </w:tr>
      <w:tr w:rsidR="0027624A" w14:paraId="4D13E91E" w14:textId="77777777" w:rsidTr="00346AFF">
        <w:tc>
          <w:tcPr>
            <w:tcW w:w="2604" w:type="dxa"/>
            <w:shd w:val="clear" w:color="auto" w:fill="D9D9D9"/>
            <w:vAlign w:val="center"/>
          </w:tcPr>
          <w:p w14:paraId="5F1E2387" w14:textId="77777777" w:rsidR="0027624A" w:rsidRPr="00FD7EBD" w:rsidRDefault="0027624A" w:rsidP="00560E80">
            <w:pPr>
              <w:ind w:left="-18"/>
              <w:jc w:val="left"/>
            </w:pPr>
            <w:r w:rsidRPr="00FD7EBD">
              <w:t>Attend Training</w:t>
            </w:r>
          </w:p>
        </w:tc>
        <w:tc>
          <w:tcPr>
            <w:tcW w:w="1935" w:type="dxa"/>
            <w:gridSpan w:val="2"/>
            <w:vAlign w:val="center"/>
          </w:tcPr>
          <w:p w14:paraId="2245CCA2" w14:textId="77777777" w:rsidR="0027624A" w:rsidRPr="00FD7EBD" w:rsidRDefault="0027624A" w:rsidP="00560E80"/>
        </w:tc>
        <w:tc>
          <w:tcPr>
            <w:tcW w:w="2228" w:type="dxa"/>
            <w:gridSpan w:val="2"/>
            <w:vAlign w:val="center"/>
          </w:tcPr>
          <w:p w14:paraId="6AC82D7A" w14:textId="77777777" w:rsidR="0027624A" w:rsidRPr="00FD7EBD" w:rsidRDefault="0027624A" w:rsidP="00560E80">
            <w:pPr>
              <w:jc w:val="left"/>
            </w:pPr>
            <w:r w:rsidRPr="00FD7EBD">
              <w:t>Training material, Facilitator</w:t>
            </w:r>
          </w:p>
        </w:tc>
        <w:tc>
          <w:tcPr>
            <w:tcW w:w="3043" w:type="dxa"/>
            <w:gridSpan w:val="4"/>
            <w:shd w:val="clear" w:color="auto" w:fill="auto"/>
            <w:vAlign w:val="center"/>
          </w:tcPr>
          <w:p w14:paraId="1C859E3A" w14:textId="77777777" w:rsidR="0027624A" w:rsidRPr="00FD7EBD" w:rsidRDefault="0027624A" w:rsidP="00560E80">
            <w:pPr>
              <w:jc w:val="left"/>
            </w:pPr>
            <w:r w:rsidRPr="00FD7EBD">
              <w:t>Attendance Register</w:t>
            </w:r>
          </w:p>
        </w:tc>
      </w:tr>
      <w:tr w:rsidR="0027624A" w14:paraId="5B8FEA71" w14:textId="77777777" w:rsidTr="00346AFF">
        <w:tc>
          <w:tcPr>
            <w:tcW w:w="2604" w:type="dxa"/>
            <w:shd w:val="clear" w:color="auto" w:fill="D9D9D9"/>
            <w:vAlign w:val="center"/>
          </w:tcPr>
          <w:p w14:paraId="0FE2F9C5" w14:textId="77777777" w:rsidR="0027624A" w:rsidRPr="00FD7EBD" w:rsidRDefault="0027624A" w:rsidP="00560E80">
            <w:pPr>
              <w:ind w:left="-18"/>
              <w:jc w:val="left"/>
            </w:pPr>
            <w:r w:rsidRPr="00FD7EBD">
              <w:t xml:space="preserve">Complete </w:t>
            </w:r>
            <w:r w:rsidR="00350BAF">
              <w:t>assessments</w:t>
            </w:r>
          </w:p>
        </w:tc>
        <w:tc>
          <w:tcPr>
            <w:tcW w:w="1935" w:type="dxa"/>
            <w:gridSpan w:val="2"/>
            <w:vAlign w:val="center"/>
          </w:tcPr>
          <w:p w14:paraId="1194B430" w14:textId="77777777" w:rsidR="0027624A" w:rsidRPr="00FD7EBD" w:rsidRDefault="0027624A" w:rsidP="00560E80"/>
        </w:tc>
        <w:tc>
          <w:tcPr>
            <w:tcW w:w="2228" w:type="dxa"/>
            <w:gridSpan w:val="2"/>
            <w:vAlign w:val="center"/>
          </w:tcPr>
          <w:p w14:paraId="10D16311" w14:textId="77777777" w:rsidR="0027624A" w:rsidRPr="00FD7EBD" w:rsidRDefault="0027624A" w:rsidP="00560E80">
            <w:pPr>
              <w:jc w:val="left"/>
            </w:pPr>
            <w:r w:rsidRPr="00FD7EBD">
              <w:t>Assessments</w:t>
            </w:r>
          </w:p>
        </w:tc>
        <w:tc>
          <w:tcPr>
            <w:tcW w:w="3043" w:type="dxa"/>
            <w:gridSpan w:val="4"/>
            <w:shd w:val="clear" w:color="auto" w:fill="auto"/>
            <w:vAlign w:val="center"/>
          </w:tcPr>
          <w:p w14:paraId="4BD23D8B" w14:textId="77777777" w:rsidR="0027624A" w:rsidRPr="00FD7EBD" w:rsidRDefault="0027624A" w:rsidP="00560E80">
            <w:pPr>
              <w:jc w:val="left"/>
            </w:pPr>
            <w:r w:rsidRPr="00FD7EBD">
              <w:t>Completed Assessments</w:t>
            </w:r>
          </w:p>
        </w:tc>
      </w:tr>
      <w:tr w:rsidR="0027624A" w14:paraId="13FA1CC4" w14:textId="77777777" w:rsidTr="00346AFF">
        <w:tc>
          <w:tcPr>
            <w:tcW w:w="2604" w:type="dxa"/>
            <w:shd w:val="clear" w:color="auto" w:fill="D9D9D9"/>
            <w:vAlign w:val="center"/>
          </w:tcPr>
          <w:p w14:paraId="3B21CEF0" w14:textId="77777777" w:rsidR="0027624A" w:rsidRPr="00FD7EBD" w:rsidRDefault="0027624A" w:rsidP="00560E80">
            <w:pPr>
              <w:ind w:left="-18"/>
              <w:jc w:val="left"/>
            </w:pPr>
            <w:r w:rsidRPr="00FD7EBD">
              <w:t>Complete Portfolio of Evidence</w:t>
            </w:r>
          </w:p>
        </w:tc>
        <w:tc>
          <w:tcPr>
            <w:tcW w:w="1935" w:type="dxa"/>
            <w:gridSpan w:val="2"/>
            <w:vAlign w:val="center"/>
          </w:tcPr>
          <w:p w14:paraId="1B0C9785" w14:textId="77777777" w:rsidR="0027624A" w:rsidRPr="00FD7EBD" w:rsidRDefault="0027624A" w:rsidP="00560E80"/>
        </w:tc>
        <w:tc>
          <w:tcPr>
            <w:tcW w:w="2228" w:type="dxa"/>
            <w:gridSpan w:val="2"/>
            <w:vAlign w:val="center"/>
          </w:tcPr>
          <w:p w14:paraId="4D1D83FC" w14:textId="77777777" w:rsidR="0027624A" w:rsidRPr="00FD7EBD" w:rsidRDefault="0027624A" w:rsidP="00560E80">
            <w:pPr>
              <w:jc w:val="left"/>
            </w:pPr>
            <w:r w:rsidRPr="00FD7EBD">
              <w:t>Portfolio of Evidence guide</w:t>
            </w:r>
          </w:p>
        </w:tc>
        <w:tc>
          <w:tcPr>
            <w:tcW w:w="3043" w:type="dxa"/>
            <w:gridSpan w:val="4"/>
            <w:shd w:val="clear" w:color="auto" w:fill="auto"/>
            <w:vAlign w:val="center"/>
          </w:tcPr>
          <w:p w14:paraId="005D3D02" w14:textId="77777777" w:rsidR="0027624A" w:rsidRPr="00FD7EBD" w:rsidRDefault="0027624A" w:rsidP="00560E80">
            <w:pPr>
              <w:jc w:val="left"/>
            </w:pPr>
            <w:r w:rsidRPr="00FD7EBD">
              <w:t>Completed Portfolio of Evidence</w:t>
            </w:r>
          </w:p>
        </w:tc>
      </w:tr>
      <w:tr w:rsidR="0027624A" w14:paraId="493C74F9" w14:textId="77777777" w:rsidTr="00346AFF">
        <w:tc>
          <w:tcPr>
            <w:tcW w:w="2604" w:type="dxa"/>
            <w:shd w:val="clear" w:color="auto" w:fill="D9D9D9"/>
            <w:vAlign w:val="center"/>
          </w:tcPr>
          <w:p w14:paraId="7D2E5707" w14:textId="77777777" w:rsidR="0027624A" w:rsidRPr="00FD7EBD" w:rsidRDefault="0027624A" w:rsidP="00560E80">
            <w:pPr>
              <w:ind w:left="-18"/>
              <w:jc w:val="left"/>
            </w:pPr>
            <w:r w:rsidRPr="00FD7EBD">
              <w:t xml:space="preserve">Submit Portfolio of Evidence to </w:t>
            </w:r>
            <w:r w:rsidR="00573710">
              <w:t>Training provider</w:t>
            </w:r>
            <w:r w:rsidRPr="00FD7EBD">
              <w:t xml:space="preserve"> </w:t>
            </w:r>
          </w:p>
        </w:tc>
        <w:tc>
          <w:tcPr>
            <w:tcW w:w="1935" w:type="dxa"/>
            <w:gridSpan w:val="2"/>
            <w:vAlign w:val="center"/>
          </w:tcPr>
          <w:p w14:paraId="75CDAF37" w14:textId="77777777" w:rsidR="0027624A" w:rsidRPr="00FD7EBD" w:rsidRDefault="0027624A" w:rsidP="00560E80"/>
        </w:tc>
        <w:tc>
          <w:tcPr>
            <w:tcW w:w="2228" w:type="dxa"/>
            <w:gridSpan w:val="2"/>
            <w:vAlign w:val="center"/>
          </w:tcPr>
          <w:p w14:paraId="6EC7D72D" w14:textId="77777777" w:rsidR="0027624A" w:rsidRPr="00FD7EBD" w:rsidRDefault="0027624A" w:rsidP="00560E80"/>
        </w:tc>
        <w:tc>
          <w:tcPr>
            <w:tcW w:w="3043" w:type="dxa"/>
            <w:gridSpan w:val="4"/>
            <w:shd w:val="clear" w:color="auto" w:fill="auto"/>
            <w:vAlign w:val="center"/>
          </w:tcPr>
          <w:p w14:paraId="0396BF7B" w14:textId="77777777" w:rsidR="0027624A" w:rsidRPr="00FD7EBD" w:rsidRDefault="0027624A" w:rsidP="00560E80">
            <w:pPr>
              <w:jc w:val="left"/>
            </w:pPr>
            <w:r w:rsidRPr="00FD7EBD">
              <w:t xml:space="preserve">Acknowledgement of receipt from </w:t>
            </w:r>
            <w:r w:rsidR="00573710">
              <w:t>Training provider</w:t>
            </w:r>
          </w:p>
        </w:tc>
      </w:tr>
      <w:tr w:rsidR="0027624A" w14:paraId="1FD606AF" w14:textId="77777777" w:rsidTr="00346AFF">
        <w:tc>
          <w:tcPr>
            <w:tcW w:w="9810" w:type="dxa"/>
            <w:gridSpan w:val="9"/>
            <w:shd w:val="clear" w:color="auto" w:fill="D9D9D9"/>
          </w:tcPr>
          <w:p w14:paraId="2F606381" w14:textId="77777777" w:rsidR="0027624A" w:rsidRPr="001645F4" w:rsidRDefault="0027624A" w:rsidP="00560E80">
            <w:pPr>
              <w:jc w:val="center"/>
              <w:rPr>
                <w:b/>
                <w:szCs w:val="22"/>
              </w:rPr>
            </w:pPr>
            <w:r w:rsidRPr="001645F4">
              <w:rPr>
                <w:b/>
                <w:szCs w:val="22"/>
              </w:rPr>
              <w:t>Assessor roles and responsibility</w:t>
            </w:r>
          </w:p>
        </w:tc>
      </w:tr>
      <w:tr w:rsidR="0027624A" w14:paraId="44A646E6" w14:textId="77777777" w:rsidTr="00346AFF">
        <w:tc>
          <w:tcPr>
            <w:tcW w:w="2604" w:type="dxa"/>
            <w:tcBorders>
              <w:bottom w:val="single" w:sz="4" w:space="0" w:color="auto"/>
            </w:tcBorders>
            <w:shd w:val="clear" w:color="auto" w:fill="D9D9D9"/>
            <w:vAlign w:val="center"/>
          </w:tcPr>
          <w:p w14:paraId="70CB319A" w14:textId="77777777" w:rsidR="0027624A" w:rsidRPr="00753B3A" w:rsidRDefault="0027624A" w:rsidP="00560E80">
            <w:pPr>
              <w:spacing w:line="360" w:lineRule="auto"/>
              <w:rPr>
                <w:b/>
                <w:bCs/>
                <w:szCs w:val="22"/>
              </w:rPr>
            </w:pPr>
            <w:r w:rsidRPr="00753B3A">
              <w:rPr>
                <w:b/>
                <w:bCs/>
                <w:szCs w:val="22"/>
              </w:rPr>
              <w:lastRenderedPageBreak/>
              <w:t>Roles</w:t>
            </w:r>
          </w:p>
        </w:tc>
        <w:tc>
          <w:tcPr>
            <w:tcW w:w="7206" w:type="dxa"/>
            <w:gridSpan w:val="8"/>
          </w:tcPr>
          <w:p w14:paraId="3E3ACC78" w14:textId="77777777" w:rsidR="0027624A" w:rsidRPr="00790865" w:rsidRDefault="0027624A" w:rsidP="00932320">
            <w:pPr>
              <w:pStyle w:val="ListBullet2"/>
            </w:pPr>
            <w:r w:rsidRPr="00790865">
              <w:t>Assessor</w:t>
            </w:r>
          </w:p>
          <w:p w14:paraId="70C2E43E" w14:textId="77777777" w:rsidR="0027624A" w:rsidRPr="00790865" w:rsidRDefault="0027624A" w:rsidP="00932320">
            <w:pPr>
              <w:pStyle w:val="ListBullet2"/>
            </w:pPr>
            <w:r w:rsidRPr="00790865">
              <w:t>Guide</w:t>
            </w:r>
          </w:p>
          <w:p w14:paraId="7FBB17C1" w14:textId="77777777" w:rsidR="0027624A" w:rsidRPr="00790865" w:rsidRDefault="0027624A" w:rsidP="00932320">
            <w:pPr>
              <w:pStyle w:val="ListBullet2"/>
            </w:pPr>
            <w:r w:rsidRPr="00790865">
              <w:t>Feedback Agent</w:t>
            </w:r>
          </w:p>
          <w:p w14:paraId="478B436B" w14:textId="77777777" w:rsidR="0027624A" w:rsidRPr="00790865" w:rsidRDefault="0027624A" w:rsidP="00932320">
            <w:pPr>
              <w:pStyle w:val="ListBullet2"/>
            </w:pPr>
            <w:r w:rsidRPr="00790865">
              <w:t xml:space="preserve">Reviewer </w:t>
            </w:r>
          </w:p>
        </w:tc>
      </w:tr>
      <w:tr w:rsidR="0027624A" w14:paraId="5B0E347E" w14:textId="77777777" w:rsidTr="00346AFF">
        <w:tc>
          <w:tcPr>
            <w:tcW w:w="2604" w:type="dxa"/>
            <w:tcBorders>
              <w:top w:val="single" w:sz="4" w:space="0" w:color="auto"/>
              <w:left w:val="single" w:sz="4" w:space="0" w:color="auto"/>
              <w:bottom w:val="single" w:sz="4" w:space="0" w:color="auto"/>
              <w:right w:val="single" w:sz="4" w:space="0" w:color="auto"/>
            </w:tcBorders>
            <w:shd w:val="clear" w:color="auto" w:fill="D9D9D9"/>
            <w:vAlign w:val="center"/>
          </w:tcPr>
          <w:p w14:paraId="39FAB607" w14:textId="77777777" w:rsidR="0027624A" w:rsidRPr="00753B3A" w:rsidRDefault="0027624A" w:rsidP="00560E80">
            <w:pPr>
              <w:spacing w:line="360" w:lineRule="auto"/>
              <w:rPr>
                <w:b/>
                <w:bCs/>
                <w:szCs w:val="22"/>
              </w:rPr>
            </w:pPr>
            <w:r w:rsidRPr="00753B3A">
              <w:rPr>
                <w:b/>
                <w:bCs/>
                <w:szCs w:val="22"/>
              </w:rPr>
              <w:t>Respo</w:t>
            </w:r>
            <w:r>
              <w:rPr>
                <w:b/>
                <w:bCs/>
                <w:szCs w:val="22"/>
              </w:rPr>
              <w:t>n</w:t>
            </w:r>
            <w:r w:rsidRPr="00753B3A">
              <w:rPr>
                <w:b/>
                <w:bCs/>
                <w:szCs w:val="22"/>
              </w:rPr>
              <w:t>sibilities</w:t>
            </w:r>
          </w:p>
        </w:tc>
        <w:tc>
          <w:tcPr>
            <w:tcW w:w="7206" w:type="dxa"/>
            <w:gridSpan w:val="8"/>
            <w:tcBorders>
              <w:left w:val="single" w:sz="4" w:space="0" w:color="auto"/>
            </w:tcBorders>
          </w:tcPr>
          <w:p w14:paraId="62260787" w14:textId="77777777" w:rsidR="0027624A" w:rsidRPr="00790865" w:rsidRDefault="0027624A" w:rsidP="00932320">
            <w:pPr>
              <w:pStyle w:val="ListBullet2"/>
            </w:pPr>
            <w:r w:rsidRPr="00790865">
              <w:t>Consult candidate re assessment, assessment process and plan</w:t>
            </w:r>
          </w:p>
          <w:p w14:paraId="67FBAFD7" w14:textId="77777777" w:rsidR="0027624A" w:rsidRPr="00790865" w:rsidRDefault="0027624A" w:rsidP="00932320">
            <w:pPr>
              <w:pStyle w:val="ListBullet2"/>
            </w:pPr>
            <w:r w:rsidRPr="00790865">
              <w:t>Agree assessment process and plan with candidate</w:t>
            </w:r>
          </w:p>
          <w:p w14:paraId="3D95B73A" w14:textId="77777777" w:rsidR="0027624A" w:rsidRPr="00790865" w:rsidRDefault="0027624A" w:rsidP="00932320">
            <w:pPr>
              <w:pStyle w:val="ListBullet2"/>
            </w:pPr>
            <w:r w:rsidRPr="00790865">
              <w:t>Forward documentation to candidate: plan, guide and assessment instruments</w:t>
            </w:r>
          </w:p>
          <w:p w14:paraId="33A30A08" w14:textId="77777777" w:rsidR="0027624A" w:rsidRPr="00790865" w:rsidRDefault="0027624A" w:rsidP="00932320">
            <w:pPr>
              <w:pStyle w:val="ListBullet2"/>
            </w:pPr>
            <w:r w:rsidRPr="00790865">
              <w:t>Assess candidate with the use of different instruments</w:t>
            </w:r>
          </w:p>
          <w:p w14:paraId="10C4A635" w14:textId="77777777" w:rsidR="0027624A" w:rsidRPr="00790865" w:rsidRDefault="0027624A" w:rsidP="00932320">
            <w:pPr>
              <w:pStyle w:val="ListBullet2"/>
            </w:pPr>
            <w:r w:rsidRPr="00790865">
              <w:t>Provide feedback on assessment findings</w:t>
            </w:r>
          </w:p>
          <w:p w14:paraId="6328F5CD" w14:textId="77777777" w:rsidR="0027624A" w:rsidRPr="00790865" w:rsidRDefault="0027624A" w:rsidP="00932320">
            <w:pPr>
              <w:pStyle w:val="ListBullet2"/>
            </w:pPr>
            <w:r w:rsidRPr="00790865">
              <w:t xml:space="preserve">Support candidate through assessment process </w:t>
            </w:r>
          </w:p>
          <w:p w14:paraId="356A9C4E" w14:textId="77777777" w:rsidR="0027624A" w:rsidRPr="00790865" w:rsidRDefault="0027624A" w:rsidP="00932320">
            <w:pPr>
              <w:pStyle w:val="ListBullet2"/>
            </w:pPr>
            <w:r w:rsidRPr="00790865">
              <w:t>Source feedback from candidate on assessment process</w:t>
            </w:r>
          </w:p>
          <w:p w14:paraId="55FB2637" w14:textId="77777777" w:rsidR="0027624A" w:rsidRPr="00790865" w:rsidRDefault="0027624A" w:rsidP="00932320">
            <w:pPr>
              <w:pStyle w:val="ListBullet2"/>
            </w:pPr>
            <w:r w:rsidRPr="00790865">
              <w:t>Review assessment process and outcome</w:t>
            </w:r>
          </w:p>
          <w:p w14:paraId="1EF5E991" w14:textId="77777777" w:rsidR="0027624A" w:rsidRPr="00790865" w:rsidRDefault="0027624A" w:rsidP="00932320">
            <w:pPr>
              <w:pStyle w:val="ListBullet2"/>
            </w:pPr>
            <w:r w:rsidRPr="00790865">
              <w:t>Use assessment process as opportunity to transform assessment activities and outcomes</w:t>
            </w:r>
          </w:p>
        </w:tc>
      </w:tr>
      <w:tr w:rsidR="0027624A" w14:paraId="758472D6" w14:textId="77777777" w:rsidTr="00346AFF">
        <w:tblPrEx>
          <w:shd w:val="clear" w:color="auto" w:fill="D9D9D9"/>
        </w:tblPrEx>
        <w:tc>
          <w:tcPr>
            <w:tcW w:w="9810" w:type="dxa"/>
            <w:gridSpan w:val="9"/>
            <w:shd w:val="clear" w:color="auto" w:fill="D9D9D9"/>
          </w:tcPr>
          <w:p w14:paraId="4B00B74A" w14:textId="77777777" w:rsidR="0027624A" w:rsidRPr="003E4D92" w:rsidRDefault="0027624A" w:rsidP="00560E80">
            <w:pPr>
              <w:ind w:left="340"/>
              <w:jc w:val="center"/>
              <w:rPr>
                <w:b/>
                <w:szCs w:val="22"/>
              </w:rPr>
            </w:pPr>
            <w:r w:rsidRPr="003E4D92">
              <w:rPr>
                <w:b/>
                <w:szCs w:val="22"/>
              </w:rPr>
              <w:t>Candidate roles and responsibility</w:t>
            </w:r>
          </w:p>
        </w:tc>
      </w:tr>
      <w:tr w:rsidR="0027624A" w14:paraId="6853197A" w14:textId="77777777" w:rsidTr="00346AFF">
        <w:tblPrEx>
          <w:shd w:val="clear" w:color="auto" w:fill="D9D9D9"/>
        </w:tblPrEx>
        <w:tc>
          <w:tcPr>
            <w:tcW w:w="2612" w:type="dxa"/>
            <w:gridSpan w:val="2"/>
            <w:shd w:val="clear" w:color="auto" w:fill="D9D9D9"/>
            <w:vAlign w:val="center"/>
          </w:tcPr>
          <w:p w14:paraId="75367D97" w14:textId="77777777" w:rsidR="0027624A" w:rsidRPr="00753B3A" w:rsidRDefault="0027624A" w:rsidP="00560E80">
            <w:pPr>
              <w:spacing w:line="360" w:lineRule="auto"/>
              <w:rPr>
                <w:b/>
                <w:bCs/>
                <w:szCs w:val="22"/>
              </w:rPr>
            </w:pPr>
            <w:r>
              <w:rPr>
                <w:b/>
                <w:bCs/>
                <w:szCs w:val="22"/>
              </w:rPr>
              <w:t>Roles</w:t>
            </w:r>
          </w:p>
        </w:tc>
        <w:tc>
          <w:tcPr>
            <w:tcW w:w="7198" w:type="dxa"/>
            <w:gridSpan w:val="7"/>
            <w:shd w:val="clear" w:color="auto" w:fill="auto"/>
          </w:tcPr>
          <w:p w14:paraId="467D01D1" w14:textId="77777777" w:rsidR="0027624A" w:rsidRPr="00790865" w:rsidRDefault="0027624A" w:rsidP="00932320">
            <w:pPr>
              <w:pStyle w:val="ListBullet2"/>
            </w:pPr>
            <w:r w:rsidRPr="00790865">
              <w:t>Candidate</w:t>
            </w:r>
          </w:p>
          <w:p w14:paraId="44BB816C" w14:textId="77777777" w:rsidR="0027624A" w:rsidRPr="00790865" w:rsidRDefault="0027624A" w:rsidP="00932320">
            <w:pPr>
              <w:pStyle w:val="ListBullet2"/>
            </w:pPr>
            <w:r w:rsidRPr="00790865">
              <w:t>Feedback agent</w:t>
            </w:r>
          </w:p>
          <w:p w14:paraId="6860E58C" w14:textId="77777777" w:rsidR="0027624A" w:rsidRPr="00790865" w:rsidRDefault="0027624A" w:rsidP="00932320">
            <w:pPr>
              <w:pStyle w:val="ListBullet2"/>
            </w:pPr>
            <w:r w:rsidRPr="00790865">
              <w:t xml:space="preserve">Reviewer </w:t>
            </w:r>
          </w:p>
        </w:tc>
      </w:tr>
      <w:tr w:rsidR="0027624A" w14:paraId="539C8AE0" w14:textId="77777777" w:rsidTr="00346AFF">
        <w:tblPrEx>
          <w:shd w:val="clear" w:color="auto" w:fill="D9D9D9"/>
        </w:tblPrEx>
        <w:tc>
          <w:tcPr>
            <w:tcW w:w="2612" w:type="dxa"/>
            <w:gridSpan w:val="2"/>
            <w:shd w:val="clear" w:color="auto" w:fill="D9D9D9"/>
            <w:vAlign w:val="center"/>
          </w:tcPr>
          <w:p w14:paraId="5705538E" w14:textId="77777777" w:rsidR="0027624A" w:rsidRPr="00753B3A" w:rsidRDefault="0027624A" w:rsidP="00560E80">
            <w:pPr>
              <w:spacing w:line="360" w:lineRule="auto"/>
              <w:rPr>
                <w:b/>
                <w:bCs/>
                <w:szCs w:val="22"/>
              </w:rPr>
            </w:pPr>
            <w:r>
              <w:rPr>
                <w:b/>
                <w:bCs/>
                <w:szCs w:val="22"/>
              </w:rPr>
              <w:t>Responsibilities</w:t>
            </w:r>
          </w:p>
        </w:tc>
        <w:tc>
          <w:tcPr>
            <w:tcW w:w="7198" w:type="dxa"/>
            <w:gridSpan w:val="7"/>
            <w:shd w:val="clear" w:color="auto" w:fill="auto"/>
          </w:tcPr>
          <w:p w14:paraId="0263608E" w14:textId="77777777" w:rsidR="0027624A" w:rsidRPr="00790865" w:rsidRDefault="0027624A" w:rsidP="00932320">
            <w:pPr>
              <w:pStyle w:val="ListBullet2"/>
            </w:pPr>
            <w:r w:rsidRPr="00790865">
              <w:t>Be available for assessment</w:t>
            </w:r>
          </w:p>
          <w:p w14:paraId="397BE5A1" w14:textId="77777777" w:rsidR="0027624A" w:rsidRPr="00790865" w:rsidRDefault="0027624A" w:rsidP="00932320">
            <w:pPr>
              <w:pStyle w:val="ListBullet2"/>
            </w:pPr>
            <w:r w:rsidRPr="00790865">
              <w:t>Be actively involved in the consultative process</w:t>
            </w:r>
          </w:p>
          <w:p w14:paraId="61251440" w14:textId="77777777" w:rsidR="0027624A" w:rsidRPr="00790865" w:rsidRDefault="0027624A" w:rsidP="00932320">
            <w:pPr>
              <w:pStyle w:val="ListBullet2"/>
            </w:pPr>
            <w:r w:rsidRPr="00790865">
              <w:t>Learn from the assessment process</w:t>
            </w:r>
          </w:p>
          <w:p w14:paraId="6686C605" w14:textId="77777777" w:rsidR="0027624A" w:rsidRPr="00790865" w:rsidRDefault="0027624A" w:rsidP="00932320">
            <w:pPr>
              <w:pStyle w:val="ListBullet2"/>
            </w:pPr>
            <w:r w:rsidRPr="00790865">
              <w:t>Provide feedback to the assessor in terms of the assessment as learning activity</w:t>
            </w:r>
          </w:p>
          <w:p w14:paraId="5B67A7CC" w14:textId="77777777" w:rsidR="0027624A" w:rsidRPr="00790865" w:rsidRDefault="0027624A" w:rsidP="00932320">
            <w:pPr>
              <w:pStyle w:val="ListBullet2"/>
            </w:pPr>
            <w:r w:rsidRPr="00790865">
              <w:t>Provide feedback to the assessor on the efficacy of the assessment process</w:t>
            </w:r>
          </w:p>
          <w:p w14:paraId="329D3239" w14:textId="77777777" w:rsidR="0027624A" w:rsidRPr="00790865" w:rsidRDefault="0027624A" w:rsidP="00932320">
            <w:pPr>
              <w:pStyle w:val="ListBullet2"/>
            </w:pPr>
            <w:r w:rsidRPr="00790865">
              <w:t>Review own role and assessor role in the assessment process</w:t>
            </w:r>
          </w:p>
        </w:tc>
      </w:tr>
      <w:tr w:rsidR="0027624A" w14:paraId="518FEE33" w14:textId="77777777" w:rsidTr="00346AFF">
        <w:tblPrEx>
          <w:shd w:val="clear" w:color="auto" w:fill="D9D9D9"/>
        </w:tblPrEx>
        <w:tc>
          <w:tcPr>
            <w:tcW w:w="2612" w:type="dxa"/>
            <w:gridSpan w:val="2"/>
            <w:shd w:val="clear" w:color="auto" w:fill="D9D9D9"/>
            <w:vAlign w:val="center"/>
          </w:tcPr>
          <w:p w14:paraId="378888DE" w14:textId="77777777" w:rsidR="0027624A" w:rsidRPr="00BB6D49" w:rsidRDefault="0027624A" w:rsidP="00560E80">
            <w:pPr>
              <w:rPr>
                <w:rStyle w:val="StyleBold"/>
              </w:rPr>
            </w:pPr>
            <w:r w:rsidRPr="00BB6D49">
              <w:rPr>
                <w:rStyle w:val="StyleBold"/>
              </w:rPr>
              <w:t>Assessment Instruments</w:t>
            </w:r>
          </w:p>
        </w:tc>
        <w:tc>
          <w:tcPr>
            <w:tcW w:w="7198" w:type="dxa"/>
            <w:gridSpan w:val="7"/>
            <w:shd w:val="clear" w:color="auto" w:fill="auto"/>
          </w:tcPr>
          <w:p w14:paraId="0BF79028" w14:textId="77777777" w:rsidR="0027624A" w:rsidRPr="00790865" w:rsidRDefault="0027624A" w:rsidP="00932320">
            <w:pPr>
              <w:pStyle w:val="ListBullet2"/>
            </w:pPr>
            <w:r w:rsidRPr="00790865">
              <w:t>Portfolio of evidence</w:t>
            </w:r>
          </w:p>
          <w:p w14:paraId="33620A66" w14:textId="77777777" w:rsidR="0027624A" w:rsidRPr="00790865" w:rsidRDefault="00887EA3" w:rsidP="00932320">
            <w:pPr>
              <w:pStyle w:val="ListBullet2"/>
            </w:pPr>
            <w:r>
              <w:t>Project</w:t>
            </w:r>
          </w:p>
          <w:p w14:paraId="5335C9EA" w14:textId="77777777" w:rsidR="0027624A" w:rsidRPr="00790865" w:rsidRDefault="0027624A" w:rsidP="00932320">
            <w:pPr>
              <w:pStyle w:val="ListBullet2"/>
            </w:pPr>
            <w:r w:rsidRPr="00790865">
              <w:t>Questioning</w:t>
            </w:r>
          </w:p>
        </w:tc>
      </w:tr>
      <w:tr w:rsidR="0027624A" w14:paraId="59C4F9A8" w14:textId="77777777" w:rsidTr="00346AFF">
        <w:tblPrEx>
          <w:shd w:val="clear" w:color="auto" w:fill="D9D9D9"/>
        </w:tblPrEx>
        <w:tc>
          <w:tcPr>
            <w:tcW w:w="9810" w:type="dxa"/>
            <w:gridSpan w:val="9"/>
            <w:shd w:val="clear" w:color="auto" w:fill="D9D9D9"/>
          </w:tcPr>
          <w:p w14:paraId="19B1EC5A" w14:textId="77777777" w:rsidR="0027624A" w:rsidRPr="008E4BE0" w:rsidRDefault="0027624A" w:rsidP="00560E80">
            <w:pPr>
              <w:ind w:left="510"/>
              <w:jc w:val="center"/>
              <w:rPr>
                <w:b/>
                <w:szCs w:val="22"/>
              </w:rPr>
            </w:pPr>
            <w:r w:rsidRPr="008E4BE0">
              <w:rPr>
                <w:b/>
                <w:szCs w:val="22"/>
              </w:rPr>
              <w:t>Assessment Process</w:t>
            </w:r>
          </w:p>
        </w:tc>
      </w:tr>
      <w:tr w:rsidR="0027624A" w14:paraId="79749D07" w14:textId="77777777" w:rsidTr="00346AFF">
        <w:tblPrEx>
          <w:shd w:val="clear" w:color="auto" w:fill="D9D9D9"/>
        </w:tblPrEx>
        <w:tc>
          <w:tcPr>
            <w:tcW w:w="7298" w:type="dxa"/>
            <w:gridSpan w:val="8"/>
            <w:tcBorders>
              <w:bottom w:val="single" w:sz="4" w:space="0" w:color="auto"/>
            </w:tcBorders>
            <w:shd w:val="clear" w:color="auto" w:fill="D9D9D9"/>
          </w:tcPr>
          <w:p w14:paraId="74AA8E60" w14:textId="77777777" w:rsidR="0027624A" w:rsidRDefault="0027624A" w:rsidP="00560E80">
            <w:pPr>
              <w:spacing w:line="360" w:lineRule="auto"/>
              <w:jc w:val="center"/>
              <w:rPr>
                <w:b/>
                <w:bCs/>
                <w:szCs w:val="22"/>
              </w:rPr>
            </w:pPr>
            <w:r>
              <w:rPr>
                <w:b/>
                <w:bCs/>
                <w:szCs w:val="22"/>
              </w:rPr>
              <w:t>Step</w:t>
            </w:r>
          </w:p>
        </w:tc>
        <w:tc>
          <w:tcPr>
            <w:tcW w:w="2512" w:type="dxa"/>
            <w:tcBorders>
              <w:bottom w:val="single" w:sz="4" w:space="0" w:color="auto"/>
            </w:tcBorders>
            <w:shd w:val="clear" w:color="auto" w:fill="D9D9D9"/>
          </w:tcPr>
          <w:p w14:paraId="4E24EBBD" w14:textId="77777777" w:rsidR="0027624A" w:rsidRPr="003362BC" w:rsidRDefault="0027624A" w:rsidP="00560E80">
            <w:pPr>
              <w:ind w:left="510"/>
              <w:jc w:val="center"/>
              <w:rPr>
                <w:b/>
                <w:szCs w:val="22"/>
              </w:rPr>
            </w:pPr>
            <w:r w:rsidRPr="003362BC">
              <w:rPr>
                <w:b/>
                <w:szCs w:val="22"/>
              </w:rPr>
              <w:t>Date</w:t>
            </w:r>
          </w:p>
        </w:tc>
      </w:tr>
      <w:tr w:rsidR="0027624A" w14:paraId="6A748C9D" w14:textId="77777777" w:rsidTr="00346AFF">
        <w:tblPrEx>
          <w:shd w:val="clear" w:color="auto" w:fill="D9D9D9"/>
        </w:tblPrEx>
        <w:tc>
          <w:tcPr>
            <w:tcW w:w="7298" w:type="dxa"/>
            <w:gridSpan w:val="8"/>
            <w:shd w:val="clear" w:color="auto" w:fill="auto"/>
          </w:tcPr>
          <w:p w14:paraId="09B920EA" w14:textId="77777777" w:rsidR="0027624A" w:rsidRPr="00790865" w:rsidRDefault="0027624A" w:rsidP="00346AFF">
            <w:pPr>
              <w:pStyle w:val="ListBullet2"/>
            </w:pPr>
            <w:r w:rsidRPr="00790865">
              <w:t>Evaluation of POE addressing Essential Embedded Knowledge in unit standards</w:t>
            </w:r>
          </w:p>
          <w:p w14:paraId="1E305ECB" w14:textId="77777777" w:rsidR="0027624A" w:rsidRPr="00790865" w:rsidRDefault="0027624A" w:rsidP="00346AFF">
            <w:pPr>
              <w:pStyle w:val="ListBullet2"/>
            </w:pPr>
            <w:r w:rsidRPr="00790865">
              <w:t>Evaluation of Research Projects and other evidence address specific unit standards</w:t>
            </w:r>
          </w:p>
          <w:p w14:paraId="40B1448C" w14:textId="77777777" w:rsidR="0027624A" w:rsidRPr="00790865" w:rsidRDefault="0027624A" w:rsidP="00346AFF">
            <w:pPr>
              <w:pStyle w:val="ListBullet2"/>
            </w:pPr>
            <w:r w:rsidRPr="00790865">
              <w:lastRenderedPageBreak/>
              <w:t>Consultation: assessment plan and assessment activities and instruments.  Pre-assessment moderation and interviews conducted at this stage</w:t>
            </w:r>
          </w:p>
          <w:p w14:paraId="6B9F8E8A" w14:textId="77777777" w:rsidR="0027624A" w:rsidRPr="00790865" w:rsidRDefault="0027624A" w:rsidP="00346AFF">
            <w:pPr>
              <w:pStyle w:val="ListBullet2"/>
            </w:pPr>
            <w:r w:rsidRPr="00790865">
              <w:t>Observation: feedback on assessment against specific outcomes, critical outcomes and constructs in unit standards</w:t>
            </w:r>
          </w:p>
          <w:p w14:paraId="632C429C" w14:textId="77777777" w:rsidR="0027624A" w:rsidRPr="00790865" w:rsidRDefault="0027624A" w:rsidP="00346AFF">
            <w:pPr>
              <w:pStyle w:val="ListBullet2"/>
            </w:pPr>
            <w:r w:rsidRPr="00790865">
              <w:t>Feedback: to candidate regarding sufficiency of evidence and possible interview to gain supplementary evidence</w:t>
            </w:r>
          </w:p>
          <w:p w14:paraId="34044BE4" w14:textId="77777777" w:rsidR="0027624A" w:rsidRPr="003A0284" w:rsidRDefault="0027624A" w:rsidP="00346AFF">
            <w:pPr>
              <w:pStyle w:val="ListBullet2"/>
              <w:rPr>
                <w:szCs w:val="20"/>
              </w:rPr>
            </w:pPr>
            <w:r w:rsidRPr="00790865">
              <w:t>Feedback to candidate regarding assessment findings as well as review process</w:t>
            </w:r>
          </w:p>
        </w:tc>
        <w:tc>
          <w:tcPr>
            <w:tcW w:w="2512" w:type="dxa"/>
            <w:shd w:val="clear" w:color="auto" w:fill="auto"/>
          </w:tcPr>
          <w:p w14:paraId="23E02EEA" w14:textId="77777777" w:rsidR="0027624A" w:rsidRDefault="0027624A" w:rsidP="00560E80">
            <w:pPr>
              <w:ind w:left="510"/>
              <w:rPr>
                <w:szCs w:val="20"/>
              </w:rPr>
            </w:pPr>
          </w:p>
        </w:tc>
      </w:tr>
      <w:tr w:rsidR="0027624A" w14:paraId="4C7C5117" w14:textId="77777777" w:rsidTr="00346AFF">
        <w:tblPrEx>
          <w:shd w:val="clear" w:color="auto" w:fill="D9D9D9"/>
        </w:tblPrEx>
        <w:tc>
          <w:tcPr>
            <w:tcW w:w="2612" w:type="dxa"/>
            <w:gridSpan w:val="2"/>
            <w:shd w:val="clear" w:color="auto" w:fill="D9D9D9"/>
            <w:vAlign w:val="center"/>
          </w:tcPr>
          <w:p w14:paraId="1443596D" w14:textId="77777777" w:rsidR="0027624A" w:rsidRPr="00BB6D49" w:rsidRDefault="0027624A" w:rsidP="00560E80">
            <w:pPr>
              <w:rPr>
                <w:rStyle w:val="StyleBold"/>
              </w:rPr>
            </w:pPr>
            <w:r w:rsidRPr="00BB6D49">
              <w:rPr>
                <w:rStyle w:val="StyleBold"/>
              </w:rPr>
              <w:t>Feedback</w:t>
            </w:r>
          </w:p>
        </w:tc>
        <w:tc>
          <w:tcPr>
            <w:tcW w:w="7198" w:type="dxa"/>
            <w:gridSpan w:val="7"/>
            <w:shd w:val="clear" w:color="auto" w:fill="auto"/>
          </w:tcPr>
          <w:p w14:paraId="76CA5DC5" w14:textId="77777777" w:rsidR="0027624A" w:rsidRPr="00790865" w:rsidRDefault="0027624A" w:rsidP="00560E80">
            <w:pPr>
              <w:ind w:left="56"/>
            </w:pPr>
            <w:r w:rsidRPr="00790865">
              <w:t>Written feedback to be given to all stakeholders at the end of the assessment process, as well as verbal feedback to the candidate during assessment activities</w:t>
            </w:r>
          </w:p>
        </w:tc>
      </w:tr>
      <w:tr w:rsidR="0027624A" w14:paraId="5D4E3783" w14:textId="77777777" w:rsidTr="00346AFF">
        <w:tblPrEx>
          <w:shd w:val="clear" w:color="auto" w:fill="D9D9D9"/>
        </w:tblPrEx>
        <w:tc>
          <w:tcPr>
            <w:tcW w:w="2612" w:type="dxa"/>
            <w:gridSpan w:val="2"/>
            <w:shd w:val="clear" w:color="auto" w:fill="D9D9D9"/>
            <w:vAlign w:val="center"/>
          </w:tcPr>
          <w:p w14:paraId="583FC961" w14:textId="77777777" w:rsidR="0027624A" w:rsidRPr="00BB6D49" w:rsidRDefault="0027624A" w:rsidP="00560E80">
            <w:pPr>
              <w:rPr>
                <w:rStyle w:val="StyleBold"/>
              </w:rPr>
            </w:pPr>
            <w:r w:rsidRPr="00BB6D49">
              <w:rPr>
                <w:rStyle w:val="StyleBold"/>
              </w:rPr>
              <w:t>Recording Process</w:t>
            </w:r>
          </w:p>
        </w:tc>
        <w:tc>
          <w:tcPr>
            <w:tcW w:w="7198" w:type="dxa"/>
            <w:gridSpan w:val="7"/>
            <w:shd w:val="clear" w:color="auto" w:fill="auto"/>
          </w:tcPr>
          <w:p w14:paraId="221D68E7" w14:textId="77777777" w:rsidR="0027624A" w:rsidRPr="00790865" w:rsidRDefault="0027624A" w:rsidP="00560E80">
            <w:pPr>
              <w:ind w:left="56"/>
            </w:pPr>
            <w:r w:rsidRPr="00790865">
              <w:t>Process and findings to be recorded and submitted for record keeping purposes as well as moderation and verification</w:t>
            </w:r>
          </w:p>
        </w:tc>
      </w:tr>
      <w:tr w:rsidR="0027624A" w14:paraId="049F9417" w14:textId="77777777" w:rsidTr="00346AFF">
        <w:tblPrEx>
          <w:shd w:val="clear" w:color="auto" w:fill="D9D9D9"/>
        </w:tblPrEx>
        <w:tc>
          <w:tcPr>
            <w:tcW w:w="2612" w:type="dxa"/>
            <w:gridSpan w:val="2"/>
            <w:shd w:val="clear" w:color="auto" w:fill="D9D9D9"/>
            <w:vAlign w:val="center"/>
          </w:tcPr>
          <w:p w14:paraId="1CB49560" w14:textId="77777777" w:rsidR="0027624A" w:rsidRPr="00BB6D49" w:rsidRDefault="0027624A" w:rsidP="00560E80">
            <w:pPr>
              <w:rPr>
                <w:rStyle w:val="StyleBold"/>
              </w:rPr>
            </w:pPr>
            <w:r w:rsidRPr="00BB6D49">
              <w:rPr>
                <w:rStyle w:val="StyleBold"/>
              </w:rPr>
              <w:t>Review Process</w:t>
            </w:r>
          </w:p>
        </w:tc>
        <w:tc>
          <w:tcPr>
            <w:tcW w:w="7198" w:type="dxa"/>
            <w:gridSpan w:val="7"/>
            <w:tcBorders>
              <w:bottom w:val="single" w:sz="4" w:space="0" w:color="auto"/>
            </w:tcBorders>
            <w:shd w:val="clear" w:color="auto" w:fill="auto"/>
          </w:tcPr>
          <w:p w14:paraId="56D35638" w14:textId="77777777" w:rsidR="0027624A" w:rsidRPr="00790865" w:rsidRDefault="0027624A" w:rsidP="00560E80">
            <w:pPr>
              <w:ind w:left="56"/>
            </w:pPr>
            <w:r w:rsidRPr="00790865">
              <w:t>The review process is the responsibility of the assessor and the candidate.  Joint reviewing will take place after feedback has been given to the candidate</w:t>
            </w:r>
          </w:p>
        </w:tc>
      </w:tr>
      <w:tr w:rsidR="0027624A" w14:paraId="31245134" w14:textId="77777777" w:rsidTr="00346AFF">
        <w:tblPrEx>
          <w:shd w:val="clear" w:color="auto" w:fill="D9D9D9"/>
        </w:tblPrEx>
        <w:tc>
          <w:tcPr>
            <w:tcW w:w="2612" w:type="dxa"/>
            <w:gridSpan w:val="2"/>
            <w:shd w:val="clear" w:color="auto" w:fill="D9D9D9"/>
            <w:vAlign w:val="center"/>
          </w:tcPr>
          <w:p w14:paraId="7900DF7D" w14:textId="77777777" w:rsidR="0027624A" w:rsidRPr="00BB6D49" w:rsidRDefault="0027624A" w:rsidP="00560E80">
            <w:pPr>
              <w:rPr>
                <w:rStyle w:val="StyleBold"/>
              </w:rPr>
            </w:pPr>
            <w:r w:rsidRPr="00BB6D49">
              <w:rPr>
                <w:rStyle w:val="StyleBold"/>
              </w:rPr>
              <w:t>Right to appeal</w:t>
            </w:r>
          </w:p>
        </w:tc>
        <w:tc>
          <w:tcPr>
            <w:tcW w:w="7198" w:type="dxa"/>
            <w:gridSpan w:val="7"/>
            <w:shd w:val="clear" w:color="auto" w:fill="auto"/>
          </w:tcPr>
          <w:p w14:paraId="318AB3E6" w14:textId="77777777" w:rsidR="0027624A" w:rsidRPr="00790865" w:rsidRDefault="0027624A" w:rsidP="00560E80">
            <w:pPr>
              <w:ind w:left="56"/>
            </w:pPr>
            <w:r w:rsidRPr="00790865">
              <w:t>The candidate must be advised of the right to appeal</w:t>
            </w:r>
          </w:p>
        </w:tc>
      </w:tr>
      <w:tr w:rsidR="0027624A" w14:paraId="196058BC" w14:textId="77777777" w:rsidTr="00346AFF">
        <w:tblPrEx>
          <w:shd w:val="clear" w:color="auto" w:fill="D9D9D9"/>
        </w:tblPrEx>
        <w:trPr>
          <w:trHeight w:val="255"/>
        </w:trPr>
        <w:tc>
          <w:tcPr>
            <w:tcW w:w="2612" w:type="dxa"/>
            <w:gridSpan w:val="2"/>
            <w:vMerge w:val="restart"/>
            <w:shd w:val="clear" w:color="auto" w:fill="D9D9D9"/>
            <w:vAlign w:val="center"/>
          </w:tcPr>
          <w:p w14:paraId="594BF8C7" w14:textId="77777777" w:rsidR="0027624A" w:rsidRDefault="0027624A" w:rsidP="00560E80">
            <w:pPr>
              <w:jc w:val="left"/>
              <w:rPr>
                <w:b/>
                <w:bCs/>
                <w:szCs w:val="22"/>
              </w:rPr>
            </w:pPr>
            <w:r>
              <w:rPr>
                <w:b/>
                <w:bCs/>
                <w:szCs w:val="22"/>
              </w:rPr>
              <w:t>Accessibility and safety of environment</w:t>
            </w:r>
          </w:p>
        </w:tc>
        <w:tc>
          <w:tcPr>
            <w:tcW w:w="4421" w:type="dxa"/>
            <w:gridSpan w:val="4"/>
            <w:tcBorders>
              <w:bottom w:val="single" w:sz="4" w:space="0" w:color="auto"/>
            </w:tcBorders>
            <w:shd w:val="clear" w:color="auto" w:fill="D9D9D9"/>
          </w:tcPr>
          <w:p w14:paraId="5293CFAC" w14:textId="77777777" w:rsidR="0027624A" w:rsidRPr="00B010C7" w:rsidRDefault="0027624A" w:rsidP="00560E80">
            <w:pPr>
              <w:jc w:val="center"/>
              <w:rPr>
                <w:b/>
                <w:szCs w:val="22"/>
              </w:rPr>
            </w:pPr>
            <w:r w:rsidRPr="00B010C7">
              <w:rPr>
                <w:b/>
                <w:szCs w:val="22"/>
              </w:rPr>
              <w:t>Step</w:t>
            </w:r>
          </w:p>
        </w:tc>
        <w:tc>
          <w:tcPr>
            <w:tcW w:w="2777" w:type="dxa"/>
            <w:gridSpan w:val="3"/>
            <w:tcBorders>
              <w:bottom w:val="single" w:sz="4" w:space="0" w:color="auto"/>
            </w:tcBorders>
            <w:shd w:val="clear" w:color="auto" w:fill="D9D9D9"/>
          </w:tcPr>
          <w:p w14:paraId="0B92CA1C" w14:textId="77777777" w:rsidR="0027624A" w:rsidRPr="00B010C7" w:rsidRDefault="0027624A" w:rsidP="00560E80">
            <w:pPr>
              <w:jc w:val="center"/>
              <w:rPr>
                <w:b/>
                <w:szCs w:val="22"/>
              </w:rPr>
            </w:pPr>
            <w:r w:rsidRPr="00B010C7">
              <w:rPr>
                <w:b/>
                <w:szCs w:val="22"/>
              </w:rPr>
              <w:t>Date</w:t>
            </w:r>
          </w:p>
        </w:tc>
      </w:tr>
      <w:tr w:rsidR="0027624A" w14:paraId="6403C85A" w14:textId="77777777" w:rsidTr="00346AFF">
        <w:tblPrEx>
          <w:shd w:val="clear" w:color="auto" w:fill="D9D9D9"/>
        </w:tblPrEx>
        <w:trPr>
          <w:trHeight w:val="255"/>
        </w:trPr>
        <w:tc>
          <w:tcPr>
            <w:tcW w:w="2612" w:type="dxa"/>
            <w:gridSpan w:val="2"/>
            <w:vMerge/>
            <w:shd w:val="clear" w:color="auto" w:fill="D9D9D9"/>
            <w:vAlign w:val="center"/>
          </w:tcPr>
          <w:p w14:paraId="2038DF7E" w14:textId="77777777" w:rsidR="0027624A" w:rsidRDefault="0027624A" w:rsidP="00560E80">
            <w:pPr>
              <w:jc w:val="left"/>
              <w:rPr>
                <w:b/>
                <w:bCs/>
                <w:szCs w:val="22"/>
              </w:rPr>
            </w:pPr>
          </w:p>
        </w:tc>
        <w:tc>
          <w:tcPr>
            <w:tcW w:w="4421" w:type="dxa"/>
            <w:gridSpan w:val="4"/>
            <w:tcBorders>
              <w:bottom w:val="single" w:sz="4" w:space="0" w:color="auto"/>
            </w:tcBorders>
            <w:shd w:val="clear" w:color="auto" w:fill="auto"/>
          </w:tcPr>
          <w:p w14:paraId="40E2AB48" w14:textId="77777777" w:rsidR="0027624A" w:rsidRPr="00790865" w:rsidRDefault="0027624A" w:rsidP="00346AFF">
            <w:pPr>
              <w:pStyle w:val="ListBullet2"/>
            </w:pPr>
            <w:r w:rsidRPr="00790865">
              <w:t>Site inspection conducted</w:t>
            </w:r>
          </w:p>
          <w:p w14:paraId="52D1C012" w14:textId="77777777" w:rsidR="0027624A" w:rsidRPr="00790865" w:rsidRDefault="0027624A" w:rsidP="00346AFF">
            <w:pPr>
              <w:pStyle w:val="ListBullet2"/>
            </w:pPr>
            <w:r w:rsidRPr="00790865">
              <w:t>Pre-assessment moderation conducted</w:t>
            </w:r>
          </w:p>
        </w:tc>
        <w:tc>
          <w:tcPr>
            <w:tcW w:w="2777" w:type="dxa"/>
            <w:gridSpan w:val="3"/>
            <w:tcBorders>
              <w:bottom w:val="single" w:sz="4" w:space="0" w:color="auto"/>
            </w:tcBorders>
            <w:shd w:val="clear" w:color="auto" w:fill="auto"/>
          </w:tcPr>
          <w:p w14:paraId="53C2675A" w14:textId="77777777" w:rsidR="0027624A" w:rsidRPr="00790865" w:rsidRDefault="0027624A" w:rsidP="00560E80"/>
        </w:tc>
      </w:tr>
      <w:tr w:rsidR="0027624A" w14:paraId="49966C7E" w14:textId="77777777" w:rsidTr="00346AFF">
        <w:tblPrEx>
          <w:shd w:val="clear" w:color="auto" w:fill="D9D9D9"/>
        </w:tblPrEx>
        <w:tc>
          <w:tcPr>
            <w:tcW w:w="2612" w:type="dxa"/>
            <w:gridSpan w:val="2"/>
            <w:shd w:val="clear" w:color="auto" w:fill="D9D9D9"/>
            <w:vAlign w:val="center"/>
          </w:tcPr>
          <w:p w14:paraId="002A0AAD" w14:textId="77777777" w:rsidR="0027624A" w:rsidRDefault="0027624A" w:rsidP="00560E80">
            <w:pPr>
              <w:jc w:val="left"/>
              <w:rPr>
                <w:b/>
                <w:bCs/>
                <w:szCs w:val="22"/>
              </w:rPr>
            </w:pPr>
            <w:r>
              <w:rPr>
                <w:b/>
                <w:bCs/>
                <w:szCs w:val="22"/>
              </w:rPr>
              <w:t>Resources Required</w:t>
            </w:r>
          </w:p>
        </w:tc>
        <w:tc>
          <w:tcPr>
            <w:tcW w:w="7198" w:type="dxa"/>
            <w:gridSpan w:val="7"/>
            <w:shd w:val="clear" w:color="auto" w:fill="auto"/>
          </w:tcPr>
          <w:p w14:paraId="67E84A7D" w14:textId="77777777" w:rsidR="0027624A" w:rsidRPr="00790865" w:rsidRDefault="0027624A" w:rsidP="004D4A34">
            <w:pPr>
              <w:numPr>
                <w:ilvl w:val="1"/>
                <w:numId w:val="4"/>
              </w:numPr>
              <w:tabs>
                <w:tab w:val="clear" w:pos="1466"/>
                <w:tab w:val="num" w:pos="326"/>
              </w:tabs>
              <w:ind w:left="326"/>
            </w:pPr>
            <w:r w:rsidRPr="00790865">
              <w:t>Assignments</w:t>
            </w:r>
          </w:p>
          <w:p w14:paraId="557E8DBA" w14:textId="77777777" w:rsidR="0027624A" w:rsidRPr="00790865" w:rsidRDefault="0027624A" w:rsidP="004D4A34">
            <w:pPr>
              <w:numPr>
                <w:ilvl w:val="1"/>
                <w:numId w:val="4"/>
              </w:numPr>
              <w:tabs>
                <w:tab w:val="clear" w:pos="1466"/>
                <w:tab w:val="num" w:pos="326"/>
              </w:tabs>
              <w:ind w:left="326"/>
            </w:pPr>
            <w:r w:rsidRPr="00790865">
              <w:t>POE</w:t>
            </w:r>
          </w:p>
          <w:p w14:paraId="73100B82" w14:textId="77777777" w:rsidR="0027624A" w:rsidRPr="00790865" w:rsidRDefault="0027624A" w:rsidP="004D4A34">
            <w:pPr>
              <w:numPr>
                <w:ilvl w:val="1"/>
                <w:numId w:val="4"/>
              </w:numPr>
              <w:tabs>
                <w:tab w:val="clear" w:pos="1466"/>
                <w:tab w:val="num" w:pos="326"/>
              </w:tabs>
              <w:ind w:left="326"/>
            </w:pPr>
            <w:r w:rsidRPr="00790865">
              <w:t>Assessments</w:t>
            </w:r>
          </w:p>
        </w:tc>
      </w:tr>
      <w:tr w:rsidR="0027624A" w14:paraId="0B325725" w14:textId="77777777" w:rsidTr="00346AFF">
        <w:trPr>
          <w:cantSplit/>
          <w:trHeight w:val="2346"/>
        </w:trPr>
        <w:tc>
          <w:tcPr>
            <w:tcW w:w="9810" w:type="dxa"/>
            <w:gridSpan w:val="9"/>
          </w:tcPr>
          <w:p w14:paraId="2ACCF7C4" w14:textId="77777777" w:rsidR="0027624A" w:rsidRPr="003B08C0" w:rsidRDefault="0027624A" w:rsidP="00560E80">
            <w:pPr>
              <w:spacing w:before="60" w:after="60"/>
              <w:rPr>
                <w:szCs w:val="22"/>
              </w:rPr>
            </w:pPr>
            <w:r w:rsidRPr="003B08C0">
              <w:rPr>
                <w:szCs w:val="22"/>
              </w:rPr>
              <w:lastRenderedPageBreak/>
              <w:t>I confirm that:</w:t>
            </w:r>
          </w:p>
          <w:p w14:paraId="1449D374" w14:textId="77777777" w:rsidR="0027624A" w:rsidRDefault="0027624A" w:rsidP="004D4A34">
            <w:pPr>
              <w:numPr>
                <w:ilvl w:val="0"/>
                <w:numId w:val="5"/>
              </w:numPr>
              <w:tabs>
                <w:tab w:val="clear" w:pos="916"/>
                <w:tab w:val="num" w:pos="360"/>
              </w:tabs>
              <w:ind w:left="358"/>
              <w:rPr>
                <w:szCs w:val="22"/>
              </w:rPr>
            </w:pPr>
            <w:r>
              <w:rPr>
                <w:szCs w:val="22"/>
              </w:rPr>
              <w:t>I have been consulted on and have agreed to the training and assessment process as detailed in the assessment guide</w:t>
            </w:r>
          </w:p>
          <w:p w14:paraId="6F41B3EC" w14:textId="77777777" w:rsidR="0027624A" w:rsidRDefault="0027624A" w:rsidP="004D4A34">
            <w:pPr>
              <w:numPr>
                <w:ilvl w:val="0"/>
                <w:numId w:val="5"/>
              </w:numPr>
              <w:tabs>
                <w:tab w:val="clear" w:pos="916"/>
                <w:tab w:val="num" w:pos="360"/>
              </w:tabs>
              <w:ind w:left="358"/>
              <w:rPr>
                <w:szCs w:val="22"/>
              </w:rPr>
            </w:pPr>
            <w:r>
              <w:rPr>
                <w:szCs w:val="22"/>
              </w:rPr>
              <w:t>I have been advised of my right to appeal against any assessment that is unfair, unreliable, invalid or impracticable</w:t>
            </w:r>
          </w:p>
          <w:p w14:paraId="46A05A12" w14:textId="77777777" w:rsidR="0027624A" w:rsidRDefault="0027624A" w:rsidP="004D4A34">
            <w:pPr>
              <w:numPr>
                <w:ilvl w:val="0"/>
                <w:numId w:val="5"/>
              </w:numPr>
              <w:tabs>
                <w:tab w:val="clear" w:pos="916"/>
                <w:tab w:val="num" w:pos="360"/>
              </w:tabs>
              <w:ind w:left="358"/>
              <w:rPr>
                <w:szCs w:val="22"/>
              </w:rPr>
            </w:pPr>
            <w:r>
              <w:rPr>
                <w:szCs w:val="22"/>
              </w:rPr>
              <w:t>I have read and understood the appeal procedure</w:t>
            </w:r>
          </w:p>
          <w:p w14:paraId="10AC4FC4" w14:textId="77777777" w:rsidR="0027624A" w:rsidRDefault="0027624A" w:rsidP="004D4A34">
            <w:pPr>
              <w:numPr>
                <w:ilvl w:val="0"/>
                <w:numId w:val="5"/>
              </w:numPr>
              <w:tabs>
                <w:tab w:val="clear" w:pos="916"/>
                <w:tab w:val="num" w:pos="360"/>
              </w:tabs>
              <w:ind w:left="358"/>
              <w:rPr>
                <w:szCs w:val="22"/>
              </w:rPr>
            </w:pPr>
            <w:r>
              <w:rPr>
                <w:szCs w:val="22"/>
              </w:rPr>
              <w:t>I know that assessments may be moderated or verified by an external party</w:t>
            </w:r>
          </w:p>
          <w:p w14:paraId="3D7CC2E8" w14:textId="77777777" w:rsidR="0027624A" w:rsidRPr="003B08C0" w:rsidRDefault="0027624A" w:rsidP="004D4A34">
            <w:pPr>
              <w:numPr>
                <w:ilvl w:val="0"/>
                <w:numId w:val="5"/>
              </w:numPr>
              <w:tabs>
                <w:tab w:val="clear" w:pos="916"/>
                <w:tab w:val="num" w:pos="360"/>
              </w:tabs>
              <w:ind w:left="358"/>
              <w:rPr>
                <w:szCs w:val="22"/>
              </w:rPr>
            </w:pPr>
            <w:r w:rsidRPr="003B08C0">
              <w:rPr>
                <w:szCs w:val="22"/>
              </w:rPr>
              <w:t>The purpose of the assessment has been clearly explained to me</w:t>
            </w:r>
          </w:p>
          <w:p w14:paraId="764E1AAA" w14:textId="77777777" w:rsidR="0027624A" w:rsidRPr="003B08C0" w:rsidRDefault="0027624A" w:rsidP="004D4A34">
            <w:pPr>
              <w:numPr>
                <w:ilvl w:val="0"/>
                <w:numId w:val="5"/>
              </w:numPr>
              <w:tabs>
                <w:tab w:val="clear" w:pos="916"/>
                <w:tab w:val="num" w:pos="360"/>
              </w:tabs>
              <w:ind w:left="358"/>
              <w:rPr>
                <w:szCs w:val="22"/>
              </w:rPr>
            </w:pPr>
            <w:r w:rsidRPr="003B08C0">
              <w:rPr>
                <w:szCs w:val="22"/>
              </w:rPr>
              <w:t>The criteria have been discussed with me, and</w:t>
            </w:r>
            <w:r>
              <w:rPr>
                <w:szCs w:val="22"/>
              </w:rPr>
              <w:t xml:space="preserve"> I</w:t>
            </w:r>
            <w:r w:rsidRPr="003B08C0">
              <w:rPr>
                <w:szCs w:val="22"/>
              </w:rPr>
              <w:t xml:space="preserve"> know I will be assessed against these criteria</w:t>
            </w:r>
          </w:p>
          <w:p w14:paraId="2D61EA8A" w14:textId="77777777" w:rsidR="0027624A" w:rsidRPr="003B08C0" w:rsidRDefault="0027624A" w:rsidP="004D4A34">
            <w:pPr>
              <w:numPr>
                <w:ilvl w:val="0"/>
                <w:numId w:val="5"/>
              </w:numPr>
              <w:tabs>
                <w:tab w:val="clear" w:pos="916"/>
                <w:tab w:val="num" w:pos="360"/>
              </w:tabs>
              <w:ind w:left="358"/>
              <w:rPr>
                <w:szCs w:val="22"/>
              </w:rPr>
            </w:pPr>
            <w:r w:rsidRPr="003B08C0">
              <w:rPr>
                <w:szCs w:val="22"/>
              </w:rPr>
              <w:t>I know when and where I will be assessed, and I was given fair notice</w:t>
            </w:r>
          </w:p>
          <w:p w14:paraId="206F7080" w14:textId="77777777" w:rsidR="0027624A" w:rsidRDefault="0027624A" w:rsidP="004D4A34">
            <w:pPr>
              <w:numPr>
                <w:ilvl w:val="0"/>
                <w:numId w:val="5"/>
              </w:numPr>
              <w:tabs>
                <w:tab w:val="clear" w:pos="916"/>
                <w:tab w:val="num" w:pos="360"/>
              </w:tabs>
              <w:ind w:left="358"/>
              <w:rPr>
                <w:szCs w:val="22"/>
              </w:rPr>
            </w:pPr>
            <w:r w:rsidRPr="003B08C0">
              <w:rPr>
                <w:szCs w:val="22"/>
              </w:rPr>
              <w:t>I know how the assessment will be done, and any other requirements related to the assessment</w:t>
            </w:r>
          </w:p>
          <w:p w14:paraId="6E3B9319" w14:textId="77777777" w:rsidR="0027624A" w:rsidRPr="003B08C0" w:rsidRDefault="0027624A" w:rsidP="004D4A34">
            <w:pPr>
              <w:numPr>
                <w:ilvl w:val="0"/>
                <w:numId w:val="5"/>
              </w:numPr>
              <w:tabs>
                <w:tab w:val="clear" w:pos="916"/>
                <w:tab w:val="num" w:pos="360"/>
              </w:tabs>
              <w:ind w:left="358"/>
              <w:rPr>
                <w:szCs w:val="22"/>
              </w:rPr>
            </w:pPr>
            <w:r>
              <w:rPr>
                <w:szCs w:val="22"/>
              </w:rPr>
              <w:t>I am ready to be assessed</w:t>
            </w:r>
          </w:p>
          <w:p w14:paraId="7E87138C" w14:textId="77777777" w:rsidR="0027624A" w:rsidRDefault="0027624A" w:rsidP="00560E80">
            <w:pPr>
              <w:spacing w:before="60" w:after="60"/>
              <w:rPr>
                <w:b/>
              </w:rPr>
            </w:pPr>
          </w:p>
          <w:p w14:paraId="1F05F09A" w14:textId="77777777" w:rsidR="0027624A" w:rsidRDefault="0027624A" w:rsidP="00560E80">
            <w:pPr>
              <w:spacing w:before="60" w:after="60"/>
              <w:rPr>
                <w:b/>
              </w:rPr>
            </w:pPr>
          </w:p>
          <w:p w14:paraId="41EBF878" w14:textId="77777777" w:rsidR="0027624A" w:rsidRDefault="0027624A" w:rsidP="00560E80">
            <w:pPr>
              <w:spacing w:before="60" w:after="60"/>
              <w:rPr>
                <w:b/>
              </w:rPr>
            </w:pPr>
          </w:p>
          <w:p w14:paraId="14A7FA19" w14:textId="77777777" w:rsidR="0027624A" w:rsidRDefault="0027624A" w:rsidP="00560E80">
            <w:pPr>
              <w:spacing w:before="60" w:after="60"/>
              <w:rPr>
                <w:b/>
                <w:u w:val="single"/>
              </w:rPr>
            </w:pPr>
            <w:r w:rsidRPr="00BB6D49">
              <w:rPr>
                <w:rStyle w:val="StyleBold"/>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Pr="00BB6D49">
              <w:rPr>
                <w:rStyle w:val="StyleBold"/>
              </w:rPr>
              <w:t>Date</w:t>
            </w:r>
            <w:r>
              <w:rPr>
                <w:b/>
              </w:rPr>
              <w:t xml:space="preserve">:  </w:t>
            </w:r>
            <w:r>
              <w:rPr>
                <w:b/>
                <w:u w:val="single"/>
              </w:rPr>
              <w:tab/>
            </w:r>
            <w:r>
              <w:rPr>
                <w:b/>
                <w:u w:val="single"/>
              </w:rPr>
              <w:tab/>
            </w:r>
            <w:r>
              <w:rPr>
                <w:b/>
                <w:u w:val="single"/>
              </w:rPr>
              <w:tab/>
            </w:r>
            <w:r>
              <w:rPr>
                <w:b/>
                <w:u w:val="single"/>
              </w:rPr>
              <w:tab/>
            </w:r>
          </w:p>
        </w:tc>
      </w:tr>
      <w:tr w:rsidR="0027624A" w14:paraId="2B2473F5" w14:textId="77777777" w:rsidTr="00346AFF">
        <w:trPr>
          <w:cantSplit/>
        </w:trPr>
        <w:tc>
          <w:tcPr>
            <w:tcW w:w="2612" w:type="dxa"/>
            <w:gridSpan w:val="2"/>
            <w:shd w:val="pct15" w:color="000000" w:fill="FFFFFF"/>
            <w:vAlign w:val="center"/>
          </w:tcPr>
          <w:p w14:paraId="2545D38D" w14:textId="77777777" w:rsidR="0027624A" w:rsidRPr="003B08C0" w:rsidRDefault="0027624A" w:rsidP="00560E80">
            <w:pPr>
              <w:spacing w:line="360" w:lineRule="auto"/>
              <w:rPr>
                <w:b/>
              </w:rPr>
            </w:pPr>
            <w:r w:rsidRPr="003B08C0">
              <w:rPr>
                <w:b/>
              </w:rPr>
              <w:t>Overall Assessment Decision</w:t>
            </w:r>
          </w:p>
        </w:tc>
        <w:tc>
          <w:tcPr>
            <w:tcW w:w="3239" w:type="dxa"/>
            <w:gridSpan w:val="2"/>
          </w:tcPr>
          <w:p w14:paraId="02D1890A" w14:textId="77777777" w:rsidR="0027624A" w:rsidRPr="003B08C0" w:rsidRDefault="0027624A" w:rsidP="00560E80">
            <w:pPr>
              <w:spacing w:line="360" w:lineRule="auto"/>
              <w:jc w:val="center"/>
              <w:rPr>
                <w:bCs/>
              </w:rPr>
            </w:pPr>
            <w:r w:rsidRPr="003B08C0">
              <w:rPr>
                <w:bCs/>
              </w:rPr>
              <w:t>Competent</w:t>
            </w:r>
          </w:p>
        </w:tc>
        <w:tc>
          <w:tcPr>
            <w:tcW w:w="3959" w:type="dxa"/>
            <w:gridSpan w:val="5"/>
          </w:tcPr>
          <w:p w14:paraId="3B82FCAE" w14:textId="77777777" w:rsidR="0027624A" w:rsidRPr="003B08C0" w:rsidRDefault="0027624A" w:rsidP="00560E80">
            <w:pPr>
              <w:spacing w:line="360" w:lineRule="auto"/>
              <w:jc w:val="center"/>
              <w:rPr>
                <w:bCs/>
              </w:rPr>
            </w:pPr>
            <w:r w:rsidRPr="003B08C0">
              <w:rPr>
                <w:bCs/>
              </w:rPr>
              <w:t>Not yet competent</w:t>
            </w:r>
          </w:p>
        </w:tc>
      </w:tr>
      <w:tr w:rsidR="0027624A" w14:paraId="6296F2A1" w14:textId="77777777" w:rsidTr="00346AFF">
        <w:trPr>
          <w:cantSplit/>
          <w:trHeight w:val="340"/>
        </w:trPr>
        <w:tc>
          <w:tcPr>
            <w:tcW w:w="2612" w:type="dxa"/>
            <w:gridSpan w:val="2"/>
            <w:vAlign w:val="center"/>
          </w:tcPr>
          <w:p w14:paraId="30815931" w14:textId="77777777" w:rsidR="0027624A" w:rsidRPr="00346AFF" w:rsidRDefault="0027624A" w:rsidP="00346AFF">
            <w:pPr>
              <w:rPr>
                <w:b/>
              </w:rPr>
            </w:pPr>
            <w:r w:rsidRPr="00346AFF">
              <w:rPr>
                <w:b/>
              </w:rPr>
              <w:t>Candidate’s Signature</w:t>
            </w:r>
          </w:p>
        </w:tc>
        <w:tc>
          <w:tcPr>
            <w:tcW w:w="3239" w:type="dxa"/>
            <w:gridSpan w:val="2"/>
          </w:tcPr>
          <w:p w14:paraId="6D4788CF" w14:textId="77777777" w:rsidR="0027624A" w:rsidRPr="003B08C0" w:rsidRDefault="0027624A" w:rsidP="00560E80">
            <w:pPr>
              <w:spacing w:line="360" w:lineRule="auto"/>
              <w:rPr>
                <w:b/>
                <w:u w:val="single"/>
              </w:rPr>
            </w:pPr>
          </w:p>
        </w:tc>
        <w:tc>
          <w:tcPr>
            <w:tcW w:w="1210" w:type="dxa"/>
            <w:gridSpan w:val="3"/>
            <w:vAlign w:val="center"/>
          </w:tcPr>
          <w:p w14:paraId="6C586F7F" w14:textId="77777777" w:rsidR="0027624A" w:rsidRPr="003B08C0" w:rsidRDefault="0027624A" w:rsidP="00560E80">
            <w:pPr>
              <w:spacing w:line="360" w:lineRule="auto"/>
              <w:jc w:val="center"/>
              <w:rPr>
                <w:b/>
              </w:rPr>
            </w:pPr>
            <w:r w:rsidRPr="003B08C0">
              <w:rPr>
                <w:b/>
              </w:rPr>
              <w:t>Date</w:t>
            </w:r>
          </w:p>
        </w:tc>
        <w:tc>
          <w:tcPr>
            <w:tcW w:w="2749" w:type="dxa"/>
            <w:gridSpan w:val="2"/>
          </w:tcPr>
          <w:p w14:paraId="17BA568C" w14:textId="77777777" w:rsidR="0027624A" w:rsidRPr="003B08C0" w:rsidRDefault="0027624A" w:rsidP="00560E80">
            <w:pPr>
              <w:spacing w:line="360" w:lineRule="auto"/>
              <w:rPr>
                <w:b/>
                <w:u w:val="single"/>
              </w:rPr>
            </w:pPr>
          </w:p>
        </w:tc>
      </w:tr>
      <w:tr w:rsidR="0027624A" w14:paraId="32A5DCC4" w14:textId="77777777" w:rsidTr="00346AFF">
        <w:trPr>
          <w:cantSplit/>
          <w:trHeight w:val="340"/>
        </w:trPr>
        <w:tc>
          <w:tcPr>
            <w:tcW w:w="2612" w:type="dxa"/>
            <w:gridSpan w:val="2"/>
            <w:tcBorders>
              <w:bottom w:val="single" w:sz="4" w:space="0" w:color="auto"/>
            </w:tcBorders>
            <w:vAlign w:val="center"/>
          </w:tcPr>
          <w:p w14:paraId="53E6E60D" w14:textId="77777777" w:rsidR="0027624A" w:rsidRPr="00346AFF" w:rsidRDefault="0027624A" w:rsidP="00346AFF">
            <w:pPr>
              <w:rPr>
                <w:b/>
              </w:rPr>
            </w:pPr>
            <w:r w:rsidRPr="00346AFF">
              <w:rPr>
                <w:b/>
              </w:rPr>
              <w:t>Assessor’s Signature</w:t>
            </w:r>
          </w:p>
        </w:tc>
        <w:tc>
          <w:tcPr>
            <w:tcW w:w="3239" w:type="dxa"/>
            <w:gridSpan w:val="2"/>
            <w:tcBorders>
              <w:bottom w:val="single" w:sz="4" w:space="0" w:color="auto"/>
            </w:tcBorders>
          </w:tcPr>
          <w:p w14:paraId="5C145936" w14:textId="77777777" w:rsidR="0027624A" w:rsidRPr="003B08C0" w:rsidRDefault="0027624A" w:rsidP="00560E80">
            <w:pPr>
              <w:spacing w:line="360" w:lineRule="auto"/>
              <w:rPr>
                <w:b/>
                <w:u w:val="single"/>
              </w:rPr>
            </w:pPr>
          </w:p>
        </w:tc>
        <w:tc>
          <w:tcPr>
            <w:tcW w:w="1210" w:type="dxa"/>
            <w:gridSpan w:val="3"/>
            <w:tcBorders>
              <w:bottom w:val="single" w:sz="4" w:space="0" w:color="auto"/>
            </w:tcBorders>
            <w:vAlign w:val="center"/>
          </w:tcPr>
          <w:p w14:paraId="13AF5A51" w14:textId="77777777" w:rsidR="0027624A" w:rsidRPr="003B08C0" w:rsidRDefault="0027624A" w:rsidP="00560E80">
            <w:pPr>
              <w:spacing w:line="360" w:lineRule="auto"/>
              <w:jc w:val="center"/>
              <w:rPr>
                <w:b/>
              </w:rPr>
            </w:pPr>
            <w:r w:rsidRPr="003B08C0">
              <w:rPr>
                <w:b/>
              </w:rPr>
              <w:t>Date</w:t>
            </w:r>
          </w:p>
        </w:tc>
        <w:tc>
          <w:tcPr>
            <w:tcW w:w="2749" w:type="dxa"/>
            <w:gridSpan w:val="2"/>
            <w:tcBorders>
              <w:bottom w:val="single" w:sz="4" w:space="0" w:color="auto"/>
            </w:tcBorders>
          </w:tcPr>
          <w:p w14:paraId="492885E7" w14:textId="77777777" w:rsidR="0027624A" w:rsidRPr="003B08C0" w:rsidRDefault="0027624A" w:rsidP="00560E80">
            <w:pPr>
              <w:spacing w:line="360" w:lineRule="auto"/>
              <w:rPr>
                <w:b/>
                <w:u w:val="single"/>
              </w:rPr>
            </w:pPr>
          </w:p>
        </w:tc>
      </w:tr>
      <w:tr w:rsidR="0027624A" w14:paraId="38C910A0" w14:textId="77777777" w:rsidTr="00346AFF">
        <w:trPr>
          <w:cantSplit/>
          <w:trHeight w:val="340"/>
        </w:trPr>
        <w:tc>
          <w:tcPr>
            <w:tcW w:w="2612" w:type="dxa"/>
            <w:gridSpan w:val="2"/>
            <w:tcBorders>
              <w:bottom w:val="double" w:sz="4" w:space="0" w:color="auto"/>
            </w:tcBorders>
            <w:vAlign w:val="center"/>
          </w:tcPr>
          <w:p w14:paraId="2013099F" w14:textId="77777777" w:rsidR="0027624A" w:rsidRPr="00346AFF" w:rsidRDefault="0027624A" w:rsidP="00346AFF">
            <w:pPr>
              <w:rPr>
                <w:b/>
              </w:rPr>
            </w:pPr>
            <w:r w:rsidRPr="00346AFF">
              <w:rPr>
                <w:b/>
              </w:rPr>
              <w:t>Moderator’s Signature</w:t>
            </w:r>
          </w:p>
        </w:tc>
        <w:tc>
          <w:tcPr>
            <w:tcW w:w="3239" w:type="dxa"/>
            <w:gridSpan w:val="2"/>
            <w:tcBorders>
              <w:bottom w:val="double" w:sz="4" w:space="0" w:color="auto"/>
            </w:tcBorders>
          </w:tcPr>
          <w:p w14:paraId="1564D801" w14:textId="77777777" w:rsidR="0027624A" w:rsidRPr="003B08C0" w:rsidRDefault="0027624A" w:rsidP="00560E80">
            <w:pPr>
              <w:spacing w:line="360" w:lineRule="auto"/>
              <w:rPr>
                <w:b/>
                <w:u w:val="single"/>
              </w:rPr>
            </w:pPr>
          </w:p>
        </w:tc>
        <w:tc>
          <w:tcPr>
            <w:tcW w:w="1210" w:type="dxa"/>
            <w:gridSpan w:val="3"/>
            <w:tcBorders>
              <w:bottom w:val="double" w:sz="4" w:space="0" w:color="auto"/>
            </w:tcBorders>
            <w:vAlign w:val="center"/>
          </w:tcPr>
          <w:p w14:paraId="58BF5D87" w14:textId="77777777" w:rsidR="0027624A" w:rsidRPr="00BB6D49" w:rsidRDefault="0027624A" w:rsidP="00560E80">
            <w:pPr>
              <w:spacing w:line="360" w:lineRule="auto"/>
              <w:jc w:val="center"/>
              <w:rPr>
                <w:rStyle w:val="StyleBold"/>
              </w:rPr>
            </w:pPr>
            <w:r w:rsidRPr="00BB6D49">
              <w:rPr>
                <w:rStyle w:val="StyleBold"/>
              </w:rPr>
              <w:t>Date</w:t>
            </w:r>
          </w:p>
        </w:tc>
        <w:tc>
          <w:tcPr>
            <w:tcW w:w="2749" w:type="dxa"/>
            <w:gridSpan w:val="2"/>
            <w:tcBorders>
              <w:bottom w:val="double" w:sz="4" w:space="0" w:color="auto"/>
            </w:tcBorders>
          </w:tcPr>
          <w:p w14:paraId="4073E29A" w14:textId="77777777" w:rsidR="0027624A" w:rsidRPr="003B08C0" w:rsidRDefault="0027624A" w:rsidP="00560E80">
            <w:pPr>
              <w:spacing w:line="360" w:lineRule="auto"/>
              <w:rPr>
                <w:b/>
                <w:u w:val="single"/>
              </w:rPr>
            </w:pPr>
          </w:p>
        </w:tc>
      </w:tr>
    </w:tbl>
    <w:p w14:paraId="148FAC6F" w14:textId="77777777" w:rsidR="0027624A" w:rsidRDefault="0027624A" w:rsidP="0027624A"/>
    <w:p w14:paraId="66D6DDC9" w14:textId="77777777" w:rsidR="0027624A" w:rsidRPr="00BB475D" w:rsidRDefault="00D42C83" w:rsidP="00BB475D">
      <w:pPr>
        <w:pStyle w:val="Heading2"/>
      </w:pPr>
      <w:bookmarkStart w:id="10" w:name="_Toc80616495"/>
      <w:r w:rsidRPr="00BB475D">
        <w:t>Knowledge Questionnaire</w:t>
      </w:r>
      <w:bookmarkEnd w:id="10"/>
    </w:p>
    <w:p w14:paraId="5C076273" w14:textId="77777777" w:rsidR="00023E42" w:rsidRDefault="00023E42" w:rsidP="00023E42">
      <w:r>
        <w:rPr>
          <w:b/>
        </w:rPr>
        <w:t>Specific Outcome 1:</w:t>
      </w:r>
      <w:r>
        <w:t xml:space="preserve"> Demonstrated knowledge and understanding:</w:t>
      </w:r>
    </w:p>
    <w:p w14:paraId="2258CE57" w14:textId="77777777" w:rsidR="00023E42" w:rsidRDefault="00023E42" w:rsidP="00023E42">
      <w:pPr>
        <w:pStyle w:val="ListBullet2"/>
      </w:pPr>
      <w:r>
        <w:t>Explain the importance of familiarising new staff with the workplace</w:t>
      </w:r>
    </w:p>
    <w:p w14:paraId="43F09D0C" w14:textId="77777777" w:rsidR="00EE71BB" w:rsidRDefault="00EE71BB" w:rsidP="009C4BFC">
      <w:pPr>
        <w:pStyle w:val="ListBullet2"/>
        <w:numPr>
          <w:ilvl w:val="0"/>
          <w:numId w:val="0"/>
        </w:numPr>
        <w:pBdr>
          <w:top w:val="single" w:sz="4" w:space="1" w:color="auto"/>
          <w:left w:val="single" w:sz="4" w:space="4" w:color="auto"/>
          <w:bottom w:val="single" w:sz="4" w:space="1" w:color="auto"/>
          <w:right w:val="single" w:sz="4" w:space="4" w:color="auto"/>
        </w:pBdr>
        <w:ind w:left="717"/>
      </w:pPr>
    </w:p>
    <w:p w14:paraId="00C5AD1B" w14:textId="77777777" w:rsidR="00023E42" w:rsidRDefault="00023E42" w:rsidP="00023E42">
      <w:pPr>
        <w:pStyle w:val="ListBullet2"/>
      </w:pPr>
      <w:r>
        <w:t>Explain the importance of checking that new staff understands their responsibilities</w:t>
      </w:r>
    </w:p>
    <w:p w14:paraId="3A8E8CD2" w14:textId="77777777" w:rsidR="00EE71BB" w:rsidRDefault="00EE71BB" w:rsidP="009C4BFC">
      <w:pPr>
        <w:pStyle w:val="ListBullet2"/>
        <w:numPr>
          <w:ilvl w:val="0"/>
          <w:numId w:val="0"/>
        </w:numPr>
        <w:pBdr>
          <w:top w:val="single" w:sz="4" w:space="1" w:color="auto"/>
          <w:left w:val="single" w:sz="4" w:space="4" w:color="auto"/>
          <w:bottom w:val="single" w:sz="4" w:space="1" w:color="auto"/>
          <w:right w:val="single" w:sz="4" w:space="4" w:color="auto"/>
        </w:pBdr>
        <w:ind w:left="717"/>
      </w:pPr>
    </w:p>
    <w:p w14:paraId="09BD2DFC" w14:textId="77777777" w:rsidR="00023E42" w:rsidRDefault="00023E42" w:rsidP="00023E42">
      <w:pPr>
        <w:pStyle w:val="ListBullet2"/>
      </w:pPr>
      <w:r>
        <w:t>Explain the difference between introducing a new staff member to the workplace and inducting a new staff member</w:t>
      </w:r>
    </w:p>
    <w:p w14:paraId="3999C562" w14:textId="77777777" w:rsidR="00023E42" w:rsidRDefault="009C4BFC" w:rsidP="009C4BFC">
      <w:pPr>
        <w:pBdr>
          <w:top w:val="single" w:sz="4" w:space="1" w:color="auto"/>
          <w:left w:val="single" w:sz="4" w:space="4" w:color="auto"/>
          <w:bottom w:val="single" w:sz="4" w:space="1" w:color="auto"/>
          <w:right w:val="single" w:sz="4" w:space="4" w:color="auto"/>
        </w:pBdr>
      </w:pPr>
      <w:r>
        <w:t xml:space="preserve">         </w:t>
      </w:r>
    </w:p>
    <w:p w14:paraId="5B361A37" w14:textId="77777777" w:rsidR="00023E42" w:rsidRDefault="00023E42" w:rsidP="00023E42">
      <w:pPr>
        <w:rPr>
          <w:b/>
        </w:rPr>
      </w:pPr>
      <w:r>
        <w:rPr>
          <w:b/>
        </w:rPr>
        <w:t>Assessment Activity 1</w:t>
      </w:r>
    </w:p>
    <w:p w14:paraId="4598931C" w14:textId="77777777" w:rsidR="00023E42" w:rsidRDefault="00023E42" w:rsidP="00346AFF">
      <w:pPr>
        <w:pStyle w:val="ListBullet2"/>
      </w:pPr>
      <w:r>
        <w:t>In your own words explain why it is important to familiarise new staff to the workplace.  (2)</w:t>
      </w:r>
    </w:p>
    <w:p w14:paraId="09507EEE" w14:textId="77777777" w:rsidR="00EE71BB" w:rsidRDefault="00EE71BB" w:rsidP="00EE71BB">
      <w:pPr>
        <w:pStyle w:val="ListBullet2"/>
        <w:numPr>
          <w:ilvl w:val="0"/>
          <w:numId w:val="0"/>
        </w:numPr>
        <w:pBdr>
          <w:top w:val="single" w:sz="4" w:space="1" w:color="auto"/>
          <w:left w:val="single" w:sz="4" w:space="4" w:color="auto"/>
          <w:bottom w:val="single" w:sz="4" w:space="1" w:color="auto"/>
          <w:right w:val="single" w:sz="4" w:space="4" w:color="auto"/>
        </w:pBdr>
        <w:ind w:left="717"/>
      </w:pPr>
    </w:p>
    <w:p w14:paraId="70221732" w14:textId="77777777" w:rsidR="00EE71BB" w:rsidRDefault="00EE71BB" w:rsidP="00EE71BB">
      <w:pPr>
        <w:pStyle w:val="ListBullet2"/>
        <w:numPr>
          <w:ilvl w:val="0"/>
          <w:numId w:val="0"/>
        </w:numPr>
        <w:pBdr>
          <w:top w:val="single" w:sz="4" w:space="1" w:color="auto"/>
          <w:left w:val="single" w:sz="4" w:space="4" w:color="auto"/>
          <w:bottom w:val="single" w:sz="4" w:space="1" w:color="auto"/>
          <w:right w:val="single" w:sz="4" w:space="4" w:color="auto"/>
        </w:pBdr>
        <w:ind w:left="717"/>
      </w:pPr>
    </w:p>
    <w:p w14:paraId="66E0D5D8" w14:textId="77777777" w:rsidR="00023E42" w:rsidRDefault="00023E42" w:rsidP="00346AFF">
      <w:pPr>
        <w:pStyle w:val="ListBullet2"/>
      </w:pPr>
      <w:r>
        <w:t>Give three reasons why you should check with a new staff member that s/he understands the responsibilities involved in the work.  (3)</w:t>
      </w:r>
    </w:p>
    <w:p w14:paraId="5A78A2E6" w14:textId="77777777" w:rsidR="00EE71BB" w:rsidRDefault="00EE71BB" w:rsidP="00EE71BB">
      <w:pPr>
        <w:pStyle w:val="ListParagraph"/>
        <w:pBdr>
          <w:top w:val="single" w:sz="4" w:space="1" w:color="auto"/>
          <w:left w:val="single" w:sz="4" w:space="4" w:color="auto"/>
          <w:bottom w:val="single" w:sz="4" w:space="1" w:color="auto"/>
          <w:right w:val="single" w:sz="4" w:space="4" w:color="auto"/>
        </w:pBdr>
      </w:pPr>
    </w:p>
    <w:p w14:paraId="610E2CD1" w14:textId="77777777" w:rsidR="00EE71BB" w:rsidRDefault="00EE71BB" w:rsidP="00EE71BB">
      <w:pPr>
        <w:pStyle w:val="ListParagraph"/>
        <w:pBdr>
          <w:top w:val="single" w:sz="4" w:space="1" w:color="auto"/>
          <w:left w:val="single" w:sz="4" w:space="4" w:color="auto"/>
          <w:bottom w:val="single" w:sz="4" w:space="1" w:color="auto"/>
          <w:right w:val="single" w:sz="4" w:space="4" w:color="auto"/>
        </w:pBdr>
      </w:pPr>
    </w:p>
    <w:p w14:paraId="77DA30E7" w14:textId="77777777" w:rsidR="00EE71BB" w:rsidRDefault="00EE71BB" w:rsidP="00EE71BB">
      <w:pPr>
        <w:pStyle w:val="ListParagraph"/>
        <w:pBdr>
          <w:top w:val="single" w:sz="4" w:space="1" w:color="auto"/>
          <w:left w:val="single" w:sz="4" w:space="4" w:color="auto"/>
          <w:bottom w:val="single" w:sz="4" w:space="1" w:color="auto"/>
          <w:right w:val="single" w:sz="4" w:space="4" w:color="auto"/>
        </w:pBdr>
      </w:pPr>
    </w:p>
    <w:p w14:paraId="08930C1A" w14:textId="77777777" w:rsidR="00023E42" w:rsidRDefault="00023E42" w:rsidP="00346AFF">
      <w:pPr>
        <w:pStyle w:val="ListBullet2"/>
      </w:pPr>
      <w:r>
        <w:t>Explain the aim of a formal induction program.  (1)</w:t>
      </w:r>
    </w:p>
    <w:p w14:paraId="0C43F06E" w14:textId="77777777" w:rsidR="00EE71BB" w:rsidRDefault="00EE71BB" w:rsidP="00EE71BB">
      <w:pPr>
        <w:pStyle w:val="ListBullet2"/>
        <w:numPr>
          <w:ilvl w:val="0"/>
          <w:numId w:val="0"/>
        </w:numPr>
        <w:pBdr>
          <w:top w:val="single" w:sz="4" w:space="1" w:color="auto"/>
          <w:left w:val="single" w:sz="4" w:space="4" w:color="auto"/>
          <w:bottom w:val="single" w:sz="4" w:space="1" w:color="auto"/>
          <w:right w:val="single" w:sz="4" w:space="4" w:color="auto"/>
        </w:pBdr>
        <w:ind w:left="717"/>
      </w:pPr>
    </w:p>
    <w:p w14:paraId="256B5B2B" w14:textId="77777777" w:rsidR="00023E42" w:rsidRDefault="00023E42" w:rsidP="00346AFF">
      <w:pPr>
        <w:pStyle w:val="ListBullet2"/>
      </w:pPr>
      <w:r>
        <w:t>In your own words explain what the difference between induction and introducing a new staff member.  (2)</w:t>
      </w:r>
    </w:p>
    <w:p w14:paraId="229544BC" w14:textId="77777777" w:rsidR="00EE71BB" w:rsidRDefault="00EE71BB" w:rsidP="00EE71BB">
      <w:pPr>
        <w:pStyle w:val="ListBullet2"/>
        <w:numPr>
          <w:ilvl w:val="0"/>
          <w:numId w:val="0"/>
        </w:numPr>
        <w:pBdr>
          <w:top w:val="single" w:sz="4" w:space="1" w:color="auto"/>
          <w:left w:val="single" w:sz="4" w:space="4" w:color="auto"/>
          <w:bottom w:val="single" w:sz="4" w:space="1" w:color="auto"/>
          <w:right w:val="single" w:sz="4" w:space="4" w:color="auto"/>
        </w:pBdr>
        <w:ind w:left="717" w:hanging="360"/>
      </w:pPr>
    </w:p>
    <w:p w14:paraId="537A980B" w14:textId="77777777" w:rsidR="00EE71BB" w:rsidRDefault="00EE71BB" w:rsidP="00EE71BB">
      <w:pPr>
        <w:pStyle w:val="ListBullet2"/>
        <w:numPr>
          <w:ilvl w:val="0"/>
          <w:numId w:val="0"/>
        </w:numPr>
        <w:pBdr>
          <w:top w:val="single" w:sz="4" w:space="1" w:color="auto"/>
          <w:left w:val="single" w:sz="4" w:space="4" w:color="auto"/>
          <w:bottom w:val="single" w:sz="4" w:space="1" w:color="auto"/>
          <w:right w:val="single" w:sz="4" w:space="4" w:color="auto"/>
        </w:pBdr>
        <w:ind w:left="717" w:hanging="360"/>
      </w:pPr>
    </w:p>
    <w:p w14:paraId="2127BD3B" w14:textId="77777777" w:rsidR="00023E42" w:rsidRDefault="00023E42" w:rsidP="00023E42">
      <w:r>
        <w:rPr>
          <w:b/>
        </w:rPr>
        <w:t>Specific Outcome 2</w:t>
      </w:r>
      <w:r>
        <w:t>: Demonstrated ability to make decisions about practice and to act accordingly:</w:t>
      </w:r>
    </w:p>
    <w:p w14:paraId="0C93551B" w14:textId="77777777" w:rsidR="00023E42" w:rsidRDefault="00023E42" w:rsidP="00023E42">
      <w:pPr>
        <w:pStyle w:val="ListBullet2"/>
      </w:pPr>
      <w:r>
        <w:t>Welcome new staff to the organisation and familiarise them with relevant site facilities and introduce to fellow workers</w:t>
      </w:r>
    </w:p>
    <w:p w14:paraId="0B34AA07" w14:textId="77777777" w:rsidR="00023E42" w:rsidRDefault="00023E42" w:rsidP="00023E42">
      <w:pPr>
        <w:pStyle w:val="ListBullet2"/>
      </w:pPr>
      <w:r>
        <w:t>Explain basic work routines and organisational procedures in the area of work in sufficient detail to enable understanding of what is required.( Range of Basic work routines: location of facilities, responsibilities, work procedures</w:t>
      </w:r>
    </w:p>
    <w:p w14:paraId="7E6B9160" w14:textId="77777777" w:rsidR="00023E42" w:rsidRDefault="00023E42" w:rsidP="00023E42">
      <w:pPr>
        <w:pStyle w:val="ListBullet2"/>
      </w:pPr>
      <w:r>
        <w:t>Encourage new staff to ask questions and seek clarification, where necessary</w:t>
      </w:r>
    </w:p>
    <w:p w14:paraId="7FB510F9" w14:textId="77777777" w:rsidR="00023E42" w:rsidRDefault="00023E42" w:rsidP="00023E42">
      <w:pPr>
        <w:pStyle w:val="ListBullet2"/>
      </w:pPr>
      <w:r>
        <w:t>Assist new staff in the initial performance of allocated work activities</w:t>
      </w:r>
    </w:p>
    <w:p w14:paraId="60591F75" w14:textId="77777777" w:rsidR="00023E42" w:rsidRPr="00182A11" w:rsidRDefault="00023E42" w:rsidP="00EE71BB">
      <w:pPr>
        <w:pBdr>
          <w:top w:val="single" w:sz="4" w:space="1" w:color="auto"/>
          <w:left w:val="single" w:sz="4" w:space="4" w:color="auto"/>
          <w:bottom w:val="single" w:sz="4" w:space="1" w:color="auto"/>
          <w:right w:val="single" w:sz="4" w:space="4" w:color="auto"/>
        </w:pBdr>
        <w:rPr>
          <w:b/>
        </w:rPr>
      </w:pPr>
      <w:r w:rsidRPr="00182A11">
        <w:rPr>
          <w:b/>
        </w:rPr>
        <w:t>Assessment Activity 2</w:t>
      </w:r>
    </w:p>
    <w:p w14:paraId="5618C736" w14:textId="77777777" w:rsidR="009C4BFC" w:rsidRDefault="00023E42" w:rsidP="00EE71BB">
      <w:pPr>
        <w:pStyle w:val="ListBullet2"/>
        <w:pBdr>
          <w:top w:val="single" w:sz="4" w:space="1" w:color="auto"/>
          <w:left w:val="single" w:sz="4" w:space="4" w:color="auto"/>
          <w:bottom w:val="single" w:sz="4" w:space="1" w:color="auto"/>
          <w:right w:val="single" w:sz="4" w:space="4" w:color="auto"/>
        </w:pBdr>
      </w:pPr>
      <w:r>
        <w:t>Describe six steps to follow when introducing a new staff member to the organisation.  (6</w:t>
      </w:r>
    </w:p>
    <w:p w14:paraId="0F9F3830" w14:textId="77777777" w:rsidR="009C4BFC" w:rsidRDefault="009C4BFC" w:rsidP="00EE71BB">
      <w:pPr>
        <w:pStyle w:val="ListBullet2"/>
        <w:pBdr>
          <w:top w:val="single" w:sz="4" w:space="1" w:color="auto"/>
          <w:left w:val="single" w:sz="4" w:space="4" w:color="auto"/>
          <w:bottom w:val="single" w:sz="4" w:space="1" w:color="auto"/>
          <w:right w:val="single" w:sz="4" w:space="4" w:color="auto"/>
        </w:pBdr>
      </w:pPr>
    </w:p>
    <w:p w14:paraId="6A3B4D8C" w14:textId="77777777" w:rsidR="009C4BFC" w:rsidRDefault="009C4BFC" w:rsidP="00EE71BB">
      <w:pPr>
        <w:pStyle w:val="ListBullet2"/>
        <w:pBdr>
          <w:top w:val="single" w:sz="4" w:space="1" w:color="auto"/>
          <w:left w:val="single" w:sz="4" w:space="4" w:color="auto"/>
          <w:bottom w:val="single" w:sz="4" w:space="1" w:color="auto"/>
          <w:right w:val="single" w:sz="4" w:space="4" w:color="auto"/>
        </w:pBdr>
      </w:pPr>
    </w:p>
    <w:p w14:paraId="001AD1F9" w14:textId="77777777" w:rsidR="009C4BFC" w:rsidRDefault="009C4BFC" w:rsidP="00EE71BB">
      <w:pPr>
        <w:pStyle w:val="ListBullet2"/>
        <w:pBdr>
          <w:top w:val="single" w:sz="4" w:space="1" w:color="auto"/>
          <w:left w:val="single" w:sz="4" w:space="4" w:color="auto"/>
          <w:bottom w:val="single" w:sz="4" w:space="1" w:color="auto"/>
          <w:right w:val="single" w:sz="4" w:space="4" w:color="auto"/>
        </w:pBdr>
      </w:pPr>
    </w:p>
    <w:p w14:paraId="1FF5F654" w14:textId="77777777" w:rsidR="009C4BFC" w:rsidRDefault="009C4BFC" w:rsidP="00EE71BB">
      <w:pPr>
        <w:pStyle w:val="ListBullet2"/>
        <w:pBdr>
          <w:top w:val="single" w:sz="4" w:space="1" w:color="auto"/>
          <w:left w:val="single" w:sz="4" w:space="4" w:color="auto"/>
          <w:bottom w:val="single" w:sz="4" w:space="1" w:color="auto"/>
          <w:right w:val="single" w:sz="4" w:space="4" w:color="auto"/>
        </w:pBdr>
      </w:pPr>
    </w:p>
    <w:p w14:paraId="39F7C930" w14:textId="77777777" w:rsidR="009C4BFC" w:rsidRDefault="009C4BFC" w:rsidP="00EE71BB">
      <w:pPr>
        <w:pStyle w:val="ListBullet2"/>
        <w:pBdr>
          <w:top w:val="single" w:sz="4" w:space="1" w:color="auto"/>
          <w:left w:val="single" w:sz="4" w:space="4" w:color="auto"/>
          <w:bottom w:val="single" w:sz="4" w:space="1" w:color="auto"/>
          <w:right w:val="single" w:sz="4" w:space="4" w:color="auto"/>
        </w:pBdr>
      </w:pPr>
    </w:p>
    <w:p w14:paraId="71EE020A" w14:textId="77777777" w:rsidR="00023E42" w:rsidRDefault="00023E42" w:rsidP="00EE71BB">
      <w:pPr>
        <w:pStyle w:val="ListBullet2"/>
        <w:pBdr>
          <w:top w:val="single" w:sz="4" w:space="1" w:color="auto"/>
          <w:left w:val="single" w:sz="4" w:space="4" w:color="auto"/>
          <w:bottom w:val="single" w:sz="4" w:space="1" w:color="auto"/>
          <w:right w:val="single" w:sz="4" w:space="4" w:color="auto"/>
        </w:pBdr>
      </w:pPr>
    </w:p>
    <w:p w14:paraId="52D11E09" w14:textId="77777777" w:rsidR="00023E42" w:rsidRDefault="00023E42" w:rsidP="00EE71BB">
      <w:pPr>
        <w:pStyle w:val="ListBullet2"/>
        <w:pBdr>
          <w:top w:val="single" w:sz="4" w:space="1" w:color="auto"/>
          <w:left w:val="single" w:sz="4" w:space="4" w:color="auto"/>
          <w:bottom w:val="single" w:sz="4" w:space="1" w:color="auto"/>
          <w:right w:val="single" w:sz="4" w:space="4" w:color="auto"/>
        </w:pBdr>
      </w:pPr>
      <w:r>
        <w:t>List the first 12 steps involved in explaining the job to the new employee.  (12)</w:t>
      </w:r>
    </w:p>
    <w:p w14:paraId="3B7A2865" w14:textId="77777777" w:rsidR="009C4BFC" w:rsidRDefault="009C4BFC" w:rsidP="009C4BFC">
      <w:pPr>
        <w:pStyle w:val="ListBullet2"/>
        <w:numPr>
          <w:ilvl w:val="0"/>
          <w:numId w:val="0"/>
        </w:numPr>
        <w:pBdr>
          <w:top w:val="single" w:sz="4" w:space="1" w:color="auto"/>
          <w:left w:val="single" w:sz="4" w:space="4" w:color="auto"/>
          <w:bottom w:val="single" w:sz="4" w:space="1" w:color="auto"/>
          <w:right w:val="single" w:sz="4" w:space="4" w:color="auto"/>
        </w:pBdr>
        <w:ind w:left="717" w:hanging="360"/>
      </w:pPr>
    </w:p>
    <w:p w14:paraId="586C7E76" w14:textId="77777777" w:rsidR="009C4BFC" w:rsidRDefault="009C4BFC" w:rsidP="009C4BFC">
      <w:pPr>
        <w:pStyle w:val="ListBullet2"/>
        <w:numPr>
          <w:ilvl w:val="0"/>
          <w:numId w:val="0"/>
        </w:numPr>
        <w:pBdr>
          <w:top w:val="single" w:sz="4" w:space="1" w:color="auto"/>
          <w:left w:val="single" w:sz="4" w:space="4" w:color="auto"/>
          <w:bottom w:val="single" w:sz="4" w:space="1" w:color="auto"/>
          <w:right w:val="single" w:sz="4" w:space="4" w:color="auto"/>
        </w:pBdr>
        <w:ind w:left="717" w:hanging="360"/>
      </w:pPr>
    </w:p>
    <w:p w14:paraId="553C518D" w14:textId="77777777" w:rsidR="009C4BFC" w:rsidRDefault="009C4BFC" w:rsidP="009C4BFC">
      <w:pPr>
        <w:pStyle w:val="ListBullet2"/>
        <w:numPr>
          <w:ilvl w:val="0"/>
          <w:numId w:val="0"/>
        </w:numPr>
        <w:pBdr>
          <w:top w:val="single" w:sz="4" w:space="1" w:color="auto"/>
          <w:left w:val="single" w:sz="4" w:space="4" w:color="auto"/>
          <w:bottom w:val="single" w:sz="4" w:space="1" w:color="auto"/>
          <w:right w:val="single" w:sz="4" w:space="4" w:color="auto"/>
        </w:pBdr>
        <w:ind w:left="717" w:hanging="360"/>
      </w:pPr>
    </w:p>
    <w:p w14:paraId="06118284" w14:textId="77777777" w:rsidR="009C4BFC" w:rsidRDefault="009C4BFC" w:rsidP="009C4BFC">
      <w:pPr>
        <w:pStyle w:val="ListBullet2"/>
        <w:numPr>
          <w:ilvl w:val="0"/>
          <w:numId w:val="0"/>
        </w:numPr>
        <w:pBdr>
          <w:top w:val="single" w:sz="4" w:space="1" w:color="auto"/>
          <w:left w:val="single" w:sz="4" w:space="4" w:color="auto"/>
          <w:bottom w:val="single" w:sz="4" w:space="1" w:color="auto"/>
          <w:right w:val="single" w:sz="4" w:space="4" w:color="auto"/>
        </w:pBdr>
        <w:ind w:left="717" w:hanging="360"/>
      </w:pPr>
    </w:p>
    <w:p w14:paraId="68C8B1D5" w14:textId="77777777" w:rsidR="009C4BFC" w:rsidRDefault="009C4BFC" w:rsidP="009C4BFC">
      <w:pPr>
        <w:pStyle w:val="ListBullet2"/>
        <w:numPr>
          <w:ilvl w:val="0"/>
          <w:numId w:val="0"/>
        </w:numPr>
        <w:pBdr>
          <w:top w:val="single" w:sz="4" w:space="1" w:color="auto"/>
          <w:left w:val="single" w:sz="4" w:space="4" w:color="auto"/>
          <w:bottom w:val="single" w:sz="4" w:space="1" w:color="auto"/>
          <w:right w:val="single" w:sz="4" w:space="4" w:color="auto"/>
        </w:pBdr>
        <w:ind w:left="717" w:hanging="360"/>
      </w:pPr>
    </w:p>
    <w:p w14:paraId="765B14D6" w14:textId="77777777" w:rsidR="009C4BFC" w:rsidRDefault="009C4BFC" w:rsidP="009C4BFC">
      <w:pPr>
        <w:pStyle w:val="ListBullet2"/>
        <w:numPr>
          <w:ilvl w:val="0"/>
          <w:numId w:val="0"/>
        </w:numPr>
        <w:pBdr>
          <w:top w:val="single" w:sz="4" w:space="1" w:color="auto"/>
          <w:left w:val="single" w:sz="4" w:space="4" w:color="auto"/>
          <w:bottom w:val="single" w:sz="4" w:space="1" w:color="auto"/>
          <w:right w:val="single" w:sz="4" w:space="4" w:color="auto"/>
        </w:pBdr>
        <w:ind w:left="717" w:hanging="360"/>
      </w:pPr>
    </w:p>
    <w:p w14:paraId="1F3B5B7E" w14:textId="77777777" w:rsidR="009C4BFC" w:rsidRDefault="009C4BFC" w:rsidP="009C4BFC">
      <w:pPr>
        <w:pStyle w:val="ListBullet2"/>
        <w:numPr>
          <w:ilvl w:val="0"/>
          <w:numId w:val="0"/>
        </w:numPr>
        <w:pBdr>
          <w:top w:val="single" w:sz="4" w:space="1" w:color="auto"/>
          <w:left w:val="single" w:sz="4" w:space="4" w:color="auto"/>
          <w:bottom w:val="single" w:sz="4" w:space="1" w:color="auto"/>
          <w:right w:val="single" w:sz="4" w:space="4" w:color="auto"/>
        </w:pBdr>
        <w:ind w:left="717" w:hanging="360"/>
      </w:pPr>
    </w:p>
    <w:p w14:paraId="4331AD17" w14:textId="77777777" w:rsidR="009C4BFC" w:rsidRDefault="009C4BFC" w:rsidP="009C4BFC">
      <w:pPr>
        <w:pStyle w:val="ListBullet2"/>
        <w:numPr>
          <w:ilvl w:val="0"/>
          <w:numId w:val="0"/>
        </w:numPr>
        <w:pBdr>
          <w:top w:val="single" w:sz="4" w:space="1" w:color="auto"/>
          <w:left w:val="single" w:sz="4" w:space="4" w:color="auto"/>
          <w:bottom w:val="single" w:sz="4" w:space="1" w:color="auto"/>
          <w:right w:val="single" w:sz="4" w:space="4" w:color="auto"/>
        </w:pBdr>
        <w:ind w:left="717" w:hanging="360"/>
      </w:pPr>
    </w:p>
    <w:p w14:paraId="63CA2DA9" w14:textId="77777777" w:rsidR="009C4BFC" w:rsidRDefault="009C4BFC" w:rsidP="009C4BFC">
      <w:pPr>
        <w:pStyle w:val="ListBullet2"/>
        <w:numPr>
          <w:ilvl w:val="0"/>
          <w:numId w:val="0"/>
        </w:numPr>
        <w:pBdr>
          <w:top w:val="single" w:sz="4" w:space="1" w:color="auto"/>
          <w:left w:val="single" w:sz="4" w:space="4" w:color="auto"/>
          <w:bottom w:val="single" w:sz="4" w:space="1" w:color="auto"/>
          <w:right w:val="single" w:sz="4" w:space="4" w:color="auto"/>
        </w:pBdr>
        <w:ind w:left="717" w:hanging="360"/>
      </w:pPr>
    </w:p>
    <w:p w14:paraId="5E469238" w14:textId="77777777" w:rsidR="009C4BFC" w:rsidRDefault="009C4BFC" w:rsidP="009C4BFC">
      <w:pPr>
        <w:pStyle w:val="ListBullet2"/>
        <w:numPr>
          <w:ilvl w:val="0"/>
          <w:numId w:val="0"/>
        </w:numPr>
        <w:pBdr>
          <w:top w:val="single" w:sz="4" w:space="1" w:color="auto"/>
          <w:left w:val="single" w:sz="4" w:space="4" w:color="auto"/>
          <w:bottom w:val="single" w:sz="4" w:space="1" w:color="auto"/>
          <w:right w:val="single" w:sz="4" w:space="4" w:color="auto"/>
        </w:pBdr>
        <w:ind w:left="717" w:hanging="360"/>
      </w:pPr>
    </w:p>
    <w:p w14:paraId="546468C7" w14:textId="77777777" w:rsidR="00346AFF" w:rsidRDefault="00023E42" w:rsidP="00023E42">
      <w:pPr>
        <w:pStyle w:val="listhead2"/>
        <w:numPr>
          <w:ilvl w:val="0"/>
          <w:numId w:val="0"/>
        </w:numPr>
        <w:tabs>
          <w:tab w:val="left" w:pos="720"/>
        </w:tabs>
        <w:rPr>
          <w:b/>
        </w:rPr>
      </w:pPr>
      <w:r>
        <w:rPr>
          <w:b/>
        </w:rPr>
        <w:t>Specific Outcome 3</w:t>
      </w:r>
      <w:r>
        <w:t xml:space="preserve"> Demonstrated ability to learn from our actions and to adapt performance</w:t>
      </w:r>
      <w:r>
        <w:rPr>
          <w:b/>
        </w:rPr>
        <w:t xml:space="preserve">: </w:t>
      </w:r>
    </w:p>
    <w:p w14:paraId="2B146C7E" w14:textId="77777777" w:rsidR="00023E42" w:rsidRPr="00346AFF" w:rsidRDefault="00023E42" w:rsidP="00346AFF">
      <w:pPr>
        <w:pStyle w:val="ListBullet2"/>
      </w:pPr>
      <w:r w:rsidRPr="00346AFF">
        <w:lastRenderedPageBreak/>
        <w:t>Suggest ways to improve the existing induction programme (2</w:t>
      </w:r>
      <w:r w:rsidR="00EE71BB">
        <w:t>)</w:t>
      </w:r>
    </w:p>
    <w:p w14:paraId="4992DB37" w14:textId="77777777" w:rsidR="00023E42" w:rsidRDefault="00023E42" w:rsidP="00EE71BB">
      <w:pPr>
        <w:pBdr>
          <w:top w:val="single" w:sz="4" w:space="1" w:color="auto"/>
          <w:left w:val="single" w:sz="4" w:space="4" w:color="auto"/>
          <w:bottom w:val="single" w:sz="4" w:space="1" w:color="auto"/>
          <w:right w:val="single" w:sz="4" w:space="4" w:color="auto"/>
        </w:pBdr>
      </w:pPr>
    </w:p>
    <w:p w14:paraId="21F0A4B9" w14:textId="77777777" w:rsidR="00023E42" w:rsidRPr="0040345D" w:rsidRDefault="00023E42" w:rsidP="00023E42">
      <w:pPr>
        <w:rPr>
          <w:b/>
        </w:rPr>
      </w:pPr>
      <w:r w:rsidRPr="0040345D">
        <w:rPr>
          <w:b/>
        </w:rPr>
        <w:t>Assessment Activity 3</w:t>
      </w:r>
    </w:p>
    <w:p w14:paraId="27EC1B95" w14:textId="77777777" w:rsidR="00023E42" w:rsidRDefault="00023E42" w:rsidP="00346AFF">
      <w:pPr>
        <w:pStyle w:val="ListBullet2"/>
      </w:pPr>
      <w:r>
        <w:t>During your training you were requested to prepare to induct a new employee to the organisation and to give a presentation about the induction.  What would you do differently next time?  List at least two things.  (2)</w:t>
      </w:r>
    </w:p>
    <w:p w14:paraId="27EAFCD2" w14:textId="77777777" w:rsidR="00023E42" w:rsidRDefault="00023E42" w:rsidP="00EE71BB">
      <w:pPr>
        <w:pBdr>
          <w:top w:val="single" w:sz="4" w:space="1" w:color="auto"/>
          <w:left w:val="single" w:sz="4" w:space="4" w:color="auto"/>
          <w:bottom w:val="single" w:sz="4" w:space="1" w:color="auto"/>
          <w:right w:val="single" w:sz="4" w:space="4" w:color="auto"/>
        </w:pBdr>
      </w:pPr>
    </w:p>
    <w:p w14:paraId="7CF1C805" w14:textId="77777777" w:rsidR="00EE71BB" w:rsidRDefault="00EE71BB" w:rsidP="00EE71BB">
      <w:pPr>
        <w:pBdr>
          <w:top w:val="single" w:sz="4" w:space="1" w:color="auto"/>
          <w:left w:val="single" w:sz="4" w:space="4" w:color="auto"/>
          <w:bottom w:val="single" w:sz="4" w:space="1" w:color="auto"/>
          <w:right w:val="single" w:sz="4" w:space="4" w:color="auto"/>
        </w:pBdr>
      </w:pPr>
    </w:p>
    <w:p w14:paraId="62936FCF" w14:textId="77777777" w:rsidR="0027624A" w:rsidRDefault="0027624A" w:rsidP="0027624A"/>
    <w:p w14:paraId="4D354C1D" w14:textId="77777777" w:rsidR="0027624A" w:rsidRPr="00BB6D49" w:rsidRDefault="00F6454A" w:rsidP="0027624A">
      <w:pPr>
        <w:rPr>
          <w:rStyle w:val="StyleBold"/>
        </w:rPr>
      </w:pPr>
      <w:r w:rsidRPr="00BB6D49">
        <w:rPr>
          <w:rStyle w:val="StyleBold"/>
        </w:rPr>
        <w:t>TOTAL 26</w:t>
      </w:r>
    </w:p>
    <w:p w14:paraId="10B5CE4D" w14:textId="77777777" w:rsidR="00F6454A" w:rsidRPr="00BB6D49" w:rsidRDefault="00F6454A" w:rsidP="0027624A">
      <w:pPr>
        <w:rPr>
          <w:rStyle w:val="StyleBold"/>
        </w:rPr>
      </w:pPr>
    </w:p>
    <w:p w14:paraId="29B82AAE" w14:textId="77777777" w:rsidR="00E64C8D" w:rsidRDefault="00E64C8D" w:rsidP="00BB475D">
      <w:pPr>
        <w:pStyle w:val="Heading2"/>
        <w:rPr>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sectPr w:rsidR="00E64C8D" w:rsidSect="00F325EA">
      <w:headerReference w:type="even" r:id="rId9"/>
      <w:headerReference w:type="default" r:id="rId10"/>
      <w:footerReference w:type="default" r:id="rId11"/>
      <w:headerReference w:type="first" r:id="rId12"/>
      <w:footerReference w:type="first" r:id="rId13"/>
      <w:pgSz w:w="11906" w:h="16838" w:code="9"/>
      <w:pgMar w:top="90" w:right="1021" w:bottom="990"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8253" w14:textId="77777777" w:rsidR="00E83C89" w:rsidRDefault="00E83C89">
      <w:r>
        <w:separator/>
      </w:r>
    </w:p>
  </w:endnote>
  <w:endnote w:type="continuationSeparator" w:id="0">
    <w:p w14:paraId="41922E87" w14:textId="77777777" w:rsidR="00E83C89" w:rsidRDefault="00E8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01E0" w14:textId="4C50FB45" w:rsidR="00FB2116" w:rsidRPr="00600C61" w:rsidRDefault="00E64C8D" w:rsidP="00F63D67">
    <w:pPr>
      <w:pStyle w:val="Footer"/>
      <w:tabs>
        <w:tab w:val="clear" w:pos="8306"/>
        <w:tab w:val="right" w:pos="9810"/>
      </w:tabs>
      <w:jc w:val="center"/>
      <w:rPr>
        <w:rStyle w:val="PageNumber"/>
        <w:rFonts w:cs="Arial"/>
        <w:sz w:val="18"/>
        <w:szCs w:val="18"/>
      </w:rPr>
    </w:pPr>
    <w:r>
      <w:rPr>
        <w:rFonts w:cs="Arial"/>
        <w:sz w:val="18"/>
        <w:szCs w:val="18"/>
      </w:rPr>
      <w:t xml:space="preserve">Sakhisisizwe B3 </w:t>
    </w:r>
    <w:r w:rsidR="003D25A2">
      <w:rPr>
        <w:rFonts w:cs="Arial"/>
        <w:sz w:val="18"/>
        <w:szCs w:val="18"/>
      </w:rPr>
      <w:t>7860</w:t>
    </w:r>
    <w:r>
      <w:rPr>
        <w:rFonts w:cs="Arial"/>
        <w:sz w:val="18"/>
        <w:szCs w:val="18"/>
      </w:rPr>
      <w:t xml:space="preserve">        </w:t>
    </w:r>
    <w:r w:rsidR="00FB2116">
      <w:rPr>
        <w:rFonts w:cs="Arial"/>
        <w:sz w:val="18"/>
        <w:szCs w:val="18"/>
      </w:rPr>
      <w:t xml:space="preserve">Page </w:t>
    </w:r>
    <w:r w:rsidR="00FB2116" w:rsidRPr="00600C61">
      <w:rPr>
        <w:rStyle w:val="PageNumber"/>
        <w:rFonts w:cs="Arial"/>
        <w:sz w:val="18"/>
        <w:szCs w:val="18"/>
      </w:rPr>
      <w:fldChar w:fldCharType="begin"/>
    </w:r>
    <w:r w:rsidR="00FB2116" w:rsidRPr="00600C61">
      <w:rPr>
        <w:rStyle w:val="PageNumber"/>
        <w:rFonts w:cs="Arial"/>
        <w:sz w:val="18"/>
        <w:szCs w:val="18"/>
      </w:rPr>
      <w:instrText xml:space="preserve"> PAGE </w:instrText>
    </w:r>
    <w:r w:rsidR="00FB2116" w:rsidRPr="00600C61">
      <w:rPr>
        <w:rStyle w:val="PageNumber"/>
        <w:rFonts w:cs="Arial"/>
        <w:sz w:val="18"/>
        <w:szCs w:val="18"/>
      </w:rPr>
      <w:fldChar w:fldCharType="separate"/>
    </w:r>
    <w:r w:rsidR="00BF6107">
      <w:rPr>
        <w:rStyle w:val="PageNumber"/>
        <w:rFonts w:cs="Arial"/>
        <w:noProof/>
        <w:sz w:val="18"/>
        <w:szCs w:val="18"/>
      </w:rPr>
      <w:t>46</w:t>
    </w:r>
    <w:r w:rsidR="00FB2116" w:rsidRPr="00600C61">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C14D" w14:textId="77777777" w:rsidR="00FB2116" w:rsidRPr="00600C61" w:rsidRDefault="00FB2116"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sidR="00BF6107">
      <w:rPr>
        <w:rStyle w:val="PageNumber"/>
        <w:rFonts w:cs="Arial"/>
        <w:noProof/>
        <w:sz w:val="18"/>
        <w:szCs w:val="18"/>
      </w:rPr>
      <w:t>1</w:t>
    </w:r>
    <w:r w:rsidRPr="00600C61">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EFCE" w14:textId="77777777" w:rsidR="00E83C89" w:rsidRDefault="00E83C89">
      <w:r>
        <w:separator/>
      </w:r>
    </w:p>
  </w:footnote>
  <w:footnote w:type="continuationSeparator" w:id="0">
    <w:p w14:paraId="4EE1F7F9" w14:textId="77777777" w:rsidR="00E83C89" w:rsidRDefault="00E83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DCEF" w14:textId="77777777" w:rsidR="00E64C8D" w:rsidRDefault="00E83C89">
    <w:pPr>
      <w:pStyle w:val="Header"/>
    </w:pPr>
    <w:r>
      <w:rPr>
        <w:noProof/>
      </w:rPr>
      <w:pict w14:anchorId="70977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012954" o:spid="_x0000_s2050" type="#_x0000_t75" style="position:absolute;left:0;text-align:left;margin-left:0;margin-top:0;width:492.85pt;height:443.4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62F7" w14:textId="77777777" w:rsidR="00E64C8D" w:rsidRDefault="00E83C89">
    <w:pPr>
      <w:pStyle w:val="Header"/>
    </w:pPr>
    <w:r>
      <w:rPr>
        <w:noProof/>
      </w:rPr>
      <w:pict w14:anchorId="7D7E4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012955" o:spid="_x0000_s2051" type="#_x0000_t75" style="position:absolute;left:0;text-align:left;margin-left:0;margin-top:0;width:492.85pt;height:443.4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0A97" w14:textId="77777777" w:rsidR="00E64C8D" w:rsidRDefault="00E83C89">
    <w:pPr>
      <w:pStyle w:val="Header"/>
    </w:pPr>
    <w:r>
      <w:rPr>
        <w:noProof/>
      </w:rPr>
      <w:pict w14:anchorId="719CE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012953" o:spid="_x0000_s2049" type="#_x0000_t75" style="position:absolute;left:0;text-align:left;margin-left:0;margin-top:0;width:492.85pt;height:443.4pt;z-index:-25165824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F0D97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AC85430"/>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FFFFFF89"/>
    <w:multiLevelType w:val="singleLevel"/>
    <w:tmpl w:val="3036E78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start w:val="1"/>
      <w:numFmt w:val="bullet"/>
      <w:lvlText w:val=""/>
      <w:lvlJc w:val="left"/>
      <w:pPr>
        <w:tabs>
          <w:tab w:val="num" w:pos="5153"/>
        </w:tabs>
        <w:ind w:left="5153" w:hanging="360"/>
      </w:pPr>
      <w:rPr>
        <w:rFonts w:ascii="Symbol" w:hAnsi="Symbol" w:hint="default"/>
      </w:rPr>
    </w:lvl>
    <w:lvl w:ilvl="7" w:tplc="04090003">
      <w:start w:val="1"/>
      <w:numFmt w:val="bullet"/>
      <w:lvlText w:val="o"/>
      <w:lvlJc w:val="left"/>
      <w:pPr>
        <w:tabs>
          <w:tab w:val="num" w:pos="5873"/>
        </w:tabs>
        <w:ind w:left="5873" w:hanging="360"/>
      </w:pPr>
      <w:rPr>
        <w:rFonts w:ascii="Courier New" w:hAnsi="Courier New" w:cs="Courier New" w:hint="default"/>
      </w:rPr>
    </w:lvl>
    <w:lvl w:ilvl="8" w:tplc="04090005">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85D5A"/>
    <w:multiLevelType w:val="hybridMultilevel"/>
    <w:tmpl w:val="7CCAC612"/>
    <w:lvl w:ilvl="0" w:tplc="E0F4ABCC">
      <w:start w:val="1"/>
      <w:numFmt w:val="bullet"/>
      <w:pStyle w:val="OZL2"/>
      <w:lvlText w:val=""/>
      <w:lvlJc w:val="left"/>
      <w:pPr>
        <w:tabs>
          <w:tab w:val="num" w:pos="363"/>
        </w:tabs>
        <w:ind w:left="363"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611B6D"/>
    <w:multiLevelType w:val="hybridMultilevel"/>
    <w:tmpl w:val="D470764C"/>
    <w:lvl w:ilvl="0" w:tplc="204EB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35310D"/>
    <w:multiLevelType w:val="hybridMultilevel"/>
    <w:tmpl w:val="FDA40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1A1C09"/>
    <w:multiLevelType w:val="hybridMultilevel"/>
    <w:tmpl w:val="35FC5150"/>
    <w:lvl w:ilvl="0" w:tplc="FFFFFFFF">
      <w:start w:val="1"/>
      <w:numFmt w:val="decimal"/>
      <w:lvlText w:val="%1."/>
      <w:lvlJc w:val="left"/>
      <w:pPr>
        <w:tabs>
          <w:tab w:val="num" w:pos="720"/>
        </w:tabs>
        <w:ind w:left="720" w:hanging="360"/>
      </w:pPr>
      <w:rPr>
        <w:rFonts w:hint="default"/>
      </w:rPr>
    </w:lvl>
    <w:lvl w:ilvl="1" w:tplc="64F8039C">
      <w:start w:val="1"/>
      <w:numFmt w:val="bullet"/>
      <w:lvlText w:val=""/>
      <w:lvlJc w:val="left"/>
      <w:pPr>
        <w:tabs>
          <w:tab w:val="num" w:pos="1466"/>
        </w:tabs>
        <w:ind w:left="1466" w:hanging="386"/>
      </w:pPr>
      <w:rPr>
        <w:rFonts w:ascii="Symbol" w:hAnsi="Symbol" w:hint="default"/>
      </w:rPr>
    </w:lvl>
    <w:lvl w:ilvl="2" w:tplc="FD58E05A">
      <w:numFmt w:val="bullet"/>
      <w:pStyle w:val="L"/>
      <w:lvlText w:val=""/>
      <w:lvlJc w:val="left"/>
      <w:pPr>
        <w:tabs>
          <w:tab w:val="num" w:pos="2366"/>
        </w:tabs>
        <w:ind w:left="2366" w:hanging="38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7F43E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9"/>
  </w:num>
  <w:num w:numId="3">
    <w:abstractNumId w:val="11"/>
  </w:num>
  <w:num w:numId="4">
    <w:abstractNumId w:val="13"/>
  </w:num>
  <w:num w:numId="5">
    <w:abstractNumId w:val="4"/>
  </w:num>
  <w:num w:numId="6">
    <w:abstractNumId w:val="1"/>
  </w:num>
  <w:num w:numId="7">
    <w:abstractNumId w:val="3"/>
  </w:num>
  <w:num w:numId="8">
    <w:abstractNumId w:val="2"/>
  </w:num>
  <w:num w:numId="9">
    <w:abstractNumId w:val="0"/>
  </w:num>
  <w:num w:numId="10">
    <w:abstractNumId w:val="12"/>
  </w:num>
  <w:num w:numId="11">
    <w:abstractNumId w:val="6"/>
  </w:num>
  <w:num w:numId="12">
    <w:abstractNumId w:val="8"/>
  </w:num>
  <w:num w:numId="13">
    <w:abstractNumId w:val="2"/>
  </w:num>
  <w:num w:numId="14">
    <w:abstractNumId w:val="1"/>
  </w:num>
  <w:num w:numId="15">
    <w:abstractNumId w:val="10"/>
  </w:num>
  <w:num w:numId="16">
    <w:abstractNumId w:val="7"/>
  </w:num>
  <w:num w:numId="1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52">
      <o:colormru v:ext="edit" colors="#39f,#9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02"/>
    <w:rsid w:val="0000094F"/>
    <w:rsid w:val="000009F7"/>
    <w:rsid w:val="00000C55"/>
    <w:rsid w:val="000010BB"/>
    <w:rsid w:val="000012F8"/>
    <w:rsid w:val="000034C9"/>
    <w:rsid w:val="0000495A"/>
    <w:rsid w:val="000073B4"/>
    <w:rsid w:val="00010929"/>
    <w:rsid w:val="000115EA"/>
    <w:rsid w:val="00012E5D"/>
    <w:rsid w:val="00014445"/>
    <w:rsid w:val="000154CD"/>
    <w:rsid w:val="000156B3"/>
    <w:rsid w:val="00017031"/>
    <w:rsid w:val="0002258E"/>
    <w:rsid w:val="0002355E"/>
    <w:rsid w:val="0002396B"/>
    <w:rsid w:val="00023E42"/>
    <w:rsid w:val="000249F3"/>
    <w:rsid w:val="0002708E"/>
    <w:rsid w:val="00030DF4"/>
    <w:rsid w:val="000318B6"/>
    <w:rsid w:val="00031AD4"/>
    <w:rsid w:val="00032B1E"/>
    <w:rsid w:val="0003401B"/>
    <w:rsid w:val="00034A29"/>
    <w:rsid w:val="00036955"/>
    <w:rsid w:val="0004052B"/>
    <w:rsid w:val="00040CFC"/>
    <w:rsid w:val="0004250B"/>
    <w:rsid w:val="00042E97"/>
    <w:rsid w:val="00044B4F"/>
    <w:rsid w:val="00044E97"/>
    <w:rsid w:val="00046E3C"/>
    <w:rsid w:val="00055B66"/>
    <w:rsid w:val="00057068"/>
    <w:rsid w:val="00057101"/>
    <w:rsid w:val="00057F4F"/>
    <w:rsid w:val="00061459"/>
    <w:rsid w:val="00061A23"/>
    <w:rsid w:val="00062412"/>
    <w:rsid w:val="00063FA9"/>
    <w:rsid w:val="00067B41"/>
    <w:rsid w:val="00070DC2"/>
    <w:rsid w:val="00071EAD"/>
    <w:rsid w:val="0007273E"/>
    <w:rsid w:val="000734BC"/>
    <w:rsid w:val="00073BAE"/>
    <w:rsid w:val="00076577"/>
    <w:rsid w:val="000832E8"/>
    <w:rsid w:val="00086046"/>
    <w:rsid w:val="000860EE"/>
    <w:rsid w:val="00087D61"/>
    <w:rsid w:val="00091218"/>
    <w:rsid w:val="000976E3"/>
    <w:rsid w:val="00097F79"/>
    <w:rsid w:val="000A37F8"/>
    <w:rsid w:val="000A4759"/>
    <w:rsid w:val="000A6338"/>
    <w:rsid w:val="000A656C"/>
    <w:rsid w:val="000A70AC"/>
    <w:rsid w:val="000A77E7"/>
    <w:rsid w:val="000A78EB"/>
    <w:rsid w:val="000B22A8"/>
    <w:rsid w:val="000B26D7"/>
    <w:rsid w:val="000B26FF"/>
    <w:rsid w:val="000B2DE8"/>
    <w:rsid w:val="000B5582"/>
    <w:rsid w:val="000B6132"/>
    <w:rsid w:val="000B69A7"/>
    <w:rsid w:val="000C0F50"/>
    <w:rsid w:val="000C32F4"/>
    <w:rsid w:val="000C4230"/>
    <w:rsid w:val="000C4B92"/>
    <w:rsid w:val="000C5EF7"/>
    <w:rsid w:val="000C7466"/>
    <w:rsid w:val="000D2B00"/>
    <w:rsid w:val="000D365C"/>
    <w:rsid w:val="000D3CBF"/>
    <w:rsid w:val="000D6AB7"/>
    <w:rsid w:val="000D6CCF"/>
    <w:rsid w:val="000D6E12"/>
    <w:rsid w:val="000D7262"/>
    <w:rsid w:val="000E17BE"/>
    <w:rsid w:val="000E7779"/>
    <w:rsid w:val="000F006B"/>
    <w:rsid w:val="000F46DC"/>
    <w:rsid w:val="000F7549"/>
    <w:rsid w:val="00100EEA"/>
    <w:rsid w:val="00104684"/>
    <w:rsid w:val="001047C0"/>
    <w:rsid w:val="001063CD"/>
    <w:rsid w:val="00107A5A"/>
    <w:rsid w:val="00110AA6"/>
    <w:rsid w:val="00112BA1"/>
    <w:rsid w:val="00113871"/>
    <w:rsid w:val="001167B5"/>
    <w:rsid w:val="0012018D"/>
    <w:rsid w:val="00120F65"/>
    <w:rsid w:val="001223C9"/>
    <w:rsid w:val="00122657"/>
    <w:rsid w:val="0013009A"/>
    <w:rsid w:val="00131B5F"/>
    <w:rsid w:val="001330D0"/>
    <w:rsid w:val="001342BB"/>
    <w:rsid w:val="00134785"/>
    <w:rsid w:val="00135C1A"/>
    <w:rsid w:val="0013686E"/>
    <w:rsid w:val="00137BBA"/>
    <w:rsid w:val="00137F77"/>
    <w:rsid w:val="00140051"/>
    <w:rsid w:val="001400E8"/>
    <w:rsid w:val="00141863"/>
    <w:rsid w:val="0014345D"/>
    <w:rsid w:val="0014463B"/>
    <w:rsid w:val="00150284"/>
    <w:rsid w:val="001508F7"/>
    <w:rsid w:val="00150E29"/>
    <w:rsid w:val="00153B46"/>
    <w:rsid w:val="00155073"/>
    <w:rsid w:val="00156356"/>
    <w:rsid w:val="00157570"/>
    <w:rsid w:val="00160CC5"/>
    <w:rsid w:val="001645F4"/>
    <w:rsid w:val="001649CD"/>
    <w:rsid w:val="0016653E"/>
    <w:rsid w:val="001702CE"/>
    <w:rsid w:val="00170C92"/>
    <w:rsid w:val="00171BD3"/>
    <w:rsid w:val="00173085"/>
    <w:rsid w:val="001754E1"/>
    <w:rsid w:val="00177EDC"/>
    <w:rsid w:val="001812AF"/>
    <w:rsid w:val="00181C06"/>
    <w:rsid w:val="00182584"/>
    <w:rsid w:val="001828BB"/>
    <w:rsid w:val="00182A11"/>
    <w:rsid w:val="001851EC"/>
    <w:rsid w:val="00186283"/>
    <w:rsid w:val="00186924"/>
    <w:rsid w:val="00186D55"/>
    <w:rsid w:val="001871D9"/>
    <w:rsid w:val="001922B0"/>
    <w:rsid w:val="0019295F"/>
    <w:rsid w:val="001937CF"/>
    <w:rsid w:val="0019678A"/>
    <w:rsid w:val="00197641"/>
    <w:rsid w:val="001A0388"/>
    <w:rsid w:val="001A269E"/>
    <w:rsid w:val="001A3F8C"/>
    <w:rsid w:val="001A55BF"/>
    <w:rsid w:val="001A6A2C"/>
    <w:rsid w:val="001B1D6E"/>
    <w:rsid w:val="001B3143"/>
    <w:rsid w:val="001B4336"/>
    <w:rsid w:val="001B524D"/>
    <w:rsid w:val="001B67EA"/>
    <w:rsid w:val="001B69B7"/>
    <w:rsid w:val="001B721B"/>
    <w:rsid w:val="001B72F2"/>
    <w:rsid w:val="001C297E"/>
    <w:rsid w:val="001C549F"/>
    <w:rsid w:val="001C582E"/>
    <w:rsid w:val="001C7392"/>
    <w:rsid w:val="001D0ABA"/>
    <w:rsid w:val="001D2A27"/>
    <w:rsid w:val="001D3704"/>
    <w:rsid w:val="001D5F02"/>
    <w:rsid w:val="001E031E"/>
    <w:rsid w:val="001E041B"/>
    <w:rsid w:val="001E0871"/>
    <w:rsid w:val="001E11BB"/>
    <w:rsid w:val="001E65FC"/>
    <w:rsid w:val="001E78CD"/>
    <w:rsid w:val="001F46A0"/>
    <w:rsid w:val="001F5CC8"/>
    <w:rsid w:val="002006D9"/>
    <w:rsid w:val="002019CE"/>
    <w:rsid w:val="00206161"/>
    <w:rsid w:val="00206D96"/>
    <w:rsid w:val="00207E8F"/>
    <w:rsid w:val="00210218"/>
    <w:rsid w:val="0021252B"/>
    <w:rsid w:val="00213097"/>
    <w:rsid w:val="0022103B"/>
    <w:rsid w:val="002243FA"/>
    <w:rsid w:val="00225463"/>
    <w:rsid w:val="00225EA1"/>
    <w:rsid w:val="0022643A"/>
    <w:rsid w:val="002266EB"/>
    <w:rsid w:val="00226855"/>
    <w:rsid w:val="00226E8C"/>
    <w:rsid w:val="00230109"/>
    <w:rsid w:val="0023195C"/>
    <w:rsid w:val="00233331"/>
    <w:rsid w:val="00235054"/>
    <w:rsid w:val="00235A0C"/>
    <w:rsid w:val="00235AB6"/>
    <w:rsid w:val="00236A2B"/>
    <w:rsid w:val="00237CD5"/>
    <w:rsid w:val="00241E7C"/>
    <w:rsid w:val="00242060"/>
    <w:rsid w:val="002426ED"/>
    <w:rsid w:val="00242956"/>
    <w:rsid w:val="00242D51"/>
    <w:rsid w:val="002441CB"/>
    <w:rsid w:val="0024536F"/>
    <w:rsid w:val="00246FC2"/>
    <w:rsid w:val="00247283"/>
    <w:rsid w:val="002542E3"/>
    <w:rsid w:val="0025594B"/>
    <w:rsid w:val="00256C3D"/>
    <w:rsid w:val="00260A23"/>
    <w:rsid w:val="00264A95"/>
    <w:rsid w:val="0026620B"/>
    <w:rsid w:val="00266B28"/>
    <w:rsid w:val="0027145E"/>
    <w:rsid w:val="0027624A"/>
    <w:rsid w:val="00280B0F"/>
    <w:rsid w:val="002843E5"/>
    <w:rsid w:val="00285B30"/>
    <w:rsid w:val="00292C9D"/>
    <w:rsid w:val="00295456"/>
    <w:rsid w:val="00295D58"/>
    <w:rsid w:val="0029696C"/>
    <w:rsid w:val="002970FD"/>
    <w:rsid w:val="002A1234"/>
    <w:rsid w:val="002A2433"/>
    <w:rsid w:val="002A40E0"/>
    <w:rsid w:val="002A50B6"/>
    <w:rsid w:val="002A5E6A"/>
    <w:rsid w:val="002B1113"/>
    <w:rsid w:val="002B1EFB"/>
    <w:rsid w:val="002B4FAA"/>
    <w:rsid w:val="002B674A"/>
    <w:rsid w:val="002B78DD"/>
    <w:rsid w:val="002C01D4"/>
    <w:rsid w:val="002C1969"/>
    <w:rsid w:val="002C25CB"/>
    <w:rsid w:val="002C3BBE"/>
    <w:rsid w:val="002C714B"/>
    <w:rsid w:val="002C72DC"/>
    <w:rsid w:val="002D10FE"/>
    <w:rsid w:val="002D4830"/>
    <w:rsid w:val="002D7EEB"/>
    <w:rsid w:val="002E086C"/>
    <w:rsid w:val="002E27EE"/>
    <w:rsid w:val="002E32D2"/>
    <w:rsid w:val="002E349A"/>
    <w:rsid w:val="002E44A9"/>
    <w:rsid w:val="002E699F"/>
    <w:rsid w:val="002F10BF"/>
    <w:rsid w:val="002F35FC"/>
    <w:rsid w:val="002F55F2"/>
    <w:rsid w:val="0030201C"/>
    <w:rsid w:val="00305E09"/>
    <w:rsid w:val="00306123"/>
    <w:rsid w:val="003063DC"/>
    <w:rsid w:val="00310978"/>
    <w:rsid w:val="0031162C"/>
    <w:rsid w:val="0031299A"/>
    <w:rsid w:val="00314A82"/>
    <w:rsid w:val="00315B9C"/>
    <w:rsid w:val="00316507"/>
    <w:rsid w:val="00316CAC"/>
    <w:rsid w:val="003211E9"/>
    <w:rsid w:val="00325CF7"/>
    <w:rsid w:val="00326262"/>
    <w:rsid w:val="003275E9"/>
    <w:rsid w:val="00331B78"/>
    <w:rsid w:val="00333089"/>
    <w:rsid w:val="00333AEE"/>
    <w:rsid w:val="00334CEB"/>
    <w:rsid w:val="00336125"/>
    <w:rsid w:val="003362BC"/>
    <w:rsid w:val="003364AB"/>
    <w:rsid w:val="0033694E"/>
    <w:rsid w:val="00336D59"/>
    <w:rsid w:val="003370DC"/>
    <w:rsid w:val="00340928"/>
    <w:rsid w:val="003423B9"/>
    <w:rsid w:val="00342F8A"/>
    <w:rsid w:val="003434B6"/>
    <w:rsid w:val="003436E6"/>
    <w:rsid w:val="00343B19"/>
    <w:rsid w:val="00346162"/>
    <w:rsid w:val="00346588"/>
    <w:rsid w:val="00346AFF"/>
    <w:rsid w:val="003506F3"/>
    <w:rsid w:val="00350A81"/>
    <w:rsid w:val="00350BAF"/>
    <w:rsid w:val="003538E0"/>
    <w:rsid w:val="00363825"/>
    <w:rsid w:val="00366A44"/>
    <w:rsid w:val="00366A7D"/>
    <w:rsid w:val="00367583"/>
    <w:rsid w:val="00367F89"/>
    <w:rsid w:val="00373129"/>
    <w:rsid w:val="00373142"/>
    <w:rsid w:val="00375263"/>
    <w:rsid w:val="00375B98"/>
    <w:rsid w:val="00380B9F"/>
    <w:rsid w:val="0038140D"/>
    <w:rsid w:val="00383005"/>
    <w:rsid w:val="0038314C"/>
    <w:rsid w:val="00383E87"/>
    <w:rsid w:val="003854D7"/>
    <w:rsid w:val="00385D64"/>
    <w:rsid w:val="00385DF2"/>
    <w:rsid w:val="00386AD2"/>
    <w:rsid w:val="00386F0A"/>
    <w:rsid w:val="00387031"/>
    <w:rsid w:val="00387331"/>
    <w:rsid w:val="00387393"/>
    <w:rsid w:val="003908A3"/>
    <w:rsid w:val="00390E4A"/>
    <w:rsid w:val="00393A9A"/>
    <w:rsid w:val="00394E53"/>
    <w:rsid w:val="003A0284"/>
    <w:rsid w:val="003A0B2E"/>
    <w:rsid w:val="003A239C"/>
    <w:rsid w:val="003A312A"/>
    <w:rsid w:val="003A33C8"/>
    <w:rsid w:val="003A34BA"/>
    <w:rsid w:val="003A6130"/>
    <w:rsid w:val="003A764E"/>
    <w:rsid w:val="003B08C0"/>
    <w:rsid w:val="003B17C3"/>
    <w:rsid w:val="003B3942"/>
    <w:rsid w:val="003B43B3"/>
    <w:rsid w:val="003B653A"/>
    <w:rsid w:val="003B653F"/>
    <w:rsid w:val="003B7DDA"/>
    <w:rsid w:val="003C1C55"/>
    <w:rsid w:val="003C22AA"/>
    <w:rsid w:val="003C2CB6"/>
    <w:rsid w:val="003C717B"/>
    <w:rsid w:val="003C768D"/>
    <w:rsid w:val="003D088B"/>
    <w:rsid w:val="003D0C57"/>
    <w:rsid w:val="003D0D55"/>
    <w:rsid w:val="003D11E2"/>
    <w:rsid w:val="003D1AED"/>
    <w:rsid w:val="003D1BFA"/>
    <w:rsid w:val="003D25A2"/>
    <w:rsid w:val="003D4206"/>
    <w:rsid w:val="003D5668"/>
    <w:rsid w:val="003D7B8E"/>
    <w:rsid w:val="003E4D92"/>
    <w:rsid w:val="003E72C9"/>
    <w:rsid w:val="003F17E0"/>
    <w:rsid w:val="003F1C18"/>
    <w:rsid w:val="003F1EEA"/>
    <w:rsid w:val="004000EE"/>
    <w:rsid w:val="00400E2B"/>
    <w:rsid w:val="004014E4"/>
    <w:rsid w:val="00402236"/>
    <w:rsid w:val="00402367"/>
    <w:rsid w:val="0040322F"/>
    <w:rsid w:val="0040345D"/>
    <w:rsid w:val="004048C4"/>
    <w:rsid w:val="0040620E"/>
    <w:rsid w:val="0040637D"/>
    <w:rsid w:val="004066CB"/>
    <w:rsid w:val="00406ED1"/>
    <w:rsid w:val="004131D7"/>
    <w:rsid w:val="00413234"/>
    <w:rsid w:val="004137AD"/>
    <w:rsid w:val="00413A17"/>
    <w:rsid w:val="00416149"/>
    <w:rsid w:val="00417A0E"/>
    <w:rsid w:val="00420635"/>
    <w:rsid w:val="00422B7C"/>
    <w:rsid w:val="004246E3"/>
    <w:rsid w:val="004259CA"/>
    <w:rsid w:val="00426575"/>
    <w:rsid w:val="00431D91"/>
    <w:rsid w:val="004327D2"/>
    <w:rsid w:val="00433451"/>
    <w:rsid w:val="004355F0"/>
    <w:rsid w:val="00435E21"/>
    <w:rsid w:val="004366B5"/>
    <w:rsid w:val="0043694B"/>
    <w:rsid w:val="00437482"/>
    <w:rsid w:val="004401D9"/>
    <w:rsid w:val="00440DF4"/>
    <w:rsid w:val="004411CF"/>
    <w:rsid w:val="004424A1"/>
    <w:rsid w:val="00442A07"/>
    <w:rsid w:val="0045050E"/>
    <w:rsid w:val="004511A5"/>
    <w:rsid w:val="00451DBC"/>
    <w:rsid w:val="00455E43"/>
    <w:rsid w:val="00457686"/>
    <w:rsid w:val="004603BB"/>
    <w:rsid w:val="004618B0"/>
    <w:rsid w:val="0046221E"/>
    <w:rsid w:val="00467A06"/>
    <w:rsid w:val="00470905"/>
    <w:rsid w:val="00471725"/>
    <w:rsid w:val="00471F87"/>
    <w:rsid w:val="00481149"/>
    <w:rsid w:val="004823B3"/>
    <w:rsid w:val="00484AB8"/>
    <w:rsid w:val="004905DC"/>
    <w:rsid w:val="00490CCB"/>
    <w:rsid w:val="00492939"/>
    <w:rsid w:val="00492DA5"/>
    <w:rsid w:val="0049329F"/>
    <w:rsid w:val="00494B73"/>
    <w:rsid w:val="004950BA"/>
    <w:rsid w:val="004952A1"/>
    <w:rsid w:val="004A24B6"/>
    <w:rsid w:val="004A4514"/>
    <w:rsid w:val="004A5B4F"/>
    <w:rsid w:val="004B1387"/>
    <w:rsid w:val="004B1E75"/>
    <w:rsid w:val="004B4F3B"/>
    <w:rsid w:val="004B510B"/>
    <w:rsid w:val="004B6E3F"/>
    <w:rsid w:val="004C1CF7"/>
    <w:rsid w:val="004C5927"/>
    <w:rsid w:val="004C640B"/>
    <w:rsid w:val="004C757F"/>
    <w:rsid w:val="004D10CF"/>
    <w:rsid w:val="004D16D9"/>
    <w:rsid w:val="004D1A49"/>
    <w:rsid w:val="004D2DD9"/>
    <w:rsid w:val="004D4A34"/>
    <w:rsid w:val="004D6539"/>
    <w:rsid w:val="004E11D3"/>
    <w:rsid w:val="004E2533"/>
    <w:rsid w:val="004E373E"/>
    <w:rsid w:val="004E4460"/>
    <w:rsid w:val="004E5EA2"/>
    <w:rsid w:val="004F04AB"/>
    <w:rsid w:val="004F4F3D"/>
    <w:rsid w:val="004F5A2D"/>
    <w:rsid w:val="004F6B73"/>
    <w:rsid w:val="004F705B"/>
    <w:rsid w:val="00501A6E"/>
    <w:rsid w:val="00502359"/>
    <w:rsid w:val="00502CD7"/>
    <w:rsid w:val="00504753"/>
    <w:rsid w:val="00504A52"/>
    <w:rsid w:val="00507683"/>
    <w:rsid w:val="0051349C"/>
    <w:rsid w:val="00513893"/>
    <w:rsid w:val="00513B30"/>
    <w:rsid w:val="005154F7"/>
    <w:rsid w:val="00523CEC"/>
    <w:rsid w:val="00524BFD"/>
    <w:rsid w:val="005256F8"/>
    <w:rsid w:val="00525E9D"/>
    <w:rsid w:val="005261E5"/>
    <w:rsid w:val="0053262E"/>
    <w:rsid w:val="005345C4"/>
    <w:rsid w:val="005346AE"/>
    <w:rsid w:val="00535156"/>
    <w:rsid w:val="005359E4"/>
    <w:rsid w:val="00537AA8"/>
    <w:rsid w:val="00541CD5"/>
    <w:rsid w:val="00543A3B"/>
    <w:rsid w:val="00543AD5"/>
    <w:rsid w:val="00544692"/>
    <w:rsid w:val="0054770E"/>
    <w:rsid w:val="00552548"/>
    <w:rsid w:val="00554989"/>
    <w:rsid w:val="00554DBA"/>
    <w:rsid w:val="00555C13"/>
    <w:rsid w:val="00557392"/>
    <w:rsid w:val="00560D29"/>
    <w:rsid w:val="00560E80"/>
    <w:rsid w:val="00561600"/>
    <w:rsid w:val="00564F32"/>
    <w:rsid w:val="00565B8C"/>
    <w:rsid w:val="0056611E"/>
    <w:rsid w:val="005727FB"/>
    <w:rsid w:val="00573710"/>
    <w:rsid w:val="00575173"/>
    <w:rsid w:val="00576F5B"/>
    <w:rsid w:val="0057788E"/>
    <w:rsid w:val="00581ADD"/>
    <w:rsid w:val="005832CA"/>
    <w:rsid w:val="00585971"/>
    <w:rsid w:val="005904D1"/>
    <w:rsid w:val="0059230C"/>
    <w:rsid w:val="00592679"/>
    <w:rsid w:val="005926F9"/>
    <w:rsid w:val="00594BCE"/>
    <w:rsid w:val="00595E34"/>
    <w:rsid w:val="00596063"/>
    <w:rsid w:val="005A1218"/>
    <w:rsid w:val="005A3107"/>
    <w:rsid w:val="005A4E20"/>
    <w:rsid w:val="005A4F67"/>
    <w:rsid w:val="005A5B70"/>
    <w:rsid w:val="005A5CCC"/>
    <w:rsid w:val="005B0766"/>
    <w:rsid w:val="005B1192"/>
    <w:rsid w:val="005B165A"/>
    <w:rsid w:val="005B1713"/>
    <w:rsid w:val="005B3647"/>
    <w:rsid w:val="005B61D5"/>
    <w:rsid w:val="005C3B97"/>
    <w:rsid w:val="005C3E67"/>
    <w:rsid w:val="005C7392"/>
    <w:rsid w:val="005C7EC1"/>
    <w:rsid w:val="005D1936"/>
    <w:rsid w:val="005E0742"/>
    <w:rsid w:val="005E1BA1"/>
    <w:rsid w:val="005E22FC"/>
    <w:rsid w:val="005E2AA7"/>
    <w:rsid w:val="005E3C95"/>
    <w:rsid w:val="005E4599"/>
    <w:rsid w:val="005E6B5A"/>
    <w:rsid w:val="005E6E3F"/>
    <w:rsid w:val="005F080D"/>
    <w:rsid w:val="005F1B03"/>
    <w:rsid w:val="005F26E9"/>
    <w:rsid w:val="005F2D19"/>
    <w:rsid w:val="005F414B"/>
    <w:rsid w:val="005F46B4"/>
    <w:rsid w:val="005F55CB"/>
    <w:rsid w:val="005F58F9"/>
    <w:rsid w:val="005F7A16"/>
    <w:rsid w:val="00600C61"/>
    <w:rsid w:val="00601AEC"/>
    <w:rsid w:val="0060338B"/>
    <w:rsid w:val="006055BE"/>
    <w:rsid w:val="00605BD1"/>
    <w:rsid w:val="00605D03"/>
    <w:rsid w:val="0060673F"/>
    <w:rsid w:val="00607EA3"/>
    <w:rsid w:val="006105D5"/>
    <w:rsid w:val="00612514"/>
    <w:rsid w:val="0061257F"/>
    <w:rsid w:val="0061373E"/>
    <w:rsid w:val="00615830"/>
    <w:rsid w:val="006166FB"/>
    <w:rsid w:val="00616FA8"/>
    <w:rsid w:val="00617109"/>
    <w:rsid w:val="006208DC"/>
    <w:rsid w:val="00620A14"/>
    <w:rsid w:val="00621D53"/>
    <w:rsid w:val="00621ED8"/>
    <w:rsid w:val="00622C96"/>
    <w:rsid w:val="006239A6"/>
    <w:rsid w:val="00623F10"/>
    <w:rsid w:val="00626DAF"/>
    <w:rsid w:val="00626E72"/>
    <w:rsid w:val="0062762C"/>
    <w:rsid w:val="00627E56"/>
    <w:rsid w:val="006316CC"/>
    <w:rsid w:val="006316D2"/>
    <w:rsid w:val="00633C99"/>
    <w:rsid w:val="00633FDB"/>
    <w:rsid w:val="00636F9C"/>
    <w:rsid w:val="00640C7E"/>
    <w:rsid w:val="006411C6"/>
    <w:rsid w:val="00642854"/>
    <w:rsid w:val="00647FA6"/>
    <w:rsid w:val="00651A3F"/>
    <w:rsid w:val="0065449C"/>
    <w:rsid w:val="0065476F"/>
    <w:rsid w:val="00654CDE"/>
    <w:rsid w:val="00655A5F"/>
    <w:rsid w:val="00657903"/>
    <w:rsid w:val="00660703"/>
    <w:rsid w:val="00660A4C"/>
    <w:rsid w:val="006620FB"/>
    <w:rsid w:val="00663BCB"/>
    <w:rsid w:val="00663EB6"/>
    <w:rsid w:val="00667701"/>
    <w:rsid w:val="00667E55"/>
    <w:rsid w:val="00670760"/>
    <w:rsid w:val="00670841"/>
    <w:rsid w:val="006719F4"/>
    <w:rsid w:val="00671B8C"/>
    <w:rsid w:val="00671E43"/>
    <w:rsid w:val="00674B4F"/>
    <w:rsid w:val="00674FFB"/>
    <w:rsid w:val="00680CBD"/>
    <w:rsid w:val="006824E2"/>
    <w:rsid w:val="00682ADB"/>
    <w:rsid w:val="00683243"/>
    <w:rsid w:val="00684147"/>
    <w:rsid w:val="006874EF"/>
    <w:rsid w:val="00696428"/>
    <w:rsid w:val="006973D3"/>
    <w:rsid w:val="006A014A"/>
    <w:rsid w:val="006A2398"/>
    <w:rsid w:val="006A3CC3"/>
    <w:rsid w:val="006A6C6B"/>
    <w:rsid w:val="006A7468"/>
    <w:rsid w:val="006B1EFA"/>
    <w:rsid w:val="006B25E2"/>
    <w:rsid w:val="006B2A62"/>
    <w:rsid w:val="006B4328"/>
    <w:rsid w:val="006B5DBA"/>
    <w:rsid w:val="006B7FDA"/>
    <w:rsid w:val="006C017E"/>
    <w:rsid w:val="006C0AF9"/>
    <w:rsid w:val="006C0BAC"/>
    <w:rsid w:val="006C20F2"/>
    <w:rsid w:val="006C2136"/>
    <w:rsid w:val="006C3803"/>
    <w:rsid w:val="006C3DF5"/>
    <w:rsid w:val="006C402D"/>
    <w:rsid w:val="006C4908"/>
    <w:rsid w:val="006C4AA7"/>
    <w:rsid w:val="006C4B03"/>
    <w:rsid w:val="006C61E7"/>
    <w:rsid w:val="006C6C72"/>
    <w:rsid w:val="006C79DD"/>
    <w:rsid w:val="006D37DC"/>
    <w:rsid w:val="006D4E64"/>
    <w:rsid w:val="006D62BA"/>
    <w:rsid w:val="006D643B"/>
    <w:rsid w:val="006D6BF4"/>
    <w:rsid w:val="006D7C2F"/>
    <w:rsid w:val="006D7C72"/>
    <w:rsid w:val="006D7D87"/>
    <w:rsid w:val="006E22B0"/>
    <w:rsid w:val="006E30FA"/>
    <w:rsid w:val="006E3C92"/>
    <w:rsid w:val="006E3F6E"/>
    <w:rsid w:val="006E4A36"/>
    <w:rsid w:val="006F0AC0"/>
    <w:rsid w:val="006F17E8"/>
    <w:rsid w:val="006F2B00"/>
    <w:rsid w:val="006F3337"/>
    <w:rsid w:val="006F3B10"/>
    <w:rsid w:val="006F5DC6"/>
    <w:rsid w:val="006F5EE8"/>
    <w:rsid w:val="00701D8D"/>
    <w:rsid w:val="00704C80"/>
    <w:rsid w:val="00705595"/>
    <w:rsid w:val="0071007D"/>
    <w:rsid w:val="00715E6E"/>
    <w:rsid w:val="0071691D"/>
    <w:rsid w:val="00723D03"/>
    <w:rsid w:val="00727A55"/>
    <w:rsid w:val="00727A9E"/>
    <w:rsid w:val="00727DD7"/>
    <w:rsid w:val="00731231"/>
    <w:rsid w:val="007334B0"/>
    <w:rsid w:val="00734BF7"/>
    <w:rsid w:val="007360FA"/>
    <w:rsid w:val="0073628B"/>
    <w:rsid w:val="00741318"/>
    <w:rsid w:val="00742FA1"/>
    <w:rsid w:val="00744457"/>
    <w:rsid w:val="00744DC6"/>
    <w:rsid w:val="0074585F"/>
    <w:rsid w:val="00745CA8"/>
    <w:rsid w:val="0075150C"/>
    <w:rsid w:val="0075238F"/>
    <w:rsid w:val="0075286D"/>
    <w:rsid w:val="007535FF"/>
    <w:rsid w:val="00753B3A"/>
    <w:rsid w:val="00754467"/>
    <w:rsid w:val="00754F7A"/>
    <w:rsid w:val="00755782"/>
    <w:rsid w:val="00755838"/>
    <w:rsid w:val="00757FDB"/>
    <w:rsid w:val="00763F28"/>
    <w:rsid w:val="00765523"/>
    <w:rsid w:val="00766177"/>
    <w:rsid w:val="00770244"/>
    <w:rsid w:val="00770983"/>
    <w:rsid w:val="00770B1C"/>
    <w:rsid w:val="007719F5"/>
    <w:rsid w:val="007727F2"/>
    <w:rsid w:val="0077290E"/>
    <w:rsid w:val="00772B7A"/>
    <w:rsid w:val="007732BF"/>
    <w:rsid w:val="00773890"/>
    <w:rsid w:val="0077513C"/>
    <w:rsid w:val="007757D7"/>
    <w:rsid w:val="007761D6"/>
    <w:rsid w:val="00777D2F"/>
    <w:rsid w:val="00780E79"/>
    <w:rsid w:val="00781DE1"/>
    <w:rsid w:val="007825C4"/>
    <w:rsid w:val="00783478"/>
    <w:rsid w:val="00783CCB"/>
    <w:rsid w:val="00787626"/>
    <w:rsid w:val="00790865"/>
    <w:rsid w:val="0079172D"/>
    <w:rsid w:val="007923BD"/>
    <w:rsid w:val="00794B4A"/>
    <w:rsid w:val="00797C89"/>
    <w:rsid w:val="007A04D1"/>
    <w:rsid w:val="007A0C1E"/>
    <w:rsid w:val="007A2D80"/>
    <w:rsid w:val="007A3361"/>
    <w:rsid w:val="007A5E27"/>
    <w:rsid w:val="007A624F"/>
    <w:rsid w:val="007A7556"/>
    <w:rsid w:val="007B2A39"/>
    <w:rsid w:val="007B2D97"/>
    <w:rsid w:val="007B3879"/>
    <w:rsid w:val="007B4E50"/>
    <w:rsid w:val="007B4F2B"/>
    <w:rsid w:val="007B5EAF"/>
    <w:rsid w:val="007B7BE9"/>
    <w:rsid w:val="007C10B2"/>
    <w:rsid w:val="007C7EF0"/>
    <w:rsid w:val="007D250E"/>
    <w:rsid w:val="007D2A02"/>
    <w:rsid w:val="007D783C"/>
    <w:rsid w:val="007E0789"/>
    <w:rsid w:val="007E6802"/>
    <w:rsid w:val="007F08B7"/>
    <w:rsid w:val="007F0CFD"/>
    <w:rsid w:val="007F2136"/>
    <w:rsid w:val="007F219C"/>
    <w:rsid w:val="007F2734"/>
    <w:rsid w:val="007F4700"/>
    <w:rsid w:val="007F4B1B"/>
    <w:rsid w:val="007F5F5B"/>
    <w:rsid w:val="007F756C"/>
    <w:rsid w:val="00801816"/>
    <w:rsid w:val="00801DDF"/>
    <w:rsid w:val="008021A1"/>
    <w:rsid w:val="0080265F"/>
    <w:rsid w:val="00804EF9"/>
    <w:rsid w:val="0080506D"/>
    <w:rsid w:val="0080666D"/>
    <w:rsid w:val="00810734"/>
    <w:rsid w:val="00810C0C"/>
    <w:rsid w:val="00814721"/>
    <w:rsid w:val="00814A6A"/>
    <w:rsid w:val="00815C63"/>
    <w:rsid w:val="0081631A"/>
    <w:rsid w:val="0082043A"/>
    <w:rsid w:val="0082563C"/>
    <w:rsid w:val="008274B2"/>
    <w:rsid w:val="0083162D"/>
    <w:rsid w:val="00832543"/>
    <w:rsid w:val="008352B2"/>
    <w:rsid w:val="00836C9E"/>
    <w:rsid w:val="00836ED5"/>
    <w:rsid w:val="00837220"/>
    <w:rsid w:val="008401C8"/>
    <w:rsid w:val="008418E9"/>
    <w:rsid w:val="008429C9"/>
    <w:rsid w:val="00842C32"/>
    <w:rsid w:val="00843AD6"/>
    <w:rsid w:val="0084477A"/>
    <w:rsid w:val="008452AB"/>
    <w:rsid w:val="008461A6"/>
    <w:rsid w:val="008467E5"/>
    <w:rsid w:val="00847EBD"/>
    <w:rsid w:val="00851AD0"/>
    <w:rsid w:val="00852F73"/>
    <w:rsid w:val="00854F0B"/>
    <w:rsid w:val="008576DC"/>
    <w:rsid w:val="0086002D"/>
    <w:rsid w:val="00861F30"/>
    <w:rsid w:val="008635A9"/>
    <w:rsid w:val="008641E1"/>
    <w:rsid w:val="00867C69"/>
    <w:rsid w:val="00867D85"/>
    <w:rsid w:val="00872FB2"/>
    <w:rsid w:val="0087386E"/>
    <w:rsid w:val="00876D93"/>
    <w:rsid w:val="008775D1"/>
    <w:rsid w:val="008832A7"/>
    <w:rsid w:val="00885E02"/>
    <w:rsid w:val="008865BF"/>
    <w:rsid w:val="00887C83"/>
    <w:rsid w:val="00887EA3"/>
    <w:rsid w:val="00890930"/>
    <w:rsid w:val="008919A4"/>
    <w:rsid w:val="008939CA"/>
    <w:rsid w:val="00893EBB"/>
    <w:rsid w:val="00895456"/>
    <w:rsid w:val="00897195"/>
    <w:rsid w:val="00897C16"/>
    <w:rsid w:val="008A449C"/>
    <w:rsid w:val="008A4B5A"/>
    <w:rsid w:val="008A6052"/>
    <w:rsid w:val="008A607B"/>
    <w:rsid w:val="008A6218"/>
    <w:rsid w:val="008A6C85"/>
    <w:rsid w:val="008B1126"/>
    <w:rsid w:val="008B308C"/>
    <w:rsid w:val="008B4ECC"/>
    <w:rsid w:val="008B6EF4"/>
    <w:rsid w:val="008C07D1"/>
    <w:rsid w:val="008C3F73"/>
    <w:rsid w:val="008C4D14"/>
    <w:rsid w:val="008C71A9"/>
    <w:rsid w:val="008D252F"/>
    <w:rsid w:val="008D5635"/>
    <w:rsid w:val="008D7072"/>
    <w:rsid w:val="008E0167"/>
    <w:rsid w:val="008E141E"/>
    <w:rsid w:val="008E17F0"/>
    <w:rsid w:val="008E20BE"/>
    <w:rsid w:val="008E376C"/>
    <w:rsid w:val="008E4BE0"/>
    <w:rsid w:val="008F09F2"/>
    <w:rsid w:val="008F1883"/>
    <w:rsid w:val="008F1D7D"/>
    <w:rsid w:val="008F37A6"/>
    <w:rsid w:val="008F3EE7"/>
    <w:rsid w:val="008F56C0"/>
    <w:rsid w:val="008F6256"/>
    <w:rsid w:val="008F7007"/>
    <w:rsid w:val="00900CBD"/>
    <w:rsid w:val="00901255"/>
    <w:rsid w:val="00901ED5"/>
    <w:rsid w:val="00902052"/>
    <w:rsid w:val="00906A4B"/>
    <w:rsid w:val="009072F6"/>
    <w:rsid w:val="009078EE"/>
    <w:rsid w:val="0091065D"/>
    <w:rsid w:val="00910C04"/>
    <w:rsid w:val="00916150"/>
    <w:rsid w:val="0091753E"/>
    <w:rsid w:val="00917B5A"/>
    <w:rsid w:val="00917B7B"/>
    <w:rsid w:val="00921AAD"/>
    <w:rsid w:val="00924048"/>
    <w:rsid w:val="0092497C"/>
    <w:rsid w:val="00926C98"/>
    <w:rsid w:val="00927D0B"/>
    <w:rsid w:val="0093147C"/>
    <w:rsid w:val="00932320"/>
    <w:rsid w:val="0093239B"/>
    <w:rsid w:val="00934BB8"/>
    <w:rsid w:val="009365C8"/>
    <w:rsid w:val="00936696"/>
    <w:rsid w:val="00941E20"/>
    <w:rsid w:val="009420D6"/>
    <w:rsid w:val="00942F60"/>
    <w:rsid w:val="00944171"/>
    <w:rsid w:val="00944B26"/>
    <w:rsid w:val="0094511F"/>
    <w:rsid w:val="00947640"/>
    <w:rsid w:val="009532FB"/>
    <w:rsid w:val="009535FF"/>
    <w:rsid w:val="0095380E"/>
    <w:rsid w:val="00954637"/>
    <w:rsid w:val="00956A09"/>
    <w:rsid w:val="00961902"/>
    <w:rsid w:val="00961A48"/>
    <w:rsid w:val="0096311F"/>
    <w:rsid w:val="00965CD8"/>
    <w:rsid w:val="0096792F"/>
    <w:rsid w:val="0097207D"/>
    <w:rsid w:val="00972E82"/>
    <w:rsid w:val="00972F5B"/>
    <w:rsid w:val="00972F6D"/>
    <w:rsid w:val="009741C0"/>
    <w:rsid w:val="00975A47"/>
    <w:rsid w:val="00976B78"/>
    <w:rsid w:val="00982290"/>
    <w:rsid w:val="00985DED"/>
    <w:rsid w:val="00985EE7"/>
    <w:rsid w:val="00990CD9"/>
    <w:rsid w:val="00990D3E"/>
    <w:rsid w:val="00990E8E"/>
    <w:rsid w:val="009934BA"/>
    <w:rsid w:val="00993CEB"/>
    <w:rsid w:val="0099550C"/>
    <w:rsid w:val="009A1239"/>
    <w:rsid w:val="009A2C92"/>
    <w:rsid w:val="009A49A3"/>
    <w:rsid w:val="009A5D0C"/>
    <w:rsid w:val="009A7441"/>
    <w:rsid w:val="009B0181"/>
    <w:rsid w:val="009B0EB1"/>
    <w:rsid w:val="009B1349"/>
    <w:rsid w:val="009B1699"/>
    <w:rsid w:val="009B3E5D"/>
    <w:rsid w:val="009B6464"/>
    <w:rsid w:val="009B7330"/>
    <w:rsid w:val="009C024C"/>
    <w:rsid w:val="009C0945"/>
    <w:rsid w:val="009C4989"/>
    <w:rsid w:val="009C4BFC"/>
    <w:rsid w:val="009C4CCF"/>
    <w:rsid w:val="009C5529"/>
    <w:rsid w:val="009C63B1"/>
    <w:rsid w:val="009D02E3"/>
    <w:rsid w:val="009D3F95"/>
    <w:rsid w:val="009E0AF9"/>
    <w:rsid w:val="009E2806"/>
    <w:rsid w:val="009E4B0B"/>
    <w:rsid w:val="009E63A5"/>
    <w:rsid w:val="009F1E23"/>
    <w:rsid w:val="009F2B70"/>
    <w:rsid w:val="009F2C11"/>
    <w:rsid w:val="009F34D8"/>
    <w:rsid w:val="009F49A7"/>
    <w:rsid w:val="009F6038"/>
    <w:rsid w:val="009F7088"/>
    <w:rsid w:val="009F70E9"/>
    <w:rsid w:val="009F764D"/>
    <w:rsid w:val="009F77FD"/>
    <w:rsid w:val="00A004E9"/>
    <w:rsid w:val="00A01897"/>
    <w:rsid w:val="00A02A17"/>
    <w:rsid w:val="00A04742"/>
    <w:rsid w:val="00A07389"/>
    <w:rsid w:val="00A07405"/>
    <w:rsid w:val="00A103AA"/>
    <w:rsid w:val="00A10876"/>
    <w:rsid w:val="00A1122A"/>
    <w:rsid w:val="00A149F2"/>
    <w:rsid w:val="00A14DEF"/>
    <w:rsid w:val="00A14F08"/>
    <w:rsid w:val="00A162A1"/>
    <w:rsid w:val="00A17A16"/>
    <w:rsid w:val="00A20797"/>
    <w:rsid w:val="00A24456"/>
    <w:rsid w:val="00A26417"/>
    <w:rsid w:val="00A30FB2"/>
    <w:rsid w:val="00A314B4"/>
    <w:rsid w:val="00A32863"/>
    <w:rsid w:val="00A33032"/>
    <w:rsid w:val="00A33E60"/>
    <w:rsid w:val="00A42346"/>
    <w:rsid w:val="00A45A92"/>
    <w:rsid w:val="00A46061"/>
    <w:rsid w:val="00A46183"/>
    <w:rsid w:val="00A47E22"/>
    <w:rsid w:val="00A47F45"/>
    <w:rsid w:val="00A51A4D"/>
    <w:rsid w:val="00A526FC"/>
    <w:rsid w:val="00A53E9E"/>
    <w:rsid w:val="00A558C9"/>
    <w:rsid w:val="00A56114"/>
    <w:rsid w:val="00A60BCF"/>
    <w:rsid w:val="00A62D66"/>
    <w:rsid w:val="00A641A3"/>
    <w:rsid w:val="00A651FA"/>
    <w:rsid w:val="00A663DA"/>
    <w:rsid w:val="00A6789B"/>
    <w:rsid w:val="00A71E8A"/>
    <w:rsid w:val="00A81001"/>
    <w:rsid w:val="00A81471"/>
    <w:rsid w:val="00A8237C"/>
    <w:rsid w:val="00A838A3"/>
    <w:rsid w:val="00A847CB"/>
    <w:rsid w:val="00A87B8A"/>
    <w:rsid w:val="00A9122D"/>
    <w:rsid w:val="00A91294"/>
    <w:rsid w:val="00A91B27"/>
    <w:rsid w:val="00A9289A"/>
    <w:rsid w:val="00A94BA6"/>
    <w:rsid w:val="00A95DD1"/>
    <w:rsid w:val="00AA0474"/>
    <w:rsid w:val="00AA27EA"/>
    <w:rsid w:val="00AA385D"/>
    <w:rsid w:val="00AA5421"/>
    <w:rsid w:val="00AA7298"/>
    <w:rsid w:val="00AB3966"/>
    <w:rsid w:val="00AB559F"/>
    <w:rsid w:val="00AB592F"/>
    <w:rsid w:val="00AB7ED2"/>
    <w:rsid w:val="00AC10DF"/>
    <w:rsid w:val="00AC1FC8"/>
    <w:rsid w:val="00AC319F"/>
    <w:rsid w:val="00AC626D"/>
    <w:rsid w:val="00AC6DB2"/>
    <w:rsid w:val="00AD4397"/>
    <w:rsid w:val="00AD7F09"/>
    <w:rsid w:val="00AD7F58"/>
    <w:rsid w:val="00AE0521"/>
    <w:rsid w:val="00AE0824"/>
    <w:rsid w:val="00AE0AE6"/>
    <w:rsid w:val="00AE0CB0"/>
    <w:rsid w:val="00AE2509"/>
    <w:rsid w:val="00AE6DE2"/>
    <w:rsid w:val="00AF2F64"/>
    <w:rsid w:val="00AF6CE2"/>
    <w:rsid w:val="00AF7502"/>
    <w:rsid w:val="00AF7536"/>
    <w:rsid w:val="00AF7DC5"/>
    <w:rsid w:val="00B010C7"/>
    <w:rsid w:val="00B01B21"/>
    <w:rsid w:val="00B02892"/>
    <w:rsid w:val="00B06F4C"/>
    <w:rsid w:val="00B07230"/>
    <w:rsid w:val="00B12D14"/>
    <w:rsid w:val="00B13387"/>
    <w:rsid w:val="00B1348E"/>
    <w:rsid w:val="00B15BBE"/>
    <w:rsid w:val="00B2287D"/>
    <w:rsid w:val="00B23C55"/>
    <w:rsid w:val="00B26607"/>
    <w:rsid w:val="00B309A0"/>
    <w:rsid w:val="00B3186E"/>
    <w:rsid w:val="00B3326B"/>
    <w:rsid w:val="00B3395F"/>
    <w:rsid w:val="00B33B86"/>
    <w:rsid w:val="00B3465B"/>
    <w:rsid w:val="00B346A2"/>
    <w:rsid w:val="00B357B6"/>
    <w:rsid w:val="00B456FF"/>
    <w:rsid w:val="00B46487"/>
    <w:rsid w:val="00B4769C"/>
    <w:rsid w:val="00B478B4"/>
    <w:rsid w:val="00B530C9"/>
    <w:rsid w:val="00B5333D"/>
    <w:rsid w:val="00B5734C"/>
    <w:rsid w:val="00B60D63"/>
    <w:rsid w:val="00B618E0"/>
    <w:rsid w:val="00B61BF9"/>
    <w:rsid w:val="00B64192"/>
    <w:rsid w:val="00B70429"/>
    <w:rsid w:val="00B70EE6"/>
    <w:rsid w:val="00B757CF"/>
    <w:rsid w:val="00B80597"/>
    <w:rsid w:val="00B82634"/>
    <w:rsid w:val="00B844FF"/>
    <w:rsid w:val="00B91EAD"/>
    <w:rsid w:val="00B9278A"/>
    <w:rsid w:val="00B93F77"/>
    <w:rsid w:val="00B94633"/>
    <w:rsid w:val="00B94D6A"/>
    <w:rsid w:val="00B9662A"/>
    <w:rsid w:val="00BA07C1"/>
    <w:rsid w:val="00BA117F"/>
    <w:rsid w:val="00BA13BD"/>
    <w:rsid w:val="00BA3DA5"/>
    <w:rsid w:val="00BA71ED"/>
    <w:rsid w:val="00BB0B9C"/>
    <w:rsid w:val="00BB21B8"/>
    <w:rsid w:val="00BB2740"/>
    <w:rsid w:val="00BB3521"/>
    <w:rsid w:val="00BB475D"/>
    <w:rsid w:val="00BB56B0"/>
    <w:rsid w:val="00BB5851"/>
    <w:rsid w:val="00BB5A95"/>
    <w:rsid w:val="00BB60EB"/>
    <w:rsid w:val="00BB6CA4"/>
    <w:rsid w:val="00BB6D49"/>
    <w:rsid w:val="00BB6F5E"/>
    <w:rsid w:val="00BC1C46"/>
    <w:rsid w:val="00BC62DB"/>
    <w:rsid w:val="00BD004C"/>
    <w:rsid w:val="00BD1D42"/>
    <w:rsid w:val="00BD3E56"/>
    <w:rsid w:val="00BE007D"/>
    <w:rsid w:val="00BE3510"/>
    <w:rsid w:val="00BE4B7D"/>
    <w:rsid w:val="00BE5633"/>
    <w:rsid w:val="00BE6D7B"/>
    <w:rsid w:val="00BF1952"/>
    <w:rsid w:val="00BF1F18"/>
    <w:rsid w:val="00BF351C"/>
    <w:rsid w:val="00BF3599"/>
    <w:rsid w:val="00BF3A88"/>
    <w:rsid w:val="00BF3B10"/>
    <w:rsid w:val="00BF5512"/>
    <w:rsid w:val="00BF5DF4"/>
    <w:rsid w:val="00BF6107"/>
    <w:rsid w:val="00BF68F7"/>
    <w:rsid w:val="00C03244"/>
    <w:rsid w:val="00C04C04"/>
    <w:rsid w:val="00C059C2"/>
    <w:rsid w:val="00C06524"/>
    <w:rsid w:val="00C06B98"/>
    <w:rsid w:val="00C10713"/>
    <w:rsid w:val="00C10EFA"/>
    <w:rsid w:val="00C110E4"/>
    <w:rsid w:val="00C14DEE"/>
    <w:rsid w:val="00C1546C"/>
    <w:rsid w:val="00C1763B"/>
    <w:rsid w:val="00C20B4A"/>
    <w:rsid w:val="00C219E8"/>
    <w:rsid w:val="00C24991"/>
    <w:rsid w:val="00C268D2"/>
    <w:rsid w:val="00C2787B"/>
    <w:rsid w:val="00C31B1C"/>
    <w:rsid w:val="00C326D6"/>
    <w:rsid w:val="00C328AB"/>
    <w:rsid w:val="00C32C67"/>
    <w:rsid w:val="00C34D94"/>
    <w:rsid w:val="00C34DA2"/>
    <w:rsid w:val="00C36355"/>
    <w:rsid w:val="00C377B7"/>
    <w:rsid w:val="00C37BAC"/>
    <w:rsid w:val="00C400D9"/>
    <w:rsid w:val="00C40723"/>
    <w:rsid w:val="00C4147E"/>
    <w:rsid w:val="00C452A2"/>
    <w:rsid w:val="00C52E08"/>
    <w:rsid w:val="00C54268"/>
    <w:rsid w:val="00C5571D"/>
    <w:rsid w:val="00C56857"/>
    <w:rsid w:val="00C569CB"/>
    <w:rsid w:val="00C56D36"/>
    <w:rsid w:val="00C57112"/>
    <w:rsid w:val="00C57E9C"/>
    <w:rsid w:val="00C6041C"/>
    <w:rsid w:val="00C62F76"/>
    <w:rsid w:val="00C63131"/>
    <w:rsid w:val="00C64AAD"/>
    <w:rsid w:val="00C6594E"/>
    <w:rsid w:val="00C710B6"/>
    <w:rsid w:val="00C71F0F"/>
    <w:rsid w:val="00C723CD"/>
    <w:rsid w:val="00C76F77"/>
    <w:rsid w:val="00C77AD6"/>
    <w:rsid w:val="00C77B34"/>
    <w:rsid w:val="00C8155A"/>
    <w:rsid w:val="00C84154"/>
    <w:rsid w:val="00C9184D"/>
    <w:rsid w:val="00C92AB0"/>
    <w:rsid w:val="00C95058"/>
    <w:rsid w:val="00C9583B"/>
    <w:rsid w:val="00CA0496"/>
    <w:rsid w:val="00CA1B82"/>
    <w:rsid w:val="00CA3192"/>
    <w:rsid w:val="00CA3B56"/>
    <w:rsid w:val="00CA3E06"/>
    <w:rsid w:val="00CA5A7C"/>
    <w:rsid w:val="00CB0ED4"/>
    <w:rsid w:val="00CB2A03"/>
    <w:rsid w:val="00CB3E7F"/>
    <w:rsid w:val="00CB63D9"/>
    <w:rsid w:val="00CB714E"/>
    <w:rsid w:val="00CB79CC"/>
    <w:rsid w:val="00CC1931"/>
    <w:rsid w:val="00CC28C5"/>
    <w:rsid w:val="00CC324F"/>
    <w:rsid w:val="00CC3EF7"/>
    <w:rsid w:val="00CC4AF0"/>
    <w:rsid w:val="00CC5E27"/>
    <w:rsid w:val="00CC623B"/>
    <w:rsid w:val="00CD3752"/>
    <w:rsid w:val="00CD6685"/>
    <w:rsid w:val="00CD7272"/>
    <w:rsid w:val="00CE0D7A"/>
    <w:rsid w:val="00CE2663"/>
    <w:rsid w:val="00CE2D42"/>
    <w:rsid w:val="00CE30CF"/>
    <w:rsid w:val="00CE3F7A"/>
    <w:rsid w:val="00CF30E3"/>
    <w:rsid w:val="00CF34F4"/>
    <w:rsid w:val="00CF3905"/>
    <w:rsid w:val="00D01A63"/>
    <w:rsid w:val="00D06E63"/>
    <w:rsid w:val="00D10C9C"/>
    <w:rsid w:val="00D10DA3"/>
    <w:rsid w:val="00D11B39"/>
    <w:rsid w:val="00D15110"/>
    <w:rsid w:val="00D15D5B"/>
    <w:rsid w:val="00D1625A"/>
    <w:rsid w:val="00D162C0"/>
    <w:rsid w:val="00D16B07"/>
    <w:rsid w:val="00D17E85"/>
    <w:rsid w:val="00D20A5E"/>
    <w:rsid w:val="00D20B08"/>
    <w:rsid w:val="00D2670B"/>
    <w:rsid w:val="00D26ED1"/>
    <w:rsid w:val="00D27AB6"/>
    <w:rsid w:val="00D30F4C"/>
    <w:rsid w:val="00D352E4"/>
    <w:rsid w:val="00D378F3"/>
    <w:rsid w:val="00D41731"/>
    <w:rsid w:val="00D42C83"/>
    <w:rsid w:val="00D4493C"/>
    <w:rsid w:val="00D4591E"/>
    <w:rsid w:val="00D47529"/>
    <w:rsid w:val="00D50178"/>
    <w:rsid w:val="00D5246A"/>
    <w:rsid w:val="00D53761"/>
    <w:rsid w:val="00D559C2"/>
    <w:rsid w:val="00D601E9"/>
    <w:rsid w:val="00D60F03"/>
    <w:rsid w:val="00D623A1"/>
    <w:rsid w:val="00D63039"/>
    <w:rsid w:val="00D712EF"/>
    <w:rsid w:val="00D73F68"/>
    <w:rsid w:val="00D75B20"/>
    <w:rsid w:val="00D77465"/>
    <w:rsid w:val="00D80233"/>
    <w:rsid w:val="00D82E29"/>
    <w:rsid w:val="00D83578"/>
    <w:rsid w:val="00D837E9"/>
    <w:rsid w:val="00D83F90"/>
    <w:rsid w:val="00D86636"/>
    <w:rsid w:val="00D92E06"/>
    <w:rsid w:val="00D96128"/>
    <w:rsid w:val="00D97B25"/>
    <w:rsid w:val="00DA34B0"/>
    <w:rsid w:val="00DA3F10"/>
    <w:rsid w:val="00DA41EE"/>
    <w:rsid w:val="00DA48B2"/>
    <w:rsid w:val="00DA52C2"/>
    <w:rsid w:val="00DA7E6F"/>
    <w:rsid w:val="00DA7EAF"/>
    <w:rsid w:val="00DB188B"/>
    <w:rsid w:val="00DB47D7"/>
    <w:rsid w:val="00DB60E5"/>
    <w:rsid w:val="00DC0B62"/>
    <w:rsid w:val="00DC201D"/>
    <w:rsid w:val="00DC4590"/>
    <w:rsid w:val="00DD17A5"/>
    <w:rsid w:val="00DD2081"/>
    <w:rsid w:val="00DD3C39"/>
    <w:rsid w:val="00DD3E0D"/>
    <w:rsid w:val="00DD4FB4"/>
    <w:rsid w:val="00DE2C63"/>
    <w:rsid w:val="00DE3C3B"/>
    <w:rsid w:val="00DE4CD8"/>
    <w:rsid w:val="00DE667F"/>
    <w:rsid w:val="00DE776B"/>
    <w:rsid w:val="00DE7A66"/>
    <w:rsid w:val="00DE7CA1"/>
    <w:rsid w:val="00DF2184"/>
    <w:rsid w:val="00DF25BC"/>
    <w:rsid w:val="00DF5D59"/>
    <w:rsid w:val="00DF68D2"/>
    <w:rsid w:val="00DF6D4E"/>
    <w:rsid w:val="00DF6F4E"/>
    <w:rsid w:val="00E00A23"/>
    <w:rsid w:val="00E04234"/>
    <w:rsid w:val="00E062F8"/>
    <w:rsid w:val="00E149F7"/>
    <w:rsid w:val="00E17498"/>
    <w:rsid w:val="00E17A3A"/>
    <w:rsid w:val="00E20BE1"/>
    <w:rsid w:val="00E26393"/>
    <w:rsid w:val="00E278C1"/>
    <w:rsid w:val="00E302A8"/>
    <w:rsid w:val="00E30370"/>
    <w:rsid w:val="00E30802"/>
    <w:rsid w:val="00E30820"/>
    <w:rsid w:val="00E32C36"/>
    <w:rsid w:val="00E3713F"/>
    <w:rsid w:val="00E408E3"/>
    <w:rsid w:val="00E41032"/>
    <w:rsid w:val="00E4161C"/>
    <w:rsid w:val="00E428F1"/>
    <w:rsid w:val="00E43CFC"/>
    <w:rsid w:val="00E44BFB"/>
    <w:rsid w:val="00E44FD5"/>
    <w:rsid w:val="00E5029F"/>
    <w:rsid w:val="00E507FA"/>
    <w:rsid w:val="00E5610C"/>
    <w:rsid w:val="00E6340E"/>
    <w:rsid w:val="00E637C4"/>
    <w:rsid w:val="00E63C5D"/>
    <w:rsid w:val="00E64310"/>
    <w:rsid w:val="00E64C8D"/>
    <w:rsid w:val="00E6528B"/>
    <w:rsid w:val="00E658BD"/>
    <w:rsid w:val="00E667D5"/>
    <w:rsid w:val="00E6765D"/>
    <w:rsid w:val="00E701E6"/>
    <w:rsid w:val="00E70E42"/>
    <w:rsid w:val="00E710A0"/>
    <w:rsid w:val="00E72275"/>
    <w:rsid w:val="00E723E3"/>
    <w:rsid w:val="00E72710"/>
    <w:rsid w:val="00E765C1"/>
    <w:rsid w:val="00E80D98"/>
    <w:rsid w:val="00E80E12"/>
    <w:rsid w:val="00E817FE"/>
    <w:rsid w:val="00E81811"/>
    <w:rsid w:val="00E8193C"/>
    <w:rsid w:val="00E83C89"/>
    <w:rsid w:val="00E84B89"/>
    <w:rsid w:val="00E8540E"/>
    <w:rsid w:val="00E860A1"/>
    <w:rsid w:val="00E871DB"/>
    <w:rsid w:val="00E93B1C"/>
    <w:rsid w:val="00E950B6"/>
    <w:rsid w:val="00E9510D"/>
    <w:rsid w:val="00E951E9"/>
    <w:rsid w:val="00E96CC7"/>
    <w:rsid w:val="00E96DC9"/>
    <w:rsid w:val="00EA074E"/>
    <w:rsid w:val="00EA085F"/>
    <w:rsid w:val="00EA43D1"/>
    <w:rsid w:val="00EA4E44"/>
    <w:rsid w:val="00EA542D"/>
    <w:rsid w:val="00EA5DB4"/>
    <w:rsid w:val="00EA70A3"/>
    <w:rsid w:val="00EB00E3"/>
    <w:rsid w:val="00EB137F"/>
    <w:rsid w:val="00EB4BAC"/>
    <w:rsid w:val="00EB5FBE"/>
    <w:rsid w:val="00EB6291"/>
    <w:rsid w:val="00EB6B08"/>
    <w:rsid w:val="00EC1C4C"/>
    <w:rsid w:val="00EC1FF0"/>
    <w:rsid w:val="00EC4D74"/>
    <w:rsid w:val="00EC5495"/>
    <w:rsid w:val="00ED2038"/>
    <w:rsid w:val="00ED445B"/>
    <w:rsid w:val="00ED6D22"/>
    <w:rsid w:val="00EE0CA2"/>
    <w:rsid w:val="00EE1BB8"/>
    <w:rsid w:val="00EE41A1"/>
    <w:rsid w:val="00EE71BB"/>
    <w:rsid w:val="00EF3AD8"/>
    <w:rsid w:val="00EF3B91"/>
    <w:rsid w:val="00EF3F30"/>
    <w:rsid w:val="00EF6A63"/>
    <w:rsid w:val="00EF7DF8"/>
    <w:rsid w:val="00F027F5"/>
    <w:rsid w:val="00F03571"/>
    <w:rsid w:val="00F1082A"/>
    <w:rsid w:val="00F14B29"/>
    <w:rsid w:val="00F15194"/>
    <w:rsid w:val="00F15637"/>
    <w:rsid w:val="00F1657B"/>
    <w:rsid w:val="00F201D5"/>
    <w:rsid w:val="00F209D7"/>
    <w:rsid w:val="00F216A2"/>
    <w:rsid w:val="00F22872"/>
    <w:rsid w:val="00F23358"/>
    <w:rsid w:val="00F24F38"/>
    <w:rsid w:val="00F2689D"/>
    <w:rsid w:val="00F30854"/>
    <w:rsid w:val="00F323BE"/>
    <w:rsid w:val="00F325EA"/>
    <w:rsid w:val="00F345B7"/>
    <w:rsid w:val="00F35186"/>
    <w:rsid w:val="00F35BF0"/>
    <w:rsid w:val="00F3740F"/>
    <w:rsid w:val="00F37F33"/>
    <w:rsid w:val="00F40A23"/>
    <w:rsid w:val="00F41B2E"/>
    <w:rsid w:val="00F41C4E"/>
    <w:rsid w:val="00F429C1"/>
    <w:rsid w:val="00F4485C"/>
    <w:rsid w:val="00F46530"/>
    <w:rsid w:val="00F46551"/>
    <w:rsid w:val="00F50721"/>
    <w:rsid w:val="00F52F5F"/>
    <w:rsid w:val="00F5326E"/>
    <w:rsid w:val="00F54DC0"/>
    <w:rsid w:val="00F56130"/>
    <w:rsid w:val="00F56302"/>
    <w:rsid w:val="00F56778"/>
    <w:rsid w:val="00F60D6D"/>
    <w:rsid w:val="00F61D72"/>
    <w:rsid w:val="00F63D67"/>
    <w:rsid w:val="00F6454A"/>
    <w:rsid w:val="00F6509F"/>
    <w:rsid w:val="00F667E8"/>
    <w:rsid w:val="00F668AD"/>
    <w:rsid w:val="00F7121F"/>
    <w:rsid w:val="00F71A0B"/>
    <w:rsid w:val="00F71C98"/>
    <w:rsid w:val="00F73C38"/>
    <w:rsid w:val="00F744BE"/>
    <w:rsid w:val="00F74B72"/>
    <w:rsid w:val="00F7558E"/>
    <w:rsid w:val="00F76F35"/>
    <w:rsid w:val="00F77CAC"/>
    <w:rsid w:val="00F84869"/>
    <w:rsid w:val="00F8702F"/>
    <w:rsid w:val="00F925A6"/>
    <w:rsid w:val="00F929CA"/>
    <w:rsid w:val="00F9324D"/>
    <w:rsid w:val="00F94884"/>
    <w:rsid w:val="00F95950"/>
    <w:rsid w:val="00F95A3F"/>
    <w:rsid w:val="00F97C06"/>
    <w:rsid w:val="00FA23D2"/>
    <w:rsid w:val="00FA5EBB"/>
    <w:rsid w:val="00FA6D28"/>
    <w:rsid w:val="00FB0B93"/>
    <w:rsid w:val="00FB1B16"/>
    <w:rsid w:val="00FB2116"/>
    <w:rsid w:val="00FB40F2"/>
    <w:rsid w:val="00FB4E42"/>
    <w:rsid w:val="00FB5B4C"/>
    <w:rsid w:val="00FB6A3F"/>
    <w:rsid w:val="00FB706E"/>
    <w:rsid w:val="00FC04FA"/>
    <w:rsid w:val="00FC3251"/>
    <w:rsid w:val="00FC4666"/>
    <w:rsid w:val="00FC4B94"/>
    <w:rsid w:val="00FC4E44"/>
    <w:rsid w:val="00FC67C1"/>
    <w:rsid w:val="00FC6EB2"/>
    <w:rsid w:val="00FC70CC"/>
    <w:rsid w:val="00FD0522"/>
    <w:rsid w:val="00FD0D8C"/>
    <w:rsid w:val="00FD19FB"/>
    <w:rsid w:val="00FD36A7"/>
    <w:rsid w:val="00FD6D2A"/>
    <w:rsid w:val="00FD7EBD"/>
    <w:rsid w:val="00FD7FF6"/>
    <w:rsid w:val="00FE0EEB"/>
    <w:rsid w:val="00FE176D"/>
    <w:rsid w:val="00FE3353"/>
    <w:rsid w:val="00FE447E"/>
    <w:rsid w:val="00FE4741"/>
    <w:rsid w:val="00FE58F6"/>
    <w:rsid w:val="00FE68A1"/>
    <w:rsid w:val="00FF3527"/>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colormru v:ext="edit" colors="#39f,#9f6"/>
    </o:shapedefaults>
    <o:shapelayout v:ext="edit">
      <o:idmap v:ext="edit" data="1"/>
    </o:shapelayout>
  </w:shapeDefaults>
  <w:decimalSymbol w:val=","/>
  <w:listSeparator w:val=","/>
  <w14:docId w14:val="0424FA54"/>
  <w15:docId w15:val="{98071758-F8C0-449B-9054-BBE65449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637"/>
    <w:pPr>
      <w:spacing w:before="120" w:after="120"/>
      <w:jc w:val="both"/>
    </w:pPr>
    <w:rPr>
      <w:rFonts w:ascii="Verdana" w:hAnsi="Verdana" w:cs="Arial"/>
      <w:szCs w:val="24"/>
      <w:lang w:val="en-GB"/>
    </w:rPr>
  </w:style>
  <w:style w:type="paragraph" w:styleId="Heading1">
    <w:name w:val="heading 1"/>
    <w:aliases w:val="Part,Header1"/>
    <w:basedOn w:val="Normal"/>
    <w:next w:val="Normal"/>
    <w:link w:val="Heading1Char"/>
    <w:qFormat/>
    <w:rsid w:val="00BB475D"/>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02258E"/>
    <w:pPr>
      <w:keepNext/>
      <w:spacing w:before="24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932320"/>
    <w:pPr>
      <w:keepNext/>
      <w:jc w:val="center"/>
      <w:outlineLvl w:val="2"/>
    </w:pPr>
    <w:rPr>
      <w:rFonts w:cs="Times New Roman"/>
      <w:b/>
      <w:bCs/>
      <w:sz w:val="28"/>
    </w:rPr>
  </w:style>
  <w:style w:type="paragraph" w:styleId="Heading4">
    <w:name w:val="heading 4"/>
    <w:basedOn w:val="Normal"/>
    <w:next w:val="Normal"/>
    <w:link w:val="Heading4Char"/>
    <w:qFormat/>
    <w:rsid w:val="0002258E"/>
    <w:pPr>
      <w:keepNext/>
      <w:spacing w:before="240" w:after="60"/>
      <w:outlineLvl w:val="3"/>
    </w:pPr>
    <w:rPr>
      <w:rFonts w:ascii="Arial Rounded MT Bold" w:hAnsi="Arial Rounded MT Bold" w:cs="Times New Roman"/>
      <w:b/>
      <w:bCs/>
      <w:sz w:val="28"/>
    </w:rPr>
  </w:style>
  <w:style w:type="paragraph" w:styleId="Heading5">
    <w:name w:val="heading 5"/>
    <w:aliases w:val="Block Label"/>
    <w:basedOn w:val="Normal"/>
    <w:next w:val="Normal"/>
    <w:link w:val="Heading5Char"/>
    <w:qFormat/>
    <w:rsid w:val="00647FA6"/>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647FA6"/>
    <w:pPr>
      <w:keepNext/>
      <w:jc w:val="center"/>
      <w:outlineLvl w:val="5"/>
    </w:pPr>
    <w:rPr>
      <w:rFonts w:ascii="Arial" w:hAnsi="Arial" w:cs="Times New Roman"/>
      <w:sz w:val="96"/>
    </w:rPr>
  </w:style>
  <w:style w:type="paragraph" w:styleId="Heading7">
    <w:name w:val="heading 7"/>
    <w:basedOn w:val="Normal"/>
    <w:next w:val="Normal"/>
    <w:link w:val="Heading7Char"/>
    <w:rsid w:val="00647FA6"/>
    <w:pPr>
      <w:keepNext/>
      <w:jc w:val="center"/>
      <w:outlineLvl w:val="6"/>
    </w:pPr>
    <w:rPr>
      <w:rFonts w:ascii="Arial" w:hAnsi="Arial" w:cs="Times New Roman"/>
      <w:b/>
      <w:sz w:val="72"/>
    </w:rPr>
  </w:style>
  <w:style w:type="paragraph" w:styleId="Heading8">
    <w:name w:val="heading 8"/>
    <w:basedOn w:val="Normal"/>
    <w:next w:val="Normal"/>
    <w:link w:val="Heading8Char"/>
    <w:rsid w:val="00647FA6"/>
    <w:pPr>
      <w:keepNext/>
      <w:spacing w:line="480" w:lineRule="auto"/>
      <w:outlineLvl w:val="7"/>
    </w:pPr>
    <w:rPr>
      <w:rFonts w:ascii="Arial" w:hAnsi="Arial"/>
      <w:b/>
      <w:sz w:val="28"/>
    </w:rPr>
  </w:style>
  <w:style w:type="paragraph" w:styleId="Heading9">
    <w:name w:val="heading 9"/>
    <w:basedOn w:val="Normal"/>
    <w:next w:val="Normal"/>
    <w:link w:val="Heading9Char"/>
    <w:rsid w:val="00647FA6"/>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7FA6"/>
    <w:pPr>
      <w:tabs>
        <w:tab w:val="center" w:pos="4153"/>
        <w:tab w:val="right" w:pos="8306"/>
      </w:tabs>
    </w:pPr>
    <w:rPr>
      <w:rFonts w:cs="Times New Roman"/>
    </w:rPr>
  </w:style>
  <w:style w:type="paragraph" w:styleId="BodyText2">
    <w:name w:val="Body Text 2"/>
    <w:basedOn w:val="Normal"/>
    <w:link w:val="BodyText2Char"/>
    <w:rsid w:val="00647FA6"/>
    <w:rPr>
      <w:rFonts w:ascii="Arial" w:hAnsi="Arial" w:cs="Times New Roman"/>
    </w:rPr>
  </w:style>
  <w:style w:type="paragraph" w:styleId="BodyText">
    <w:name w:val="Body Text"/>
    <w:basedOn w:val="Normal"/>
    <w:link w:val="BodyTextChar"/>
    <w:rsid w:val="00647FA6"/>
    <w:rPr>
      <w:rFonts w:cs="Times New Roman"/>
      <w:b/>
      <w:bCs/>
    </w:rPr>
  </w:style>
  <w:style w:type="paragraph" w:styleId="BodyTextIndent">
    <w:name w:val="Body Text Indent"/>
    <w:basedOn w:val="Normal"/>
    <w:link w:val="BodyTextIndentChar"/>
    <w:rsid w:val="00647FA6"/>
    <w:pPr>
      <w:tabs>
        <w:tab w:val="left" w:pos="0"/>
      </w:tabs>
      <w:ind w:left="720"/>
    </w:pPr>
    <w:rPr>
      <w:rFonts w:ascii="Arial" w:hAnsi="Arial"/>
    </w:rPr>
  </w:style>
  <w:style w:type="paragraph" w:styleId="BodyTextIndent2">
    <w:name w:val="Body Text Indent 2"/>
    <w:basedOn w:val="Normal"/>
    <w:link w:val="BodyTextIndent2Char"/>
    <w:rsid w:val="00647FA6"/>
    <w:pPr>
      <w:ind w:left="360"/>
    </w:pPr>
    <w:rPr>
      <w:rFonts w:ascii="Arial" w:hAnsi="Arial"/>
      <w:lang w:val="en-US"/>
    </w:rPr>
  </w:style>
  <w:style w:type="paragraph" w:styleId="Header">
    <w:name w:val="header"/>
    <w:basedOn w:val="Normal"/>
    <w:link w:val="HeaderChar"/>
    <w:autoRedefine/>
    <w:rsid w:val="0097207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styleId="PageNumber">
    <w:name w:val="page number"/>
    <w:basedOn w:val="DefaultParagraphFont"/>
    <w:rsid w:val="00647FA6"/>
  </w:style>
  <w:style w:type="paragraph" w:styleId="BodyText3">
    <w:name w:val="Body Text 3"/>
    <w:basedOn w:val="Normal"/>
    <w:link w:val="BodyText3Char"/>
    <w:rsid w:val="00647FA6"/>
    <w:rPr>
      <w:rFonts w:ascii="Arial" w:hAnsi="Arial" w:cs="Times New Roman"/>
      <w:b/>
      <w:sz w:val="28"/>
      <w:szCs w:val="20"/>
    </w:rPr>
  </w:style>
  <w:style w:type="paragraph" w:styleId="BodyTextIndent3">
    <w:name w:val="Body Text Indent 3"/>
    <w:basedOn w:val="Normal"/>
    <w:link w:val="BodyTextIndent3Char"/>
    <w:rsid w:val="00647FA6"/>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C36355"/>
    <w:pPr>
      <w:tabs>
        <w:tab w:val="right" w:leader="dot" w:pos="9854"/>
      </w:tabs>
    </w:pPr>
  </w:style>
  <w:style w:type="paragraph" w:styleId="TOC2">
    <w:name w:val="toc 2"/>
    <w:basedOn w:val="Normal"/>
    <w:next w:val="Normal"/>
    <w:autoRedefine/>
    <w:uiPriority w:val="39"/>
    <w:rsid w:val="00C36355"/>
    <w:pPr>
      <w:tabs>
        <w:tab w:val="right" w:leader="dot" w:pos="9923"/>
      </w:tabs>
      <w:ind w:left="240"/>
    </w:pPr>
  </w:style>
  <w:style w:type="paragraph" w:styleId="TOC3">
    <w:name w:val="toc 3"/>
    <w:basedOn w:val="Normal"/>
    <w:next w:val="Normal"/>
    <w:autoRedefine/>
    <w:uiPriority w:val="39"/>
    <w:rsid w:val="00647FA6"/>
    <w:pPr>
      <w:ind w:left="480"/>
    </w:pPr>
  </w:style>
  <w:style w:type="paragraph" w:styleId="TOC4">
    <w:name w:val="toc 4"/>
    <w:basedOn w:val="Normal"/>
    <w:next w:val="Normal"/>
    <w:autoRedefine/>
    <w:uiPriority w:val="39"/>
    <w:rsid w:val="00647FA6"/>
    <w:pPr>
      <w:ind w:left="720"/>
    </w:pPr>
  </w:style>
  <w:style w:type="paragraph" w:styleId="TOC5">
    <w:name w:val="toc 5"/>
    <w:basedOn w:val="Normal"/>
    <w:next w:val="Normal"/>
    <w:autoRedefine/>
    <w:uiPriority w:val="39"/>
    <w:rsid w:val="00647FA6"/>
    <w:pPr>
      <w:ind w:left="960"/>
    </w:pPr>
  </w:style>
  <w:style w:type="paragraph" w:styleId="TOC6">
    <w:name w:val="toc 6"/>
    <w:basedOn w:val="Normal"/>
    <w:next w:val="Normal"/>
    <w:autoRedefine/>
    <w:uiPriority w:val="39"/>
    <w:rsid w:val="00647FA6"/>
    <w:pPr>
      <w:ind w:left="1200"/>
    </w:pPr>
  </w:style>
  <w:style w:type="paragraph" w:styleId="TOC7">
    <w:name w:val="toc 7"/>
    <w:basedOn w:val="Normal"/>
    <w:next w:val="Normal"/>
    <w:autoRedefine/>
    <w:uiPriority w:val="39"/>
    <w:rsid w:val="00647FA6"/>
    <w:pPr>
      <w:ind w:left="1440"/>
    </w:pPr>
  </w:style>
  <w:style w:type="paragraph" w:styleId="TOC8">
    <w:name w:val="toc 8"/>
    <w:basedOn w:val="Normal"/>
    <w:next w:val="Normal"/>
    <w:autoRedefine/>
    <w:uiPriority w:val="39"/>
    <w:rsid w:val="00647FA6"/>
    <w:pPr>
      <w:ind w:left="1680"/>
    </w:pPr>
  </w:style>
  <w:style w:type="paragraph" w:styleId="TOC9">
    <w:name w:val="toc 9"/>
    <w:basedOn w:val="Normal"/>
    <w:next w:val="Normal"/>
    <w:autoRedefine/>
    <w:uiPriority w:val="39"/>
    <w:rsid w:val="00647FA6"/>
    <w:pPr>
      <w:ind w:left="1920"/>
    </w:pPr>
  </w:style>
  <w:style w:type="paragraph" w:styleId="NormalWeb">
    <w:name w:val="Normal (Web)"/>
    <w:basedOn w:val="Normal"/>
    <w:rsid w:val="00647FA6"/>
    <w:pPr>
      <w:spacing w:before="100" w:beforeAutospacing="1" w:after="100" w:afterAutospacing="1"/>
    </w:pPr>
    <w:rPr>
      <w:rFonts w:cs="Times New Roman"/>
      <w:color w:val="000066"/>
    </w:rPr>
  </w:style>
  <w:style w:type="paragraph" w:styleId="Caption">
    <w:name w:val="caption"/>
    <w:basedOn w:val="Normal"/>
    <w:next w:val="Normal"/>
    <w:qFormat/>
    <w:rsid w:val="00647FA6"/>
    <w:pPr>
      <w:spacing w:line="480" w:lineRule="auto"/>
      <w:jc w:val="right"/>
    </w:pPr>
    <w:rPr>
      <w:b/>
      <w:bCs/>
      <w:color w:val="000080"/>
    </w:rPr>
  </w:style>
  <w:style w:type="paragraph" w:customStyle="1" w:styleId="Subhead2">
    <w:name w:val="Subhead 2"/>
    <w:basedOn w:val="Normal"/>
    <w:rsid w:val="00647FA6"/>
    <w:pPr>
      <w:autoSpaceDE w:val="0"/>
      <w:autoSpaceDN w:val="0"/>
      <w:adjustRightInd w:val="0"/>
      <w:spacing w:after="57" w:line="360" w:lineRule="atLeast"/>
    </w:pPr>
    <w:rPr>
      <w:b/>
      <w:bCs/>
      <w:sz w:val="28"/>
      <w:szCs w:val="28"/>
    </w:rPr>
  </w:style>
  <w:style w:type="paragraph" w:styleId="BlockText">
    <w:name w:val="Block Text"/>
    <w:basedOn w:val="Normal"/>
    <w:rsid w:val="00647FA6"/>
    <w:pPr>
      <w:spacing w:line="312" w:lineRule="auto"/>
      <w:ind w:left="90" w:right="1534"/>
    </w:pPr>
  </w:style>
  <w:style w:type="paragraph" w:customStyle="1" w:styleId="TableText">
    <w:name w:val="Table Text"/>
    <w:basedOn w:val="Normal"/>
    <w:rsid w:val="00647FA6"/>
    <w:rPr>
      <w:rFonts w:ascii="Comic Sans MS" w:hAnsi="Comic Sans MS" w:cs="Times New Roman"/>
      <w:szCs w:val="20"/>
    </w:rPr>
  </w:style>
  <w:style w:type="paragraph" w:customStyle="1" w:styleId="TableHeaderText">
    <w:name w:val="Table Header Text"/>
    <w:basedOn w:val="TableText"/>
    <w:rsid w:val="00647FA6"/>
    <w:pPr>
      <w:jc w:val="center"/>
    </w:pPr>
    <w:rPr>
      <w:b/>
    </w:rPr>
  </w:style>
  <w:style w:type="paragraph" w:customStyle="1" w:styleId="BlockLine">
    <w:name w:val="Block Line"/>
    <w:basedOn w:val="Normal"/>
    <w:next w:val="Normal"/>
    <w:rsid w:val="00647FA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647FA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647FA6"/>
    <w:pPr>
      <w:tabs>
        <w:tab w:val="left" w:pos="255"/>
      </w:tabs>
    </w:pPr>
    <w:rPr>
      <w:rFonts w:cs="Times New Roman"/>
      <w:snapToGrid w:val="0"/>
      <w:sz w:val="16"/>
      <w:szCs w:val="20"/>
    </w:rPr>
  </w:style>
  <w:style w:type="paragraph" w:customStyle="1" w:styleId="UNIT">
    <w:name w:val="UNIT"/>
    <w:basedOn w:val="Heading3"/>
    <w:rsid w:val="00647FA6"/>
    <w:pPr>
      <w:jc w:val="left"/>
      <w:outlineLvl w:val="9"/>
    </w:pPr>
    <w:rPr>
      <w:bCs w:val="0"/>
      <w:szCs w:val="20"/>
    </w:rPr>
  </w:style>
  <w:style w:type="paragraph" w:customStyle="1" w:styleId="ELEMENT">
    <w:name w:val="ELEMENT"/>
    <w:basedOn w:val="Heading1"/>
    <w:rsid w:val="00647FA6"/>
    <w:pPr>
      <w:jc w:val="left"/>
      <w:outlineLvl w:val="9"/>
    </w:pPr>
    <w:rPr>
      <w:rFonts w:cs="Times New Roman"/>
      <w:bCs w:val="0"/>
      <w:sz w:val="20"/>
      <w:szCs w:val="20"/>
      <w:lang w:val="en-GB"/>
    </w:rPr>
  </w:style>
  <w:style w:type="character" w:styleId="Emphasis">
    <w:name w:val="Emphasis"/>
    <w:rsid w:val="00647FA6"/>
    <w:rPr>
      <w:i/>
      <w:iCs/>
    </w:rPr>
  </w:style>
  <w:style w:type="paragraph" w:customStyle="1" w:styleId="Handouttextbullet">
    <w:name w:val="Handout text bullet"/>
    <w:basedOn w:val="Normal"/>
    <w:rsid w:val="00647FA6"/>
    <w:pPr>
      <w:tabs>
        <w:tab w:val="num" w:pos="780"/>
      </w:tabs>
      <w:spacing w:after="240"/>
      <w:ind w:left="780" w:hanging="360"/>
    </w:pPr>
    <w:rPr>
      <w:rFonts w:eastAsia="PMingLiU" w:cs="Times New Roman"/>
      <w:szCs w:val="20"/>
      <w:lang w:val="en-US"/>
    </w:rPr>
  </w:style>
  <w:style w:type="character" w:styleId="Hyperlink">
    <w:name w:val="Hyperlink"/>
    <w:uiPriority w:val="99"/>
    <w:rsid w:val="00647FA6"/>
    <w:rPr>
      <w:color w:val="0000FF"/>
      <w:u w:val="single"/>
    </w:rPr>
  </w:style>
  <w:style w:type="paragraph" w:styleId="Title">
    <w:name w:val="Title"/>
    <w:basedOn w:val="Normal"/>
    <w:link w:val="TitleChar"/>
    <w:qFormat/>
    <w:rsid w:val="00647FA6"/>
    <w:pPr>
      <w:jc w:val="center"/>
    </w:pPr>
    <w:rPr>
      <w:rFonts w:ascii="Comic Sans MS" w:hAnsi="Comic Sans MS"/>
      <w:b/>
      <w:bCs/>
      <w:lang w:val="en-ZA"/>
    </w:rPr>
  </w:style>
  <w:style w:type="paragraph" w:styleId="Subtitle">
    <w:name w:val="Subtitle"/>
    <w:basedOn w:val="Normal"/>
    <w:link w:val="SubtitleChar"/>
    <w:qFormat/>
    <w:rsid w:val="00647FA6"/>
    <w:pPr>
      <w:jc w:val="center"/>
    </w:pPr>
    <w:rPr>
      <w:b/>
      <w:bCs/>
      <w:sz w:val="18"/>
      <w:lang w:val="en-ZA"/>
    </w:rPr>
  </w:style>
  <w:style w:type="paragraph" w:customStyle="1" w:styleId="Question2">
    <w:name w:val="Question2"/>
    <w:basedOn w:val="Normal"/>
    <w:next w:val="Normal"/>
    <w:rsid w:val="00647FA6"/>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link w:val="listhead2Char"/>
    <w:rsid w:val="00C10713"/>
    <w:pPr>
      <w:numPr>
        <w:numId w:val="2"/>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before="120"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2D4830"/>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before="120" w:after="120"/>
    </w:pPr>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rPr>
      <w:rFonts w:cs="Times New Roman"/>
      <w:szCs w:val="20"/>
    </w:rPr>
  </w:style>
  <w:style w:type="paragraph" w:styleId="ListBullet2">
    <w:name w:val="List Bullet 2"/>
    <w:basedOn w:val="Normal"/>
    <w:link w:val="ListBullet2Char"/>
    <w:qFormat/>
    <w:rsid w:val="0002258E"/>
    <w:pPr>
      <w:numPr>
        <w:numId w:val="6"/>
      </w:numPr>
    </w:pPr>
  </w:style>
  <w:style w:type="character" w:customStyle="1" w:styleId="ListBullet2Char">
    <w:name w:val="List Bullet 2 Char"/>
    <w:link w:val="ListBullet2"/>
    <w:locked/>
    <w:rsid w:val="0002258E"/>
    <w:rPr>
      <w:rFonts w:ascii="Verdana" w:hAnsi="Verdana" w:cs="Arial"/>
      <w:szCs w:val="24"/>
      <w:lang w:val="en-GB"/>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customStyle="1" w:styleId="AHEADING1">
    <w:name w:val="A HEADING 1"/>
    <w:basedOn w:val="Normal"/>
    <w:rsid w:val="00704C80"/>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1828BB"/>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B3966"/>
    <w:pPr>
      <w:numPr>
        <w:numId w:val="7"/>
      </w:numPr>
      <w:spacing w:before="60" w:after="60"/>
      <w:ind w:left="890"/>
    </w:pPr>
    <w:rPr>
      <w:color w:val="000000"/>
      <w:lang w:val="en-ZA"/>
    </w:rPr>
  </w:style>
  <w:style w:type="character" w:customStyle="1" w:styleId="List2Char">
    <w:name w:val="List2 Char"/>
    <w:link w:val="List2"/>
    <w:rsid w:val="00E6765D"/>
    <w:rPr>
      <w:rFonts w:ascii="Verdana" w:hAnsi="Verdana" w:cs="Arial"/>
      <w:color w:val="000000"/>
      <w:szCs w:val="24"/>
      <w:lang w:val="en-ZA"/>
    </w:rPr>
  </w:style>
  <w:style w:type="paragraph" w:customStyle="1" w:styleId="HB2">
    <w:name w:val="HB2"/>
    <w:basedOn w:val="Normal"/>
    <w:rsid w:val="00BF3599"/>
    <w:pPr>
      <w:jc w:val="left"/>
      <w:outlineLvl w:val="1"/>
    </w:pPr>
    <w:rPr>
      <w:rFonts w:cs="Times New Roman"/>
      <w:b/>
      <w:sz w:val="28"/>
      <w:lang w:val="en-ZA"/>
    </w:rPr>
  </w:style>
  <w:style w:type="character" w:customStyle="1" w:styleId="HB3Char">
    <w:name w:val="HB3 Char"/>
    <w:link w:val="HB3"/>
    <w:locked/>
    <w:rsid w:val="00F73C38"/>
    <w:rPr>
      <w:rFonts w:ascii="Arial" w:hAnsi="Arial" w:cs="Arial"/>
      <w:sz w:val="24"/>
      <w:szCs w:val="24"/>
      <w:lang w:val="en-ZA" w:eastAsia="en-US" w:bidi="ar-SA"/>
    </w:rPr>
  </w:style>
  <w:style w:type="paragraph" w:customStyle="1" w:styleId="HB3">
    <w:name w:val="HB3"/>
    <w:basedOn w:val="Normal"/>
    <w:link w:val="HB3Char"/>
    <w:rsid w:val="00F73C38"/>
    <w:pPr>
      <w:ind w:left="340"/>
      <w:jc w:val="left"/>
    </w:pPr>
    <w:rPr>
      <w:lang w:val="en-ZA"/>
    </w:rPr>
  </w:style>
  <w:style w:type="paragraph" w:customStyle="1" w:styleId="OZh4">
    <w:name w:val="OZh4"/>
    <w:basedOn w:val="Normal"/>
    <w:rsid w:val="00F5630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F73C38"/>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96311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814A6A"/>
    <w:pPr>
      <w:numPr>
        <w:ilvl w:val="2"/>
        <w:numId w:val="4"/>
      </w:numPr>
    </w:pPr>
  </w:style>
  <w:style w:type="paragraph" w:styleId="ListBullet">
    <w:name w:val="List Bullet"/>
    <w:basedOn w:val="Normal"/>
    <w:rsid w:val="00FD6D2A"/>
    <w:pPr>
      <w:numPr>
        <w:numId w:val="8"/>
      </w:numPr>
    </w:pPr>
  </w:style>
  <w:style w:type="character" w:customStyle="1" w:styleId="StyleBold">
    <w:name w:val="Style Bold"/>
    <w:rsid w:val="00BB6D49"/>
    <w:rPr>
      <w:rFonts w:ascii="Arial" w:hAnsi="Arial"/>
      <w:b/>
      <w:bCs/>
    </w:rPr>
  </w:style>
  <w:style w:type="paragraph" w:customStyle="1" w:styleId="StyleLatinArialBoldBlackLeft">
    <w:name w:val="Style (Latin) Arial Bold Black Left"/>
    <w:basedOn w:val="Normal"/>
    <w:rsid w:val="00BB6D49"/>
    <w:pPr>
      <w:jc w:val="left"/>
    </w:pPr>
    <w:rPr>
      <w:rFonts w:cs="Times New Roman"/>
      <w:color w:val="000000"/>
      <w:szCs w:val="20"/>
    </w:rPr>
  </w:style>
  <w:style w:type="paragraph" w:customStyle="1" w:styleId="OZH2">
    <w:name w:val="OZH2"/>
    <w:basedOn w:val="OZH1"/>
    <w:link w:val="OZH2Char"/>
    <w:rsid w:val="00431D91"/>
    <w:pPr>
      <w:outlineLvl w:val="1"/>
    </w:pPr>
  </w:style>
  <w:style w:type="character" w:customStyle="1" w:styleId="OZH1Char">
    <w:name w:val="OZH1 Char"/>
    <w:link w:val="OZH1"/>
    <w:rsid w:val="002A5E6A"/>
    <w:rPr>
      <w:rFonts w:ascii="Arial" w:hAnsi="Arial" w:cs="Arial"/>
      <w:b/>
      <w:bCs/>
      <w:noProof/>
      <w:color w:val="FFFFFF"/>
      <w:kern w:val="32"/>
      <w:sz w:val="28"/>
      <w:szCs w:val="28"/>
      <w:lang w:val="en-ZA" w:eastAsia="en-US" w:bidi="ar-SA"/>
    </w:rPr>
  </w:style>
  <w:style w:type="character" w:customStyle="1" w:styleId="OZH2Char">
    <w:name w:val="OZH2 Char"/>
    <w:basedOn w:val="OZH1Char"/>
    <w:link w:val="OZH2"/>
    <w:rsid w:val="00431D91"/>
    <w:rPr>
      <w:rFonts w:ascii="Arial" w:hAnsi="Arial" w:cs="Arial"/>
      <w:b/>
      <w:bCs/>
      <w:noProof/>
      <w:color w:val="FFFFFF"/>
      <w:kern w:val="32"/>
      <w:sz w:val="28"/>
      <w:szCs w:val="28"/>
      <w:lang w:val="en-ZA" w:eastAsia="en-US" w:bidi="ar-SA"/>
    </w:rPr>
  </w:style>
  <w:style w:type="paragraph" w:styleId="ListBullet3">
    <w:name w:val="List Bullet 3"/>
    <w:basedOn w:val="Normal"/>
    <w:qFormat/>
    <w:rsid w:val="008635A9"/>
    <w:pPr>
      <w:numPr>
        <w:numId w:val="9"/>
      </w:numPr>
    </w:pPr>
  </w:style>
  <w:style w:type="paragraph" w:customStyle="1" w:styleId="Stylelisthead2LinespacingAtleast14pt">
    <w:name w:val="Style list head 2 + Line spacing:  At least 14 pt"/>
    <w:basedOn w:val="listhead2"/>
    <w:rsid w:val="001C582E"/>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D41731"/>
    <w:rPr>
      <w:b/>
      <w:i/>
      <w:color w:val="808080"/>
    </w:rPr>
  </w:style>
  <w:style w:type="character" w:customStyle="1" w:styleId="AnstxtChar">
    <w:name w:val="Ans txt Char"/>
    <w:link w:val="Anstxt"/>
    <w:rsid w:val="00D41731"/>
    <w:rPr>
      <w:rFonts w:ascii="Arial" w:hAnsi="Arial" w:cs="Arial"/>
      <w:b/>
      <w:i/>
      <w:color w:val="808080"/>
      <w:sz w:val="24"/>
      <w:szCs w:val="24"/>
      <w:lang w:val="en-GB" w:eastAsia="en-US" w:bidi="ar-SA"/>
    </w:rPr>
  </w:style>
  <w:style w:type="paragraph" w:styleId="PlainText">
    <w:name w:val="Plain Text"/>
    <w:basedOn w:val="Normal"/>
    <w:rsid w:val="00CA3E06"/>
    <w:rPr>
      <w:rFonts w:ascii="Courier New" w:hAnsi="Courier New" w:cs="Courier New"/>
      <w:szCs w:val="20"/>
    </w:rPr>
  </w:style>
  <w:style w:type="paragraph" w:customStyle="1" w:styleId="HSNormal">
    <w:name w:val="HS Normal"/>
    <w:basedOn w:val="Normal"/>
    <w:link w:val="HSNormalChar"/>
    <w:rsid w:val="006C0AF9"/>
    <w:rPr>
      <w:rFonts w:cs="Times New Roman"/>
      <w:sz w:val="22"/>
      <w:lang w:val="en-US"/>
    </w:rPr>
  </w:style>
  <w:style w:type="character" w:customStyle="1" w:styleId="HSNormalChar">
    <w:name w:val="HS Normal Char"/>
    <w:link w:val="HSNormal"/>
    <w:rsid w:val="006C0AF9"/>
    <w:rPr>
      <w:rFonts w:ascii="Verdana" w:hAnsi="Verdana"/>
      <w:sz w:val="22"/>
      <w:szCs w:val="24"/>
      <w:lang w:val="en-US" w:eastAsia="en-US" w:bidi="ar-SA"/>
    </w:rPr>
  </w:style>
  <w:style w:type="paragraph" w:customStyle="1" w:styleId="HSHEADING1">
    <w:name w:val="HS HEADING 1"/>
    <w:basedOn w:val="Normal"/>
    <w:link w:val="HSHEADING1Char"/>
    <w:rsid w:val="00667701"/>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link w:val="HSHEADING1"/>
    <w:rsid w:val="00667701"/>
    <w:rPr>
      <w:rFonts w:ascii="Bitstream Vera Sans" w:hAnsi="Bitstream Vera Sans"/>
      <w:b/>
      <w:sz w:val="36"/>
      <w:szCs w:val="40"/>
      <w:lang w:val="en-US" w:eastAsia="en-US" w:bidi="ar-SA"/>
    </w:rPr>
  </w:style>
  <w:style w:type="paragraph" w:customStyle="1" w:styleId="Headingbody2">
    <w:name w:val="Heading body 2"/>
    <w:basedOn w:val="Normal"/>
    <w:link w:val="Headingbody2Char"/>
    <w:rsid w:val="009C5529"/>
    <w:rPr>
      <w:rFonts w:cs="Times New Roman"/>
      <w:sz w:val="22"/>
      <w:lang w:val="en-ZA"/>
    </w:rPr>
  </w:style>
  <w:style w:type="character" w:customStyle="1" w:styleId="Headingbody2Char">
    <w:name w:val="Heading body 2 Char"/>
    <w:link w:val="Headingbody2"/>
    <w:rsid w:val="009C5529"/>
    <w:rPr>
      <w:rFonts w:ascii="Verdana" w:hAnsi="Verdana"/>
      <w:sz w:val="22"/>
      <w:szCs w:val="24"/>
      <w:lang w:val="en-ZA" w:eastAsia="en-US" w:bidi="ar-SA"/>
    </w:rPr>
  </w:style>
  <w:style w:type="paragraph" w:customStyle="1" w:styleId="HSList">
    <w:name w:val="HS List"/>
    <w:basedOn w:val="HSNormal"/>
    <w:rsid w:val="003D088B"/>
    <w:pPr>
      <w:numPr>
        <w:numId w:val="11"/>
      </w:numPr>
      <w:contextualSpacing/>
    </w:pPr>
  </w:style>
  <w:style w:type="character" w:customStyle="1" w:styleId="BodyTextChar">
    <w:name w:val="Body Text Char"/>
    <w:link w:val="BodyText"/>
    <w:rsid w:val="00BB475D"/>
    <w:rPr>
      <w:rFonts w:ascii="Arial" w:hAnsi="Arial"/>
      <w:b/>
      <w:bCs/>
      <w:sz w:val="24"/>
      <w:szCs w:val="24"/>
      <w:lang w:val="en-GB" w:eastAsia="en-US"/>
    </w:rPr>
  </w:style>
  <w:style w:type="character" w:customStyle="1" w:styleId="BodyTextIndentChar">
    <w:name w:val="Body Text Indent Char"/>
    <w:link w:val="BodyTextIndent"/>
    <w:rsid w:val="00BB475D"/>
    <w:rPr>
      <w:rFonts w:ascii="Arial" w:hAnsi="Arial" w:cs="Arial"/>
      <w:sz w:val="24"/>
      <w:szCs w:val="24"/>
      <w:lang w:val="en-GB" w:eastAsia="en-US"/>
    </w:rPr>
  </w:style>
  <w:style w:type="numbering" w:customStyle="1" w:styleId="StyleOutlinenumberedLeft0cmHanging063cm">
    <w:name w:val="Style Outline numbered Left:  0 cm Hanging:  0.63 cm"/>
    <w:basedOn w:val="NoList"/>
    <w:rsid w:val="003D088B"/>
    <w:pPr>
      <w:numPr>
        <w:numId w:val="12"/>
      </w:numPr>
    </w:pPr>
  </w:style>
  <w:style w:type="character" w:styleId="SubtleEmphasis">
    <w:name w:val="Subtle Emphasis"/>
    <w:uiPriority w:val="19"/>
    <w:qFormat/>
    <w:rsid w:val="00C9583B"/>
    <w:rPr>
      <w:i/>
      <w:iCs/>
      <w:color w:val="808080"/>
    </w:rPr>
  </w:style>
  <w:style w:type="paragraph" w:styleId="BalloonText">
    <w:name w:val="Balloon Text"/>
    <w:basedOn w:val="Normal"/>
    <w:link w:val="BalloonTextChar"/>
    <w:rsid w:val="0093232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32320"/>
    <w:rPr>
      <w:rFonts w:ascii="Tahoma" w:hAnsi="Tahoma" w:cs="Tahoma"/>
      <w:sz w:val="16"/>
      <w:szCs w:val="16"/>
      <w:lang w:val="en-GB"/>
    </w:rPr>
  </w:style>
  <w:style w:type="character" w:customStyle="1" w:styleId="Heading1Char">
    <w:name w:val="Heading 1 Char"/>
    <w:aliases w:val="Part Char1,Header1 Char1"/>
    <w:basedOn w:val="DefaultParagraphFont"/>
    <w:link w:val="Heading1"/>
    <w:rsid w:val="00D11B39"/>
    <w:rPr>
      <w:rFonts w:ascii="Verdana" w:hAnsi="Verdana" w:cs="Arial"/>
      <w:b/>
      <w:bCs/>
      <w:sz w:val="36"/>
      <w:szCs w:val="24"/>
    </w:rPr>
  </w:style>
  <w:style w:type="character" w:customStyle="1" w:styleId="Heading2Char">
    <w:name w:val="Heading 2 Char"/>
    <w:aliases w:val="Chapter Title Char"/>
    <w:basedOn w:val="DefaultParagraphFont"/>
    <w:link w:val="Heading2"/>
    <w:rsid w:val="00D11B39"/>
    <w:rPr>
      <w:rFonts w:ascii="Arial Rounded MT Bold" w:hAnsi="Arial Rounded MT Bold"/>
      <w:b/>
      <w:color w:val="000000"/>
      <w:sz w:val="36"/>
      <w:szCs w:val="24"/>
      <w:lang w:val="en-GB"/>
    </w:rPr>
  </w:style>
  <w:style w:type="character" w:customStyle="1" w:styleId="Heading3Char">
    <w:name w:val="Heading 3 Char"/>
    <w:basedOn w:val="DefaultParagraphFont"/>
    <w:link w:val="Heading3"/>
    <w:rsid w:val="00D11B39"/>
    <w:rPr>
      <w:rFonts w:ascii="Verdana" w:hAnsi="Verdana"/>
      <w:b/>
      <w:bCs/>
      <w:sz w:val="28"/>
      <w:szCs w:val="24"/>
      <w:lang w:val="en-GB"/>
    </w:rPr>
  </w:style>
  <w:style w:type="character" w:customStyle="1" w:styleId="Heading4Char">
    <w:name w:val="Heading 4 Char"/>
    <w:basedOn w:val="DefaultParagraphFont"/>
    <w:link w:val="Heading4"/>
    <w:rsid w:val="00D11B39"/>
    <w:rPr>
      <w:rFonts w:ascii="Arial Rounded MT Bold" w:hAnsi="Arial Rounded MT Bold"/>
      <w:b/>
      <w:bCs/>
      <w:sz w:val="28"/>
      <w:szCs w:val="24"/>
      <w:lang w:val="en-GB"/>
    </w:rPr>
  </w:style>
  <w:style w:type="character" w:customStyle="1" w:styleId="Heading5Char">
    <w:name w:val="Heading 5 Char"/>
    <w:aliases w:val="Block Label Char1"/>
    <w:basedOn w:val="DefaultParagraphFont"/>
    <w:link w:val="Heading5"/>
    <w:rsid w:val="00D11B39"/>
    <w:rPr>
      <w:rFonts w:ascii="Arial" w:hAnsi="Arial"/>
      <w:b/>
      <w:sz w:val="28"/>
      <w:lang w:val="en-GB"/>
    </w:rPr>
  </w:style>
  <w:style w:type="character" w:customStyle="1" w:styleId="Heading6Char">
    <w:name w:val="Heading 6 Char"/>
    <w:basedOn w:val="DefaultParagraphFont"/>
    <w:link w:val="Heading6"/>
    <w:rsid w:val="00D11B39"/>
    <w:rPr>
      <w:rFonts w:ascii="Arial" w:hAnsi="Arial"/>
      <w:sz w:val="96"/>
      <w:szCs w:val="24"/>
      <w:lang w:val="en-GB"/>
    </w:rPr>
  </w:style>
  <w:style w:type="character" w:customStyle="1" w:styleId="Heading7Char">
    <w:name w:val="Heading 7 Char"/>
    <w:basedOn w:val="DefaultParagraphFont"/>
    <w:link w:val="Heading7"/>
    <w:rsid w:val="00D11B39"/>
    <w:rPr>
      <w:rFonts w:ascii="Arial" w:hAnsi="Arial"/>
      <w:b/>
      <w:sz w:val="72"/>
      <w:szCs w:val="24"/>
      <w:lang w:val="en-GB"/>
    </w:rPr>
  </w:style>
  <w:style w:type="character" w:customStyle="1" w:styleId="Heading8Char">
    <w:name w:val="Heading 8 Char"/>
    <w:basedOn w:val="DefaultParagraphFont"/>
    <w:link w:val="Heading8"/>
    <w:rsid w:val="00D11B39"/>
    <w:rPr>
      <w:rFonts w:ascii="Arial" w:hAnsi="Arial" w:cs="Arial"/>
      <w:b/>
      <w:sz w:val="28"/>
      <w:szCs w:val="24"/>
      <w:lang w:val="en-GB"/>
    </w:rPr>
  </w:style>
  <w:style w:type="character" w:customStyle="1" w:styleId="Heading9Char">
    <w:name w:val="Heading 9 Char"/>
    <w:basedOn w:val="DefaultParagraphFont"/>
    <w:link w:val="Heading9"/>
    <w:rsid w:val="00D11B39"/>
    <w:rPr>
      <w:rFonts w:ascii="Arial" w:hAnsi="Arial" w:cs="Arial"/>
      <w:b/>
      <w:sz w:val="28"/>
      <w:szCs w:val="24"/>
      <w:lang w:val="en-GB"/>
    </w:rPr>
  </w:style>
  <w:style w:type="character" w:styleId="FollowedHyperlink">
    <w:name w:val="FollowedHyperlink"/>
    <w:basedOn w:val="DefaultParagraphFont"/>
    <w:uiPriority w:val="99"/>
    <w:unhideWhenUsed/>
    <w:rsid w:val="00D11B39"/>
    <w:rPr>
      <w:color w:val="800080" w:themeColor="followedHyperlink"/>
      <w:u w:val="single"/>
    </w:rPr>
  </w:style>
  <w:style w:type="character" w:customStyle="1" w:styleId="Heading1Char1">
    <w:name w:val="Heading 1 Char1"/>
    <w:aliases w:val="Part Char,Header1 Char"/>
    <w:basedOn w:val="DefaultParagraphFont"/>
    <w:rsid w:val="00D11B3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1">
    <w:name w:val="Heading 2 Char1"/>
    <w:aliases w:val="Chapter Title Char1"/>
    <w:basedOn w:val="DefaultParagraphFont"/>
    <w:semiHidden/>
    <w:rsid w:val="00D11B39"/>
    <w:rPr>
      <w:rFonts w:asciiTheme="majorHAnsi" w:eastAsiaTheme="majorEastAsia" w:hAnsiTheme="majorHAnsi" w:cstheme="majorBidi"/>
      <w:b/>
      <w:bCs/>
      <w:color w:val="4F81BD" w:themeColor="accent1"/>
      <w:sz w:val="26"/>
      <w:szCs w:val="26"/>
      <w:lang w:val="en-GB" w:eastAsia="en-US"/>
    </w:rPr>
  </w:style>
  <w:style w:type="character" w:customStyle="1" w:styleId="Heading5Char1">
    <w:name w:val="Heading 5 Char1"/>
    <w:aliases w:val="Block Label Char"/>
    <w:basedOn w:val="DefaultParagraphFont"/>
    <w:semiHidden/>
    <w:rsid w:val="00D11B39"/>
    <w:rPr>
      <w:rFonts w:asciiTheme="majorHAnsi" w:eastAsiaTheme="majorEastAsia" w:hAnsiTheme="majorHAnsi" w:cstheme="majorBidi"/>
      <w:color w:val="243F60" w:themeColor="accent1" w:themeShade="7F"/>
      <w:szCs w:val="24"/>
      <w:lang w:val="en-GB" w:eastAsia="en-US"/>
    </w:rPr>
  </w:style>
  <w:style w:type="character" w:styleId="Strong">
    <w:name w:val="Strong"/>
    <w:basedOn w:val="DefaultParagraphFont"/>
    <w:qFormat/>
    <w:rsid w:val="00D11B39"/>
    <w:rPr>
      <w:rFonts w:ascii="Bookman Old Style" w:hAnsi="Bookman Old Style" w:hint="default"/>
      <w:b/>
      <w:bCs/>
      <w:i/>
      <w:iCs w:val="0"/>
      <w:sz w:val="22"/>
    </w:rPr>
  </w:style>
  <w:style w:type="character" w:customStyle="1" w:styleId="HeaderChar">
    <w:name w:val="Header Char"/>
    <w:basedOn w:val="DefaultParagraphFont"/>
    <w:link w:val="Header"/>
    <w:rsid w:val="00D11B39"/>
    <w:rPr>
      <w:rFonts w:ascii="Verdana" w:hAnsi="Verdana" w:cs="Arial"/>
      <w:b/>
      <w:szCs w:val="24"/>
    </w:rPr>
  </w:style>
  <w:style w:type="character" w:customStyle="1" w:styleId="FooterChar">
    <w:name w:val="Footer Char"/>
    <w:basedOn w:val="DefaultParagraphFont"/>
    <w:link w:val="Footer"/>
    <w:rsid w:val="00D11B39"/>
    <w:rPr>
      <w:rFonts w:ascii="Verdana" w:hAnsi="Verdana"/>
      <w:szCs w:val="24"/>
      <w:lang w:val="en-GB"/>
    </w:rPr>
  </w:style>
  <w:style w:type="character" w:customStyle="1" w:styleId="TitleChar">
    <w:name w:val="Title Char"/>
    <w:basedOn w:val="DefaultParagraphFont"/>
    <w:link w:val="Title"/>
    <w:rsid w:val="00D11B39"/>
    <w:rPr>
      <w:rFonts w:ascii="Comic Sans MS" w:hAnsi="Comic Sans MS" w:cs="Arial"/>
      <w:b/>
      <w:bCs/>
      <w:szCs w:val="24"/>
      <w:lang w:val="en-ZA"/>
    </w:rPr>
  </w:style>
  <w:style w:type="character" w:customStyle="1" w:styleId="SubtitleChar">
    <w:name w:val="Subtitle Char"/>
    <w:basedOn w:val="DefaultParagraphFont"/>
    <w:link w:val="Subtitle"/>
    <w:rsid w:val="00D11B39"/>
    <w:rPr>
      <w:rFonts w:ascii="Verdana" w:hAnsi="Verdana" w:cs="Arial"/>
      <w:b/>
      <w:bCs/>
      <w:sz w:val="18"/>
      <w:szCs w:val="24"/>
      <w:lang w:val="en-ZA"/>
    </w:rPr>
  </w:style>
  <w:style w:type="character" w:customStyle="1" w:styleId="BodyText2Char">
    <w:name w:val="Body Text 2 Char"/>
    <w:basedOn w:val="DefaultParagraphFont"/>
    <w:link w:val="BodyText2"/>
    <w:rsid w:val="00D11B39"/>
    <w:rPr>
      <w:rFonts w:ascii="Arial" w:hAnsi="Arial"/>
      <w:szCs w:val="24"/>
      <w:lang w:val="en-GB"/>
    </w:rPr>
  </w:style>
  <w:style w:type="character" w:customStyle="1" w:styleId="BodyText3Char">
    <w:name w:val="Body Text 3 Char"/>
    <w:basedOn w:val="DefaultParagraphFont"/>
    <w:link w:val="BodyText3"/>
    <w:rsid w:val="00D11B39"/>
    <w:rPr>
      <w:rFonts w:ascii="Arial" w:hAnsi="Arial"/>
      <w:b/>
      <w:sz w:val="28"/>
      <w:lang w:val="en-GB"/>
    </w:rPr>
  </w:style>
  <w:style w:type="character" w:customStyle="1" w:styleId="BodyTextIndent2Char">
    <w:name w:val="Body Text Indent 2 Char"/>
    <w:basedOn w:val="DefaultParagraphFont"/>
    <w:link w:val="BodyTextIndent2"/>
    <w:rsid w:val="00D11B39"/>
    <w:rPr>
      <w:rFonts w:ascii="Arial" w:hAnsi="Arial" w:cs="Arial"/>
      <w:szCs w:val="24"/>
    </w:rPr>
  </w:style>
  <w:style w:type="character" w:customStyle="1" w:styleId="BodyTextIndent3Char">
    <w:name w:val="Body Text Indent 3 Char"/>
    <w:basedOn w:val="DefaultParagraphFont"/>
    <w:link w:val="BodyTextIndent3"/>
    <w:rsid w:val="00D11B39"/>
    <w:rPr>
      <w:rFonts w:ascii="Arial" w:hAnsi="Arial" w:cs="Arial"/>
      <w:szCs w:val="24"/>
      <w:lang w:val="en-GB"/>
    </w:rPr>
  </w:style>
  <w:style w:type="character" w:customStyle="1" w:styleId="listhead2Char">
    <w:name w:val="list head 2 Char"/>
    <w:basedOn w:val="DefaultParagraphFont"/>
    <w:link w:val="listhead2"/>
    <w:locked/>
    <w:rsid w:val="00D11B39"/>
    <w:rPr>
      <w:rFonts w:ascii="Verdana" w:hAnsi="Verdana" w:cs="Arial"/>
      <w:szCs w:val="24"/>
      <w:lang w:val="en-GB"/>
    </w:rPr>
  </w:style>
  <w:style w:type="character" w:customStyle="1" w:styleId="OZH4Char">
    <w:name w:val="OZH4 Char"/>
    <w:basedOn w:val="DefaultParagraphFont"/>
    <w:link w:val="OZH40"/>
    <w:locked/>
    <w:rsid w:val="00D11B39"/>
    <w:rPr>
      <w:rFonts w:ascii="Verdana" w:hAnsi="Verdana"/>
      <w:b/>
      <w:bCs/>
      <w:color w:val="FFFFFF"/>
      <w:bdr w:val="single" w:sz="12" w:space="0" w:color="auto" w:frame="1"/>
      <w:shd w:val="clear" w:color="auto" w:fill="0000FF"/>
    </w:rPr>
  </w:style>
  <w:style w:type="paragraph" w:customStyle="1" w:styleId="OZH40">
    <w:name w:val="OZH4"/>
    <w:basedOn w:val="Normal"/>
    <w:link w:val="OZH4Char"/>
    <w:rsid w:val="00D11B39"/>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bdr w:val="single" w:sz="12" w:space="0" w:color="auto" w:frame="1"/>
      <w:lang w:val="en-US"/>
    </w:rPr>
  </w:style>
  <w:style w:type="character" w:customStyle="1" w:styleId="OZL2Char">
    <w:name w:val="OZ L2 Char"/>
    <w:basedOn w:val="DefaultParagraphFont"/>
    <w:link w:val="OZL2"/>
    <w:semiHidden/>
    <w:locked/>
    <w:rsid w:val="00D11B39"/>
    <w:rPr>
      <w:rFonts w:ascii="Verdana" w:hAnsi="Verdana" w:cs="Arial"/>
      <w:szCs w:val="24"/>
      <w:lang w:val="en-GB"/>
    </w:rPr>
  </w:style>
  <w:style w:type="paragraph" w:customStyle="1" w:styleId="OZL2">
    <w:name w:val="OZ L2"/>
    <w:basedOn w:val="Normal"/>
    <w:link w:val="OZL2Char"/>
    <w:semiHidden/>
    <w:rsid w:val="00D11B39"/>
    <w:pPr>
      <w:numPr>
        <w:numId w:val="15"/>
      </w:numPr>
      <w:tabs>
        <w:tab w:val="clear" w:pos="363"/>
        <w:tab w:val="num" w:pos="723"/>
      </w:tabs>
      <w:spacing w:before="60" w:after="60"/>
      <w:ind w:left="723"/>
    </w:pPr>
  </w:style>
  <w:style w:type="character" w:customStyle="1" w:styleId="OZH1Char0">
    <w:name w:val="OZ H1 Char"/>
    <w:basedOn w:val="DefaultParagraphFont"/>
    <w:link w:val="OZH10"/>
    <w:locked/>
    <w:rsid w:val="00D11B39"/>
    <w:rPr>
      <w:rFonts w:ascii="Arial" w:hAnsi="Arial" w:cs="Arial"/>
      <w:b/>
      <w:bCs/>
      <w:noProof/>
      <w:color w:val="FFFFFF"/>
      <w:sz w:val="28"/>
      <w:szCs w:val="28"/>
      <w:shd w:val="clear" w:color="auto" w:fill="0000FF"/>
    </w:rPr>
  </w:style>
  <w:style w:type="paragraph" w:customStyle="1" w:styleId="OZH10">
    <w:name w:val="OZ H1"/>
    <w:basedOn w:val="Normal"/>
    <w:link w:val="OZH1Char0"/>
    <w:rsid w:val="00D11B39"/>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noProof/>
      <w:color w:val="FFFFFF"/>
      <w:sz w:val="28"/>
      <w:szCs w:val="28"/>
      <w:lang w:val="en-US"/>
    </w:rPr>
  </w:style>
  <w:style w:type="paragraph" w:customStyle="1" w:styleId="StyleStyleHeading314ptBorderDoublesolidlinesAuto1">
    <w:name w:val="Style Style Heading 3 + 14 pt + Border: : (Double solid lines Auto...1"/>
    <w:basedOn w:val="Normal"/>
    <w:rsid w:val="00D11B39"/>
    <w:pPr>
      <w:keepNext/>
      <w:pBdr>
        <w:top w:val="double" w:sz="4" w:space="0" w:color="auto"/>
        <w:left w:val="double" w:sz="4" w:space="0" w:color="auto"/>
        <w:bottom w:val="double" w:sz="4" w:space="0" w:color="auto"/>
        <w:right w:val="double" w:sz="4" w:space="0" w:color="auto"/>
      </w:pBdr>
      <w:spacing w:before="360" w:after="360"/>
      <w:jc w:val="left"/>
      <w:outlineLvl w:val="2"/>
    </w:pPr>
    <w:rPr>
      <w:rFonts w:ascii="Garamond" w:hAnsi="Garamond" w:cs="Times New Roman"/>
      <w:b/>
      <w:bCs/>
      <w:sz w:val="40"/>
      <w:szCs w:val="20"/>
      <w:lang w:val="en-ZA" w:eastAsia="zh-CN"/>
    </w:rPr>
  </w:style>
  <w:style w:type="character" w:customStyle="1" w:styleId="Headingbody3Char">
    <w:name w:val="Heading body 3 Char"/>
    <w:basedOn w:val="DefaultParagraphFont"/>
    <w:link w:val="Headingbody3"/>
    <w:semiHidden/>
    <w:locked/>
    <w:rsid w:val="00D11B39"/>
    <w:rPr>
      <w:rFonts w:ascii="Arial" w:hAnsi="Arial" w:cs="Arial"/>
      <w:sz w:val="24"/>
      <w:szCs w:val="24"/>
    </w:rPr>
  </w:style>
  <w:style w:type="paragraph" w:customStyle="1" w:styleId="Headingbody3">
    <w:name w:val="Heading body 3"/>
    <w:basedOn w:val="Normal"/>
    <w:link w:val="Headingbody3Char"/>
    <w:semiHidden/>
    <w:rsid w:val="00D11B39"/>
    <w:pPr>
      <w:ind w:left="340"/>
    </w:pPr>
    <w:rPr>
      <w:rFonts w:ascii="Arial" w:hAnsi="Arial"/>
      <w:sz w:val="24"/>
      <w:lang w:val="en-US"/>
    </w:rPr>
  </w:style>
  <w:style w:type="character" w:customStyle="1" w:styleId="headingbody3Char0">
    <w:name w:val="heading body 3 Char"/>
    <w:basedOn w:val="DefaultParagraphFont"/>
    <w:link w:val="headingbody30"/>
    <w:locked/>
    <w:rsid w:val="00D11B39"/>
    <w:rPr>
      <w:rFonts w:ascii="Verdana" w:hAnsi="Verdana"/>
      <w:lang w:val="en-GB"/>
    </w:rPr>
  </w:style>
  <w:style w:type="paragraph" w:customStyle="1" w:styleId="headingbody30">
    <w:name w:val="heading body 3"/>
    <w:basedOn w:val="Normal"/>
    <w:link w:val="headingbody3Char0"/>
    <w:rsid w:val="00D11B39"/>
    <w:pPr>
      <w:ind w:left="391"/>
    </w:pPr>
    <w:rPr>
      <w:rFonts w:cs="Times New Roman"/>
      <w:szCs w:val="20"/>
    </w:rPr>
  </w:style>
  <w:style w:type="paragraph" w:customStyle="1" w:styleId="headingbody20">
    <w:name w:val="heading body 2"/>
    <w:basedOn w:val="Normal"/>
    <w:rsid w:val="00D11B39"/>
    <w:pPr>
      <w:ind w:left="170"/>
    </w:pPr>
    <w:rPr>
      <w:rFonts w:cs="Times New Roman"/>
      <w:szCs w:val="20"/>
    </w:rPr>
  </w:style>
  <w:style w:type="character" w:customStyle="1" w:styleId="NotesChar">
    <w:name w:val="Notes Char"/>
    <w:basedOn w:val="DefaultParagraphFont"/>
    <w:link w:val="Notes"/>
    <w:locked/>
    <w:rsid w:val="00D11B39"/>
    <w:rPr>
      <w:rFonts w:ascii="Garamond" w:hAnsi="Garamond"/>
      <w:b/>
      <w:color w:val="808080"/>
      <w:sz w:val="28"/>
      <w:szCs w:val="28"/>
    </w:rPr>
  </w:style>
  <w:style w:type="paragraph" w:customStyle="1" w:styleId="Notes">
    <w:name w:val="Notes"/>
    <w:basedOn w:val="Normal"/>
    <w:link w:val="NotesChar"/>
    <w:rsid w:val="00D11B39"/>
    <w:rPr>
      <w:rFonts w:ascii="Garamond" w:hAnsi="Garamond" w:cs="Times New Roman"/>
      <w:b/>
      <w:color w:val="808080"/>
      <w:sz w:val="28"/>
      <w:szCs w:val="28"/>
      <w:lang w:val="en-US"/>
    </w:rPr>
  </w:style>
  <w:style w:type="character" w:customStyle="1" w:styleId="LCNormalChar">
    <w:name w:val="LC Normal Char"/>
    <w:basedOn w:val="DefaultParagraphFont"/>
    <w:link w:val="LCNormal"/>
    <w:locked/>
    <w:rsid w:val="00D11B39"/>
    <w:rPr>
      <w:rFonts w:ascii="Arial" w:hAnsi="Arial" w:cs="Arial"/>
      <w:sz w:val="24"/>
      <w:szCs w:val="24"/>
    </w:rPr>
  </w:style>
  <w:style w:type="paragraph" w:customStyle="1" w:styleId="LCNormal">
    <w:name w:val="LC Normal"/>
    <w:basedOn w:val="Normal"/>
    <w:link w:val="LCNormalChar"/>
    <w:rsid w:val="00D11B39"/>
    <w:rPr>
      <w:rFonts w:ascii="Arial" w:hAnsi="Arial"/>
      <w:sz w:val="24"/>
      <w:lang w:val="en-US"/>
    </w:rPr>
  </w:style>
  <w:style w:type="character" w:customStyle="1" w:styleId="OZH3Char">
    <w:name w:val="OZ H3 Char"/>
    <w:basedOn w:val="DefaultParagraphFont"/>
    <w:link w:val="OZH30"/>
    <w:locked/>
    <w:rsid w:val="00D11B39"/>
    <w:rPr>
      <w:rFonts w:ascii="Arial" w:hAnsi="Arial" w:cs="Arial"/>
      <w:b/>
      <w:bCs/>
      <w:color w:val="FFFFFF"/>
      <w:sz w:val="28"/>
      <w:szCs w:val="28"/>
      <w:bdr w:val="single" w:sz="4" w:space="0" w:color="auto" w:frame="1"/>
      <w:shd w:val="clear" w:color="auto" w:fill="0000FF"/>
    </w:rPr>
  </w:style>
  <w:style w:type="paragraph" w:customStyle="1" w:styleId="OZH30">
    <w:name w:val="OZ H3"/>
    <w:basedOn w:val="Normal"/>
    <w:link w:val="OZH3Char"/>
    <w:rsid w:val="00D11B39"/>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ascii="Arial" w:hAnsi="Arial"/>
      <w:b/>
      <w:bCs/>
      <w:color w:val="FFFFFF"/>
      <w:sz w:val="28"/>
      <w:szCs w:val="28"/>
      <w:bdr w:val="single" w:sz="4" w:space="0" w:color="auto" w:frame="1"/>
      <w:lang w:val="en-US"/>
    </w:rPr>
  </w:style>
  <w:style w:type="character" w:customStyle="1" w:styleId="OzoneHeading4Char">
    <w:name w:val="Ozone Heading 4 Char"/>
    <w:basedOn w:val="DefaultParagraphFont"/>
    <w:link w:val="OzoneHeading4"/>
    <w:semiHidden/>
    <w:locked/>
    <w:rsid w:val="00D11B39"/>
    <w:rPr>
      <w:rFonts w:ascii="Arial" w:hAnsi="Arial" w:cs="Arial"/>
      <w:b/>
      <w:bCs/>
      <w:color w:val="FFFFFF"/>
      <w:sz w:val="24"/>
      <w:bdr w:val="single" w:sz="12" w:space="0" w:color="auto" w:frame="1"/>
      <w:shd w:val="clear" w:color="auto" w:fill="0000FF"/>
    </w:rPr>
  </w:style>
  <w:style w:type="paragraph" w:customStyle="1" w:styleId="OzoneHeading4">
    <w:name w:val="Ozone Heading 4"/>
    <w:basedOn w:val="Normal"/>
    <w:link w:val="OzoneHeading4Char"/>
    <w:semiHidden/>
    <w:rsid w:val="00D11B39"/>
    <w:pPr>
      <w:keepNext/>
      <w:pBdr>
        <w:top w:val="single" w:sz="12" w:space="0" w:color="auto"/>
        <w:left w:val="single" w:sz="12" w:space="0" w:color="auto"/>
        <w:bottom w:val="single" w:sz="12" w:space="0" w:color="auto"/>
        <w:right w:val="single" w:sz="12" w:space="0" w:color="auto"/>
      </w:pBdr>
      <w:shd w:val="clear" w:color="auto" w:fill="0000FF"/>
      <w:ind w:left="340"/>
      <w:outlineLvl w:val="3"/>
    </w:pPr>
    <w:rPr>
      <w:rFonts w:ascii="Arial" w:hAnsi="Arial"/>
      <w:b/>
      <w:bCs/>
      <w:color w:val="FFFFFF"/>
      <w:sz w:val="24"/>
      <w:szCs w:val="20"/>
      <w:bdr w:val="single" w:sz="12" w:space="0" w:color="auto" w:frame="1"/>
      <w:lang w:val="en-US"/>
    </w:rPr>
  </w:style>
  <w:style w:type="character" w:customStyle="1" w:styleId="OZNormalChar">
    <w:name w:val="OZ Normal Char"/>
    <w:basedOn w:val="DefaultParagraphFont"/>
    <w:link w:val="OZNormal"/>
    <w:locked/>
    <w:rsid w:val="00D11B39"/>
    <w:rPr>
      <w:rFonts w:ascii="Arial" w:hAnsi="Arial" w:cs="Arial"/>
      <w:sz w:val="24"/>
      <w:szCs w:val="24"/>
    </w:rPr>
  </w:style>
  <w:style w:type="paragraph" w:customStyle="1" w:styleId="OZNormal">
    <w:name w:val="OZ Normal"/>
    <w:basedOn w:val="Normal"/>
    <w:link w:val="OZNormalChar"/>
    <w:rsid w:val="00D11B39"/>
    <w:pPr>
      <w:ind w:left="170"/>
    </w:pPr>
    <w:rPr>
      <w:rFonts w:ascii="Arial" w:hAnsi="Arial"/>
      <w:sz w:val="24"/>
      <w:lang w:val="en-US"/>
    </w:rPr>
  </w:style>
  <w:style w:type="character" w:customStyle="1" w:styleId="KBulletList1CharChar">
    <w:name w:val="K Bullet List 1 Char Char"/>
    <w:basedOn w:val="DefaultParagraphFont"/>
    <w:link w:val="KBulletList1"/>
    <w:locked/>
    <w:rsid w:val="00D11B39"/>
    <w:rPr>
      <w:rFonts w:ascii="Arial" w:hAnsi="Arial"/>
      <w:sz w:val="22"/>
      <w:szCs w:val="24"/>
    </w:rPr>
  </w:style>
  <w:style w:type="paragraph" w:customStyle="1" w:styleId="KBulletList1">
    <w:name w:val="K Bullet List 1"/>
    <w:basedOn w:val="Normal"/>
    <w:link w:val="KBulletList1CharChar"/>
    <w:rsid w:val="00D11B39"/>
    <w:pPr>
      <w:numPr>
        <w:numId w:val="16"/>
      </w:numPr>
      <w:contextualSpacing/>
    </w:pPr>
    <w:rPr>
      <w:rFonts w:ascii="Arial" w:hAnsi="Arial" w:cs="Times New Roman"/>
      <w:sz w:val="22"/>
      <w:lang w:val="en-US"/>
    </w:rPr>
  </w:style>
  <w:style w:type="paragraph" w:styleId="ListParagraph">
    <w:name w:val="List Paragraph"/>
    <w:basedOn w:val="Normal"/>
    <w:uiPriority w:val="34"/>
    <w:rsid w:val="00EE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0953984">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7533078">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08270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2389604">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58405814">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3817481">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508105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108010236">
      <w:bodyDiv w:val="1"/>
      <w:marLeft w:val="0"/>
      <w:marRight w:val="0"/>
      <w:marTop w:val="0"/>
      <w:marBottom w:val="0"/>
      <w:divBdr>
        <w:top w:val="none" w:sz="0" w:space="0" w:color="auto"/>
        <w:left w:val="none" w:sz="0" w:space="0" w:color="auto"/>
        <w:bottom w:val="none" w:sz="0" w:space="0" w:color="auto"/>
        <w:right w:val="none" w:sz="0" w:space="0" w:color="auto"/>
      </w:divBdr>
    </w:div>
    <w:div w:id="114181805">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35025238">
      <w:bodyDiv w:val="1"/>
      <w:marLeft w:val="0"/>
      <w:marRight w:val="0"/>
      <w:marTop w:val="0"/>
      <w:marBottom w:val="0"/>
      <w:divBdr>
        <w:top w:val="none" w:sz="0" w:space="0" w:color="auto"/>
        <w:left w:val="none" w:sz="0" w:space="0" w:color="auto"/>
        <w:bottom w:val="none" w:sz="0" w:space="0" w:color="auto"/>
        <w:right w:val="none" w:sz="0" w:space="0" w:color="auto"/>
      </w:divBdr>
    </w:div>
    <w:div w:id="136804753">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44392304">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61700244">
      <w:bodyDiv w:val="1"/>
      <w:marLeft w:val="0"/>
      <w:marRight w:val="0"/>
      <w:marTop w:val="0"/>
      <w:marBottom w:val="0"/>
      <w:divBdr>
        <w:top w:val="none" w:sz="0" w:space="0" w:color="auto"/>
        <w:left w:val="none" w:sz="0" w:space="0" w:color="auto"/>
        <w:bottom w:val="none" w:sz="0" w:space="0" w:color="auto"/>
        <w:right w:val="none" w:sz="0" w:space="0" w:color="auto"/>
      </w:divBdr>
    </w:div>
    <w:div w:id="164051716">
      <w:bodyDiv w:val="1"/>
      <w:marLeft w:val="0"/>
      <w:marRight w:val="0"/>
      <w:marTop w:val="0"/>
      <w:marBottom w:val="0"/>
      <w:divBdr>
        <w:top w:val="none" w:sz="0" w:space="0" w:color="auto"/>
        <w:left w:val="none" w:sz="0" w:space="0" w:color="auto"/>
        <w:bottom w:val="none" w:sz="0" w:space="0" w:color="auto"/>
        <w:right w:val="none" w:sz="0" w:space="0" w:color="auto"/>
      </w:divBdr>
    </w:div>
    <w:div w:id="170606184">
      <w:bodyDiv w:val="1"/>
      <w:marLeft w:val="0"/>
      <w:marRight w:val="0"/>
      <w:marTop w:val="0"/>
      <w:marBottom w:val="0"/>
      <w:divBdr>
        <w:top w:val="none" w:sz="0" w:space="0" w:color="auto"/>
        <w:left w:val="none" w:sz="0" w:space="0" w:color="auto"/>
        <w:bottom w:val="none" w:sz="0" w:space="0" w:color="auto"/>
        <w:right w:val="none" w:sz="0" w:space="0" w:color="auto"/>
      </w:divBdr>
    </w:div>
    <w:div w:id="172764536">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78812797">
      <w:bodyDiv w:val="1"/>
      <w:marLeft w:val="0"/>
      <w:marRight w:val="0"/>
      <w:marTop w:val="0"/>
      <w:marBottom w:val="0"/>
      <w:divBdr>
        <w:top w:val="none" w:sz="0" w:space="0" w:color="auto"/>
        <w:left w:val="none" w:sz="0" w:space="0" w:color="auto"/>
        <w:bottom w:val="none" w:sz="0" w:space="0" w:color="auto"/>
        <w:right w:val="none" w:sz="0" w:space="0" w:color="auto"/>
      </w:divBdr>
    </w:div>
    <w:div w:id="179664586">
      <w:bodyDiv w:val="1"/>
      <w:marLeft w:val="0"/>
      <w:marRight w:val="0"/>
      <w:marTop w:val="0"/>
      <w:marBottom w:val="0"/>
      <w:divBdr>
        <w:top w:val="none" w:sz="0" w:space="0" w:color="auto"/>
        <w:left w:val="none" w:sz="0" w:space="0" w:color="auto"/>
        <w:bottom w:val="none" w:sz="0" w:space="0" w:color="auto"/>
        <w:right w:val="none" w:sz="0" w:space="0" w:color="auto"/>
      </w:divBdr>
    </w:div>
    <w:div w:id="180121393">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9711486">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330572">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6864026">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7835483">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39799505">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276078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2011607">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6622882">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68127974">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81881317">
      <w:bodyDiv w:val="1"/>
      <w:marLeft w:val="0"/>
      <w:marRight w:val="0"/>
      <w:marTop w:val="0"/>
      <w:marBottom w:val="0"/>
      <w:divBdr>
        <w:top w:val="none" w:sz="0" w:space="0" w:color="auto"/>
        <w:left w:val="none" w:sz="0" w:space="0" w:color="auto"/>
        <w:bottom w:val="none" w:sz="0" w:space="0" w:color="auto"/>
        <w:right w:val="none" w:sz="0" w:space="0" w:color="auto"/>
      </w:divBdr>
    </w:div>
    <w:div w:id="290289304">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2558440">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05820101">
      <w:bodyDiv w:val="1"/>
      <w:marLeft w:val="0"/>
      <w:marRight w:val="0"/>
      <w:marTop w:val="0"/>
      <w:marBottom w:val="0"/>
      <w:divBdr>
        <w:top w:val="none" w:sz="0" w:space="0" w:color="auto"/>
        <w:left w:val="none" w:sz="0" w:space="0" w:color="auto"/>
        <w:bottom w:val="none" w:sz="0" w:space="0" w:color="auto"/>
        <w:right w:val="none" w:sz="0" w:space="0" w:color="auto"/>
      </w:divBdr>
    </w:div>
    <w:div w:id="313485986">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29791863">
      <w:bodyDiv w:val="1"/>
      <w:marLeft w:val="0"/>
      <w:marRight w:val="0"/>
      <w:marTop w:val="0"/>
      <w:marBottom w:val="0"/>
      <w:divBdr>
        <w:top w:val="none" w:sz="0" w:space="0" w:color="auto"/>
        <w:left w:val="none" w:sz="0" w:space="0" w:color="auto"/>
        <w:bottom w:val="none" w:sz="0" w:space="0" w:color="auto"/>
        <w:right w:val="none" w:sz="0" w:space="0" w:color="auto"/>
      </w:divBdr>
    </w:div>
    <w:div w:id="331760718">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70887336">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393047214">
      <w:bodyDiv w:val="1"/>
      <w:marLeft w:val="0"/>
      <w:marRight w:val="0"/>
      <w:marTop w:val="0"/>
      <w:marBottom w:val="0"/>
      <w:divBdr>
        <w:top w:val="none" w:sz="0" w:space="0" w:color="auto"/>
        <w:left w:val="none" w:sz="0" w:space="0" w:color="auto"/>
        <w:bottom w:val="none" w:sz="0" w:space="0" w:color="auto"/>
        <w:right w:val="none" w:sz="0" w:space="0" w:color="auto"/>
      </w:divBdr>
    </w:div>
    <w:div w:id="39512980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25033567">
      <w:bodyDiv w:val="1"/>
      <w:marLeft w:val="0"/>
      <w:marRight w:val="0"/>
      <w:marTop w:val="0"/>
      <w:marBottom w:val="0"/>
      <w:divBdr>
        <w:top w:val="none" w:sz="0" w:space="0" w:color="auto"/>
        <w:left w:val="none" w:sz="0" w:space="0" w:color="auto"/>
        <w:bottom w:val="none" w:sz="0" w:space="0" w:color="auto"/>
        <w:right w:val="none" w:sz="0" w:space="0" w:color="auto"/>
      </w:divBdr>
    </w:div>
    <w:div w:id="428769200">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3402495">
      <w:bodyDiv w:val="1"/>
      <w:marLeft w:val="0"/>
      <w:marRight w:val="0"/>
      <w:marTop w:val="0"/>
      <w:marBottom w:val="0"/>
      <w:divBdr>
        <w:top w:val="none" w:sz="0" w:space="0" w:color="auto"/>
        <w:left w:val="none" w:sz="0" w:space="0" w:color="auto"/>
        <w:bottom w:val="none" w:sz="0" w:space="0" w:color="auto"/>
        <w:right w:val="none" w:sz="0" w:space="0" w:color="auto"/>
      </w:divBdr>
    </w:div>
    <w:div w:id="458912607">
      <w:bodyDiv w:val="1"/>
      <w:marLeft w:val="0"/>
      <w:marRight w:val="0"/>
      <w:marTop w:val="0"/>
      <w:marBottom w:val="0"/>
      <w:divBdr>
        <w:top w:val="none" w:sz="0" w:space="0" w:color="auto"/>
        <w:left w:val="none" w:sz="0" w:space="0" w:color="auto"/>
        <w:bottom w:val="none" w:sz="0" w:space="0" w:color="auto"/>
        <w:right w:val="none" w:sz="0" w:space="0" w:color="auto"/>
      </w:divBdr>
    </w:div>
    <w:div w:id="471488732">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480118307">
      <w:bodyDiv w:val="1"/>
      <w:marLeft w:val="0"/>
      <w:marRight w:val="0"/>
      <w:marTop w:val="0"/>
      <w:marBottom w:val="0"/>
      <w:divBdr>
        <w:top w:val="none" w:sz="0" w:space="0" w:color="auto"/>
        <w:left w:val="none" w:sz="0" w:space="0" w:color="auto"/>
        <w:bottom w:val="none" w:sz="0" w:space="0" w:color="auto"/>
        <w:right w:val="none" w:sz="0" w:space="0" w:color="auto"/>
      </w:divBdr>
    </w:div>
    <w:div w:id="509415147">
      <w:bodyDiv w:val="1"/>
      <w:marLeft w:val="0"/>
      <w:marRight w:val="0"/>
      <w:marTop w:val="0"/>
      <w:marBottom w:val="0"/>
      <w:divBdr>
        <w:top w:val="none" w:sz="0" w:space="0" w:color="auto"/>
        <w:left w:val="none" w:sz="0" w:space="0" w:color="auto"/>
        <w:bottom w:val="none" w:sz="0" w:space="0" w:color="auto"/>
        <w:right w:val="none" w:sz="0" w:space="0" w:color="auto"/>
      </w:divBdr>
    </w:div>
    <w:div w:id="51134271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119259">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6916133">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72155502">
      <w:bodyDiv w:val="1"/>
      <w:marLeft w:val="0"/>
      <w:marRight w:val="0"/>
      <w:marTop w:val="0"/>
      <w:marBottom w:val="0"/>
      <w:divBdr>
        <w:top w:val="none" w:sz="0" w:space="0" w:color="auto"/>
        <w:left w:val="none" w:sz="0" w:space="0" w:color="auto"/>
        <w:bottom w:val="none" w:sz="0" w:space="0" w:color="auto"/>
        <w:right w:val="none" w:sz="0" w:space="0" w:color="auto"/>
      </w:divBdr>
    </w:div>
    <w:div w:id="583298240">
      <w:bodyDiv w:val="1"/>
      <w:marLeft w:val="0"/>
      <w:marRight w:val="0"/>
      <w:marTop w:val="0"/>
      <w:marBottom w:val="0"/>
      <w:divBdr>
        <w:top w:val="none" w:sz="0" w:space="0" w:color="auto"/>
        <w:left w:val="none" w:sz="0" w:space="0" w:color="auto"/>
        <w:bottom w:val="none" w:sz="0" w:space="0" w:color="auto"/>
        <w:right w:val="none" w:sz="0" w:space="0" w:color="auto"/>
      </w:divBdr>
    </w:div>
    <w:div w:id="584455062">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0185760">
      <w:bodyDiv w:val="1"/>
      <w:marLeft w:val="0"/>
      <w:marRight w:val="0"/>
      <w:marTop w:val="0"/>
      <w:marBottom w:val="0"/>
      <w:divBdr>
        <w:top w:val="none" w:sz="0" w:space="0" w:color="auto"/>
        <w:left w:val="none" w:sz="0" w:space="0" w:color="auto"/>
        <w:bottom w:val="none" w:sz="0" w:space="0" w:color="auto"/>
        <w:right w:val="none" w:sz="0" w:space="0" w:color="auto"/>
      </w:divBdr>
    </w:div>
    <w:div w:id="601955982">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08198849">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21612989">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46471905">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1127586">
      <w:bodyDiv w:val="1"/>
      <w:marLeft w:val="0"/>
      <w:marRight w:val="0"/>
      <w:marTop w:val="0"/>
      <w:marBottom w:val="0"/>
      <w:divBdr>
        <w:top w:val="none" w:sz="0" w:space="0" w:color="auto"/>
        <w:left w:val="none" w:sz="0" w:space="0" w:color="auto"/>
        <w:bottom w:val="none" w:sz="0" w:space="0" w:color="auto"/>
        <w:right w:val="none" w:sz="0" w:space="0" w:color="auto"/>
      </w:divBdr>
    </w:div>
    <w:div w:id="661588102">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82240725">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8727181">
      <w:bodyDiv w:val="1"/>
      <w:marLeft w:val="0"/>
      <w:marRight w:val="0"/>
      <w:marTop w:val="0"/>
      <w:marBottom w:val="0"/>
      <w:divBdr>
        <w:top w:val="none" w:sz="0" w:space="0" w:color="auto"/>
        <w:left w:val="none" w:sz="0" w:space="0" w:color="auto"/>
        <w:bottom w:val="none" w:sz="0" w:space="0" w:color="auto"/>
        <w:right w:val="none" w:sz="0" w:space="0" w:color="auto"/>
      </w:divBdr>
    </w:div>
    <w:div w:id="710425411">
      <w:bodyDiv w:val="1"/>
      <w:marLeft w:val="0"/>
      <w:marRight w:val="0"/>
      <w:marTop w:val="0"/>
      <w:marBottom w:val="0"/>
      <w:divBdr>
        <w:top w:val="none" w:sz="0" w:space="0" w:color="auto"/>
        <w:left w:val="none" w:sz="0" w:space="0" w:color="auto"/>
        <w:bottom w:val="none" w:sz="0" w:space="0" w:color="auto"/>
        <w:right w:val="none" w:sz="0" w:space="0" w:color="auto"/>
      </w:divBdr>
    </w:div>
    <w:div w:id="711075524">
      <w:bodyDiv w:val="1"/>
      <w:marLeft w:val="0"/>
      <w:marRight w:val="0"/>
      <w:marTop w:val="0"/>
      <w:marBottom w:val="0"/>
      <w:divBdr>
        <w:top w:val="none" w:sz="0" w:space="0" w:color="auto"/>
        <w:left w:val="none" w:sz="0" w:space="0" w:color="auto"/>
        <w:bottom w:val="none" w:sz="0" w:space="0" w:color="auto"/>
        <w:right w:val="none" w:sz="0" w:space="0" w:color="auto"/>
      </w:divBdr>
    </w:div>
    <w:div w:id="713506932">
      <w:bodyDiv w:val="1"/>
      <w:marLeft w:val="0"/>
      <w:marRight w:val="0"/>
      <w:marTop w:val="0"/>
      <w:marBottom w:val="0"/>
      <w:divBdr>
        <w:top w:val="none" w:sz="0" w:space="0" w:color="auto"/>
        <w:left w:val="none" w:sz="0" w:space="0" w:color="auto"/>
        <w:bottom w:val="none" w:sz="0" w:space="0" w:color="auto"/>
        <w:right w:val="none" w:sz="0" w:space="0" w:color="auto"/>
      </w:divBdr>
    </w:div>
    <w:div w:id="719599447">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39407979">
      <w:bodyDiv w:val="1"/>
      <w:marLeft w:val="0"/>
      <w:marRight w:val="0"/>
      <w:marTop w:val="0"/>
      <w:marBottom w:val="0"/>
      <w:divBdr>
        <w:top w:val="none" w:sz="0" w:space="0" w:color="auto"/>
        <w:left w:val="none" w:sz="0" w:space="0" w:color="auto"/>
        <w:bottom w:val="none" w:sz="0" w:space="0" w:color="auto"/>
        <w:right w:val="none" w:sz="0" w:space="0" w:color="auto"/>
      </w:divBdr>
    </w:div>
    <w:div w:id="746730035">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56177170">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68697677">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0222032">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08475432">
      <w:bodyDiv w:val="1"/>
      <w:marLeft w:val="0"/>
      <w:marRight w:val="0"/>
      <w:marTop w:val="0"/>
      <w:marBottom w:val="0"/>
      <w:divBdr>
        <w:top w:val="none" w:sz="0" w:space="0" w:color="auto"/>
        <w:left w:val="none" w:sz="0" w:space="0" w:color="auto"/>
        <w:bottom w:val="none" w:sz="0" w:space="0" w:color="auto"/>
        <w:right w:val="none" w:sz="0" w:space="0" w:color="auto"/>
      </w:divBdr>
    </w:div>
    <w:div w:id="809711276">
      <w:bodyDiv w:val="1"/>
      <w:marLeft w:val="0"/>
      <w:marRight w:val="0"/>
      <w:marTop w:val="0"/>
      <w:marBottom w:val="0"/>
      <w:divBdr>
        <w:top w:val="none" w:sz="0" w:space="0" w:color="auto"/>
        <w:left w:val="none" w:sz="0" w:space="0" w:color="auto"/>
        <w:bottom w:val="none" w:sz="0" w:space="0" w:color="auto"/>
        <w:right w:val="none" w:sz="0" w:space="0" w:color="auto"/>
      </w:divBdr>
    </w:div>
    <w:div w:id="820930764">
      <w:bodyDiv w:val="1"/>
      <w:marLeft w:val="0"/>
      <w:marRight w:val="0"/>
      <w:marTop w:val="0"/>
      <w:marBottom w:val="0"/>
      <w:divBdr>
        <w:top w:val="none" w:sz="0" w:space="0" w:color="auto"/>
        <w:left w:val="none" w:sz="0" w:space="0" w:color="auto"/>
        <w:bottom w:val="none" w:sz="0" w:space="0" w:color="auto"/>
        <w:right w:val="none" w:sz="0" w:space="0" w:color="auto"/>
      </w:divBdr>
    </w:div>
    <w:div w:id="827940182">
      <w:bodyDiv w:val="1"/>
      <w:marLeft w:val="0"/>
      <w:marRight w:val="0"/>
      <w:marTop w:val="0"/>
      <w:marBottom w:val="0"/>
      <w:divBdr>
        <w:top w:val="none" w:sz="0" w:space="0" w:color="auto"/>
        <w:left w:val="none" w:sz="0" w:space="0" w:color="auto"/>
        <w:bottom w:val="none" w:sz="0" w:space="0" w:color="auto"/>
        <w:right w:val="none" w:sz="0" w:space="0" w:color="auto"/>
      </w:divBdr>
    </w:div>
    <w:div w:id="838236168">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43592893">
      <w:bodyDiv w:val="1"/>
      <w:marLeft w:val="0"/>
      <w:marRight w:val="0"/>
      <w:marTop w:val="0"/>
      <w:marBottom w:val="0"/>
      <w:divBdr>
        <w:top w:val="none" w:sz="0" w:space="0" w:color="auto"/>
        <w:left w:val="none" w:sz="0" w:space="0" w:color="auto"/>
        <w:bottom w:val="none" w:sz="0" w:space="0" w:color="auto"/>
        <w:right w:val="none" w:sz="0" w:space="0" w:color="auto"/>
      </w:divBdr>
    </w:div>
    <w:div w:id="846791635">
      <w:bodyDiv w:val="1"/>
      <w:marLeft w:val="0"/>
      <w:marRight w:val="0"/>
      <w:marTop w:val="0"/>
      <w:marBottom w:val="0"/>
      <w:divBdr>
        <w:top w:val="none" w:sz="0" w:space="0" w:color="auto"/>
        <w:left w:val="none" w:sz="0" w:space="0" w:color="auto"/>
        <w:bottom w:val="none" w:sz="0" w:space="0" w:color="auto"/>
        <w:right w:val="none" w:sz="0" w:space="0" w:color="auto"/>
      </w:divBdr>
    </w:div>
    <w:div w:id="848059180">
      <w:bodyDiv w:val="1"/>
      <w:marLeft w:val="0"/>
      <w:marRight w:val="0"/>
      <w:marTop w:val="0"/>
      <w:marBottom w:val="0"/>
      <w:divBdr>
        <w:top w:val="none" w:sz="0" w:space="0" w:color="auto"/>
        <w:left w:val="none" w:sz="0" w:space="0" w:color="auto"/>
        <w:bottom w:val="none" w:sz="0" w:space="0" w:color="auto"/>
        <w:right w:val="none" w:sz="0" w:space="0" w:color="auto"/>
      </w:divBdr>
    </w:div>
    <w:div w:id="850073505">
      <w:bodyDiv w:val="1"/>
      <w:marLeft w:val="0"/>
      <w:marRight w:val="0"/>
      <w:marTop w:val="0"/>
      <w:marBottom w:val="0"/>
      <w:divBdr>
        <w:top w:val="none" w:sz="0" w:space="0" w:color="auto"/>
        <w:left w:val="none" w:sz="0" w:space="0" w:color="auto"/>
        <w:bottom w:val="none" w:sz="0" w:space="0" w:color="auto"/>
        <w:right w:val="none" w:sz="0" w:space="0" w:color="auto"/>
      </w:divBdr>
    </w:div>
    <w:div w:id="852573658">
      <w:bodyDiv w:val="1"/>
      <w:marLeft w:val="0"/>
      <w:marRight w:val="0"/>
      <w:marTop w:val="0"/>
      <w:marBottom w:val="0"/>
      <w:divBdr>
        <w:top w:val="none" w:sz="0" w:space="0" w:color="auto"/>
        <w:left w:val="none" w:sz="0" w:space="0" w:color="auto"/>
        <w:bottom w:val="none" w:sz="0" w:space="0" w:color="auto"/>
        <w:right w:val="none" w:sz="0" w:space="0" w:color="auto"/>
      </w:divBdr>
    </w:div>
    <w:div w:id="853692105">
      <w:bodyDiv w:val="1"/>
      <w:marLeft w:val="0"/>
      <w:marRight w:val="0"/>
      <w:marTop w:val="0"/>
      <w:marBottom w:val="0"/>
      <w:divBdr>
        <w:top w:val="none" w:sz="0" w:space="0" w:color="auto"/>
        <w:left w:val="none" w:sz="0" w:space="0" w:color="auto"/>
        <w:bottom w:val="none" w:sz="0" w:space="0" w:color="auto"/>
        <w:right w:val="none" w:sz="0" w:space="0" w:color="auto"/>
      </w:divBdr>
    </w:div>
    <w:div w:id="866066365">
      <w:bodyDiv w:val="1"/>
      <w:marLeft w:val="0"/>
      <w:marRight w:val="0"/>
      <w:marTop w:val="0"/>
      <w:marBottom w:val="0"/>
      <w:divBdr>
        <w:top w:val="none" w:sz="0" w:space="0" w:color="auto"/>
        <w:left w:val="none" w:sz="0" w:space="0" w:color="auto"/>
        <w:bottom w:val="none" w:sz="0" w:space="0" w:color="auto"/>
        <w:right w:val="none" w:sz="0" w:space="0" w:color="auto"/>
      </w:divBdr>
    </w:div>
    <w:div w:id="870606807">
      <w:bodyDiv w:val="1"/>
      <w:marLeft w:val="0"/>
      <w:marRight w:val="0"/>
      <w:marTop w:val="0"/>
      <w:marBottom w:val="0"/>
      <w:divBdr>
        <w:top w:val="none" w:sz="0" w:space="0" w:color="auto"/>
        <w:left w:val="none" w:sz="0" w:space="0" w:color="auto"/>
        <w:bottom w:val="none" w:sz="0" w:space="0" w:color="auto"/>
        <w:right w:val="none" w:sz="0" w:space="0" w:color="auto"/>
      </w:divBdr>
    </w:div>
    <w:div w:id="872040564">
      <w:bodyDiv w:val="1"/>
      <w:marLeft w:val="0"/>
      <w:marRight w:val="0"/>
      <w:marTop w:val="0"/>
      <w:marBottom w:val="0"/>
      <w:divBdr>
        <w:top w:val="none" w:sz="0" w:space="0" w:color="auto"/>
        <w:left w:val="none" w:sz="0" w:space="0" w:color="auto"/>
        <w:bottom w:val="none" w:sz="0" w:space="0" w:color="auto"/>
        <w:right w:val="none" w:sz="0" w:space="0" w:color="auto"/>
      </w:divBdr>
    </w:div>
    <w:div w:id="892159456">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29237242">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6181872">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64893754">
      <w:bodyDiv w:val="1"/>
      <w:marLeft w:val="0"/>
      <w:marRight w:val="0"/>
      <w:marTop w:val="0"/>
      <w:marBottom w:val="0"/>
      <w:divBdr>
        <w:top w:val="none" w:sz="0" w:space="0" w:color="auto"/>
        <w:left w:val="none" w:sz="0" w:space="0" w:color="auto"/>
        <w:bottom w:val="none" w:sz="0" w:space="0" w:color="auto"/>
        <w:right w:val="none" w:sz="0" w:space="0" w:color="auto"/>
      </w:divBdr>
    </w:div>
    <w:div w:id="968707080">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1276354">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6593079">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996569615">
      <w:bodyDiv w:val="1"/>
      <w:marLeft w:val="0"/>
      <w:marRight w:val="0"/>
      <w:marTop w:val="0"/>
      <w:marBottom w:val="0"/>
      <w:divBdr>
        <w:top w:val="none" w:sz="0" w:space="0" w:color="auto"/>
        <w:left w:val="none" w:sz="0" w:space="0" w:color="auto"/>
        <w:bottom w:val="none" w:sz="0" w:space="0" w:color="auto"/>
        <w:right w:val="none" w:sz="0" w:space="0" w:color="auto"/>
      </w:divBdr>
    </w:div>
    <w:div w:id="1010835160">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18656498">
      <w:bodyDiv w:val="1"/>
      <w:marLeft w:val="0"/>
      <w:marRight w:val="0"/>
      <w:marTop w:val="0"/>
      <w:marBottom w:val="0"/>
      <w:divBdr>
        <w:top w:val="none" w:sz="0" w:space="0" w:color="auto"/>
        <w:left w:val="none" w:sz="0" w:space="0" w:color="auto"/>
        <w:bottom w:val="none" w:sz="0" w:space="0" w:color="auto"/>
        <w:right w:val="none" w:sz="0" w:space="0" w:color="auto"/>
      </w:divBdr>
    </w:div>
    <w:div w:id="1020932671">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28219733">
      <w:bodyDiv w:val="1"/>
      <w:marLeft w:val="0"/>
      <w:marRight w:val="0"/>
      <w:marTop w:val="0"/>
      <w:marBottom w:val="0"/>
      <w:divBdr>
        <w:top w:val="none" w:sz="0" w:space="0" w:color="auto"/>
        <w:left w:val="none" w:sz="0" w:space="0" w:color="auto"/>
        <w:bottom w:val="none" w:sz="0" w:space="0" w:color="auto"/>
        <w:right w:val="none" w:sz="0" w:space="0" w:color="auto"/>
      </w:divBdr>
    </w:div>
    <w:div w:id="1029455543">
      <w:bodyDiv w:val="1"/>
      <w:marLeft w:val="0"/>
      <w:marRight w:val="0"/>
      <w:marTop w:val="0"/>
      <w:marBottom w:val="0"/>
      <w:divBdr>
        <w:top w:val="none" w:sz="0" w:space="0" w:color="auto"/>
        <w:left w:val="none" w:sz="0" w:space="0" w:color="auto"/>
        <w:bottom w:val="none" w:sz="0" w:space="0" w:color="auto"/>
        <w:right w:val="none" w:sz="0" w:space="0" w:color="auto"/>
      </w:divBdr>
    </w:div>
    <w:div w:id="1031758325">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47488800">
      <w:bodyDiv w:val="1"/>
      <w:marLeft w:val="0"/>
      <w:marRight w:val="0"/>
      <w:marTop w:val="0"/>
      <w:marBottom w:val="0"/>
      <w:divBdr>
        <w:top w:val="none" w:sz="0" w:space="0" w:color="auto"/>
        <w:left w:val="none" w:sz="0" w:space="0" w:color="auto"/>
        <w:bottom w:val="none" w:sz="0" w:space="0" w:color="auto"/>
        <w:right w:val="none" w:sz="0" w:space="0" w:color="auto"/>
      </w:divBdr>
    </w:div>
    <w:div w:id="1049109398">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3627145">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484865">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86196199">
      <w:bodyDiv w:val="1"/>
      <w:marLeft w:val="0"/>
      <w:marRight w:val="0"/>
      <w:marTop w:val="0"/>
      <w:marBottom w:val="0"/>
      <w:divBdr>
        <w:top w:val="none" w:sz="0" w:space="0" w:color="auto"/>
        <w:left w:val="none" w:sz="0" w:space="0" w:color="auto"/>
        <w:bottom w:val="none" w:sz="0" w:space="0" w:color="auto"/>
        <w:right w:val="none" w:sz="0" w:space="0" w:color="auto"/>
      </w:divBdr>
    </w:div>
    <w:div w:id="1086652792">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095714122">
      <w:bodyDiv w:val="1"/>
      <w:marLeft w:val="0"/>
      <w:marRight w:val="0"/>
      <w:marTop w:val="0"/>
      <w:marBottom w:val="0"/>
      <w:divBdr>
        <w:top w:val="none" w:sz="0" w:space="0" w:color="auto"/>
        <w:left w:val="none" w:sz="0" w:space="0" w:color="auto"/>
        <w:bottom w:val="none" w:sz="0" w:space="0" w:color="auto"/>
        <w:right w:val="none" w:sz="0" w:space="0" w:color="auto"/>
      </w:divBdr>
    </w:div>
    <w:div w:id="1099447520">
      <w:bodyDiv w:val="1"/>
      <w:marLeft w:val="0"/>
      <w:marRight w:val="0"/>
      <w:marTop w:val="0"/>
      <w:marBottom w:val="0"/>
      <w:divBdr>
        <w:top w:val="none" w:sz="0" w:space="0" w:color="auto"/>
        <w:left w:val="none" w:sz="0" w:space="0" w:color="auto"/>
        <w:bottom w:val="none" w:sz="0" w:space="0" w:color="auto"/>
        <w:right w:val="none" w:sz="0" w:space="0" w:color="auto"/>
      </w:divBdr>
    </w:div>
    <w:div w:id="1099839729">
      <w:bodyDiv w:val="1"/>
      <w:marLeft w:val="0"/>
      <w:marRight w:val="0"/>
      <w:marTop w:val="0"/>
      <w:marBottom w:val="0"/>
      <w:divBdr>
        <w:top w:val="none" w:sz="0" w:space="0" w:color="auto"/>
        <w:left w:val="none" w:sz="0" w:space="0" w:color="auto"/>
        <w:bottom w:val="none" w:sz="0" w:space="0" w:color="auto"/>
        <w:right w:val="none" w:sz="0" w:space="0" w:color="auto"/>
      </w:divBdr>
    </w:div>
    <w:div w:id="1102607371">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421551">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22118150">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38946">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6601215">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3955930">
      <w:bodyDiv w:val="1"/>
      <w:marLeft w:val="0"/>
      <w:marRight w:val="0"/>
      <w:marTop w:val="0"/>
      <w:marBottom w:val="0"/>
      <w:divBdr>
        <w:top w:val="none" w:sz="0" w:space="0" w:color="auto"/>
        <w:left w:val="none" w:sz="0" w:space="0" w:color="auto"/>
        <w:bottom w:val="none" w:sz="0" w:space="0" w:color="auto"/>
        <w:right w:val="none" w:sz="0" w:space="0" w:color="auto"/>
      </w:divBdr>
    </w:div>
    <w:div w:id="1176961416">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6505682">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06681480">
      <w:bodyDiv w:val="1"/>
      <w:marLeft w:val="0"/>
      <w:marRight w:val="0"/>
      <w:marTop w:val="0"/>
      <w:marBottom w:val="0"/>
      <w:divBdr>
        <w:top w:val="none" w:sz="0" w:space="0" w:color="auto"/>
        <w:left w:val="none" w:sz="0" w:space="0" w:color="auto"/>
        <w:bottom w:val="none" w:sz="0" w:space="0" w:color="auto"/>
        <w:right w:val="none" w:sz="0" w:space="0" w:color="auto"/>
      </w:divBdr>
    </w:div>
    <w:div w:id="120975921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6837656">
      <w:bodyDiv w:val="1"/>
      <w:marLeft w:val="0"/>
      <w:marRight w:val="0"/>
      <w:marTop w:val="0"/>
      <w:marBottom w:val="0"/>
      <w:divBdr>
        <w:top w:val="none" w:sz="0" w:space="0" w:color="auto"/>
        <w:left w:val="none" w:sz="0" w:space="0" w:color="auto"/>
        <w:bottom w:val="none" w:sz="0" w:space="0" w:color="auto"/>
        <w:right w:val="none" w:sz="0" w:space="0" w:color="auto"/>
      </w:divBdr>
    </w:div>
    <w:div w:id="1227228681">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0559268">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4587473">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65769192">
      <w:bodyDiv w:val="1"/>
      <w:marLeft w:val="0"/>
      <w:marRight w:val="0"/>
      <w:marTop w:val="0"/>
      <w:marBottom w:val="0"/>
      <w:divBdr>
        <w:top w:val="none" w:sz="0" w:space="0" w:color="auto"/>
        <w:left w:val="none" w:sz="0" w:space="0" w:color="auto"/>
        <w:bottom w:val="none" w:sz="0" w:space="0" w:color="auto"/>
        <w:right w:val="none" w:sz="0" w:space="0" w:color="auto"/>
      </w:divBdr>
    </w:div>
    <w:div w:id="1267271547">
      <w:bodyDiv w:val="1"/>
      <w:marLeft w:val="0"/>
      <w:marRight w:val="0"/>
      <w:marTop w:val="0"/>
      <w:marBottom w:val="0"/>
      <w:divBdr>
        <w:top w:val="none" w:sz="0" w:space="0" w:color="auto"/>
        <w:left w:val="none" w:sz="0" w:space="0" w:color="auto"/>
        <w:bottom w:val="none" w:sz="0" w:space="0" w:color="auto"/>
        <w:right w:val="none" w:sz="0" w:space="0" w:color="auto"/>
      </w:divBdr>
    </w:div>
    <w:div w:id="1267932679">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1184217">
      <w:bodyDiv w:val="1"/>
      <w:marLeft w:val="0"/>
      <w:marRight w:val="0"/>
      <w:marTop w:val="0"/>
      <w:marBottom w:val="0"/>
      <w:divBdr>
        <w:top w:val="none" w:sz="0" w:space="0" w:color="auto"/>
        <w:left w:val="none" w:sz="0" w:space="0" w:color="auto"/>
        <w:bottom w:val="none" w:sz="0" w:space="0" w:color="auto"/>
        <w:right w:val="none" w:sz="0" w:space="0" w:color="auto"/>
      </w:divBdr>
    </w:div>
    <w:div w:id="1289166879">
      <w:bodyDiv w:val="1"/>
      <w:marLeft w:val="0"/>
      <w:marRight w:val="0"/>
      <w:marTop w:val="0"/>
      <w:marBottom w:val="0"/>
      <w:divBdr>
        <w:top w:val="none" w:sz="0" w:space="0" w:color="auto"/>
        <w:left w:val="none" w:sz="0" w:space="0" w:color="auto"/>
        <w:bottom w:val="none" w:sz="0" w:space="0" w:color="auto"/>
        <w:right w:val="none" w:sz="0" w:space="0" w:color="auto"/>
      </w:divBdr>
    </w:div>
    <w:div w:id="1294795603">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1404237">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6245065">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360280022">
      <w:bodyDiv w:val="1"/>
      <w:marLeft w:val="0"/>
      <w:marRight w:val="0"/>
      <w:marTop w:val="0"/>
      <w:marBottom w:val="0"/>
      <w:divBdr>
        <w:top w:val="none" w:sz="0" w:space="0" w:color="auto"/>
        <w:left w:val="none" w:sz="0" w:space="0" w:color="auto"/>
        <w:bottom w:val="none" w:sz="0" w:space="0" w:color="auto"/>
        <w:right w:val="none" w:sz="0" w:space="0" w:color="auto"/>
      </w:divBdr>
    </w:div>
    <w:div w:id="1362316813">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77781832">
      <w:bodyDiv w:val="1"/>
      <w:marLeft w:val="0"/>
      <w:marRight w:val="0"/>
      <w:marTop w:val="0"/>
      <w:marBottom w:val="0"/>
      <w:divBdr>
        <w:top w:val="none" w:sz="0" w:space="0" w:color="auto"/>
        <w:left w:val="none" w:sz="0" w:space="0" w:color="auto"/>
        <w:bottom w:val="none" w:sz="0" w:space="0" w:color="auto"/>
        <w:right w:val="none" w:sz="0" w:space="0" w:color="auto"/>
      </w:divBdr>
    </w:div>
    <w:div w:id="1400131277">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5877829">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2838621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6748494">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4330183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5602670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6463244">
      <w:bodyDiv w:val="1"/>
      <w:marLeft w:val="0"/>
      <w:marRight w:val="0"/>
      <w:marTop w:val="0"/>
      <w:marBottom w:val="0"/>
      <w:divBdr>
        <w:top w:val="none" w:sz="0" w:space="0" w:color="auto"/>
        <w:left w:val="none" w:sz="0" w:space="0" w:color="auto"/>
        <w:bottom w:val="none" w:sz="0" w:space="0" w:color="auto"/>
        <w:right w:val="none" w:sz="0" w:space="0" w:color="auto"/>
      </w:divBdr>
    </w:div>
    <w:div w:id="1467091870">
      <w:bodyDiv w:val="1"/>
      <w:marLeft w:val="0"/>
      <w:marRight w:val="0"/>
      <w:marTop w:val="0"/>
      <w:marBottom w:val="0"/>
      <w:divBdr>
        <w:top w:val="none" w:sz="0" w:space="0" w:color="auto"/>
        <w:left w:val="none" w:sz="0" w:space="0" w:color="auto"/>
        <w:bottom w:val="none" w:sz="0" w:space="0" w:color="auto"/>
        <w:right w:val="none" w:sz="0" w:space="0" w:color="auto"/>
      </w:divBdr>
    </w:div>
    <w:div w:id="1468091042">
      <w:bodyDiv w:val="1"/>
      <w:marLeft w:val="0"/>
      <w:marRight w:val="0"/>
      <w:marTop w:val="0"/>
      <w:marBottom w:val="0"/>
      <w:divBdr>
        <w:top w:val="none" w:sz="0" w:space="0" w:color="auto"/>
        <w:left w:val="none" w:sz="0" w:space="0" w:color="auto"/>
        <w:bottom w:val="none" w:sz="0" w:space="0" w:color="auto"/>
        <w:right w:val="none" w:sz="0" w:space="0" w:color="auto"/>
      </w:divBdr>
    </w:div>
    <w:div w:id="1469009166">
      <w:bodyDiv w:val="1"/>
      <w:marLeft w:val="0"/>
      <w:marRight w:val="0"/>
      <w:marTop w:val="0"/>
      <w:marBottom w:val="0"/>
      <w:divBdr>
        <w:top w:val="none" w:sz="0" w:space="0" w:color="auto"/>
        <w:left w:val="none" w:sz="0" w:space="0" w:color="auto"/>
        <w:bottom w:val="none" w:sz="0" w:space="0" w:color="auto"/>
        <w:right w:val="none" w:sz="0" w:space="0" w:color="auto"/>
      </w:divBdr>
    </w:div>
    <w:div w:id="1477257511">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6434651">
      <w:bodyDiv w:val="1"/>
      <w:marLeft w:val="0"/>
      <w:marRight w:val="0"/>
      <w:marTop w:val="0"/>
      <w:marBottom w:val="0"/>
      <w:divBdr>
        <w:top w:val="none" w:sz="0" w:space="0" w:color="auto"/>
        <w:left w:val="none" w:sz="0" w:space="0" w:color="auto"/>
        <w:bottom w:val="none" w:sz="0" w:space="0" w:color="auto"/>
        <w:right w:val="none" w:sz="0" w:space="0" w:color="auto"/>
      </w:divBdr>
    </w:div>
    <w:div w:id="1488746515">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35075914">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6135970">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56353218">
      <w:bodyDiv w:val="1"/>
      <w:marLeft w:val="0"/>
      <w:marRight w:val="0"/>
      <w:marTop w:val="0"/>
      <w:marBottom w:val="0"/>
      <w:divBdr>
        <w:top w:val="none" w:sz="0" w:space="0" w:color="auto"/>
        <w:left w:val="none" w:sz="0" w:space="0" w:color="auto"/>
        <w:bottom w:val="none" w:sz="0" w:space="0" w:color="auto"/>
        <w:right w:val="none" w:sz="0" w:space="0" w:color="auto"/>
      </w:divBdr>
    </w:div>
    <w:div w:id="1557279851">
      <w:bodyDiv w:val="1"/>
      <w:marLeft w:val="0"/>
      <w:marRight w:val="0"/>
      <w:marTop w:val="0"/>
      <w:marBottom w:val="0"/>
      <w:divBdr>
        <w:top w:val="none" w:sz="0" w:space="0" w:color="auto"/>
        <w:left w:val="none" w:sz="0" w:space="0" w:color="auto"/>
        <w:bottom w:val="none" w:sz="0" w:space="0" w:color="auto"/>
        <w:right w:val="none" w:sz="0" w:space="0" w:color="auto"/>
      </w:divBdr>
    </w:div>
    <w:div w:id="1568757220">
      <w:bodyDiv w:val="1"/>
      <w:marLeft w:val="0"/>
      <w:marRight w:val="0"/>
      <w:marTop w:val="0"/>
      <w:marBottom w:val="0"/>
      <w:divBdr>
        <w:top w:val="none" w:sz="0" w:space="0" w:color="auto"/>
        <w:left w:val="none" w:sz="0" w:space="0" w:color="auto"/>
        <w:bottom w:val="none" w:sz="0" w:space="0" w:color="auto"/>
        <w:right w:val="none" w:sz="0" w:space="0" w:color="auto"/>
      </w:divBdr>
    </w:div>
    <w:div w:id="1568762983">
      <w:bodyDiv w:val="1"/>
      <w:marLeft w:val="0"/>
      <w:marRight w:val="0"/>
      <w:marTop w:val="0"/>
      <w:marBottom w:val="0"/>
      <w:divBdr>
        <w:top w:val="none" w:sz="0" w:space="0" w:color="auto"/>
        <w:left w:val="none" w:sz="0" w:space="0" w:color="auto"/>
        <w:bottom w:val="none" w:sz="0" w:space="0" w:color="auto"/>
        <w:right w:val="none" w:sz="0" w:space="0" w:color="auto"/>
      </w:divBdr>
    </w:div>
    <w:div w:id="1580363933">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01617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1181658">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47392394">
      <w:bodyDiv w:val="1"/>
      <w:marLeft w:val="0"/>
      <w:marRight w:val="0"/>
      <w:marTop w:val="0"/>
      <w:marBottom w:val="0"/>
      <w:divBdr>
        <w:top w:val="none" w:sz="0" w:space="0" w:color="auto"/>
        <w:left w:val="none" w:sz="0" w:space="0" w:color="auto"/>
        <w:bottom w:val="none" w:sz="0" w:space="0" w:color="auto"/>
        <w:right w:val="none" w:sz="0" w:space="0" w:color="auto"/>
      </w:divBdr>
    </w:div>
    <w:div w:id="1653674902">
      <w:bodyDiv w:val="1"/>
      <w:marLeft w:val="0"/>
      <w:marRight w:val="0"/>
      <w:marTop w:val="0"/>
      <w:marBottom w:val="0"/>
      <w:divBdr>
        <w:top w:val="none" w:sz="0" w:space="0" w:color="auto"/>
        <w:left w:val="none" w:sz="0" w:space="0" w:color="auto"/>
        <w:bottom w:val="none" w:sz="0" w:space="0" w:color="auto"/>
        <w:right w:val="none" w:sz="0" w:space="0" w:color="auto"/>
      </w:divBdr>
    </w:div>
    <w:div w:id="1659338675">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59917233">
      <w:bodyDiv w:val="1"/>
      <w:marLeft w:val="0"/>
      <w:marRight w:val="0"/>
      <w:marTop w:val="0"/>
      <w:marBottom w:val="0"/>
      <w:divBdr>
        <w:top w:val="none" w:sz="0" w:space="0" w:color="auto"/>
        <w:left w:val="none" w:sz="0" w:space="0" w:color="auto"/>
        <w:bottom w:val="none" w:sz="0" w:space="0" w:color="auto"/>
        <w:right w:val="none" w:sz="0" w:space="0" w:color="auto"/>
      </w:divBdr>
    </w:div>
    <w:div w:id="1675648544">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2780710">
      <w:bodyDiv w:val="1"/>
      <w:marLeft w:val="0"/>
      <w:marRight w:val="0"/>
      <w:marTop w:val="0"/>
      <w:marBottom w:val="0"/>
      <w:divBdr>
        <w:top w:val="none" w:sz="0" w:space="0" w:color="auto"/>
        <w:left w:val="none" w:sz="0" w:space="0" w:color="auto"/>
        <w:bottom w:val="none" w:sz="0" w:space="0" w:color="auto"/>
        <w:right w:val="none" w:sz="0" w:space="0" w:color="auto"/>
      </w:divBdr>
    </w:div>
    <w:div w:id="1684355928">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0758169">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18238301">
      <w:bodyDiv w:val="1"/>
      <w:marLeft w:val="0"/>
      <w:marRight w:val="0"/>
      <w:marTop w:val="0"/>
      <w:marBottom w:val="0"/>
      <w:divBdr>
        <w:top w:val="none" w:sz="0" w:space="0" w:color="auto"/>
        <w:left w:val="none" w:sz="0" w:space="0" w:color="auto"/>
        <w:bottom w:val="none" w:sz="0" w:space="0" w:color="auto"/>
        <w:right w:val="none" w:sz="0" w:space="0" w:color="auto"/>
      </w:divBdr>
    </w:div>
    <w:div w:id="1721710937">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2577861">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35275547">
      <w:bodyDiv w:val="1"/>
      <w:marLeft w:val="0"/>
      <w:marRight w:val="0"/>
      <w:marTop w:val="0"/>
      <w:marBottom w:val="0"/>
      <w:divBdr>
        <w:top w:val="none" w:sz="0" w:space="0" w:color="auto"/>
        <w:left w:val="none" w:sz="0" w:space="0" w:color="auto"/>
        <w:bottom w:val="none" w:sz="0" w:space="0" w:color="auto"/>
        <w:right w:val="none" w:sz="0" w:space="0" w:color="auto"/>
      </w:divBdr>
    </w:div>
    <w:div w:id="1740903518">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6221912">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2505310">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2019345">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7772361">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06044318">
      <w:bodyDiv w:val="1"/>
      <w:marLeft w:val="0"/>
      <w:marRight w:val="0"/>
      <w:marTop w:val="0"/>
      <w:marBottom w:val="0"/>
      <w:divBdr>
        <w:top w:val="none" w:sz="0" w:space="0" w:color="auto"/>
        <w:left w:val="none" w:sz="0" w:space="0" w:color="auto"/>
        <w:bottom w:val="none" w:sz="0" w:space="0" w:color="auto"/>
        <w:right w:val="none" w:sz="0" w:space="0" w:color="auto"/>
      </w:divBdr>
    </w:div>
    <w:div w:id="1807893064">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27162467">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7184939">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0539299">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47744458">
      <w:bodyDiv w:val="1"/>
      <w:marLeft w:val="0"/>
      <w:marRight w:val="0"/>
      <w:marTop w:val="0"/>
      <w:marBottom w:val="0"/>
      <w:divBdr>
        <w:top w:val="none" w:sz="0" w:space="0" w:color="auto"/>
        <w:left w:val="none" w:sz="0" w:space="0" w:color="auto"/>
        <w:bottom w:val="none" w:sz="0" w:space="0" w:color="auto"/>
        <w:right w:val="none" w:sz="0" w:space="0" w:color="auto"/>
      </w:divBdr>
    </w:div>
    <w:div w:id="1848057484">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53493022">
      <w:bodyDiv w:val="1"/>
      <w:marLeft w:val="0"/>
      <w:marRight w:val="0"/>
      <w:marTop w:val="0"/>
      <w:marBottom w:val="0"/>
      <w:divBdr>
        <w:top w:val="none" w:sz="0" w:space="0" w:color="auto"/>
        <w:left w:val="none" w:sz="0" w:space="0" w:color="auto"/>
        <w:bottom w:val="none" w:sz="0" w:space="0" w:color="auto"/>
        <w:right w:val="none" w:sz="0" w:space="0" w:color="auto"/>
      </w:divBdr>
    </w:div>
    <w:div w:id="1860243093">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73152619">
      <w:bodyDiv w:val="1"/>
      <w:marLeft w:val="0"/>
      <w:marRight w:val="0"/>
      <w:marTop w:val="0"/>
      <w:marBottom w:val="0"/>
      <w:divBdr>
        <w:top w:val="none" w:sz="0" w:space="0" w:color="auto"/>
        <w:left w:val="none" w:sz="0" w:space="0" w:color="auto"/>
        <w:bottom w:val="none" w:sz="0" w:space="0" w:color="auto"/>
        <w:right w:val="none" w:sz="0" w:space="0" w:color="auto"/>
      </w:divBdr>
    </w:div>
    <w:div w:id="1876114968">
      <w:bodyDiv w:val="1"/>
      <w:marLeft w:val="0"/>
      <w:marRight w:val="0"/>
      <w:marTop w:val="0"/>
      <w:marBottom w:val="0"/>
      <w:divBdr>
        <w:top w:val="none" w:sz="0" w:space="0" w:color="auto"/>
        <w:left w:val="none" w:sz="0" w:space="0" w:color="auto"/>
        <w:bottom w:val="none" w:sz="0" w:space="0" w:color="auto"/>
        <w:right w:val="none" w:sz="0" w:space="0" w:color="auto"/>
      </w:divBdr>
    </w:div>
    <w:div w:id="1880775569">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898204381">
      <w:bodyDiv w:val="1"/>
      <w:marLeft w:val="0"/>
      <w:marRight w:val="0"/>
      <w:marTop w:val="0"/>
      <w:marBottom w:val="0"/>
      <w:divBdr>
        <w:top w:val="none" w:sz="0" w:space="0" w:color="auto"/>
        <w:left w:val="none" w:sz="0" w:space="0" w:color="auto"/>
        <w:bottom w:val="none" w:sz="0" w:space="0" w:color="auto"/>
        <w:right w:val="none" w:sz="0" w:space="0" w:color="auto"/>
      </w:divBdr>
    </w:div>
    <w:div w:id="1900898264">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36589611">
      <w:bodyDiv w:val="1"/>
      <w:marLeft w:val="0"/>
      <w:marRight w:val="0"/>
      <w:marTop w:val="0"/>
      <w:marBottom w:val="0"/>
      <w:divBdr>
        <w:top w:val="none" w:sz="0" w:space="0" w:color="auto"/>
        <w:left w:val="none" w:sz="0" w:space="0" w:color="auto"/>
        <w:bottom w:val="none" w:sz="0" w:space="0" w:color="auto"/>
        <w:right w:val="none" w:sz="0" w:space="0" w:color="auto"/>
      </w:divBdr>
    </w:div>
    <w:div w:id="1937320011">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4382211">
      <w:bodyDiv w:val="1"/>
      <w:marLeft w:val="0"/>
      <w:marRight w:val="0"/>
      <w:marTop w:val="0"/>
      <w:marBottom w:val="0"/>
      <w:divBdr>
        <w:top w:val="none" w:sz="0" w:space="0" w:color="auto"/>
        <w:left w:val="none" w:sz="0" w:space="0" w:color="auto"/>
        <w:bottom w:val="none" w:sz="0" w:space="0" w:color="auto"/>
        <w:right w:val="none" w:sz="0" w:space="0" w:color="auto"/>
      </w:divBdr>
    </w:div>
    <w:div w:id="1965309814">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3733425">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86886359">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062030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1638273">
      <w:bodyDiv w:val="1"/>
      <w:marLeft w:val="0"/>
      <w:marRight w:val="0"/>
      <w:marTop w:val="0"/>
      <w:marBottom w:val="0"/>
      <w:divBdr>
        <w:top w:val="none" w:sz="0" w:space="0" w:color="auto"/>
        <w:left w:val="none" w:sz="0" w:space="0" w:color="auto"/>
        <w:bottom w:val="none" w:sz="0" w:space="0" w:color="auto"/>
        <w:right w:val="none" w:sz="0" w:space="0" w:color="auto"/>
      </w:divBdr>
    </w:div>
    <w:div w:id="2012564167">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3803793">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50257622">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61201415">
      <w:bodyDiv w:val="1"/>
      <w:marLeft w:val="0"/>
      <w:marRight w:val="0"/>
      <w:marTop w:val="0"/>
      <w:marBottom w:val="0"/>
      <w:divBdr>
        <w:top w:val="none" w:sz="0" w:space="0" w:color="auto"/>
        <w:left w:val="none" w:sz="0" w:space="0" w:color="auto"/>
        <w:bottom w:val="none" w:sz="0" w:space="0" w:color="auto"/>
        <w:right w:val="none" w:sz="0" w:space="0" w:color="auto"/>
      </w:divBdr>
    </w:div>
    <w:div w:id="2065640002">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3960341">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175582">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0492573">
      <w:bodyDiv w:val="1"/>
      <w:marLeft w:val="0"/>
      <w:marRight w:val="0"/>
      <w:marTop w:val="0"/>
      <w:marBottom w:val="0"/>
      <w:divBdr>
        <w:top w:val="none" w:sz="0" w:space="0" w:color="auto"/>
        <w:left w:val="none" w:sz="0" w:space="0" w:color="auto"/>
        <w:bottom w:val="none" w:sz="0" w:space="0" w:color="auto"/>
        <w:right w:val="none" w:sz="0" w:space="0" w:color="auto"/>
      </w:divBdr>
    </w:div>
    <w:div w:id="2092071638">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099057780">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08381894">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16246700">
      <w:bodyDiv w:val="1"/>
      <w:marLeft w:val="0"/>
      <w:marRight w:val="0"/>
      <w:marTop w:val="0"/>
      <w:marBottom w:val="0"/>
      <w:divBdr>
        <w:top w:val="none" w:sz="0" w:space="0" w:color="auto"/>
        <w:left w:val="none" w:sz="0" w:space="0" w:color="auto"/>
        <w:bottom w:val="none" w:sz="0" w:space="0" w:color="auto"/>
        <w:right w:val="none" w:sz="0" w:space="0" w:color="auto"/>
      </w:divBdr>
    </w:div>
    <w:div w:id="2123918946">
      <w:bodyDiv w:val="1"/>
      <w:marLeft w:val="0"/>
      <w:marRight w:val="0"/>
      <w:marTop w:val="0"/>
      <w:marBottom w:val="0"/>
      <w:divBdr>
        <w:top w:val="none" w:sz="0" w:space="0" w:color="auto"/>
        <w:left w:val="none" w:sz="0" w:space="0" w:color="auto"/>
        <w:bottom w:val="none" w:sz="0" w:space="0" w:color="auto"/>
        <w:right w:val="none" w:sz="0" w:space="0" w:color="auto"/>
      </w:divBdr>
    </w:div>
    <w:div w:id="2129926942">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1E10-085E-46F3-A3D2-6A388D49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12488</CharactersWithSpaces>
  <SharedDoc>false</SharedDoc>
  <HLinks>
    <vt:vector size="840" baseType="variant">
      <vt:variant>
        <vt:i4>1245234</vt:i4>
      </vt:variant>
      <vt:variant>
        <vt:i4>836</vt:i4>
      </vt:variant>
      <vt:variant>
        <vt:i4>0</vt:i4>
      </vt:variant>
      <vt:variant>
        <vt:i4>5</vt:i4>
      </vt:variant>
      <vt:variant>
        <vt:lpwstr/>
      </vt:variant>
      <vt:variant>
        <vt:lpwstr>_Toc251771675</vt:lpwstr>
      </vt:variant>
      <vt:variant>
        <vt:i4>1245234</vt:i4>
      </vt:variant>
      <vt:variant>
        <vt:i4>830</vt:i4>
      </vt:variant>
      <vt:variant>
        <vt:i4>0</vt:i4>
      </vt:variant>
      <vt:variant>
        <vt:i4>5</vt:i4>
      </vt:variant>
      <vt:variant>
        <vt:lpwstr/>
      </vt:variant>
      <vt:variant>
        <vt:lpwstr>_Toc251771674</vt:lpwstr>
      </vt:variant>
      <vt:variant>
        <vt:i4>1245234</vt:i4>
      </vt:variant>
      <vt:variant>
        <vt:i4>824</vt:i4>
      </vt:variant>
      <vt:variant>
        <vt:i4>0</vt:i4>
      </vt:variant>
      <vt:variant>
        <vt:i4>5</vt:i4>
      </vt:variant>
      <vt:variant>
        <vt:lpwstr/>
      </vt:variant>
      <vt:variant>
        <vt:lpwstr>_Toc251771673</vt:lpwstr>
      </vt:variant>
      <vt:variant>
        <vt:i4>1245234</vt:i4>
      </vt:variant>
      <vt:variant>
        <vt:i4>818</vt:i4>
      </vt:variant>
      <vt:variant>
        <vt:i4>0</vt:i4>
      </vt:variant>
      <vt:variant>
        <vt:i4>5</vt:i4>
      </vt:variant>
      <vt:variant>
        <vt:lpwstr/>
      </vt:variant>
      <vt:variant>
        <vt:lpwstr>_Toc251771672</vt:lpwstr>
      </vt:variant>
      <vt:variant>
        <vt:i4>1245234</vt:i4>
      </vt:variant>
      <vt:variant>
        <vt:i4>812</vt:i4>
      </vt:variant>
      <vt:variant>
        <vt:i4>0</vt:i4>
      </vt:variant>
      <vt:variant>
        <vt:i4>5</vt:i4>
      </vt:variant>
      <vt:variant>
        <vt:lpwstr/>
      </vt:variant>
      <vt:variant>
        <vt:lpwstr>_Toc251771671</vt:lpwstr>
      </vt:variant>
      <vt:variant>
        <vt:i4>1245234</vt:i4>
      </vt:variant>
      <vt:variant>
        <vt:i4>806</vt:i4>
      </vt:variant>
      <vt:variant>
        <vt:i4>0</vt:i4>
      </vt:variant>
      <vt:variant>
        <vt:i4>5</vt:i4>
      </vt:variant>
      <vt:variant>
        <vt:lpwstr/>
      </vt:variant>
      <vt:variant>
        <vt:lpwstr>_Toc251771670</vt:lpwstr>
      </vt:variant>
      <vt:variant>
        <vt:i4>1179698</vt:i4>
      </vt:variant>
      <vt:variant>
        <vt:i4>800</vt:i4>
      </vt:variant>
      <vt:variant>
        <vt:i4>0</vt:i4>
      </vt:variant>
      <vt:variant>
        <vt:i4>5</vt:i4>
      </vt:variant>
      <vt:variant>
        <vt:lpwstr/>
      </vt:variant>
      <vt:variant>
        <vt:lpwstr>_Toc251771669</vt:lpwstr>
      </vt:variant>
      <vt:variant>
        <vt:i4>1179698</vt:i4>
      </vt:variant>
      <vt:variant>
        <vt:i4>794</vt:i4>
      </vt:variant>
      <vt:variant>
        <vt:i4>0</vt:i4>
      </vt:variant>
      <vt:variant>
        <vt:i4>5</vt:i4>
      </vt:variant>
      <vt:variant>
        <vt:lpwstr/>
      </vt:variant>
      <vt:variant>
        <vt:lpwstr>_Toc251771668</vt:lpwstr>
      </vt:variant>
      <vt:variant>
        <vt:i4>1179698</vt:i4>
      </vt:variant>
      <vt:variant>
        <vt:i4>788</vt:i4>
      </vt:variant>
      <vt:variant>
        <vt:i4>0</vt:i4>
      </vt:variant>
      <vt:variant>
        <vt:i4>5</vt:i4>
      </vt:variant>
      <vt:variant>
        <vt:lpwstr/>
      </vt:variant>
      <vt:variant>
        <vt:lpwstr>_Toc251771667</vt:lpwstr>
      </vt:variant>
      <vt:variant>
        <vt:i4>1179698</vt:i4>
      </vt:variant>
      <vt:variant>
        <vt:i4>782</vt:i4>
      </vt:variant>
      <vt:variant>
        <vt:i4>0</vt:i4>
      </vt:variant>
      <vt:variant>
        <vt:i4>5</vt:i4>
      </vt:variant>
      <vt:variant>
        <vt:lpwstr/>
      </vt:variant>
      <vt:variant>
        <vt:lpwstr>_Toc251771666</vt:lpwstr>
      </vt:variant>
      <vt:variant>
        <vt:i4>1179698</vt:i4>
      </vt:variant>
      <vt:variant>
        <vt:i4>776</vt:i4>
      </vt:variant>
      <vt:variant>
        <vt:i4>0</vt:i4>
      </vt:variant>
      <vt:variant>
        <vt:i4>5</vt:i4>
      </vt:variant>
      <vt:variant>
        <vt:lpwstr/>
      </vt:variant>
      <vt:variant>
        <vt:lpwstr>_Toc251771665</vt:lpwstr>
      </vt:variant>
      <vt:variant>
        <vt:i4>1179698</vt:i4>
      </vt:variant>
      <vt:variant>
        <vt:i4>770</vt:i4>
      </vt:variant>
      <vt:variant>
        <vt:i4>0</vt:i4>
      </vt:variant>
      <vt:variant>
        <vt:i4>5</vt:i4>
      </vt:variant>
      <vt:variant>
        <vt:lpwstr/>
      </vt:variant>
      <vt:variant>
        <vt:lpwstr>_Toc251771664</vt:lpwstr>
      </vt:variant>
      <vt:variant>
        <vt:i4>1179698</vt:i4>
      </vt:variant>
      <vt:variant>
        <vt:i4>764</vt:i4>
      </vt:variant>
      <vt:variant>
        <vt:i4>0</vt:i4>
      </vt:variant>
      <vt:variant>
        <vt:i4>5</vt:i4>
      </vt:variant>
      <vt:variant>
        <vt:lpwstr/>
      </vt:variant>
      <vt:variant>
        <vt:lpwstr>_Toc251771663</vt:lpwstr>
      </vt:variant>
      <vt:variant>
        <vt:i4>1179698</vt:i4>
      </vt:variant>
      <vt:variant>
        <vt:i4>758</vt:i4>
      </vt:variant>
      <vt:variant>
        <vt:i4>0</vt:i4>
      </vt:variant>
      <vt:variant>
        <vt:i4>5</vt:i4>
      </vt:variant>
      <vt:variant>
        <vt:lpwstr/>
      </vt:variant>
      <vt:variant>
        <vt:lpwstr>_Toc251771662</vt:lpwstr>
      </vt:variant>
      <vt:variant>
        <vt:i4>1179698</vt:i4>
      </vt:variant>
      <vt:variant>
        <vt:i4>752</vt:i4>
      </vt:variant>
      <vt:variant>
        <vt:i4>0</vt:i4>
      </vt:variant>
      <vt:variant>
        <vt:i4>5</vt:i4>
      </vt:variant>
      <vt:variant>
        <vt:lpwstr/>
      </vt:variant>
      <vt:variant>
        <vt:lpwstr>_Toc251771661</vt:lpwstr>
      </vt:variant>
      <vt:variant>
        <vt:i4>1179698</vt:i4>
      </vt:variant>
      <vt:variant>
        <vt:i4>746</vt:i4>
      </vt:variant>
      <vt:variant>
        <vt:i4>0</vt:i4>
      </vt:variant>
      <vt:variant>
        <vt:i4>5</vt:i4>
      </vt:variant>
      <vt:variant>
        <vt:lpwstr/>
      </vt:variant>
      <vt:variant>
        <vt:lpwstr>_Toc251771660</vt:lpwstr>
      </vt:variant>
      <vt:variant>
        <vt:i4>1114162</vt:i4>
      </vt:variant>
      <vt:variant>
        <vt:i4>740</vt:i4>
      </vt:variant>
      <vt:variant>
        <vt:i4>0</vt:i4>
      </vt:variant>
      <vt:variant>
        <vt:i4>5</vt:i4>
      </vt:variant>
      <vt:variant>
        <vt:lpwstr/>
      </vt:variant>
      <vt:variant>
        <vt:lpwstr>_Toc251771659</vt:lpwstr>
      </vt:variant>
      <vt:variant>
        <vt:i4>1114162</vt:i4>
      </vt:variant>
      <vt:variant>
        <vt:i4>734</vt:i4>
      </vt:variant>
      <vt:variant>
        <vt:i4>0</vt:i4>
      </vt:variant>
      <vt:variant>
        <vt:i4>5</vt:i4>
      </vt:variant>
      <vt:variant>
        <vt:lpwstr/>
      </vt:variant>
      <vt:variant>
        <vt:lpwstr>_Toc251771658</vt:lpwstr>
      </vt:variant>
      <vt:variant>
        <vt:i4>1114162</vt:i4>
      </vt:variant>
      <vt:variant>
        <vt:i4>728</vt:i4>
      </vt:variant>
      <vt:variant>
        <vt:i4>0</vt:i4>
      </vt:variant>
      <vt:variant>
        <vt:i4>5</vt:i4>
      </vt:variant>
      <vt:variant>
        <vt:lpwstr/>
      </vt:variant>
      <vt:variant>
        <vt:lpwstr>_Toc251771657</vt:lpwstr>
      </vt:variant>
      <vt:variant>
        <vt:i4>1114162</vt:i4>
      </vt:variant>
      <vt:variant>
        <vt:i4>722</vt:i4>
      </vt:variant>
      <vt:variant>
        <vt:i4>0</vt:i4>
      </vt:variant>
      <vt:variant>
        <vt:i4>5</vt:i4>
      </vt:variant>
      <vt:variant>
        <vt:lpwstr/>
      </vt:variant>
      <vt:variant>
        <vt:lpwstr>_Toc251771656</vt:lpwstr>
      </vt:variant>
      <vt:variant>
        <vt:i4>1114162</vt:i4>
      </vt:variant>
      <vt:variant>
        <vt:i4>716</vt:i4>
      </vt:variant>
      <vt:variant>
        <vt:i4>0</vt:i4>
      </vt:variant>
      <vt:variant>
        <vt:i4>5</vt:i4>
      </vt:variant>
      <vt:variant>
        <vt:lpwstr/>
      </vt:variant>
      <vt:variant>
        <vt:lpwstr>_Toc251771655</vt:lpwstr>
      </vt:variant>
      <vt:variant>
        <vt:i4>1114162</vt:i4>
      </vt:variant>
      <vt:variant>
        <vt:i4>710</vt:i4>
      </vt:variant>
      <vt:variant>
        <vt:i4>0</vt:i4>
      </vt:variant>
      <vt:variant>
        <vt:i4>5</vt:i4>
      </vt:variant>
      <vt:variant>
        <vt:lpwstr/>
      </vt:variant>
      <vt:variant>
        <vt:lpwstr>_Toc251771654</vt:lpwstr>
      </vt:variant>
      <vt:variant>
        <vt:i4>1114162</vt:i4>
      </vt:variant>
      <vt:variant>
        <vt:i4>704</vt:i4>
      </vt:variant>
      <vt:variant>
        <vt:i4>0</vt:i4>
      </vt:variant>
      <vt:variant>
        <vt:i4>5</vt:i4>
      </vt:variant>
      <vt:variant>
        <vt:lpwstr/>
      </vt:variant>
      <vt:variant>
        <vt:lpwstr>_Toc251771653</vt:lpwstr>
      </vt:variant>
      <vt:variant>
        <vt:i4>1114162</vt:i4>
      </vt:variant>
      <vt:variant>
        <vt:i4>698</vt:i4>
      </vt:variant>
      <vt:variant>
        <vt:i4>0</vt:i4>
      </vt:variant>
      <vt:variant>
        <vt:i4>5</vt:i4>
      </vt:variant>
      <vt:variant>
        <vt:lpwstr/>
      </vt:variant>
      <vt:variant>
        <vt:lpwstr>_Toc251771652</vt:lpwstr>
      </vt:variant>
      <vt:variant>
        <vt:i4>1114162</vt:i4>
      </vt:variant>
      <vt:variant>
        <vt:i4>692</vt:i4>
      </vt:variant>
      <vt:variant>
        <vt:i4>0</vt:i4>
      </vt:variant>
      <vt:variant>
        <vt:i4>5</vt:i4>
      </vt:variant>
      <vt:variant>
        <vt:lpwstr/>
      </vt:variant>
      <vt:variant>
        <vt:lpwstr>_Toc251771651</vt:lpwstr>
      </vt:variant>
      <vt:variant>
        <vt:i4>1114162</vt:i4>
      </vt:variant>
      <vt:variant>
        <vt:i4>686</vt:i4>
      </vt:variant>
      <vt:variant>
        <vt:i4>0</vt:i4>
      </vt:variant>
      <vt:variant>
        <vt:i4>5</vt:i4>
      </vt:variant>
      <vt:variant>
        <vt:lpwstr/>
      </vt:variant>
      <vt:variant>
        <vt:lpwstr>_Toc251771650</vt:lpwstr>
      </vt:variant>
      <vt:variant>
        <vt:i4>1048626</vt:i4>
      </vt:variant>
      <vt:variant>
        <vt:i4>680</vt:i4>
      </vt:variant>
      <vt:variant>
        <vt:i4>0</vt:i4>
      </vt:variant>
      <vt:variant>
        <vt:i4>5</vt:i4>
      </vt:variant>
      <vt:variant>
        <vt:lpwstr/>
      </vt:variant>
      <vt:variant>
        <vt:lpwstr>_Toc251771649</vt:lpwstr>
      </vt:variant>
      <vt:variant>
        <vt:i4>1048626</vt:i4>
      </vt:variant>
      <vt:variant>
        <vt:i4>674</vt:i4>
      </vt:variant>
      <vt:variant>
        <vt:i4>0</vt:i4>
      </vt:variant>
      <vt:variant>
        <vt:i4>5</vt:i4>
      </vt:variant>
      <vt:variant>
        <vt:lpwstr/>
      </vt:variant>
      <vt:variant>
        <vt:lpwstr>_Toc251771648</vt:lpwstr>
      </vt:variant>
      <vt:variant>
        <vt:i4>1048626</vt:i4>
      </vt:variant>
      <vt:variant>
        <vt:i4>668</vt:i4>
      </vt:variant>
      <vt:variant>
        <vt:i4>0</vt:i4>
      </vt:variant>
      <vt:variant>
        <vt:i4>5</vt:i4>
      </vt:variant>
      <vt:variant>
        <vt:lpwstr/>
      </vt:variant>
      <vt:variant>
        <vt:lpwstr>_Toc251771647</vt:lpwstr>
      </vt:variant>
      <vt:variant>
        <vt:i4>1048626</vt:i4>
      </vt:variant>
      <vt:variant>
        <vt:i4>662</vt:i4>
      </vt:variant>
      <vt:variant>
        <vt:i4>0</vt:i4>
      </vt:variant>
      <vt:variant>
        <vt:i4>5</vt:i4>
      </vt:variant>
      <vt:variant>
        <vt:lpwstr/>
      </vt:variant>
      <vt:variant>
        <vt:lpwstr>_Toc251771646</vt:lpwstr>
      </vt:variant>
      <vt:variant>
        <vt:i4>1048626</vt:i4>
      </vt:variant>
      <vt:variant>
        <vt:i4>656</vt:i4>
      </vt:variant>
      <vt:variant>
        <vt:i4>0</vt:i4>
      </vt:variant>
      <vt:variant>
        <vt:i4>5</vt:i4>
      </vt:variant>
      <vt:variant>
        <vt:lpwstr/>
      </vt:variant>
      <vt:variant>
        <vt:lpwstr>_Toc251771645</vt:lpwstr>
      </vt:variant>
      <vt:variant>
        <vt:i4>1048626</vt:i4>
      </vt:variant>
      <vt:variant>
        <vt:i4>650</vt:i4>
      </vt:variant>
      <vt:variant>
        <vt:i4>0</vt:i4>
      </vt:variant>
      <vt:variant>
        <vt:i4>5</vt:i4>
      </vt:variant>
      <vt:variant>
        <vt:lpwstr/>
      </vt:variant>
      <vt:variant>
        <vt:lpwstr>_Toc251771644</vt:lpwstr>
      </vt:variant>
      <vt:variant>
        <vt:i4>1048626</vt:i4>
      </vt:variant>
      <vt:variant>
        <vt:i4>644</vt:i4>
      </vt:variant>
      <vt:variant>
        <vt:i4>0</vt:i4>
      </vt:variant>
      <vt:variant>
        <vt:i4>5</vt:i4>
      </vt:variant>
      <vt:variant>
        <vt:lpwstr/>
      </vt:variant>
      <vt:variant>
        <vt:lpwstr>_Toc251771643</vt:lpwstr>
      </vt:variant>
      <vt:variant>
        <vt:i4>1048626</vt:i4>
      </vt:variant>
      <vt:variant>
        <vt:i4>638</vt:i4>
      </vt:variant>
      <vt:variant>
        <vt:i4>0</vt:i4>
      </vt:variant>
      <vt:variant>
        <vt:i4>5</vt:i4>
      </vt:variant>
      <vt:variant>
        <vt:lpwstr/>
      </vt:variant>
      <vt:variant>
        <vt:lpwstr>_Toc251771642</vt:lpwstr>
      </vt:variant>
      <vt:variant>
        <vt:i4>1048626</vt:i4>
      </vt:variant>
      <vt:variant>
        <vt:i4>632</vt:i4>
      </vt:variant>
      <vt:variant>
        <vt:i4>0</vt:i4>
      </vt:variant>
      <vt:variant>
        <vt:i4>5</vt:i4>
      </vt:variant>
      <vt:variant>
        <vt:lpwstr/>
      </vt:variant>
      <vt:variant>
        <vt:lpwstr>_Toc251771641</vt:lpwstr>
      </vt:variant>
      <vt:variant>
        <vt:i4>1048626</vt:i4>
      </vt:variant>
      <vt:variant>
        <vt:i4>626</vt:i4>
      </vt:variant>
      <vt:variant>
        <vt:i4>0</vt:i4>
      </vt:variant>
      <vt:variant>
        <vt:i4>5</vt:i4>
      </vt:variant>
      <vt:variant>
        <vt:lpwstr/>
      </vt:variant>
      <vt:variant>
        <vt:lpwstr>_Toc251771640</vt:lpwstr>
      </vt:variant>
      <vt:variant>
        <vt:i4>1507378</vt:i4>
      </vt:variant>
      <vt:variant>
        <vt:i4>620</vt:i4>
      </vt:variant>
      <vt:variant>
        <vt:i4>0</vt:i4>
      </vt:variant>
      <vt:variant>
        <vt:i4>5</vt:i4>
      </vt:variant>
      <vt:variant>
        <vt:lpwstr/>
      </vt:variant>
      <vt:variant>
        <vt:lpwstr>_Toc251771639</vt:lpwstr>
      </vt:variant>
      <vt:variant>
        <vt:i4>1507378</vt:i4>
      </vt:variant>
      <vt:variant>
        <vt:i4>614</vt:i4>
      </vt:variant>
      <vt:variant>
        <vt:i4>0</vt:i4>
      </vt:variant>
      <vt:variant>
        <vt:i4>5</vt:i4>
      </vt:variant>
      <vt:variant>
        <vt:lpwstr/>
      </vt:variant>
      <vt:variant>
        <vt:lpwstr>_Toc251771638</vt:lpwstr>
      </vt:variant>
      <vt:variant>
        <vt:i4>1507378</vt:i4>
      </vt:variant>
      <vt:variant>
        <vt:i4>608</vt:i4>
      </vt:variant>
      <vt:variant>
        <vt:i4>0</vt:i4>
      </vt:variant>
      <vt:variant>
        <vt:i4>5</vt:i4>
      </vt:variant>
      <vt:variant>
        <vt:lpwstr/>
      </vt:variant>
      <vt:variant>
        <vt:lpwstr>_Toc251771637</vt:lpwstr>
      </vt:variant>
      <vt:variant>
        <vt:i4>1507378</vt:i4>
      </vt:variant>
      <vt:variant>
        <vt:i4>602</vt:i4>
      </vt:variant>
      <vt:variant>
        <vt:i4>0</vt:i4>
      </vt:variant>
      <vt:variant>
        <vt:i4>5</vt:i4>
      </vt:variant>
      <vt:variant>
        <vt:lpwstr/>
      </vt:variant>
      <vt:variant>
        <vt:lpwstr>_Toc251771636</vt:lpwstr>
      </vt:variant>
      <vt:variant>
        <vt:i4>1507378</vt:i4>
      </vt:variant>
      <vt:variant>
        <vt:i4>596</vt:i4>
      </vt:variant>
      <vt:variant>
        <vt:i4>0</vt:i4>
      </vt:variant>
      <vt:variant>
        <vt:i4>5</vt:i4>
      </vt:variant>
      <vt:variant>
        <vt:lpwstr/>
      </vt:variant>
      <vt:variant>
        <vt:lpwstr>_Toc251771635</vt:lpwstr>
      </vt:variant>
      <vt:variant>
        <vt:i4>1507378</vt:i4>
      </vt:variant>
      <vt:variant>
        <vt:i4>590</vt:i4>
      </vt:variant>
      <vt:variant>
        <vt:i4>0</vt:i4>
      </vt:variant>
      <vt:variant>
        <vt:i4>5</vt:i4>
      </vt:variant>
      <vt:variant>
        <vt:lpwstr/>
      </vt:variant>
      <vt:variant>
        <vt:lpwstr>_Toc251771634</vt:lpwstr>
      </vt:variant>
      <vt:variant>
        <vt:i4>1507378</vt:i4>
      </vt:variant>
      <vt:variant>
        <vt:i4>584</vt:i4>
      </vt:variant>
      <vt:variant>
        <vt:i4>0</vt:i4>
      </vt:variant>
      <vt:variant>
        <vt:i4>5</vt:i4>
      </vt:variant>
      <vt:variant>
        <vt:lpwstr/>
      </vt:variant>
      <vt:variant>
        <vt:lpwstr>_Toc251771633</vt:lpwstr>
      </vt:variant>
      <vt:variant>
        <vt:i4>1507378</vt:i4>
      </vt:variant>
      <vt:variant>
        <vt:i4>578</vt:i4>
      </vt:variant>
      <vt:variant>
        <vt:i4>0</vt:i4>
      </vt:variant>
      <vt:variant>
        <vt:i4>5</vt:i4>
      </vt:variant>
      <vt:variant>
        <vt:lpwstr/>
      </vt:variant>
      <vt:variant>
        <vt:lpwstr>_Toc251771632</vt:lpwstr>
      </vt:variant>
      <vt:variant>
        <vt:i4>1507378</vt:i4>
      </vt:variant>
      <vt:variant>
        <vt:i4>572</vt:i4>
      </vt:variant>
      <vt:variant>
        <vt:i4>0</vt:i4>
      </vt:variant>
      <vt:variant>
        <vt:i4>5</vt:i4>
      </vt:variant>
      <vt:variant>
        <vt:lpwstr/>
      </vt:variant>
      <vt:variant>
        <vt:lpwstr>_Toc251771631</vt:lpwstr>
      </vt:variant>
      <vt:variant>
        <vt:i4>1507378</vt:i4>
      </vt:variant>
      <vt:variant>
        <vt:i4>566</vt:i4>
      </vt:variant>
      <vt:variant>
        <vt:i4>0</vt:i4>
      </vt:variant>
      <vt:variant>
        <vt:i4>5</vt:i4>
      </vt:variant>
      <vt:variant>
        <vt:lpwstr/>
      </vt:variant>
      <vt:variant>
        <vt:lpwstr>_Toc251771630</vt:lpwstr>
      </vt:variant>
      <vt:variant>
        <vt:i4>1441842</vt:i4>
      </vt:variant>
      <vt:variant>
        <vt:i4>560</vt:i4>
      </vt:variant>
      <vt:variant>
        <vt:i4>0</vt:i4>
      </vt:variant>
      <vt:variant>
        <vt:i4>5</vt:i4>
      </vt:variant>
      <vt:variant>
        <vt:lpwstr/>
      </vt:variant>
      <vt:variant>
        <vt:lpwstr>_Toc251771629</vt:lpwstr>
      </vt:variant>
      <vt:variant>
        <vt:i4>1441842</vt:i4>
      </vt:variant>
      <vt:variant>
        <vt:i4>554</vt:i4>
      </vt:variant>
      <vt:variant>
        <vt:i4>0</vt:i4>
      </vt:variant>
      <vt:variant>
        <vt:i4>5</vt:i4>
      </vt:variant>
      <vt:variant>
        <vt:lpwstr/>
      </vt:variant>
      <vt:variant>
        <vt:lpwstr>_Toc251771628</vt:lpwstr>
      </vt:variant>
      <vt:variant>
        <vt:i4>1441842</vt:i4>
      </vt:variant>
      <vt:variant>
        <vt:i4>548</vt:i4>
      </vt:variant>
      <vt:variant>
        <vt:i4>0</vt:i4>
      </vt:variant>
      <vt:variant>
        <vt:i4>5</vt:i4>
      </vt:variant>
      <vt:variant>
        <vt:lpwstr/>
      </vt:variant>
      <vt:variant>
        <vt:lpwstr>_Toc251771627</vt:lpwstr>
      </vt:variant>
      <vt:variant>
        <vt:i4>1441842</vt:i4>
      </vt:variant>
      <vt:variant>
        <vt:i4>542</vt:i4>
      </vt:variant>
      <vt:variant>
        <vt:i4>0</vt:i4>
      </vt:variant>
      <vt:variant>
        <vt:i4>5</vt:i4>
      </vt:variant>
      <vt:variant>
        <vt:lpwstr/>
      </vt:variant>
      <vt:variant>
        <vt:lpwstr>_Toc251771626</vt:lpwstr>
      </vt:variant>
      <vt:variant>
        <vt:i4>1441842</vt:i4>
      </vt:variant>
      <vt:variant>
        <vt:i4>536</vt:i4>
      </vt:variant>
      <vt:variant>
        <vt:i4>0</vt:i4>
      </vt:variant>
      <vt:variant>
        <vt:i4>5</vt:i4>
      </vt:variant>
      <vt:variant>
        <vt:lpwstr/>
      </vt:variant>
      <vt:variant>
        <vt:lpwstr>_Toc251771625</vt:lpwstr>
      </vt:variant>
      <vt:variant>
        <vt:i4>1441842</vt:i4>
      </vt:variant>
      <vt:variant>
        <vt:i4>530</vt:i4>
      </vt:variant>
      <vt:variant>
        <vt:i4>0</vt:i4>
      </vt:variant>
      <vt:variant>
        <vt:i4>5</vt:i4>
      </vt:variant>
      <vt:variant>
        <vt:lpwstr/>
      </vt:variant>
      <vt:variant>
        <vt:lpwstr>_Toc251771624</vt:lpwstr>
      </vt:variant>
      <vt:variant>
        <vt:i4>1441842</vt:i4>
      </vt:variant>
      <vt:variant>
        <vt:i4>524</vt:i4>
      </vt:variant>
      <vt:variant>
        <vt:i4>0</vt:i4>
      </vt:variant>
      <vt:variant>
        <vt:i4>5</vt:i4>
      </vt:variant>
      <vt:variant>
        <vt:lpwstr/>
      </vt:variant>
      <vt:variant>
        <vt:lpwstr>_Toc251771623</vt:lpwstr>
      </vt:variant>
      <vt:variant>
        <vt:i4>1441842</vt:i4>
      </vt:variant>
      <vt:variant>
        <vt:i4>518</vt:i4>
      </vt:variant>
      <vt:variant>
        <vt:i4>0</vt:i4>
      </vt:variant>
      <vt:variant>
        <vt:i4>5</vt:i4>
      </vt:variant>
      <vt:variant>
        <vt:lpwstr/>
      </vt:variant>
      <vt:variant>
        <vt:lpwstr>_Toc251771622</vt:lpwstr>
      </vt:variant>
      <vt:variant>
        <vt:i4>1441842</vt:i4>
      </vt:variant>
      <vt:variant>
        <vt:i4>512</vt:i4>
      </vt:variant>
      <vt:variant>
        <vt:i4>0</vt:i4>
      </vt:variant>
      <vt:variant>
        <vt:i4>5</vt:i4>
      </vt:variant>
      <vt:variant>
        <vt:lpwstr/>
      </vt:variant>
      <vt:variant>
        <vt:lpwstr>_Toc251771621</vt:lpwstr>
      </vt:variant>
      <vt:variant>
        <vt:i4>1441842</vt:i4>
      </vt:variant>
      <vt:variant>
        <vt:i4>506</vt:i4>
      </vt:variant>
      <vt:variant>
        <vt:i4>0</vt:i4>
      </vt:variant>
      <vt:variant>
        <vt:i4>5</vt:i4>
      </vt:variant>
      <vt:variant>
        <vt:lpwstr/>
      </vt:variant>
      <vt:variant>
        <vt:lpwstr>_Toc251771620</vt:lpwstr>
      </vt:variant>
      <vt:variant>
        <vt:i4>1376306</vt:i4>
      </vt:variant>
      <vt:variant>
        <vt:i4>500</vt:i4>
      </vt:variant>
      <vt:variant>
        <vt:i4>0</vt:i4>
      </vt:variant>
      <vt:variant>
        <vt:i4>5</vt:i4>
      </vt:variant>
      <vt:variant>
        <vt:lpwstr/>
      </vt:variant>
      <vt:variant>
        <vt:lpwstr>_Toc251771619</vt:lpwstr>
      </vt:variant>
      <vt:variant>
        <vt:i4>1376306</vt:i4>
      </vt:variant>
      <vt:variant>
        <vt:i4>494</vt:i4>
      </vt:variant>
      <vt:variant>
        <vt:i4>0</vt:i4>
      </vt:variant>
      <vt:variant>
        <vt:i4>5</vt:i4>
      </vt:variant>
      <vt:variant>
        <vt:lpwstr/>
      </vt:variant>
      <vt:variant>
        <vt:lpwstr>_Toc251771618</vt:lpwstr>
      </vt:variant>
      <vt:variant>
        <vt:i4>1376306</vt:i4>
      </vt:variant>
      <vt:variant>
        <vt:i4>488</vt:i4>
      </vt:variant>
      <vt:variant>
        <vt:i4>0</vt:i4>
      </vt:variant>
      <vt:variant>
        <vt:i4>5</vt:i4>
      </vt:variant>
      <vt:variant>
        <vt:lpwstr/>
      </vt:variant>
      <vt:variant>
        <vt:lpwstr>_Toc251771617</vt:lpwstr>
      </vt:variant>
      <vt:variant>
        <vt:i4>1376306</vt:i4>
      </vt:variant>
      <vt:variant>
        <vt:i4>482</vt:i4>
      </vt:variant>
      <vt:variant>
        <vt:i4>0</vt:i4>
      </vt:variant>
      <vt:variant>
        <vt:i4>5</vt:i4>
      </vt:variant>
      <vt:variant>
        <vt:lpwstr/>
      </vt:variant>
      <vt:variant>
        <vt:lpwstr>_Toc251771616</vt:lpwstr>
      </vt:variant>
      <vt:variant>
        <vt:i4>1376306</vt:i4>
      </vt:variant>
      <vt:variant>
        <vt:i4>476</vt:i4>
      </vt:variant>
      <vt:variant>
        <vt:i4>0</vt:i4>
      </vt:variant>
      <vt:variant>
        <vt:i4>5</vt:i4>
      </vt:variant>
      <vt:variant>
        <vt:lpwstr/>
      </vt:variant>
      <vt:variant>
        <vt:lpwstr>_Toc251771615</vt:lpwstr>
      </vt:variant>
      <vt:variant>
        <vt:i4>1376306</vt:i4>
      </vt:variant>
      <vt:variant>
        <vt:i4>470</vt:i4>
      </vt:variant>
      <vt:variant>
        <vt:i4>0</vt:i4>
      </vt:variant>
      <vt:variant>
        <vt:i4>5</vt:i4>
      </vt:variant>
      <vt:variant>
        <vt:lpwstr/>
      </vt:variant>
      <vt:variant>
        <vt:lpwstr>_Toc251771614</vt:lpwstr>
      </vt:variant>
      <vt:variant>
        <vt:i4>1376306</vt:i4>
      </vt:variant>
      <vt:variant>
        <vt:i4>464</vt:i4>
      </vt:variant>
      <vt:variant>
        <vt:i4>0</vt:i4>
      </vt:variant>
      <vt:variant>
        <vt:i4>5</vt:i4>
      </vt:variant>
      <vt:variant>
        <vt:lpwstr/>
      </vt:variant>
      <vt:variant>
        <vt:lpwstr>_Toc251771613</vt:lpwstr>
      </vt:variant>
      <vt:variant>
        <vt:i4>1376306</vt:i4>
      </vt:variant>
      <vt:variant>
        <vt:i4>458</vt:i4>
      </vt:variant>
      <vt:variant>
        <vt:i4>0</vt:i4>
      </vt:variant>
      <vt:variant>
        <vt:i4>5</vt:i4>
      </vt:variant>
      <vt:variant>
        <vt:lpwstr/>
      </vt:variant>
      <vt:variant>
        <vt:lpwstr>_Toc251771612</vt:lpwstr>
      </vt:variant>
      <vt:variant>
        <vt:i4>1376306</vt:i4>
      </vt:variant>
      <vt:variant>
        <vt:i4>452</vt:i4>
      </vt:variant>
      <vt:variant>
        <vt:i4>0</vt:i4>
      </vt:variant>
      <vt:variant>
        <vt:i4>5</vt:i4>
      </vt:variant>
      <vt:variant>
        <vt:lpwstr/>
      </vt:variant>
      <vt:variant>
        <vt:lpwstr>_Toc251771611</vt:lpwstr>
      </vt:variant>
      <vt:variant>
        <vt:i4>1376306</vt:i4>
      </vt:variant>
      <vt:variant>
        <vt:i4>446</vt:i4>
      </vt:variant>
      <vt:variant>
        <vt:i4>0</vt:i4>
      </vt:variant>
      <vt:variant>
        <vt:i4>5</vt:i4>
      </vt:variant>
      <vt:variant>
        <vt:lpwstr/>
      </vt:variant>
      <vt:variant>
        <vt:lpwstr>_Toc251771610</vt:lpwstr>
      </vt:variant>
      <vt:variant>
        <vt:i4>1310770</vt:i4>
      </vt:variant>
      <vt:variant>
        <vt:i4>440</vt:i4>
      </vt:variant>
      <vt:variant>
        <vt:i4>0</vt:i4>
      </vt:variant>
      <vt:variant>
        <vt:i4>5</vt:i4>
      </vt:variant>
      <vt:variant>
        <vt:lpwstr/>
      </vt:variant>
      <vt:variant>
        <vt:lpwstr>_Toc251771609</vt:lpwstr>
      </vt:variant>
      <vt:variant>
        <vt:i4>1310770</vt:i4>
      </vt:variant>
      <vt:variant>
        <vt:i4>434</vt:i4>
      </vt:variant>
      <vt:variant>
        <vt:i4>0</vt:i4>
      </vt:variant>
      <vt:variant>
        <vt:i4>5</vt:i4>
      </vt:variant>
      <vt:variant>
        <vt:lpwstr/>
      </vt:variant>
      <vt:variant>
        <vt:lpwstr>_Toc251771608</vt:lpwstr>
      </vt:variant>
      <vt:variant>
        <vt:i4>1310770</vt:i4>
      </vt:variant>
      <vt:variant>
        <vt:i4>428</vt:i4>
      </vt:variant>
      <vt:variant>
        <vt:i4>0</vt:i4>
      </vt:variant>
      <vt:variant>
        <vt:i4>5</vt:i4>
      </vt:variant>
      <vt:variant>
        <vt:lpwstr/>
      </vt:variant>
      <vt:variant>
        <vt:lpwstr>_Toc251771607</vt:lpwstr>
      </vt:variant>
      <vt:variant>
        <vt:i4>1310770</vt:i4>
      </vt:variant>
      <vt:variant>
        <vt:i4>422</vt:i4>
      </vt:variant>
      <vt:variant>
        <vt:i4>0</vt:i4>
      </vt:variant>
      <vt:variant>
        <vt:i4>5</vt:i4>
      </vt:variant>
      <vt:variant>
        <vt:lpwstr/>
      </vt:variant>
      <vt:variant>
        <vt:lpwstr>_Toc251771606</vt:lpwstr>
      </vt:variant>
      <vt:variant>
        <vt:i4>1310770</vt:i4>
      </vt:variant>
      <vt:variant>
        <vt:i4>416</vt:i4>
      </vt:variant>
      <vt:variant>
        <vt:i4>0</vt:i4>
      </vt:variant>
      <vt:variant>
        <vt:i4>5</vt:i4>
      </vt:variant>
      <vt:variant>
        <vt:lpwstr/>
      </vt:variant>
      <vt:variant>
        <vt:lpwstr>_Toc251771605</vt:lpwstr>
      </vt:variant>
      <vt:variant>
        <vt:i4>1310770</vt:i4>
      </vt:variant>
      <vt:variant>
        <vt:i4>410</vt:i4>
      </vt:variant>
      <vt:variant>
        <vt:i4>0</vt:i4>
      </vt:variant>
      <vt:variant>
        <vt:i4>5</vt:i4>
      </vt:variant>
      <vt:variant>
        <vt:lpwstr/>
      </vt:variant>
      <vt:variant>
        <vt:lpwstr>_Toc251771604</vt:lpwstr>
      </vt:variant>
      <vt:variant>
        <vt:i4>1310770</vt:i4>
      </vt:variant>
      <vt:variant>
        <vt:i4>404</vt:i4>
      </vt:variant>
      <vt:variant>
        <vt:i4>0</vt:i4>
      </vt:variant>
      <vt:variant>
        <vt:i4>5</vt:i4>
      </vt:variant>
      <vt:variant>
        <vt:lpwstr/>
      </vt:variant>
      <vt:variant>
        <vt:lpwstr>_Toc251771603</vt:lpwstr>
      </vt:variant>
      <vt:variant>
        <vt:i4>1310770</vt:i4>
      </vt:variant>
      <vt:variant>
        <vt:i4>398</vt:i4>
      </vt:variant>
      <vt:variant>
        <vt:i4>0</vt:i4>
      </vt:variant>
      <vt:variant>
        <vt:i4>5</vt:i4>
      </vt:variant>
      <vt:variant>
        <vt:lpwstr/>
      </vt:variant>
      <vt:variant>
        <vt:lpwstr>_Toc251771602</vt:lpwstr>
      </vt:variant>
      <vt:variant>
        <vt:i4>1310770</vt:i4>
      </vt:variant>
      <vt:variant>
        <vt:i4>392</vt:i4>
      </vt:variant>
      <vt:variant>
        <vt:i4>0</vt:i4>
      </vt:variant>
      <vt:variant>
        <vt:i4>5</vt:i4>
      </vt:variant>
      <vt:variant>
        <vt:lpwstr/>
      </vt:variant>
      <vt:variant>
        <vt:lpwstr>_Toc251771601</vt:lpwstr>
      </vt:variant>
      <vt:variant>
        <vt:i4>1310770</vt:i4>
      </vt:variant>
      <vt:variant>
        <vt:i4>386</vt:i4>
      </vt:variant>
      <vt:variant>
        <vt:i4>0</vt:i4>
      </vt:variant>
      <vt:variant>
        <vt:i4>5</vt:i4>
      </vt:variant>
      <vt:variant>
        <vt:lpwstr/>
      </vt:variant>
      <vt:variant>
        <vt:lpwstr>_Toc251771600</vt:lpwstr>
      </vt:variant>
      <vt:variant>
        <vt:i4>1900593</vt:i4>
      </vt:variant>
      <vt:variant>
        <vt:i4>380</vt:i4>
      </vt:variant>
      <vt:variant>
        <vt:i4>0</vt:i4>
      </vt:variant>
      <vt:variant>
        <vt:i4>5</vt:i4>
      </vt:variant>
      <vt:variant>
        <vt:lpwstr/>
      </vt:variant>
      <vt:variant>
        <vt:lpwstr>_Toc251771599</vt:lpwstr>
      </vt:variant>
      <vt:variant>
        <vt:i4>1900593</vt:i4>
      </vt:variant>
      <vt:variant>
        <vt:i4>374</vt:i4>
      </vt:variant>
      <vt:variant>
        <vt:i4>0</vt:i4>
      </vt:variant>
      <vt:variant>
        <vt:i4>5</vt:i4>
      </vt:variant>
      <vt:variant>
        <vt:lpwstr/>
      </vt:variant>
      <vt:variant>
        <vt:lpwstr>_Toc251771598</vt:lpwstr>
      </vt:variant>
      <vt:variant>
        <vt:i4>1900593</vt:i4>
      </vt:variant>
      <vt:variant>
        <vt:i4>368</vt:i4>
      </vt:variant>
      <vt:variant>
        <vt:i4>0</vt:i4>
      </vt:variant>
      <vt:variant>
        <vt:i4>5</vt:i4>
      </vt:variant>
      <vt:variant>
        <vt:lpwstr/>
      </vt:variant>
      <vt:variant>
        <vt:lpwstr>_Toc251771597</vt:lpwstr>
      </vt:variant>
      <vt:variant>
        <vt:i4>1900593</vt:i4>
      </vt:variant>
      <vt:variant>
        <vt:i4>362</vt:i4>
      </vt:variant>
      <vt:variant>
        <vt:i4>0</vt:i4>
      </vt:variant>
      <vt:variant>
        <vt:i4>5</vt:i4>
      </vt:variant>
      <vt:variant>
        <vt:lpwstr/>
      </vt:variant>
      <vt:variant>
        <vt:lpwstr>_Toc251771596</vt:lpwstr>
      </vt:variant>
      <vt:variant>
        <vt:i4>1900593</vt:i4>
      </vt:variant>
      <vt:variant>
        <vt:i4>356</vt:i4>
      </vt:variant>
      <vt:variant>
        <vt:i4>0</vt:i4>
      </vt:variant>
      <vt:variant>
        <vt:i4>5</vt:i4>
      </vt:variant>
      <vt:variant>
        <vt:lpwstr/>
      </vt:variant>
      <vt:variant>
        <vt:lpwstr>_Toc251771595</vt:lpwstr>
      </vt:variant>
      <vt:variant>
        <vt:i4>1900593</vt:i4>
      </vt:variant>
      <vt:variant>
        <vt:i4>350</vt:i4>
      </vt:variant>
      <vt:variant>
        <vt:i4>0</vt:i4>
      </vt:variant>
      <vt:variant>
        <vt:i4>5</vt:i4>
      </vt:variant>
      <vt:variant>
        <vt:lpwstr/>
      </vt:variant>
      <vt:variant>
        <vt:lpwstr>_Toc251771594</vt:lpwstr>
      </vt:variant>
      <vt:variant>
        <vt:i4>1900593</vt:i4>
      </vt:variant>
      <vt:variant>
        <vt:i4>344</vt:i4>
      </vt:variant>
      <vt:variant>
        <vt:i4>0</vt:i4>
      </vt:variant>
      <vt:variant>
        <vt:i4>5</vt:i4>
      </vt:variant>
      <vt:variant>
        <vt:lpwstr/>
      </vt:variant>
      <vt:variant>
        <vt:lpwstr>_Toc251771593</vt:lpwstr>
      </vt:variant>
      <vt:variant>
        <vt:i4>1900593</vt:i4>
      </vt:variant>
      <vt:variant>
        <vt:i4>338</vt:i4>
      </vt:variant>
      <vt:variant>
        <vt:i4>0</vt:i4>
      </vt:variant>
      <vt:variant>
        <vt:i4>5</vt:i4>
      </vt:variant>
      <vt:variant>
        <vt:lpwstr/>
      </vt:variant>
      <vt:variant>
        <vt:lpwstr>_Toc251771592</vt:lpwstr>
      </vt:variant>
      <vt:variant>
        <vt:i4>1900593</vt:i4>
      </vt:variant>
      <vt:variant>
        <vt:i4>332</vt:i4>
      </vt:variant>
      <vt:variant>
        <vt:i4>0</vt:i4>
      </vt:variant>
      <vt:variant>
        <vt:i4>5</vt:i4>
      </vt:variant>
      <vt:variant>
        <vt:lpwstr/>
      </vt:variant>
      <vt:variant>
        <vt:lpwstr>_Toc251771591</vt:lpwstr>
      </vt:variant>
      <vt:variant>
        <vt:i4>1900593</vt:i4>
      </vt:variant>
      <vt:variant>
        <vt:i4>326</vt:i4>
      </vt:variant>
      <vt:variant>
        <vt:i4>0</vt:i4>
      </vt:variant>
      <vt:variant>
        <vt:i4>5</vt:i4>
      </vt:variant>
      <vt:variant>
        <vt:lpwstr/>
      </vt:variant>
      <vt:variant>
        <vt:lpwstr>_Toc251771590</vt:lpwstr>
      </vt:variant>
      <vt:variant>
        <vt:i4>1835057</vt:i4>
      </vt:variant>
      <vt:variant>
        <vt:i4>320</vt:i4>
      </vt:variant>
      <vt:variant>
        <vt:i4>0</vt:i4>
      </vt:variant>
      <vt:variant>
        <vt:i4>5</vt:i4>
      </vt:variant>
      <vt:variant>
        <vt:lpwstr/>
      </vt:variant>
      <vt:variant>
        <vt:lpwstr>_Toc251771589</vt:lpwstr>
      </vt:variant>
      <vt:variant>
        <vt:i4>1835057</vt:i4>
      </vt:variant>
      <vt:variant>
        <vt:i4>314</vt:i4>
      </vt:variant>
      <vt:variant>
        <vt:i4>0</vt:i4>
      </vt:variant>
      <vt:variant>
        <vt:i4>5</vt:i4>
      </vt:variant>
      <vt:variant>
        <vt:lpwstr/>
      </vt:variant>
      <vt:variant>
        <vt:lpwstr>_Toc251771588</vt:lpwstr>
      </vt:variant>
      <vt:variant>
        <vt:i4>1835057</vt:i4>
      </vt:variant>
      <vt:variant>
        <vt:i4>308</vt:i4>
      </vt:variant>
      <vt:variant>
        <vt:i4>0</vt:i4>
      </vt:variant>
      <vt:variant>
        <vt:i4>5</vt:i4>
      </vt:variant>
      <vt:variant>
        <vt:lpwstr/>
      </vt:variant>
      <vt:variant>
        <vt:lpwstr>_Toc251771587</vt:lpwstr>
      </vt:variant>
      <vt:variant>
        <vt:i4>1835057</vt:i4>
      </vt:variant>
      <vt:variant>
        <vt:i4>302</vt:i4>
      </vt:variant>
      <vt:variant>
        <vt:i4>0</vt:i4>
      </vt:variant>
      <vt:variant>
        <vt:i4>5</vt:i4>
      </vt:variant>
      <vt:variant>
        <vt:lpwstr/>
      </vt:variant>
      <vt:variant>
        <vt:lpwstr>_Toc251771586</vt:lpwstr>
      </vt:variant>
      <vt:variant>
        <vt:i4>1835057</vt:i4>
      </vt:variant>
      <vt:variant>
        <vt:i4>296</vt:i4>
      </vt:variant>
      <vt:variant>
        <vt:i4>0</vt:i4>
      </vt:variant>
      <vt:variant>
        <vt:i4>5</vt:i4>
      </vt:variant>
      <vt:variant>
        <vt:lpwstr/>
      </vt:variant>
      <vt:variant>
        <vt:lpwstr>_Toc251771585</vt:lpwstr>
      </vt:variant>
      <vt:variant>
        <vt:i4>1835057</vt:i4>
      </vt:variant>
      <vt:variant>
        <vt:i4>290</vt:i4>
      </vt:variant>
      <vt:variant>
        <vt:i4>0</vt:i4>
      </vt:variant>
      <vt:variant>
        <vt:i4>5</vt:i4>
      </vt:variant>
      <vt:variant>
        <vt:lpwstr/>
      </vt:variant>
      <vt:variant>
        <vt:lpwstr>_Toc251771584</vt:lpwstr>
      </vt:variant>
      <vt:variant>
        <vt:i4>1835057</vt:i4>
      </vt:variant>
      <vt:variant>
        <vt:i4>284</vt:i4>
      </vt:variant>
      <vt:variant>
        <vt:i4>0</vt:i4>
      </vt:variant>
      <vt:variant>
        <vt:i4>5</vt:i4>
      </vt:variant>
      <vt:variant>
        <vt:lpwstr/>
      </vt:variant>
      <vt:variant>
        <vt:lpwstr>_Toc251771583</vt:lpwstr>
      </vt:variant>
      <vt:variant>
        <vt:i4>1835057</vt:i4>
      </vt:variant>
      <vt:variant>
        <vt:i4>278</vt:i4>
      </vt:variant>
      <vt:variant>
        <vt:i4>0</vt:i4>
      </vt:variant>
      <vt:variant>
        <vt:i4>5</vt:i4>
      </vt:variant>
      <vt:variant>
        <vt:lpwstr/>
      </vt:variant>
      <vt:variant>
        <vt:lpwstr>_Toc251771582</vt:lpwstr>
      </vt:variant>
      <vt:variant>
        <vt:i4>1835057</vt:i4>
      </vt:variant>
      <vt:variant>
        <vt:i4>272</vt:i4>
      </vt:variant>
      <vt:variant>
        <vt:i4>0</vt:i4>
      </vt:variant>
      <vt:variant>
        <vt:i4>5</vt:i4>
      </vt:variant>
      <vt:variant>
        <vt:lpwstr/>
      </vt:variant>
      <vt:variant>
        <vt:lpwstr>_Toc251771581</vt:lpwstr>
      </vt:variant>
      <vt:variant>
        <vt:i4>1835057</vt:i4>
      </vt:variant>
      <vt:variant>
        <vt:i4>266</vt:i4>
      </vt:variant>
      <vt:variant>
        <vt:i4>0</vt:i4>
      </vt:variant>
      <vt:variant>
        <vt:i4>5</vt:i4>
      </vt:variant>
      <vt:variant>
        <vt:lpwstr/>
      </vt:variant>
      <vt:variant>
        <vt:lpwstr>_Toc251771580</vt:lpwstr>
      </vt:variant>
      <vt:variant>
        <vt:i4>1245233</vt:i4>
      </vt:variant>
      <vt:variant>
        <vt:i4>260</vt:i4>
      </vt:variant>
      <vt:variant>
        <vt:i4>0</vt:i4>
      </vt:variant>
      <vt:variant>
        <vt:i4>5</vt:i4>
      </vt:variant>
      <vt:variant>
        <vt:lpwstr/>
      </vt:variant>
      <vt:variant>
        <vt:lpwstr>_Toc251771579</vt:lpwstr>
      </vt:variant>
      <vt:variant>
        <vt:i4>1245233</vt:i4>
      </vt:variant>
      <vt:variant>
        <vt:i4>254</vt:i4>
      </vt:variant>
      <vt:variant>
        <vt:i4>0</vt:i4>
      </vt:variant>
      <vt:variant>
        <vt:i4>5</vt:i4>
      </vt:variant>
      <vt:variant>
        <vt:lpwstr/>
      </vt:variant>
      <vt:variant>
        <vt:lpwstr>_Toc251771578</vt:lpwstr>
      </vt:variant>
      <vt:variant>
        <vt:i4>1245233</vt:i4>
      </vt:variant>
      <vt:variant>
        <vt:i4>248</vt:i4>
      </vt:variant>
      <vt:variant>
        <vt:i4>0</vt:i4>
      </vt:variant>
      <vt:variant>
        <vt:i4>5</vt:i4>
      </vt:variant>
      <vt:variant>
        <vt:lpwstr/>
      </vt:variant>
      <vt:variant>
        <vt:lpwstr>_Toc251771577</vt:lpwstr>
      </vt:variant>
      <vt:variant>
        <vt:i4>1245233</vt:i4>
      </vt:variant>
      <vt:variant>
        <vt:i4>242</vt:i4>
      </vt:variant>
      <vt:variant>
        <vt:i4>0</vt:i4>
      </vt:variant>
      <vt:variant>
        <vt:i4>5</vt:i4>
      </vt:variant>
      <vt:variant>
        <vt:lpwstr/>
      </vt:variant>
      <vt:variant>
        <vt:lpwstr>_Toc251771576</vt:lpwstr>
      </vt:variant>
      <vt:variant>
        <vt:i4>1245233</vt:i4>
      </vt:variant>
      <vt:variant>
        <vt:i4>236</vt:i4>
      </vt:variant>
      <vt:variant>
        <vt:i4>0</vt:i4>
      </vt:variant>
      <vt:variant>
        <vt:i4>5</vt:i4>
      </vt:variant>
      <vt:variant>
        <vt:lpwstr/>
      </vt:variant>
      <vt:variant>
        <vt:lpwstr>_Toc251771575</vt:lpwstr>
      </vt:variant>
      <vt:variant>
        <vt:i4>1245233</vt:i4>
      </vt:variant>
      <vt:variant>
        <vt:i4>230</vt:i4>
      </vt:variant>
      <vt:variant>
        <vt:i4>0</vt:i4>
      </vt:variant>
      <vt:variant>
        <vt:i4>5</vt:i4>
      </vt:variant>
      <vt:variant>
        <vt:lpwstr/>
      </vt:variant>
      <vt:variant>
        <vt:lpwstr>_Toc251771574</vt:lpwstr>
      </vt:variant>
      <vt:variant>
        <vt:i4>1245233</vt:i4>
      </vt:variant>
      <vt:variant>
        <vt:i4>224</vt:i4>
      </vt:variant>
      <vt:variant>
        <vt:i4>0</vt:i4>
      </vt:variant>
      <vt:variant>
        <vt:i4>5</vt:i4>
      </vt:variant>
      <vt:variant>
        <vt:lpwstr/>
      </vt:variant>
      <vt:variant>
        <vt:lpwstr>_Toc251771573</vt:lpwstr>
      </vt:variant>
      <vt:variant>
        <vt:i4>1245233</vt:i4>
      </vt:variant>
      <vt:variant>
        <vt:i4>218</vt:i4>
      </vt:variant>
      <vt:variant>
        <vt:i4>0</vt:i4>
      </vt:variant>
      <vt:variant>
        <vt:i4>5</vt:i4>
      </vt:variant>
      <vt:variant>
        <vt:lpwstr/>
      </vt:variant>
      <vt:variant>
        <vt:lpwstr>_Toc251771572</vt:lpwstr>
      </vt:variant>
      <vt:variant>
        <vt:i4>1245233</vt:i4>
      </vt:variant>
      <vt:variant>
        <vt:i4>212</vt:i4>
      </vt:variant>
      <vt:variant>
        <vt:i4>0</vt:i4>
      </vt:variant>
      <vt:variant>
        <vt:i4>5</vt:i4>
      </vt:variant>
      <vt:variant>
        <vt:lpwstr/>
      </vt:variant>
      <vt:variant>
        <vt:lpwstr>_Toc251771571</vt:lpwstr>
      </vt:variant>
      <vt:variant>
        <vt:i4>1245233</vt:i4>
      </vt:variant>
      <vt:variant>
        <vt:i4>206</vt:i4>
      </vt:variant>
      <vt:variant>
        <vt:i4>0</vt:i4>
      </vt:variant>
      <vt:variant>
        <vt:i4>5</vt:i4>
      </vt:variant>
      <vt:variant>
        <vt:lpwstr/>
      </vt:variant>
      <vt:variant>
        <vt:lpwstr>_Toc251771570</vt:lpwstr>
      </vt:variant>
      <vt:variant>
        <vt:i4>1179697</vt:i4>
      </vt:variant>
      <vt:variant>
        <vt:i4>200</vt:i4>
      </vt:variant>
      <vt:variant>
        <vt:i4>0</vt:i4>
      </vt:variant>
      <vt:variant>
        <vt:i4>5</vt:i4>
      </vt:variant>
      <vt:variant>
        <vt:lpwstr/>
      </vt:variant>
      <vt:variant>
        <vt:lpwstr>_Toc251771569</vt:lpwstr>
      </vt:variant>
      <vt:variant>
        <vt:i4>1179697</vt:i4>
      </vt:variant>
      <vt:variant>
        <vt:i4>194</vt:i4>
      </vt:variant>
      <vt:variant>
        <vt:i4>0</vt:i4>
      </vt:variant>
      <vt:variant>
        <vt:i4>5</vt:i4>
      </vt:variant>
      <vt:variant>
        <vt:lpwstr/>
      </vt:variant>
      <vt:variant>
        <vt:lpwstr>_Toc251771568</vt:lpwstr>
      </vt:variant>
      <vt:variant>
        <vt:i4>1179697</vt:i4>
      </vt:variant>
      <vt:variant>
        <vt:i4>188</vt:i4>
      </vt:variant>
      <vt:variant>
        <vt:i4>0</vt:i4>
      </vt:variant>
      <vt:variant>
        <vt:i4>5</vt:i4>
      </vt:variant>
      <vt:variant>
        <vt:lpwstr/>
      </vt:variant>
      <vt:variant>
        <vt:lpwstr>_Toc251771567</vt:lpwstr>
      </vt:variant>
      <vt:variant>
        <vt:i4>1179697</vt:i4>
      </vt:variant>
      <vt:variant>
        <vt:i4>182</vt:i4>
      </vt:variant>
      <vt:variant>
        <vt:i4>0</vt:i4>
      </vt:variant>
      <vt:variant>
        <vt:i4>5</vt:i4>
      </vt:variant>
      <vt:variant>
        <vt:lpwstr/>
      </vt:variant>
      <vt:variant>
        <vt:lpwstr>_Toc251771566</vt:lpwstr>
      </vt:variant>
      <vt:variant>
        <vt:i4>1179697</vt:i4>
      </vt:variant>
      <vt:variant>
        <vt:i4>176</vt:i4>
      </vt:variant>
      <vt:variant>
        <vt:i4>0</vt:i4>
      </vt:variant>
      <vt:variant>
        <vt:i4>5</vt:i4>
      </vt:variant>
      <vt:variant>
        <vt:lpwstr/>
      </vt:variant>
      <vt:variant>
        <vt:lpwstr>_Toc251771565</vt:lpwstr>
      </vt:variant>
      <vt:variant>
        <vt:i4>1179697</vt:i4>
      </vt:variant>
      <vt:variant>
        <vt:i4>170</vt:i4>
      </vt:variant>
      <vt:variant>
        <vt:i4>0</vt:i4>
      </vt:variant>
      <vt:variant>
        <vt:i4>5</vt:i4>
      </vt:variant>
      <vt:variant>
        <vt:lpwstr/>
      </vt:variant>
      <vt:variant>
        <vt:lpwstr>_Toc251771564</vt:lpwstr>
      </vt:variant>
      <vt:variant>
        <vt:i4>1179697</vt:i4>
      </vt:variant>
      <vt:variant>
        <vt:i4>164</vt:i4>
      </vt:variant>
      <vt:variant>
        <vt:i4>0</vt:i4>
      </vt:variant>
      <vt:variant>
        <vt:i4>5</vt:i4>
      </vt:variant>
      <vt:variant>
        <vt:lpwstr/>
      </vt:variant>
      <vt:variant>
        <vt:lpwstr>_Toc251771563</vt:lpwstr>
      </vt:variant>
      <vt:variant>
        <vt:i4>1179697</vt:i4>
      </vt:variant>
      <vt:variant>
        <vt:i4>158</vt:i4>
      </vt:variant>
      <vt:variant>
        <vt:i4>0</vt:i4>
      </vt:variant>
      <vt:variant>
        <vt:i4>5</vt:i4>
      </vt:variant>
      <vt:variant>
        <vt:lpwstr/>
      </vt:variant>
      <vt:variant>
        <vt:lpwstr>_Toc251771562</vt:lpwstr>
      </vt:variant>
      <vt:variant>
        <vt:i4>1179697</vt:i4>
      </vt:variant>
      <vt:variant>
        <vt:i4>152</vt:i4>
      </vt:variant>
      <vt:variant>
        <vt:i4>0</vt:i4>
      </vt:variant>
      <vt:variant>
        <vt:i4>5</vt:i4>
      </vt:variant>
      <vt:variant>
        <vt:lpwstr/>
      </vt:variant>
      <vt:variant>
        <vt:lpwstr>_Toc251771561</vt:lpwstr>
      </vt:variant>
      <vt:variant>
        <vt:i4>1179697</vt:i4>
      </vt:variant>
      <vt:variant>
        <vt:i4>146</vt:i4>
      </vt:variant>
      <vt:variant>
        <vt:i4>0</vt:i4>
      </vt:variant>
      <vt:variant>
        <vt:i4>5</vt:i4>
      </vt:variant>
      <vt:variant>
        <vt:lpwstr/>
      </vt:variant>
      <vt:variant>
        <vt:lpwstr>_Toc251771560</vt:lpwstr>
      </vt:variant>
      <vt:variant>
        <vt:i4>1114161</vt:i4>
      </vt:variant>
      <vt:variant>
        <vt:i4>140</vt:i4>
      </vt:variant>
      <vt:variant>
        <vt:i4>0</vt:i4>
      </vt:variant>
      <vt:variant>
        <vt:i4>5</vt:i4>
      </vt:variant>
      <vt:variant>
        <vt:lpwstr/>
      </vt:variant>
      <vt:variant>
        <vt:lpwstr>_Toc251771559</vt:lpwstr>
      </vt:variant>
      <vt:variant>
        <vt:i4>1114161</vt:i4>
      </vt:variant>
      <vt:variant>
        <vt:i4>134</vt:i4>
      </vt:variant>
      <vt:variant>
        <vt:i4>0</vt:i4>
      </vt:variant>
      <vt:variant>
        <vt:i4>5</vt:i4>
      </vt:variant>
      <vt:variant>
        <vt:lpwstr/>
      </vt:variant>
      <vt:variant>
        <vt:lpwstr>_Toc251771558</vt:lpwstr>
      </vt:variant>
      <vt:variant>
        <vt:i4>1114161</vt:i4>
      </vt:variant>
      <vt:variant>
        <vt:i4>128</vt:i4>
      </vt:variant>
      <vt:variant>
        <vt:i4>0</vt:i4>
      </vt:variant>
      <vt:variant>
        <vt:i4>5</vt:i4>
      </vt:variant>
      <vt:variant>
        <vt:lpwstr/>
      </vt:variant>
      <vt:variant>
        <vt:lpwstr>_Toc251771557</vt:lpwstr>
      </vt:variant>
      <vt:variant>
        <vt:i4>1114161</vt:i4>
      </vt:variant>
      <vt:variant>
        <vt:i4>122</vt:i4>
      </vt:variant>
      <vt:variant>
        <vt:i4>0</vt:i4>
      </vt:variant>
      <vt:variant>
        <vt:i4>5</vt:i4>
      </vt:variant>
      <vt:variant>
        <vt:lpwstr/>
      </vt:variant>
      <vt:variant>
        <vt:lpwstr>_Toc251771556</vt:lpwstr>
      </vt:variant>
      <vt:variant>
        <vt:i4>1114161</vt:i4>
      </vt:variant>
      <vt:variant>
        <vt:i4>116</vt:i4>
      </vt:variant>
      <vt:variant>
        <vt:i4>0</vt:i4>
      </vt:variant>
      <vt:variant>
        <vt:i4>5</vt:i4>
      </vt:variant>
      <vt:variant>
        <vt:lpwstr/>
      </vt:variant>
      <vt:variant>
        <vt:lpwstr>_Toc251771555</vt:lpwstr>
      </vt:variant>
      <vt:variant>
        <vt:i4>1114161</vt:i4>
      </vt:variant>
      <vt:variant>
        <vt:i4>110</vt:i4>
      </vt:variant>
      <vt:variant>
        <vt:i4>0</vt:i4>
      </vt:variant>
      <vt:variant>
        <vt:i4>5</vt:i4>
      </vt:variant>
      <vt:variant>
        <vt:lpwstr/>
      </vt:variant>
      <vt:variant>
        <vt:lpwstr>_Toc251771554</vt:lpwstr>
      </vt:variant>
      <vt:variant>
        <vt:i4>1114161</vt:i4>
      </vt:variant>
      <vt:variant>
        <vt:i4>104</vt:i4>
      </vt:variant>
      <vt:variant>
        <vt:i4>0</vt:i4>
      </vt:variant>
      <vt:variant>
        <vt:i4>5</vt:i4>
      </vt:variant>
      <vt:variant>
        <vt:lpwstr/>
      </vt:variant>
      <vt:variant>
        <vt:lpwstr>_Toc251771553</vt:lpwstr>
      </vt:variant>
      <vt:variant>
        <vt:i4>1114161</vt:i4>
      </vt:variant>
      <vt:variant>
        <vt:i4>98</vt:i4>
      </vt:variant>
      <vt:variant>
        <vt:i4>0</vt:i4>
      </vt:variant>
      <vt:variant>
        <vt:i4>5</vt:i4>
      </vt:variant>
      <vt:variant>
        <vt:lpwstr/>
      </vt:variant>
      <vt:variant>
        <vt:lpwstr>_Toc251771552</vt:lpwstr>
      </vt:variant>
      <vt:variant>
        <vt:i4>1114161</vt:i4>
      </vt:variant>
      <vt:variant>
        <vt:i4>92</vt:i4>
      </vt:variant>
      <vt:variant>
        <vt:i4>0</vt:i4>
      </vt:variant>
      <vt:variant>
        <vt:i4>5</vt:i4>
      </vt:variant>
      <vt:variant>
        <vt:lpwstr/>
      </vt:variant>
      <vt:variant>
        <vt:lpwstr>_Toc251771551</vt:lpwstr>
      </vt:variant>
      <vt:variant>
        <vt:i4>1114161</vt:i4>
      </vt:variant>
      <vt:variant>
        <vt:i4>86</vt:i4>
      </vt:variant>
      <vt:variant>
        <vt:i4>0</vt:i4>
      </vt:variant>
      <vt:variant>
        <vt:i4>5</vt:i4>
      </vt:variant>
      <vt:variant>
        <vt:lpwstr/>
      </vt:variant>
      <vt:variant>
        <vt:lpwstr>_Toc251771550</vt:lpwstr>
      </vt:variant>
      <vt:variant>
        <vt:i4>1048625</vt:i4>
      </vt:variant>
      <vt:variant>
        <vt:i4>80</vt:i4>
      </vt:variant>
      <vt:variant>
        <vt:i4>0</vt:i4>
      </vt:variant>
      <vt:variant>
        <vt:i4>5</vt:i4>
      </vt:variant>
      <vt:variant>
        <vt:lpwstr/>
      </vt:variant>
      <vt:variant>
        <vt:lpwstr>_Toc251771549</vt:lpwstr>
      </vt:variant>
      <vt:variant>
        <vt:i4>1048625</vt:i4>
      </vt:variant>
      <vt:variant>
        <vt:i4>74</vt:i4>
      </vt:variant>
      <vt:variant>
        <vt:i4>0</vt:i4>
      </vt:variant>
      <vt:variant>
        <vt:i4>5</vt:i4>
      </vt:variant>
      <vt:variant>
        <vt:lpwstr/>
      </vt:variant>
      <vt:variant>
        <vt:lpwstr>_Toc251771548</vt:lpwstr>
      </vt:variant>
      <vt:variant>
        <vt:i4>1048625</vt:i4>
      </vt:variant>
      <vt:variant>
        <vt:i4>68</vt:i4>
      </vt:variant>
      <vt:variant>
        <vt:i4>0</vt:i4>
      </vt:variant>
      <vt:variant>
        <vt:i4>5</vt:i4>
      </vt:variant>
      <vt:variant>
        <vt:lpwstr/>
      </vt:variant>
      <vt:variant>
        <vt:lpwstr>_Toc251771547</vt:lpwstr>
      </vt:variant>
      <vt:variant>
        <vt:i4>1048625</vt:i4>
      </vt:variant>
      <vt:variant>
        <vt:i4>62</vt:i4>
      </vt:variant>
      <vt:variant>
        <vt:i4>0</vt:i4>
      </vt:variant>
      <vt:variant>
        <vt:i4>5</vt:i4>
      </vt:variant>
      <vt:variant>
        <vt:lpwstr/>
      </vt:variant>
      <vt:variant>
        <vt:lpwstr>_Toc251771546</vt:lpwstr>
      </vt:variant>
      <vt:variant>
        <vt:i4>1048625</vt:i4>
      </vt:variant>
      <vt:variant>
        <vt:i4>56</vt:i4>
      </vt:variant>
      <vt:variant>
        <vt:i4>0</vt:i4>
      </vt:variant>
      <vt:variant>
        <vt:i4>5</vt:i4>
      </vt:variant>
      <vt:variant>
        <vt:lpwstr/>
      </vt:variant>
      <vt:variant>
        <vt:lpwstr>_Toc251771545</vt:lpwstr>
      </vt:variant>
      <vt:variant>
        <vt:i4>1048625</vt:i4>
      </vt:variant>
      <vt:variant>
        <vt:i4>50</vt:i4>
      </vt:variant>
      <vt:variant>
        <vt:i4>0</vt:i4>
      </vt:variant>
      <vt:variant>
        <vt:i4>5</vt:i4>
      </vt:variant>
      <vt:variant>
        <vt:lpwstr/>
      </vt:variant>
      <vt:variant>
        <vt:lpwstr>_Toc251771544</vt:lpwstr>
      </vt:variant>
      <vt:variant>
        <vt:i4>1048625</vt:i4>
      </vt:variant>
      <vt:variant>
        <vt:i4>44</vt:i4>
      </vt:variant>
      <vt:variant>
        <vt:i4>0</vt:i4>
      </vt:variant>
      <vt:variant>
        <vt:i4>5</vt:i4>
      </vt:variant>
      <vt:variant>
        <vt:lpwstr/>
      </vt:variant>
      <vt:variant>
        <vt:lpwstr>_Toc251771543</vt:lpwstr>
      </vt:variant>
      <vt:variant>
        <vt:i4>1048625</vt:i4>
      </vt:variant>
      <vt:variant>
        <vt:i4>38</vt:i4>
      </vt:variant>
      <vt:variant>
        <vt:i4>0</vt:i4>
      </vt:variant>
      <vt:variant>
        <vt:i4>5</vt:i4>
      </vt:variant>
      <vt:variant>
        <vt:lpwstr/>
      </vt:variant>
      <vt:variant>
        <vt:lpwstr>_Toc251771542</vt:lpwstr>
      </vt:variant>
      <vt:variant>
        <vt:i4>1048625</vt:i4>
      </vt:variant>
      <vt:variant>
        <vt:i4>32</vt:i4>
      </vt:variant>
      <vt:variant>
        <vt:i4>0</vt:i4>
      </vt:variant>
      <vt:variant>
        <vt:i4>5</vt:i4>
      </vt:variant>
      <vt:variant>
        <vt:lpwstr/>
      </vt:variant>
      <vt:variant>
        <vt:lpwstr>_Toc251771541</vt:lpwstr>
      </vt:variant>
      <vt:variant>
        <vt:i4>1048625</vt:i4>
      </vt:variant>
      <vt:variant>
        <vt:i4>26</vt:i4>
      </vt:variant>
      <vt:variant>
        <vt:i4>0</vt:i4>
      </vt:variant>
      <vt:variant>
        <vt:i4>5</vt:i4>
      </vt:variant>
      <vt:variant>
        <vt:lpwstr/>
      </vt:variant>
      <vt:variant>
        <vt:lpwstr>_Toc251771540</vt:lpwstr>
      </vt:variant>
      <vt:variant>
        <vt:i4>1507377</vt:i4>
      </vt:variant>
      <vt:variant>
        <vt:i4>20</vt:i4>
      </vt:variant>
      <vt:variant>
        <vt:i4>0</vt:i4>
      </vt:variant>
      <vt:variant>
        <vt:i4>5</vt:i4>
      </vt:variant>
      <vt:variant>
        <vt:lpwstr/>
      </vt:variant>
      <vt:variant>
        <vt:lpwstr>_Toc251771539</vt:lpwstr>
      </vt:variant>
      <vt:variant>
        <vt:i4>1507377</vt:i4>
      </vt:variant>
      <vt:variant>
        <vt:i4>14</vt:i4>
      </vt:variant>
      <vt:variant>
        <vt:i4>0</vt:i4>
      </vt:variant>
      <vt:variant>
        <vt:i4>5</vt:i4>
      </vt:variant>
      <vt:variant>
        <vt:lpwstr/>
      </vt:variant>
      <vt:variant>
        <vt:lpwstr>_Toc251771538</vt:lpwstr>
      </vt:variant>
      <vt:variant>
        <vt:i4>1507377</vt:i4>
      </vt:variant>
      <vt:variant>
        <vt:i4>8</vt:i4>
      </vt:variant>
      <vt:variant>
        <vt:i4>0</vt:i4>
      </vt:variant>
      <vt:variant>
        <vt:i4>5</vt:i4>
      </vt:variant>
      <vt:variant>
        <vt:lpwstr/>
      </vt:variant>
      <vt:variant>
        <vt:lpwstr>_Toc251771537</vt:lpwstr>
      </vt:variant>
      <vt:variant>
        <vt:i4>1507377</vt:i4>
      </vt:variant>
      <vt:variant>
        <vt:i4>2</vt:i4>
      </vt:variant>
      <vt:variant>
        <vt:i4>0</vt:i4>
      </vt:variant>
      <vt:variant>
        <vt:i4>5</vt:i4>
      </vt:variant>
      <vt:variant>
        <vt:lpwstr/>
      </vt:variant>
      <vt:variant>
        <vt:lpwstr>_Toc251771536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Mpho Tshihlangu</cp:lastModifiedBy>
  <cp:revision>3</cp:revision>
  <cp:lastPrinted>2015-09-02T05:11:00Z</cp:lastPrinted>
  <dcterms:created xsi:type="dcterms:W3CDTF">2021-08-23T11:07:00Z</dcterms:created>
  <dcterms:modified xsi:type="dcterms:W3CDTF">2021-08-23T11:08:00Z</dcterms:modified>
</cp:coreProperties>
</file>