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F473" w14:textId="1059E0FB" w:rsidR="007D3562" w:rsidRPr="002C5C86" w:rsidRDefault="007D3562" w:rsidP="007D3562">
      <w:pPr>
        <w:pStyle w:val="Heading1"/>
      </w:pPr>
      <w:bookmarkStart w:id="0" w:name="_Toc380744072"/>
      <w:bookmarkStart w:id="1" w:name="_Toc265440026"/>
      <w:bookmarkStart w:id="2" w:name="_Toc304755147"/>
      <w:r>
        <w:t xml:space="preserve">252034 </w:t>
      </w:r>
      <w:r>
        <w:t>FORMATIVE ASSESSMENTS WORKBOOK</w:t>
      </w:r>
      <w:bookmarkEnd w:id="0"/>
    </w:p>
    <w:p w14:paraId="28AED2DE" w14:textId="77777777" w:rsidR="007D3562" w:rsidRDefault="007D3562" w:rsidP="007D3562">
      <w:pPr>
        <w:pStyle w:val="HSFormAssmtHdg"/>
      </w:pPr>
      <w:bookmarkStart w:id="3" w:name="_Toc380744073"/>
      <w:r>
        <w:t>Formative Assessment 1: SO1 EEK1</w:t>
      </w:r>
      <w:bookmarkEnd w:id="3"/>
    </w:p>
    <w:p w14:paraId="55DC687D" w14:textId="77777777" w:rsidR="007D3562" w:rsidRPr="002C5C86" w:rsidRDefault="007D3562" w:rsidP="007D3562">
      <w:pPr>
        <w:rPr>
          <w:b/>
        </w:rPr>
      </w:pPr>
      <w:r w:rsidRPr="002C5C86">
        <w:rPr>
          <w:b/>
        </w:rPr>
        <w:t>Formulate Performance Standards for Team Members</w:t>
      </w:r>
    </w:p>
    <w:p w14:paraId="03A15516" w14:textId="77777777" w:rsidR="007D3562" w:rsidRPr="002C5C86" w:rsidRDefault="007D3562" w:rsidP="007D3562">
      <w:r w:rsidRPr="007C792A">
        <w:rPr>
          <w:rFonts w:cs="Tahoma"/>
        </w:rPr>
        <w:t>In small groups or individually as per your facilitator’s instructions, complete the following:</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7D3562" w:rsidRPr="007C792A" w14:paraId="11A3CC75" w14:textId="77777777" w:rsidTr="0039673C">
        <w:tc>
          <w:tcPr>
            <w:tcW w:w="9855" w:type="dxa"/>
          </w:tcPr>
          <w:p w14:paraId="5F49E004" w14:textId="77777777" w:rsidR="007D3562" w:rsidRPr="007C792A" w:rsidRDefault="007D3562" w:rsidP="0039673C">
            <w:pPr>
              <w:rPr>
                <w:b/>
              </w:rPr>
            </w:pPr>
            <w:r w:rsidRPr="007C792A">
              <w:rPr>
                <w:rFonts w:cs="Arial"/>
                <w:b/>
                <w:color w:val="000000"/>
              </w:rPr>
              <w:t>Case study:</w:t>
            </w:r>
          </w:p>
          <w:p w14:paraId="3023EE0B" w14:textId="77777777" w:rsidR="007D3562" w:rsidRPr="007C792A" w:rsidRDefault="007D3562" w:rsidP="0039673C">
            <w:r w:rsidRPr="007C792A">
              <w:t xml:space="preserve">For this activity you need to divide up into groups of 3-4 learners. </w:t>
            </w:r>
          </w:p>
          <w:p w14:paraId="6D6FE7BF" w14:textId="77777777" w:rsidR="007D3562" w:rsidRPr="007C792A" w:rsidRDefault="007D3562" w:rsidP="0039673C"/>
          <w:p w14:paraId="791A7CB9" w14:textId="77777777" w:rsidR="007D3562" w:rsidRPr="00DA20A2" w:rsidRDefault="007D3562" w:rsidP="0039673C">
            <w:pPr>
              <w:rPr>
                <w:b/>
              </w:rPr>
            </w:pPr>
            <w:r w:rsidRPr="00DA20A2">
              <w:rPr>
                <w:b/>
              </w:rPr>
              <w:t>Cominman Company</w:t>
            </w:r>
          </w:p>
          <w:p w14:paraId="082FCC9B" w14:textId="77777777" w:rsidR="007D3562" w:rsidRPr="00DA20A2" w:rsidRDefault="007D3562" w:rsidP="0039673C">
            <w:pPr>
              <w:rPr>
                <w:rFonts w:cs="Arial"/>
              </w:rPr>
            </w:pPr>
            <w:r w:rsidRPr="00DA20A2">
              <w:rPr>
                <w:rFonts w:cs="Arial"/>
                <w:bCs/>
              </w:rPr>
              <w:t>1.</w:t>
            </w:r>
            <w:r w:rsidRPr="00DA20A2">
              <w:rPr>
                <w:rFonts w:cs="Arial"/>
                <w:bCs/>
              </w:rPr>
              <w:tab/>
              <w:t>Company Background</w:t>
            </w:r>
            <w:r w:rsidRPr="00DA20A2">
              <w:rPr>
                <w:rFonts w:cs="Arial"/>
              </w:rPr>
              <w:t xml:space="preserve"> </w:t>
            </w:r>
          </w:p>
          <w:p w14:paraId="2CC9127A" w14:textId="77777777" w:rsidR="007D3562" w:rsidRPr="00DA20A2" w:rsidRDefault="007D3562" w:rsidP="0039673C">
            <w:pPr>
              <w:rPr>
                <w:rFonts w:cs="Arial"/>
              </w:rPr>
            </w:pPr>
            <w:r w:rsidRPr="00DA20A2">
              <w:rPr>
                <w:rFonts w:cs="Arial"/>
              </w:rPr>
              <w:t xml:space="preserve">The Communications &amp; Information Management (Cominman) Company has been in business for 20 years, providing, on a national scale, communications and information management services. The company's warehouse, part of the Property Management Division, provides storage and excess services for company property in the custody of 25 divisions. The warehouse department has a staff of ten personnel: a warehouse supervisor, four property specialists, one property clerk, three drivers, and one data entry clerk. The warehouse makes approximately 50 pickups per week at company locations that include remote areas. </w:t>
            </w:r>
          </w:p>
          <w:p w14:paraId="38D6A6B1" w14:textId="77777777" w:rsidR="007D3562" w:rsidRPr="00DA20A2" w:rsidRDefault="007D3562" w:rsidP="0039673C">
            <w:pPr>
              <w:rPr>
                <w:rFonts w:cs="Arial"/>
              </w:rPr>
            </w:pPr>
          </w:p>
          <w:p w14:paraId="1DC59C02" w14:textId="77777777" w:rsidR="007D3562" w:rsidRPr="00DA20A2" w:rsidRDefault="007D3562" w:rsidP="0039673C">
            <w:pPr>
              <w:rPr>
                <w:rFonts w:cs="Arial"/>
              </w:rPr>
            </w:pPr>
            <w:r w:rsidRPr="00DA20A2">
              <w:rPr>
                <w:rFonts w:cs="Arial"/>
                <w:bCs/>
              </w:rPr>
              <w:t>2.</w:t>
            </w:r>
            <w:r w:rsidRPr="00DA20A2">
              <w:rPr>
                <w:rFonts w:cs="Arial"/>
                <w:bCs/>
              </w:rPr>
              <w:tab/>
              <w:t>Process Description</w:t>
            </w:r>
            <w:r w:rsidRPr="00DA20A2">
              <w:rPr>
                <w:rFonts w:cs="Arial"/>
              </w:rPr>
              <w:t xml:space="preserve"> </w:t>
            </w:r>
          </w:p>
          <w:p w14:paraId="40FECC0C" w14:textId="77777777" w:rsidR="007D3562" w:rsidRPr="00DA20A2" w:rsidRDefault="007D3562" w:rsidP="0039673C">
            <w:pPr>
              <w:rPr>
                <w:rFonts w:cs="Arial"/>
              </w:rPr>
            </w:pPr>
            <w:r w:rsidRPr="00DA20A2">
              <w:rPr>
                <w:rFonts w:cs="Arial"/>
              </w:rPr>
              <w:t xml:space="preserve">To request services from the warehouse, a division customer telephones the warehouse property clerk requesting a pick-up of property for storage or excess. The customer provides the clerk with the property identification number or serial number for each piece of property to be picked up and brought to the warehouse. There are typically one to twenty pieces of property per pick-up. If a pick-up date is not requested by the customer, a date will be provided to the customer by the property clerk. The property clerk completes a property transfer form, which reflects the date of the call, customer's name, division, location, property identification number and date scheduled for pick-up. A goal of the warehouse is not to exceed three days from the date of the call to the time of the pick-up, unless a special date has been requested by the customer. The warehouse receives approximately ten calls per week for pick-ups on special dates. On the scheduled pick-up day, the assigned driver takes the transfer form to the designated location. The driver is responsible for ensuring each piece of property matches the property identification numbers or serial numbers listed on the transfer form. After the truck is loaded, the driver obtains the customer's signature on the transfer form. The driver also signs the form and provides the customer with a copy acknowledging receipt. </w:t>
            </w:r>
          </w:p>
          <w:p w14:paraId="09E6C19A" w14:textId="77777777" w:rsidR="007D3562" w:rsidRPr="00DA20A2" w:rsidRDefault="007D3562" w:rsidP="0039673C">
            <w:pPr>
              <w:rPr>
                <w:rFonts w:cs="Arial"/>
              </w:rPr>
            </w:pPr>
            <w:r w:rsidRPr="00DA20A2">
              <w:rPr>
                <w:rFonts w:cs="Arial"/>
              </w:rPr>
              <w:t xml:space="preserve">The driver returns to the warehouse, where a property specialist annotates the date on the transfer form, unloads the truck, and provides the data entry clerk with the signed copies of the form. The data entry clerk enters the information from the transfer form into the automated accountable property system and the transfer forms are then filed. The data entered are intended to transfer accountability from the division customer to the warehouse. </w:t>
            </w:r>
          </w:p>
          <w:p w14:paraId="749DF13B" w14:textId="77777777" w:rsidR="007D3562" w:rsidRPr="00DA20A2" w:rsidRDefault="007D3562" w:rsidP="0039673C">
            <w:pPr>
              <w:rPr>
                <w:rFonts w:cs="Arial"/>
              </w:rPr>
            </w:pPr>
            <w:r w:rsidRPr="00DA20A2">
              <w:rPr>
                <w:rFonts w:cs="Arial"/>
              </w:rPr>
              <w:t xml:space="preserve">At the end of the month, division customers receive a computer-generated property list indicating the accountable property in their location for which they are responsible. The customer reviews this report for accuracy. If the customer records do not agree with this listing, the customer calls the warehouse supervisor who logs the complaint with the following information: date of the call, division name, property location, date of the property list, and </w:t>
            </w:r>
            <w:r w:rsidRPr="00DA20A2">
              <w:rPr>
                <w:rFonts w:cs="Arial"/>
              </w:rPr>
              <w:lastRenderedPageBreak/>
              <w:t xml:space="preserve">discrepancies. The supervisor assigns a property specialist to resolve these discrepancies. </w:t>
            </w:r>
          </w:p>
          <w:p w14:paraId="6A3C5ECA" w14:textId="77777777" w:rsidR="007D3562" w:rsidRPr="00DA20A2" w:rsidRDefault="007D3562" w:rsidP="0039673C">
            <w:pPr>
              <w:rPr>
                <w:rFonts w:cs="Arial"/>
              </w:rPr>
            </w:pPr>
          </w:p>
          <w:p w14:paraId="290D5D0D" w14:textId="77777777" w:rsidR="007D3562" w:rsidRPr="00DA20A2" w:rsidRDefault="007D3562" w:rsidP="0039673C">
            <w:pPr>
              <w:rPr>
                <w:rFonts w:cs="Arial"/>
              </w:rPr>
            </w:pPr>
            <w:r w:rsidRPr="00DA20A2">
              <w:rPr>
                <w:rFonts w:cs="Arial"/>
                <w:bCs/>
              </w:rPr>
              <w:t>3.</w:t>
            </w:r>
            <w:r w:rsidRPr="00DA20A2">
              <w:rPr>
                <w:rFonts w:cs="Arial"/>
                <w:bCs/>
              </w:rPr>
              <w:tab/>
              <w:t>Issue</w:t>
            </w:r>
            <w:r w:rsidRPr="00DA20A2">
              <w:rPr>
                <w:rFonts w:cs="Arial"/>
              </w:rPr>
              <w:t xml:space="preserve"> </w:t>
            </w:r>
          </w:p>
          <w:p w14:paraId="00B78442" w14:textId="77777777" w:rsidR="007D3562" w:rsidRPr="00DA20A2" w:rsidRDefault="007D3562" w:rsidP="0039673C">
            <w:pPr>
              <w:rPr>
                <w:rFonts w:cs="Arial"/>
              </w:rPr>
            </w:pPr>
            <w:r w:rsidRPr="00DA20A2">
              <w:rPr>
                <w:rFonts w:cs="Arial"/>
              </w:rPr>
              <w:t xml:space="preserve">The warehouse supervisor had recently attended a Quality Leadership Seminar during which time a workshop was conducted on Performance Measurements. During a review of the telephone complaint logbook, a supervisor realised that customer complaints were beginning to increase. The supervisor felt that developing Performance Measurements for the warehouse process would be beneficial. Why? </w:t>
            </w:r>
          </w:p>
          <w:p w14:paraId="1B5984DC" w14:textId="77777777" w:rsidR="007D3562" w:rsidRDefault="007D3562" w:rsidP="0039673C">
            <w:pPr>
              <w:rPr>
                <w:rFonts w:cs="Arial"/>
              </w:rPr>
            </w:pPr>
          </w:p>
          <w:p w14:paraId="544ABE32" w14:textId="77777777" w:rsidR="007D3562" w:rsidRDefault="007D3562" w:rsidP="0039673C">
            <w:pPr>
              <w:rPr>
                <w:rFonts w:cs="Arial"/>
              </w:rPr>
            </w:pPr>
          </w:p>
          <w:p w14:paraId="526F5413" w14:textId="77777777" w:rsidR="007D3562" w:rsidRDefault="007D3562" w:rsidP="0039673C">
            <w:pPr>
              <w:rPr>
                <w:rFonts w:cs="Arial"/>
              </w:rPr>
            </w:pPr>
          </w:p>
          <w:p w14:paraId="13F93F36" w14:textId="77777777" w:rsidR="007D3562" w:rsidRDefault="007D3562" w:rsidP="0039673C">
            <w:pPr>
              <w:rPr>
                <w:rFonts w:cs="Arial"/>
              </w:rPr>
            </w:pPr>
          </w:p>
          <w:p w14:paraId="5BFABA14" w14:textId="77777777" w:rsidR="007D3562" w:rsidRDefault="007D3562" w:rsidP="0039673C">
            <w:pPr>
              <w:rPr>
                <w:rFonts w:cs="Arial"/>
              </w:rPr>
            </w:pPr>
          </w:p>
          <w:p w14:paraId="3CC18BB3" w14:textId="77777777" w:rsidR="007D3562" w:rsidRDefault="007D3562" w:rsidP="0039673C">
            <w:pPr>
              <w:rPr>
                <w:rFonts w:cs="Arial"/>
              </w:rPr>
            </w:pPr>
          </w:p>
          <w:p w14:paraId="68192439" w14:textId="77777777" w:rsidR="007D3562" w:rsidRDefault="007D3562" w:rsidP="0039673C">
            <w:pPr>
              <w:rPr>
                <w:rFonts w:cs="Arial"/>
              </w:rPr>
            </w:pPr>
          </w:p>
          <w:p w14:paraId="278F8283" w14:textId="77777777" w:rsidR="007D3562" w:rsidRDefault="007D3562" w:rsidP="0039673C">
            <w:pPr>
              <w:rPr>
                <w:rFonts w:cs="Arial"/>
              </w:rPr>
            </w:pPr>
          </w:p>
          <w:p w14:paraId="478EB355" w14:textId="77777777" w:rsidR="007D3562" w:rsidRDefault="007D3562" w:rsidP="0039673C">
            <w:pPr>
              <w:rPr>
                <w:rFonts w:cs="Arial"/>
              </w:rPr>
            </w:pPr>
          </w:p>
          <w:p w14:paraId="48829241" w14:textId="77777777" w:rsidR="007D3562" w:rsidRPr="00DA20A2" w:rsidRDefault="007D3562" w:rsidP="0039673C">
            <w:pPr>
              <w:rPr>
                <w:rFonts w:cs="Arial"/>
              </w:rPr>
            </w:pPr>
            <w:r w:rsidRPr="00DA20A2">
              <w:rPr>
                <w:rFonts w:cs="Arial"/>
              </w:rPr>
              <w:t xml:space="preserve">The Quality Leadership Seminar stressed the value of a team-based approach when solving problems or establishing performance measures. The supervisor, therefore, decided to involve her entire staff in developing performance measurements for their process. The supervisor was the team leader; a trained facilitator was requested to assist them; and the team elected the property clerk as the secretary. They were ready to start. </w:t>
            </w:r>
          </w:p>
          <w:p w14:paraId="5431A14D" w14:textId="77777777" w:rsidR="007D3562" w:rsidRPr="00DA20A2" w:rsidRDefault="007D3562" w:rsidP="0039673C">
            <w:pPr>
              <w:rPr>
                <w:rFonts w:cs="Arial"/>
              </w:rPr>
            </w:pPr>
          </w:p>
          <w:p w14:paraId="0F05F113" w14:textId="77777777" w:rsidR="007D3562" w:rsidRPr="00DA20A2" w:rsidRDefault="007D3562" w:rsidP="0039673C">
            <w:pPr>
              <w:rPr>
                <w:rFonts w:cs="Arial"/>
                <w:i/>
                <w:iCs/>
              </w:rPr>
            </w:pPr>
            <w:r w:rsidRPr="00DA20A2">
              <w:rPr>
                <w:rFonts w:cs="Arial"/>
                <w:i/>
                <w:iCs/>
              </w:rPr>
              <w:t>(The group is responsible for many processes, such as delivering property, conducting inventory, etc. For purposes of simplicity, this case study only addresses the process of picking up property or storage).</w:t>
            </w:r>
          </w:p>
          <w:p w14:paraId="71FE212B" w14:textId="77777777" w:rsidR="007D3562" w:rsidRPr="00DA20A2" w:rsidRDefault="007D3562" w:rsidP="0039673C">
            <w:pPr>
              <w:rPr>
                <w:rFonts w:cs="Arial"/>
              </w:rPr>
            </w:pPr>
          </w:p>
          <w:p w14:paraId="3D4B6276" w14:textId="77777777" w:rsidR="007D3562" w:rsidRPr="00DA20A2" w:rsidRDefault="007D3562" w:rsidP="0039673C">
            <w:pPr>
              <w:rPr>
                <w:rFonts w:cs="Arial"/>
              </w:rPr>
            </w:pPr>
            <w:r w:rsidRPr="00DA20A2">
              <w:rPr>
                <w:rFonts w:cs="Arial"/>
                <w:bCs/>
              </w:rPr>
              <w:t>Step 1: Identify Process</w:t>
            </w:r>
            <w:r w:rsidRPr="00DA20A2">
              <w:rPr>
                <w:rFonts w:cs="Arial"/>
              </w:rPr>
              <w:t xml:space="preserve"> </w:t>
            </w:r>
          </w:p>
          <w:p w14:paraId="100D1BD1" w14:textId="77777777" w:rsidR="007D3562" w:rsidRPr="00DA20A2" w:rsidRDefault="007D3562" w:rsidP="0039673C">
            <w:pPr>
              <w:rPr>
                <w:rFonts w:cs="Arial"/>
              </w:rPr>
            </w:pPr>
            <w:r w:rsidRPr="00DA20A2">
              <w:rPr>
                <w:rFonts w:cs="Arial"/>
              </w:rPr>
              <w:t xml:space="preserve">The supervisor thought, "Where do we begin? What is the very first thing we have to do?" </w:t>
            </w:r>
          </w:p>
          <w:p w14:paraId="61F0D752" w14:textId="77777777" w:rsidR="007D3562" w:rsidRPr="00DA20A2" w:rsidRDefault="007D3562" w:rsidP="0039673C">
            <w:pPr>
              <w:rPr>
                <w:rFonts w:cs="Arial"/>
              </w:rPr>
            </w:pPr>
            <w:r w:rsidRPr="00DA20A2">
              <w:rPr>
                <w:rFonts w:cs="Arial"/>
              </w:rPr>
              <w:t xml:space="preserve">Well first, she thought, we need to define our current process so all my team members can share a common understanding of what we do. The tools? </w:t>
            </w:r>
            <w:r w:rsidRPr="00775314">
              <w:rPr>
                <w:rFonts w:cs="Arial"/>
              </w:rPr>
              <w:t>Brainstorming and Flow Diagramming</w:t>
            </w:r>
            <w:r w:rsidRPr="00DA20A2">
              <w:rPr>
                <w:rFonts w:cs="Arial"/>
              </w:rPr>
              <w:t xml:space="preserve">. </w:t>
            </w:r>
          </w:p>
          <w:p w14:paraId="6F81600B" w14:textId="77777777" w:rsidR="007D3562" w:rsidRPr="00DA20A2" w:rsidRDefault="007D3562" w:rsidP="0039673C">
            <w:pPr>
              <w:rPr>
                <w:rFonts w:cs="Arial"/>
              </w:rPr>
            </w:pPr>
            <w:r w:rsidRPr="00DA20A2">
              <w:rPr>
                <w:rFonts w:cs="Arial"/>
              </w:rPr>
              <w:t xml:space="preserve">Brainstorming is a group technique for generating new, useful ideas. It uses a few simple rules for discussion that increase the chances for originality and innovation. </w:t>
            </w:r>
          </w:p>
          <w:p w14:paraId="514E7E7B" w14:textId="77777777" w:rsidR="007D3562" w:rsidRPr="00DA20A2" w:rsidRDefault="007D3562" w:rsidP="0039673C">
            <w:pPr>
              <w:rPr>
                <w:rFonts w:cs="Arial"/>
              </w:rPr>
            </w:pPr>
            <w:r w:rsidRPr="00DA20A2">
              <w:rPr>
                <w:rFonts w:cs="Arial"/>
              </w:rPr>
              <w:t xml:space="preserve">Flow diagramming is a method of graphically describing the activities and sequence that we perform to produce some output in a process. Before you try to control a process, you must understand it. Flow diagramming is basic to understanding our work and the way we function as a whole. </w:t>
            </w:r>
          </w:p>
          <w:p w14:paraId="4B571185" w14:textId="77777777" w:rsidR="007D3562" w:rsidRPr="00DA20A2" w:rsidRDefault="007D3562" w:rsidP="0039673C">
            <w:pPr>
              <w:rPr>
                <w:rFonts w:cs="Arial"/>
              </w:rPr>
            </w:pPr>
            <w:proofErr w:type="gramStart"/>
            <w:r w:rsidRPr="00DA20A2">
              <w:rPr>
                <w:rFonts w:cs="Arial"/>
              </w:rPr>
              <w:t>So</w:t>
            </w:r>
            <w:proofErr w:type="gramEnd"/>
            <w:r w:rsidRPr="00DA20A2">
              <w:rPr>
                <w:rFonts w:cs="Arial"/>
              </w:rPr>
              <w:t xml:space="preserve"> the supervisor gathered the department together, and they began to document all the steps in their work process. Post-it sheets were all over the wall! What started their work? A telephone call from a customer. What ended their process? An accurate property </w:t>
            </w:r>
            <w:proofErr w:type="gramStart"/>
            <w:r w:rsidRPr="00DA20A2">
              <w:rPr>
                <w:rFonts w:cs="Arial"/>
              </w:rPr>
              <w:t>list</w:t>
            </w:r>
            <w:proofErr w:type="gramEnd"/>
            <w:r w:rsidRPr="00DA20A2">
              <w:rPr>
                <w:rFonts w:cs="Arial"/>
              </w:rPr>
              <w:t xml:space="preserve">. </w:t>
            </w:r>
          </w:p>
          <w:p w14:paraId="6647F72D" w14:textId="77777777" w:rsidR="007D3562" w:rsidRPr="00DA20A2" w:rsidRDefault="007D3562" w:rsidP="0039673C">
            <w:pPr>
              <w:rPr>
                <w:rFonts w:cs="Arial"/>
              </w:rPr>
            </w:pPr>
            <w:r w:rsidRPr="00DA20A2">
              <w:rPr>
                <w:rFonts w:cs="Arial"/>
              </w:rPr>
              <w:t xml:space="preserve">They wrote down all the related activities between these two boundaries (input/output) in the order in which they occurred. The department realised that the flow diagramming session was certainly a time of "discovery." Contrary to what they thought, they did not proceed quickly and they did not proceed methodically through their process from beginning to end, capturing </w:t>
            </w:r>
            <w:r w:rsidRPr="00DA20A2">
              <w:rPr>
                <w:rFonts w:cs="Arial"/>
              </w:rPr>
              <w:lastRenderedPageBreak/>
              <w:t xml:space="preserve">every detail the first time through. A lot of discussion took place. Finally, the department reviewed the completed diagram to see if they had missed any activities or decision points and verified the accuracy of the flow diagram. Is this the actual process? Yes, they all agreed. </w:t>
            </w:r>
          </w:p>
          <w:p w14:paraId="71E26DB5" w14:textId="77777777" w:rsidR="007D3562" w:rsidRPr="00DA20A2" w:rsidRDefault="007D3562" w:rsidP="0039673C">
            <w:pPr>
              <w:rPr>
                <w:rFonts w:cs="Arial"/>
              </w:rPr>
            </w:pPr>
            <w:r w:rsidRPr="00DA20A2">
              <w:rPr>
                <w:rFonts w:cs="Arial"/>
              </w:rPr>
              <w:t xml:space="preserve">A lot of time was spent on this effort. However, the supervisor was very pleased. "We have an invaluable tool; a map of our process," she stated </w:t>
            </w:r>
          </w:p>
          <w:p w14:paraId="1697BC55" w14:textId="77777777" w:rsidR="007D3562" w:rsidRPr="007C792A" w:rsidRDefault="007D3562" w:rsidP="0039673C">
            <w:pPr>
              <w:rPr>
                <w:rFonts w:cs="Arial"/>
                <w:b/>
              </w:rPr>
            </w:pPr>
          </w:p>
          <w:p w14:paraId="5620BADB" w14:textId="77777777" w:rsidR="007D3562" w:rsidRPr="007C792A" w:rsidRDefault="007D3562" w:rsidP="0039673C">
            <w:pPr>
              <w:rPr>
                <w:rFonts w:cs="Arial"/>
                <w:b/>
              </w:rPr>
            </w:pPr>
            <w:r w:rsidRPr="007C792A">
              <w:rPr>
                <w:rFonts w:cs="Arial"/>
                <w:b/>
              </w:rPr>
              <w:t>1.1</w:t>
            </w:r>
            <w:r w:rsidRPr="007C792A">
              <w:rPr>
                <w:rFonts w:cs="Arial"/>
                <w:b/>
              </w:rPr>
              <w:tab/>
              <w:t xml:space="preserve">Complete </w:t>
            </w:r>
            <w:r w:rsidRPr="007C792A">
              <w:rPr>
                <w:rFonts w:cs="Arial"/>
                <w:b/>
                <w:bCs/>
              </w:rPr>
              <w:t>Figure 1</w:t>
            </w:r>
            <w:r w:rsidRPr="007C792A">
              <w:rPr>
                <w:rFonts w:cs="Arial"/>
                <w:b/>
              </w:rPr>
              <w:t xml:space="preserve"> by filling in the missing process steps</w:t>
            </w:r>
          </w:p>
          <w:p w14:paraId="40AD4351" w14:textId="77777777" w:rsidR="007D3562" w:rsidRPr="007C792A" w:rsidRDefault="007D3562" w:rsidP="0039673C">
            <w:pPr>
              <w:rPr>
                <w:rFonts w:cs="Arial"/>
                <w:b/>
                <w:bCs/>
              </w:rPr>
            </w:pPr>
          </w:p>
          <w:p w14:paraId="51FC5982" w14:textId="77777777" w:rsidR="007D3562" w:rsidRPr="007C792A" w:rsidRDefault="007D3562" w:rsidP="0039673C">
            <w:pPr>
              <w:rPr>
                <w:rFonts w:cs="Arial"/>
                <w:b/>
              </w:rPr>
            </w:pPr>
            <w:r w:rsidRPr="007C792A">
              <w:rPr>
                <w:rFonts w:cs="Arial"/>
                <w:b/>
                <w:bCs/>
              </w:rPr>
              <w:t>Step 1: Identify Process</w:t>
            </w:r>
            <w:r w:rsidRPr="007C792A">
              <w:rPr>
                <w:rFonts w:cs="Arial"/>
                <w:b/>
              </w:rPr>
              <w:t xml:space="preserve"> </w:t>
            </w:r>
          </w:p>
          <w:p w14:paraId="5902BD52" w14:textId="77777777" w:rsidR="007D3562" w:rsidRPr="007C792A" w:rsidRDefault="007D3562" w:rsidP="0039673C">
            <w:pPr>
              <w:rPr>
                <w:rFonts w:cs="Arial"/>
                <w:b/>
              </w:rPr>
            </w:pPr>
            <w:r w:rsidRPr="007C792A">
              <w:rPr>
                <w:rFonts w:cs="Arial"/>
                <w:b/>
                <w:bCs/>
              </w:rPr>
              <w:t>Department's process for picking up property</w:t>
            </w:r>
            <w:r w:rsidRPr="007C792A">
              <w:rPr>
                <w:rFonts w:cs="Arial"/>
                <w:b/>
              </w:rPr>
              <w:t xml:space="preserve"> </w:t>
            </w:r>
          </w:p>
          <w:p w14:paraId="5925DE9C" w14:textId="77777777" w:rsidR="007D3562" w:rsidRPr="007C792A" w:rsidRDefault="007D3562" w:rsidP="0039673C">
            <w:pPr>
              <w:rPr>
                <w:rFonts w:cs="Arial"/>
                <w:b/>
              </w:rPr>
            </w:pPr>
          </w:p>
          <w:p w14:paraId="1CD9EF20" w14:textId="77777777" w:rsidR="007D3562" w:rsidRDefault="007D3562" w:rsidP="0039673C"/>
          <w:p w14:paraId="6FB75A0A" w14:textId="77777777" w:rsidR="007D3562" w:rsidRDefault="007D3562" w:rsidP="0039673C"/>
          <w:p w14:paraId="68063368" w14:textId="77777777" w:rsidR="007D3562" w:rsidRDefault="007D3562" w:rsidP="0039673C"/>
          <w:p w14:paraId="50EF0DB3" w14:textId="77777777" w:rsidR="007D3562" w:rsidRDefault="007D3562" w:rsidP="0039673C"/>
          <w:p w14:paraId="7DED5B99" w14:textId="77777777" w:rsidR="007D3562" w:rsidRDefault="007D3562" w:rsidP="0039673C"/>
          <w:p w14:paraId="15DFF90A" w14:textId="77777777" w:rsidR="007D3562" w:rsidRDefault="007D3562" w:rsidP="0039673C"/>
          <w:p w14:paraId="4C61C33B" w14:textId="77777777" w:rsidR="007D3562" w:rsidRDefault="007D3562" w:rsidP="0039673C"/>
          <w:p w14:paraId="5D8B9D07" w14:textId="77777777" w:rsidR="007D3562" w:rsidRDefault="007D3562" w:rsidP="0039673C"/>
          <w:p w14:paraId="5013F347" w14:textId="77777777" w:rsidR="007D3562" w:rsidRDefault="007D3562" w:rsidP="0039673C"/>
          <w:p w14:paraId="2868CD8D" w14:textId="77777777" w:rsidR="007D3562" w:rsidRDefault="007D3562" w:rsidP="0039673C"/>
          <w:p w14:paraId="57A25D22" w14:textId="77777777" w:rsidR="007D3562" w:rsidRDefault="007D3562" w:rsidP="0039673C"/>
          <w:p w14:paraId="0ADBC310" w14:textId="77777777" w:rsidR="007D3562" w:rsidRDefault="007D3562" w:rsidP="0039673C"/>
          <w:p w14:paraId="2BD6EAE5" w14:textId="77777777" w:rsidR="007D3562" w:rsidRDefault="007D3562" w:rsidP="0039673C"/>
          <w:p w14:paraId="6EFE21DD" w14:textId="77777777" w:rsidR="007D3562" w:rsidRDefault="007D3562" w:rsidP="0039673C"/>
          <w:p w14:paraId="266610D9" w14:textId="77777777" w:rsidR="007D3562" w:rsidRDefault="007D3562" w:rsidP="0039673C"/>
          <w:p w14:paraId="34A12E86" w14:textId="77777777" w:rsidR="007D3562" w:rsidRDefault="007D3562" w:rsidP="0039673C"/>
          <w:p w14:paraId="26828E6B" w14:textId="77777777" w:rsidR="007D3562" w:rsidRDefault="007D3562" w:rsidP="0039673C"/>
          <w:p w14:paraId="799E5A23" w14:textId="77777777" w:rsidR="007D3562" w:rsidRDefault="007D3562" w:rsidP="0039673C"/>
          <w:p w14:paraId="4AF4E48E" w14:textId="77777777" w:rsidR="007D3562" w:rsidRDefault="007D3562" w:rsidP="0039673C"/>
          <w:p w14:paraId="2FF0EE88" w14:textId="77777777" w:rsidR="007D3562" w:rsidRDefault="007D3562" w:rsidP="0039673C"/>
          <w:p w14:paraId="48FBB42B" w14:textId="77777777" w:rsidR="007D3562" w:rsidRDefault="007D3562" w:rsidP="0039673C"/>
          <w:p w14:paraId="7B3BAA83" w14:textId="77777777" w:rsidR="007D3562" w:rsidRDefault="007D3562" w:rsidP="0039673C"/>
          <w:p w14:paraId="3B095C13" w14:textId="77777777" w:rsidR="007D3562" w:rsidRDefault="007D3562" w:rsidP="0039673C"/>
          <w:p w14:paraId="711E21BC" w14:textId="77777777" w:rsidR="007D3562" w:rsidRDefault="007D3562" w:rsidP="0039673C"/>
          <w:p w14:paraId="2C012B86" w14:textId="77777777" w:rsidR="007D3562" w:rsidRDefault="007D3562" w:rsidP="0039673C"/>
          <w:p w14:paraId="43EF81D4" w14:textId="77777777" w:rsidR="007D3562" w:rsidRDefault="007D3562" w:rsidP="0039673C"/>
          <w:p w14:paraId="56548D29" w14:textId="77777777" w:rsidR="007D3562" w:rsidRDefault="007D3562" w:rsidP="0039673C"/>
          <w:p w14:paraId="04B8545C" w14:textId="77777777" w:rsidR="007D3562" w:rsidRDefault="007D3562" w:rsidP="0039673C"/>
          <w:p w14:paraId="2E890791" w14:textId="77777777" w:rsidR="007D3562" w:rsidRDefault="007D3562" w:rsidP="0039673C"/>
          <w:p w14:paraId="59F41DB7" w14:textId="77777777" w:rsidR="007D3562" w:rsidRDefault="007D3562" w:rsidP="0039673C"/>
          <w:p w14:paraId="0524DFBC" w14:textId="77777777" w:rsidR="007D3562" w:rsidRDefault="007D3562" w:rsidP="0039673C"/>
          <w:p w14:paraId="72A7D223" w14:textId="77777777" w:rsidR="007D3562" w:rsidRPr="007C792A" w:rsidRDefault="007D3562" w:rsidP="0039673C"/>
          <w:p w14:paraId="2B357450" w14:textId="77777777" w:rsidR="007D3562" w:rsidRPr="007C792A" w:rsidRDefault="007D3562" w:rsidP="0039673C"/>
          <w:p w14:paraId="3CBBF49C" w14:textId="77777777" w:rsidR="007D3562" w:rsidRPr="007C792A" w:rsidRDefault="007D3562" w:rsidP="0039673C"/>
        </w:tc>
      </w:tr>
    </w:tbl>
    <w:p w14:paraId="53E7586E" w14:textId="77777777" w:rsidR="007D3562" w:rsidRDefault="007D3562" w:rsidP="007D356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7D3562" w:rsidRPr="007C792A" w14:paraId="080A39B6" w14:textId="77777777" w:rsidTr="0039673C">
        <w:tc>
          <w:tcPr>
            <w:tcW w:w="9828" w:type="dxa"/>
          </w:tcPr>
          <w:p w14:paraId="6D384914" w14:textId="77777777" w:rsidR="007D3562" w:rsidRPr="007C792A" w:rsidRDefault="007D3562" w:rsidP="0039673C">
            <w:pPr>
              <w:pStyle w:val="NormalWeb"/>
              <w:spacing w:before="240"/>
              <w:jc w:val="both"/>
              <w:rPr>
                <w:rFonts w:ascii="Arial" w:hAnsi="Arial" w:cs="Arial"/>
                <w:sz w:val="22"/>
                <w:szCs w:val="22"/>
              </w:rPr>
            </w:pPr>
            <w:r w:rsidRPr="007C792A">
              <w:rPr>
                <w:rFonts w:ascii="Arial" w:hAnsi="Arial" w:cs="Arial"/>
                <w:sz w:val="22"/>
                <w:szCs w:val="22"/>
              </w:rPr>
              <w:t xml:space="preserve">Now we can start thinking about performance measurements." </w:t>
            </w:r>
          </w:p>
          <w:p w14:paraId="23586B4B" w14:textId="77777777" w:rsidR="007D3562" w:rsidRPr="007C792A" w:rsidRDefault="007D3562" w:rsidP="0039673C">
            <w:pPr>
              <w:rPr>
                <w:rFonts w:cs="Arial"/>
              </w:rPr>
            </w:pPr>
            <w:r w:rsidRPr="007C792A">
              <w:rPr>
                <w:rFonts w:cs="Arial"/>
                <w:b/>
                <w:bCs/>
              </w:rPr>
              <w:t>Or can we?</w:t>
            </w:r>
            <w:r w:rsidRPr="007C792A">
              <w:rPr>
                <w:rFonts w:cs="Arial"/>
              </w:rPr>
              <w:t xml:space="preserve"> The supervisor thought for a moment. She learned in her workshop that performance measurement is better thought of as an overall management system, involving prevention and detection aimed at achieving conformance of the work product or service to our customer's requirements. </w:t>
            </w:r>
          </w:p>
          <w:p w14:paraId="1218ECCC" w14:textId="77777777" w:rsidR="007D3562" w:rsidRPr="007C792A" w:rsidRDefault="007D3562" w:rsidP="0039673C">
            <w:pPr>
              <w:rPr>
                <w:rFonts w:cs="Arial"/>
              </w:rPr>
            </w:pPr>
          </w:p>
          <w:p w14:paraId="61410BB3" w14:textId="77777777" w:rsidR="007D3562" w:rsidRPr="007C792A" w:rsidRDefault="007D3562" w:rsidP="0039673C">
            <w:pPr>
              <w:rPr>
                <w:rFonts w:cs="Arial"/>
              </w:rPr>
            </w:pPr>
            <w:r w:rsidRPr="007C792A">
              <w:rPr>
                <w:rFonts w:cs="Arial"/>
              </w:rPr>
              <w:t xml:space="preserve">Performance measurement is primarily managing outcome, and one of its main purposes is to reduce or eliminate overall variation in the work product or process. The goal is to arrive at sound decisions about actions affecting the product or process and its output. </w:t>
            </w:r>
          </w:p>
          <w:p w14:paraId="176AB7B5" w14:textId="77777777" w:rsidR="007D3562" w:rsidRPr="007C792A" w:rsidRDefault="007D3562" w:rsidP="0039673C">
            <w:pPr>
              <w:pStyle w:val="NormalWeb"/>
              <w:jc w:val="both"/>
              <w:rPr>
                <w:rFonts w:ascii="Arial" w:hAnsi="Arial" w:cs="Arial"/>
                <w:sz w:val="22"/>
                <w:szCs w:val="22"/>
              </w:rPr>
            </w:pPr>
            <w:proofErr w:type="gramStart"/>
            <w:r w:rsidRPr="007C792A">
              <w:rPr>
                <w:rFonts w:ascii="Arial" w:hAnsi="Arial" w:cs="Arial"/>
                <w:sz w:val="22"/>
                <w:szCs w:val="22"/>
              </w:rPr>
              <w:t>So</w:t>
            </w:r>
            <w:proofErr w:type="gramEnd"/>
            <w:r w:rsidRPr="007C792A">
              <w:rPr>
                <w:rFonts w:ascii="Arial" w:hAnsi="Arial" w:cs="Arial"/>
                <w:sz w:val="22"/>
                <w:szCs w:val="22"/>
              </w:rPr>
              <w:t xml:space="preserve"> she asked her department, "What is our product/ service? What is our output?" The department came up with two outputs: </w:t>
            </w:r>
          </w:p>
          <w:p w14:paraId="741660E2" w14:textId="77777777" w:rsidR="007D3562" w:rsidRPr="007C792A" w:rsidRDefault="007D3562" w:rsidP="0039673C">
            <w:pPr>
              <w:pStyle w:val="NormalWeb"/>
              <w:jc w:val="both"/>
              <w:rPr>
                <w:rFonts w:ascii="Arial" w:hAnsi="Arial" w:cs="Arial"/>
                <w:b/>
                <w:sz w:val="22"/>
                <w:szCs w:val="22"/>
              </w:rPr>
            </w:pPr>
            <w:r w:rsidRPr="007C792A">
              <w:rPr>
                <w:rFonts w:ascii="Arial" w:hAnsi="Arial" w:cs="Arial"/>
                <w:b/>
                <w:sz w:val="22"/>
                <w:szCs w:val="22"/>
              </w:rPr>
              <w:t>1.2</w:t>
            </w:r>
            <w:r w:rsidRPr="007C792A">
              <w:rPr>
                <w:rFonts w:ascii="Arial" w:hAnsi="Arial" w:cs="Arial"/>
                <w:b/>
                <w:sz w:val="22"/>
                <w:szCs w:val="22"/>
              </w:rPr>
              <w:tab/>
              <w:t>List the 2 outputs</w:t>
            </w:r>
          </w:p>
          <w:p w14:paraId="198FBEE8" w14:textId="77777777" w:rsidR="007D3562" w:rsidRPr="007C792A" w:rsidRDefault="007D3562" w:rsidP="0039673C">
            <w:pPr>
              <w:rPr>
                <w:rFonts w:cs="Arial"/>
                <w:b/>
                <w:color w:val="000000"/>
              </w:rPr>
            </w:pPr>
          </w:p>
          <w:p w14:paraId="3A9B870C" w14:textId="77777777" w:rsidR="007D3562" w:rsidRDefault="007D3562" w:rsidP="0039673C">
            <w:pPr>
              <w:rPr>
                <w:rFonts w:cs="Arial"/>
                <w:b/>
                <w:color w:val="000000"/>
              </w:rPr>
            </w:pPr>
          </w:p>
          <w:p w14:paraId="7B98BD1C" w14:textId="77777777" w:rsidR="007D3562" w:rsidRDefault="007D3562" w:rsidP="0039673C">
            <w:pPr>
              <w:rPr>
                <w:rFonts w:cs="Arial"/>
                <w:b/>
                <w:color w:val="000000"/>
              </w:rPr>
            </w:pPr>
          </w:p>
          <w:p w14:paraId="2D9BCEA3" w14:textId="77777777" w:rsidR="007D3562" w:rsidRPr="007C792A" w:rsidRDefault="007D3562" w:rsidP="0039673C">
            <w:pPr>
              <w:rPr>
                <w:rFonts w:cs="Arial"/>
                <w:b/>
                <w:color w:val="000000"/>
              </w:rPr>
            </w:pPr>
          </w:p>
          <w:p w14:paraId="4D53199B" w14:textId="77777777" w:rsidR="007D3562" w:rsidRPr="007C792A" w:rsidRDefault="007D3562" w:rsidP="0039673C">
            <w:pPr>
              <w:rPr>
                <w:rFonts w:cs="Arial"/>
                <w:b/>
                <w:color w:val="000000"/>
              </w:rPr>
            </w:pPr>
          </w:p>
        </w:tc>
      </w:tr>
      <w:tr w:rsidR="007D3562" w:rsidRPr="007C792A" w14:paraId="6317B782" w14:textId="77777777" w:rsidTr="0039673C">
        <w:tc>
          <w:tcPr>
            <w:tcW w:w="9828" w:type="dxa"/>
          </w:tcPr>
          <w:p w14:paraId="0B54ABE6" w14:textId="77777777" w:rsidR="007D3562" w:rsidRPr="007C792A" w:rsidRDefault="007D3562" w:rsidP="0039673C">
            <w:pPr>
              <w:pStyle w:val="NormalWeb"/>
              <w:spacing w:before="240"/>
              <w:jc w:val="both"/>
              <w:rPr>
                <w:rFonts w:ascii="Arial" w:hAnsi="Arial" w:cs="Arial"/>
                <w:sz w:val="22"/>
                <w:szCs w:val="22"/>
              </w:rPr>
            </w:pPr>
            <w:r w:rsidRPr="007C792A">
              <w:rPr>
                <w:rFonts w:ascii="Arial" w:hAnsi="Arial" w:cs="Arial"/>
                <w:sz w:val="22"/>
                <w:szCs w:val="22"/>
              </w:rPr>
              <w:t>She then told her department that measurements should focus on their customer's needs. They should measure only what is important: Things that impact customer satisfaction, goals given by management, and their own internal objectives. Keeping the customer in mind, she asked her department, "What is the objective of our two outputs?" They responded immediately. Their objectives were:</w:t>
            </w:r>
          </w:p>
          <w:p w14:paraId="4A53538C" w14:textId="77777777" w:rsidR="007D3562" w:rsidRPr="007C792A" w:rsidRDefault="007D3562" w:rsidP="0039673C">
            <w:pPr>
              <w:pStyle w:val="NormalWeb"/>
              <w:jc w:val="both"/>
              <w:rPr>
                <w:rFonts w:ascii="Arial" w:hAnsi="Arial" w:cs="Arial"/>
                <w:b/>
                <w:sz w:val="22"/>
                <w:szCs w:val="22"/>
              </w:rPr>
            </w:pPr>
            <w:r w:rsidRPr="007C792A">
              <w:rPr>
                <w:rFonts w:ascii="Arial" w:hAnsi="Arial" w:cs="Arial"/>
                <w:b/>
                <w:sz w:val="22"/>
                <w:szCs w:val="22"/>
              </w:rPr>
              <w:t>1.3</w:t>
            </w:r>
            <w:r w:rsidRPr="007C792A">
              <w:rPr>
                <w:rFonts w:ascii="Arial" w:hAnsi="Arial" w:cs="Arial"/>
                <w:b/>
                <w:sz w:val="22"/>
                <w:szCs w:val="22"/>
              </w:rPr>
              <w:tab/>
              <w:t>State the objective for each output</w:t>
            </w:r>
          </w:p>
          <w:p w14:paraId="79B8F627" w14:textId="77777777" w:rsidR="007D3562" w:rsidRPr="007C792A" w:rsidRDefault="007D3562" w:rsidP="0039673C">
            <w:pPr>
              <w:pStyle w:val="NormalWeb"/>
              <w:jc w:val="both"/>
              <w:rPr>
                <w:rFonts w:ascii="Arial" w:hAnsi="Arial" w:cs="Arial"/>
                <w:sz w:val="22"/>
                <w:szCs w:val="22"/>
              </w:rPr>
            </w:pPr>
          </w:p>
          <w:p w14:paraId="47C81D45" w14:textId="77777777" w:rsidR="007D3562" w:rsidRPr="007C792A" w:rsidRDefault="007D3562" w:rsidP="0039673C">
            <w:pPr>
              <w:pStyle w:val="NormalWeb"/>
              <w:jc w:val="both"/>
              <w:rPr>
                <w:rFonts w:ascii="Arial" w:hAnsi="Arial" w:cs="Arial"/>
                <w:sz w:val="22"/>
                <w:szCs w:val="22"/>
              </w:rPr>
            </w:pPr>
          </w:p>
        </w:tc>
      </w:tr>
      <w:tr w:rsidR="007D3562" w:rsidRPr="007C792A" w14:paraId="7496AB13" w14:textId="77777777" w:rsidTr="0039673C">
        <w:tc>
          <w:tcPr>
            <w:tcW w:w="9828" w:type="dxa"/>
          </w:tcPr>
          <w:p w14:paraId="1FE7CF18" w14:textId="77777777" w:rsidR="007D3562" w:rsidRPr="007C792A" w:rsidRDefault="007D3562" w:rsidP="0039673C">
            <w:pPr>
              <w:rPr>
                <w:rFonts w:cs="Arial"/>
              </w:rPr>
            </w:pPr>
            <w:r w:rsidRPr="007C792A">
              <w:rPr>
                <w:rFonts w:cs="Arial"/>
                <w:b/>
                <w:bCs/>
              </w:rPr>
              <w:t>Step 2: Identify Critical Activity to be Measured</w:t>
            </w:r>
            <w:r w:rsidRPr="007C792A">
              <w:rPr>
                <w:rFonts w:cs="Arial"/>
              </w:rPr>
              <w:t xml:space="preserve"> </w:t>
            </w:r>
          </w:p>
          <w:p w14:paraId="1B008F88"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next step is determining how objectives will be met. </w:t>
            </w:r>
          </w:p>
          <w:p w14:paraId="7F8F16A4"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One of the topics discussed in the Performance Measurement workshop was involving employees in the design and implementation of the measurement system. This gives them a sense of </w:t>
            </w:r>
            <w:r w:rsidRPr="007C792A">
              <w:rPr>
                <w:rFonts w:ascii="Arial" w:hAnsi="Arial" w:cs="Arial"/>
                <w:sz w:val="22"/>
                <w:szCs w:val="22"/>
              </w:rPr>
              <w:lastRenderedPageBreak/>
              <w:t xml:space="preserve">ownership and improves the quality of the measurement system. </w:t>
            </w:r>
          </w:p>
          <w:p w14:paraId="2F64814C"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supervisor called her department together again. "We are now ready to identify specific critical activities to set up our control points. Controlling, or keeping things on course, is not something we do in the abstract. Control is applied to a specific critical activity." </w:t>
            </w:r>
          </w:p>
          <w:p w14:paraId="3DC113DB"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She continued to instruct her department that they should examine each activity in the process and identify those that significantly impact total process efficiency and effectiveness. Then they should establish measurements for these critical activities." </w:t>
            </w:r>
          </w:p>
          <w:p w14:paraId="33238AD5"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Ask the following: Does it relate, directly or indirectly, to the ultimate goal of customer satisfaction? Every critical activity should. </w:t>
            </w:r>
          </w:p>
          <w:p w14:paraId="7591D1C9"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department began to brainstorm. "Keep focused," the supervisor reminded. "Keep looking at our objectives. How can we accomplish these?" The supervisor stated that as they approached the data collecting step, the key issue was not "how do we collect data?" Rather, the key issue is "How do we generate useful information?" You must learn to ask the right question(s), the supervisor cautioned. "It is crucial to be able to state precisely what it is you want to know about the activity you are going to measure. Without this knowledge, there is no basis for making measurements. </w:t>
            </w:r>
          </w:p>
          <w:p w14:paraId="762A0600"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department thought about this and after some more discussion felt they needed the answers to two questions: </w:t>
            </w:r>
          </w:p>
          <w:p w14:paraId="4535231D" w14:textId="77777777" w:rsidR="007D3562" w:rsidRPr="007C792A" w:rsidRDefault="007D3562" w:rsidP="007D3562">
            <w:pPr>
              <w:pStyle w:val="NormalWeb"/>
              <w:numPr>
                <w:ilvl w:val="0"/>
                <w:numId w:val="2"/>
              </w:numPr>
              <w:spacing w:before="100" w:beforeAutospacing="1" w:after="100" w:afterAutospacing="1" w:line="240" w:lineRule="auto"/>
              <w:ind w:hanging="720"/>
              <w:jc w:val="both"/>
              <w:rPr>
                <w:rFonts w:ascii="Arial" w:hAnsi="Arial" w:cs="Arial"/>
                <w:sz w:val="22"/>
                <w:szCs w:val="22"/>
              </w:rPr>
            </w:pPr>
            <w:r w:rsidRPr="007C792A">
              <w:rPr>
                <w:rFonts w:ascii="Arial" w:hAnsi="Arial" w:cs="Arial"/>
                <w:sz w:val="22"/>
                <w:szCs w:val="22"/>
              </w:rPr>
              <w:t xml:space="preserve">How do we know that we are providing the service that our customers require? </w:t>
            </w:r>
          </w:p>
          <w:p w14:paraId="2290E5C8" w14:textId="77777777" w:rsidR="007D3562" w:rsidRPr="007C792A" w:rsidRDefault="007D3562" w:rsidP="007D3562">
            <w:pPr>
              <w:pStyle w:val="NormalWeb"/>
              <w:numPr>
                <w:ilvl w:val="0"/>
                <w:numId w:val="2"/>
              </w:numPr>
              <w:spacing w:before="100" w:beforeAutospacing="1" w:after="100" w:afterAutospacing="1" w:line="240" w:lineRule="auto"/>
              <w:ind w:hanging="720"/>
              <w:jc w:val="both"/>
              <w:rPr>
                <w:rFonts w:ascii="Arial" w:hAnsi="Arial" w:cs="Arial"/>
                <w:sz w:val="22"/>
                <w:szCs w:val="22"/>
              </w:rPr>
            </w:pPr>
            <w:r w:rsidRPr="007C792A">
              <w:rPr>
                <w:rFonts w:ascii="Arial" w:hAnsi="Arial" w:cs="Arial"/>
                <w:sz w:val="22"/>
                <w:szCs w:val="22"/>
              </w:rPr>
              <w:t xml:space="preserve">Where can we do better or improve? </w:t>
            </w:r>
          </w:p>
          <w:p w14:paraId="2BCBDFC2"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All parties finally agreed upon </w:t>
            </w:r>
            <w:r w:rsidRPr="007C792A">
              <w:rPr>
                <w:rFonts w:ascii="Arial" w:hAnsi="Arial" w:cs="Arial"/>
                <w:b/>
                <w:sz w:val="22"/>
                <w:szCs w:val="22"/>
              </w:rPr>
              <w:t>two sets of critical activities</w:t>
            </w:r>
            <w:r w:rsidRPr="007C792A">
              <w:rPr>
                <w:rFonts w:ascii="Arial" w:hAnsi="Arial" w:cs="Arial"/>
                <w:sz w:val="22"/>
                <w:szCs w:val="22"/>
              </w:rPr>
              <w:t xml:space="preserve"> that needed to be watched closely and acted on if performance is less than the desired goal. </w:t>
            </w:r>
          </w:p>
          <w:p w14:paraId="4753CE7F" w14:textId="77777777" w:rsidR="007D3562" w:rsidRPr="007C792A" w:rsidRDefault="007D3562" w:rsidP="007D3562">
            <w:pPr>
              <w:pStyle w:val="NormalWeb"/>
              <w:numPr>
                <w:ilvl w:val="1"/>
                <w:numId w:val="3"/>
              </w:numPr>
              <w:spacing w:before="100" w:beforeAutospacing="1" w:after="100" w:afterAutospacing="1" w:line="240" w:lineRule="auto"/>
              <w:jc w:val="both"/>
              <w:rPr>
                <w:rFonts w:ascii="Arial" w:hAnsi="Arial" w:cs="Arial"/>
                <w:b/>
                <w:sz w:val="22"/>
                <w:szCs w:val="22"/>
              </w:rPr>
            </w:pPr>
            <w:r w:rsidRPr="007C792A">
              <w:rPr>
                <w:rFonts w:ascii="Arial" w:hAnsi="Arial" w:cs="Arial"/>
                <w:b/>
                <w:sz w:val="22"/>
                <w:szCs w:val="22"/>
              </w:rPr>
              <w:t>Name the critical activities in the process.</w:t>
            </w:r>
          </w:p>
          <w:p w14:paraId="7525C0BD" w14:textId="77777777" w:rsidR="007D3562" w:rsidRPr="007C792A" w:rsidRDefault="007D3562" w:rsidP="0039673C">
            <w:pPr>
              <w:pStyle w:val="NormalWeb"/>
              <w:jc w:val="both"/>
              <w:rPr>
                <w:rFonts w:ascii="Arial" w:hAnsi="Arial" w:cs="Arial"/>
                <w:sz w:val="22"/>
                <w:szCs w:val="22"/>
              </w:rPr>
            </w:pPr>
          </w:p>
          <w:p w14:paraId="4460145C" w14:textId="77777777" w:rsidR="007D3562" w:rsidRPr="007C792A" w:rsidRDefault="007D3562" w:rsidP="0039673C">
            <w:pPr>
              <w:pStyle w:val="NormalWeb"/>
              <w:jc w:val="both"/>
              <w:rPr>
                <w:rFonts w:ascii="Arial" w:hAnsi="Arial" w:cs="Arial"/>
                <w:sz w:val="22"/>
                <w:szCs w:val="22"/>
              </w:rPr>
            </w:pPr>
          </w:p>
          <w:p w14:paraId="34F9F772" w14:textId="77777777" w:rsidR="007D3562" w:rsidRPr="007C792A" w:rsidRDefault="007D3562" w:rsidP="0039673C">
            <w:pPr>
              <w:pStyle w:val="NormalWeb"/>
              <w:jc w:val="both"/>
              <w:rPr>
                <w:rFonts w:ascii="Arial" w:hAnsi="Arial" w:cs="Arial"/>
                <w:sz w:val="22"/>
                <w:szCs w:val="22"/>
              </w:rPr>
            </w:pPr>
          </w:p>
        </w:tc>
      </w:tr>
      <w:tr w:rsidR="007D3562" w:rsidRPr="007C792A" w14:paraId="092891AA" w14:textId="77777777" w:rsidTr="0039673C">
        <w:tc>
          <w:tcPr>
            <w:tcW w:w="9828" w:type="dxa"/>
          </w:tcPr>
          <w:p w14:paraId="532DEFDD" w14:textId="77777777" w:rsidR="007D3562" w:rsidRPr="007C792A" w:rsidRDefault="007D3562" w:rsidP="007D3562">
            <w:pPr>
              <w:pStyle w:val="NormalWeb"/>
              <w:numPr>
                <w:ilvl w:val="1"/>
                <w:numId w:val="3"/>
              </w:numPr>
              <w:spacing w:before="100" w:beforeAutospacing="1" w:after="100" w:afterAutospacing="1" w:line="240" w:lineRule="auto"/>
              <w:jc w:val="both"/>
              <w:rPr>
                <w:rFonts w:ascii="Arial" w:hAnsi="Arial" w:cs="Arial"/>
                <w:b/>
                <w:sz w:val="22"/>
                <w:szCs w:val="22"/>
              </w:rPr>
            </w:pPr>
            <w:r w:rsidRPr="007C792A">
              <w:rPr>
                <w:rFonts w:ascii="Arial" w:hAnsi="Arial" w:cs="Arial"/>
                <w:b/>
                <w:sz w:val="22"/>
                <w:szCs w:val="22"/>
              </w:rPr>
              <w:lastRenderedPageBreak/>
              <w:t>Explain why these activities were considered critical:</w:t>
            </w:r>
          </w:p>
          <w:p w14:paraId="2457C3C9" w14:textId="77777777" w:rsidR="007D3562" w:rsidRPr="007C792A" w:rsidRDefault="007D3562" w:rsidP="0039673C">
            <w:pPr>
              <w:rPr>
                <w:rFonts w:cs="Arial"/>
                <w:b/>
                <w:bCs/>
              </w:rPr>
            </w:pPr>
          </w:p>
          <w:p w14:paraId="55FEA8F8" w14:textId="77777777" w:rsidR="007D3562" w:rsidRPr="007C792A" w:rsidRDefault="007D3562" w:rsidP="0039673C">
            <w:pPr>
              <w:rPr>
                <w:rFonts w:cs="Arial"/>
                <w:b/>
                <w:bCs/>
              </w:rPr>
            </w:pPr>
          </w:p>
          <w:p w14:paraId="25A51FB7" w14:textId="77777777" w:rsidR="007D3562" w:rsidRPr="007C792A" w:rsidRDefault="007D3562" w:rsidP="0039673C">
            <w:pPr>
              <w:rPr>
                <w:rFonts w:cs="Arial"/>
                <w:b/>
                <w:bCs/>
              </w:rPr>
            </w:pPr>
          </w:p>
          <w:p w14:paraId="4ABE7F5B" w14:textId="77777777" w:rsidR="007D3562" w:rsidRPr="007C792A" w:rsidRDefault="007D3562" w:rsidP="0039673C">
            <w:pPr>
              <w:rPr>
                <w:rFonts w:cs="Arial"/>
                <w:b/>
                <w:bCs/>
              </w:rPr>
            </w:pPr>
          </w:p>
        </w:tc>
      </w:tr>
      <w:tr w:rsidR="007D3562" w:rsidRPr="007C792A" w14:paraId="40E81588" w14:textId="77777777" w:rsidTr="0039673C">
        <w:tc>
          <w:tcPr>
            <w:tcW w:w="9828" w:type="dxa"/>
          </w:tcPr>
          <w:p w14:paraId="7468E4CC" w14:textId="77777777" w:rsidR="007D3562" w:rsidRPr="007C792A" w:rsidRDefault="007D3562" w:rsidP="0039673C">
            <w:pPr>
              <w:rPr>
                <w:rFonts w:cs="Arial"/>
              </w:rPr>
            </w:pPr>
            <w:r w:rsidRPr="007C792A">
              <w:rPr>
                <w:rFonts w:cs="Arial"/>
                <w:b/>
                <w:bCs/>
              </w:rPr>
              <w:t>Step 3: Establish Performance Goals or Standards</w:t>
            </w:r>
            <w:r w:rsidRPr="007C792A">
              <w:rPr>
                <w:rFonts w:cs="Arial"/>
              </w:rPr>
              <w:t xml:space="preserve"> </w:t>
            </w:r>
          </w:p>
          <w:p w14:paraId="771E4F3B"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supervisor was very pleased. "We are moving along quite nicely. Now we are ready to </w:t>
            </w:r>
            <w:r w:rsidRPr="007C792A">
              <w:rPr>
                <w:rFonts w:ascii="Arial" w:hAnsi="Arial" w:cs="Arial"/>
                <w:sz w:val="22"/>
                <w:szCs w:val="22"/>
              </w:rPr>
              <w:lastRenderedPageBreak/>
              <w:t xml:space="preserve">establish a performance goal or standard," she stated. She continued and said that for each control point selected for measurement, it would be necessary to establish a performance goal or standard. She again referred back to her workshop notes. </w:t>
            </w:r>
          </w:p>
          <w:p w14:paraId="60D284A4" w14:textId="77777777" w:rsidR="007D3562" w:rsidRPr="007C792A" w:rsidRDefault="007D3562" w:rsidP="0039673C">
            <w:pPr>
              <w:pStyle w:val="NormalWeb"/>
              <w:jc w:val="both"/>
              <w:rPr>
                <w:rFonts w:ascii="Arial" w:hAnsi="Arial" w:cs="Arial"/>
                <w:b/>
                <w:sz w:val="22"/>
                <w:szCs w:val="22"/>
              </w:rPr>
            </w:pPr>
            <w:r w:rsidRPr="007C792A">
              <w:rPr>
                <w:rFonts w:ascii="Arial" w:hAnsi="Arial" w:cs="Arial"/>
                <w:b/>
                <w:sz w:val="22"/>
                <w:szCs w:val="22"/>
              </w:rPr>
              <w:t xml:space="preserve">A goal or standard is: </w:t>
            </w:r>
          </w:p>
          <w:p w14:paraId="07376B50" w14:textId="77777777" w:rsidR="007D3562" w:rsidRPr="007C792A" w:rsidRDefault="007D3562" w:rsidP="0039673C">
            <w:pPr>
              <w:pStyle w:val="NormalWeb"/>
              <w:jc w:val="both"/>
              <w:rPr>
                <w:rFonts w:ascii="Arial" w:hAnsi="Arial" w:cs="Arial"/>
                <w:b/>
                <w:sz w:val="22"/>
                <w:szCs w:val="22"/>
              </w:rPr>
            </w:pPr>
            <w:r w:rsidRPr="007C792A">
              <w:rPr>
                <w:rFonts w:ascii="Arial" w:hAnsi="Arial" w:cs="Arial"/>
                <w:b/>
                <w:sz w:val="22"/>
                <w:szCs w:val="22"/>
              </w:rPr>
              <w:t>1.6</w:t>
            </w:r>
            <w:r w:rsidRPr="007C792A">
              <w:rPr>
                <w:rFonts w:ascii="Arial" w:hAnsi="Arial" w:cs="Arial"/>
                <w:b/>
                <w:sz w:val="22"/>
                <w:szCs w:val="22"/>
              </w:rPr>
              <w:tab/>
              <w:t>Define “goal”</w:t>
            </w:r>
          </w:p>
          <w:p w14:paraId="741C8678" w14:textId="77777777" w:rsidR="007D3562" w:rsidRDefault="007D3562" w:rsidP="0039673C">
            <w:pPr>
              <w:pStyle w:val="NormalWeb"/>
              <w:jc w:val="both"/>
              <w:rPr>
                <w:rFonts w:ascii="Arial" w:hAnsi="Arial" w:cs="Arial"/>
                <w:b/>
                <w:sz w:val="22"/>
                <w:szCs w:val="22"/>
              </w:rPr>
            </w:pPr>
          </w:p>
          <w:p w14:paraId="055FA275" w14:textId="77777777" w:rsidR="007D3562" w:rsidRPr="007C792A" w:rsidRDefault="007D3562" w:rsidP="0039673C">
            <w:pPr>
              <w:pStyle w:val="NormalWeb"/>
              <w:jc w:val="both"/>
              <w:rPr>
                <w:rFonts w:ascii="Arial" w:hAnsi="Arial" w:cs="Arial"/>
                <w:b/>
                <w:sz w:val="22"/>
                <w:szCs w:val="22"/>
              </w:rPr>
            </w:pPr>
          </w:p>
        </w:tc>
      </w:tr>
      <w:tr w:rsidR="007D3562" w:rsidRPr="007C792A" w14:paraId="21439CD5" w14:textId="77777777" w:rsidTr="0039673C">
        <w:tc>
          <w:tcPr>
            <w:tcW w:w="9828" w:type="dxa"/>
          </w:tcPr>
          <w:p w14:paraId="228ED0A2" w14:textId="77777777" w:rsidR="007D3562" w:rsidRPr="007C792A" w:rsidRDefault="007D3562" w:rsidP="0039673C">
            <w:pPr>
              <w:pStyle w:val="NormalWeb"/>
              <w:jc w:val="both"/>
              <w:rPr>
                <w:rFonts w:ascii="Arial" w:hAnsi="Arial" w:cs="Arial"/>
                <w:b/>
                <w:sz w:val="22"/>
                <w:szCs w:val="22"/>
              </w:rPr>
            </w:pPr>
            <w:r w:rsidRPr="007C792A">
              <w:rPr>
                <w:rFonts w:ascii="Arial" w:hAnsi="Arial" w:cs="Arial"/>
                <w:b/>
                <w:sz w:val="22"/>
                <w:szCs w:val="22"/>
              </w:rPr>
              <w:lastRenderedPageBreak/>
              <w:t>1.7</w:t>
            </w:r>
            <w:r w:rsidRPr="007C792A">
              <w:rPr>
                <w:rFonts w:ascii="Arial" w:hAnsi="Arial" w:cs="Arial"/>
                <w:b/>
                <w:sz w:val="22"/>
                <w:szCs w:val="22"/>
              </w:rPr>
              <w:tab/>
              <w:t>Define “standard”</w:t>
            </w:r>
          </w:p>
          <w:p w14:paraId="5BE6A29A" w14:textId="77777777" w:rsidR="007D3562" w:rsidRDefault="007D3562" w:rsidP="0039673C">
            <w:pPr>
              <w:pStyle w:val="NormalWeb"/>
              <w:jc w:val="both"/>
              <w:rPr>
                <w:rFonts w:cs="Arial"/>
                <w:b/>
                <w:bCs/>
                <w:szCs w:val="22"/>
              </w:rPr>
            </w:pPr>
          </w:p>
          <w:p w14:paraId="39F8E049" w14:textId="77777777" w:rsidR="007D3562" w:rsidRDefault="007D3562" w:rsidP="0039673C">
            <w:pPr>
              <w:pStyle w:val="NormalWeb"/>
              <w:jc w:val="both"/>
              <w:rPr>
                <w:rFonts w:cs="Arial"/>
                <w:b/>
                <w:bCs/>
                <w:szCs w:val="22"/>
              </w:rPr>
            </w:pPr>
          </w:p>
          <w:p w14:paraId="1BC13168" w14:textId="77777777" w:rsidR="007D3562" w:rsidRDefault="007D3562" w:rsidP="0039673C">
            <w:pPr>
              <w:pStyle w:val="NormalWeb"/>
              <w:jc w:val="both"/>
              <w:rPr>
                <w:rFonts w:cs="Arial"/>
                <w:b/>
                <w:bCs/>
                <w:szCs w:val="22"/>
              </w:rPr>
            </w:pPr>
          </w:p>
          <w:p w14:paraId="5D9110F0" w14:textId="77777777" w:rsidR="007D3562" w:rsidRPr="007C792A" w:rsidRDefault="007D3562" w:rsidP="0039673C">
            <w:pPr>
              <w:pStyle w:val="NormalWeb"/>
              <w:jc w:val="both"/>
              <w:rPr>
                <w:rFonts w:cs="Arial"/>
                <w:b/>
                <w:bCs/>
                <w:szCs w:val="22"/>
              </w:rPr>
            </w:pPr>
          </w:p>
        </w:tc>
      </w:tr>
      <w:tr w:rsidR="007D3562" w:rsidRPr="007C792A" w14:paraId="770AE097" w14:textId="77777777" w:rsidTr="0039673C">
        <w:tc>
          <w:tcPr>
            <w:tcW w:w="9828" w:type="dxa"/>
          </w:tcPr>
          <w:p w14:paraId="39E46275" w14:textId="77777777" w:rsidR="007D3562" w:rsidRPr="007C792A" w:rsidRDefault="007D3562" w:rsidP="0039673C">
            <w:pPr>
              <w:pStyle w:val="NormalWeb"/>
              <w:spacing w:before="240"/>
              <w:jc w:val="both"/>
              <w:rPr>
                <w:rFonts w:ascii="Arial" w:hAnsi="Arial" w:cs="Arial"/>
                <w:sz w:val="22"/>
                <w:szCs w:val="22"/>
              </w:rPr>
            </w:pPr>
            <w:r w:rsidRPr="007C792A">
              <w:rPr>
                <w:rFonts w:ascii="Arial" w:hAnsi="Arial" w:cs="Arial"/>
                <w:sz w:val="22"/>
                <w:szCs w:val="22"/>
              </w:rPr>
              <w:t xml:space="preserve">Because this is the first time the department has ever considered formalising measurements, they would need to establish some sort of baseline to set goals. The basis for the initial goals chosen was the informal observations made by the department. The department planned to re-evaluate the goals in six months. </w:t>
            </w:r>
          </w:p>
          <w:p w14:paraId="09A1FC7F"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department looked at Critical Activity 1. They reviewed their objectives and came up with three goals: </w:t>
            </w:r>
          </w:p>
          <w:p w14:paraId="26604D62" w14:textId="77777777" w:rsidR="007D3562" w:rsidRPr="007C792A" w:rsidRDefault="007D3562" w:rsidP="0039673C">
            <w:pPr>
              <w:pStyle w:val="NormalWeb"/>
              <w:jc w:val="both"/>
              <w:rPr>
                <w:rFonts w:ascii="Arial" w:hAnsi="Arial" w:cs="Arial"/>
                <w:b/>
                <w:sz w:val="22"/>
                <w:szCs w:val="22"/>
              </w:rPr>
            </w:pPr>
            <w:r w:rsidRPr="007C792A">
              <w:rPr>
                <w:rFonts w:ascii="Arial" w:hAnsi="Arial" w:cs="Arial"/>
                <w:b/>
                <w:sz w:val="22"/>
                <w:szCs w:val="22"/>
              </w:rPr>
              <w:t>1.8</w:t>
            </w:r>
            <w:r w:rsidRPr="007C792A">
              <w:rPr>
                <w:rFonts w:ascii="Arial" w:hAnsi="Arial" w:cs="Arial"/>
                <w:b/>
                <w:sz w:val="22"/>
                <w:szCs w:val="22"/>
              </w:rPr>
              <w:tab/>
              <w:t>List three goals that they could have come up with:</w:t>
            </w:r>
          </w:p>
          <w:p w14:paraId="578579BF" w14:textId="77777777" w:rsidR="007D3562" w:rsidRDefault="007D3562" w:rsidP="0039673C">
            <w:pPr>
              <w:pStyle w:val="NormalWeb"/>
              <w:jc w:val="both"/>
              <w:rPr>
                <w:rFonts w:ascii="Arial" w:hAnsi="Arial" w:cs="Arial"/>
                <w:b/>
                <w:sz w:val="22"/>
                <w:szCs w:val="22"/>
              </w:rPr>
            </w:pPr>
          </w:p>
          <w:p w14:paraId="369C89BA" w14:textId="77777777" w:rsidR="007D3562" w:rsidRDefault="007D3562" w:rsidP="0039673C">
            <w:pPr>
              <w:pStyle w:val="NormalWeb"/>
              <w:jc w:val="both"/>
              <w:rPr>
                <w:rFonts w:ascii="Arial" w:hAnsi="Arial" w:cs="Arial"/>
                <w:b/>
                <w:sz w:val="22"/>
                <w:szCs w:val="22"/>
              </w:rPr>
            </w:pPr>
          </w:p>
          <w:p w14:paraId="2E5C6948" w14:textId="77777777" w:rsidR="007D3562" w:rsidRDefault="007D3562" w:rsidP="0039673C">
            <w:pPr>
              <w:pStyle w:val="NormalWeb"/>
              <w:jc w:val="both"/>
              <w:rPr>
                <w:rFonts w:ascii="Arial" w:hAnsi="Arial" w:cs="Arial"/>
                <w:b/>
                <w:sz w:val="22"/>
                <w:szCs w:val="22"/>
              </w:rPr>
            </w:pPr>
          </w:p>
          <w:p w14:paraId="2A3FB84A" w14:textId="77777777" w:rsidR="007D3562" w:rsidRDefault="007D3562" w:rsidP="0039673C">
            <w:pPr>
              <w:pStyle w:val="NormalWeb"/>
              <w:jc w:val="both"/>
              <w:rPr>
                <w:rFonts w:ascii="Arial" w:hAnsi="Arial" w:cs="Arial"/>
                <w:b/>
                <w:sz w:val="22"/>
                <w:szCs w:val="22"/>
              </w:rPr>
            </w:pPr>
          </w:p>
          <w:p w14:paraId="698DAD25" w14:textId="77777777" w:rsidR="007D3562" w:rsidRDefault="007D3562" w:rsidP="0039673C">
            <w:pPr>
              <w:pStyle w:val="NormalWeb"/>
              <w:jc w:val="both"/>
              <w:rPr>
                <w:rFonts w:ascii="Arial" w:hAnsi="Arial" w:cs="Arial"/>
                <w:b/>
                <w:sz w:val="22"/>
                <w:szCs w:val="22"/>
              </w:rPr>
            </w:pPr>
          </w:p>
          <w:p w14:paraId="7B386278" w14:textId="77777777" w:rsidR="007D3562" w:rsidRDefault="007D3562" w:rsidP="0039673C">
            <w:pPr>
              <w:pStyle w:val="NormalWeb"/>
              <w:jc w:val="both"/>
              <w:rPr>
                <w:rFonts w:ascii="Arial" w:hAnsi="Arial" w:cs="Arial"/>
                <w:b/>
                <w:sz w:val="22"/>
                <w:szCs w:val="22"/>
              </w:rPr>
            </w:pPr>
          </w:p>
          <w:p w14:paraId="3D26835D" w14:textId="77777777" w:rsidR="007D3562" w:rsidRDefault="007D3562" w:rsidP="0039673C">
            <w:pPr>
              <w:pStyle w:val="NormalWeb"/>
              <w:jc w:val="both"/>
              <w:rPr>
                <w:rFonts w:ascii="Arial" w:hAnsi="Arial" w:cs="Arial"/>
                <w:b/>
                <w:sz w:val="22"/>
                <w:szCs w:val="22"/>
              </w:rPr>
            </w:pPr>
          </w:p>
          <w:p w14:paraId="098A64AD" w14:textId="77777777" w:rsidR="007D3562" w:rsidRDefault="007D3562" w:rsidP="0039673C">
            <w:pPr>
              <w:pStyle w:val="NormalWeb"/>
              <w:jc w:val="both"/>
              <w:rPr>
                <w:rFonts w:ascii="Arial" w:hAnsi="Arial" w:cs="Arial"/>
                <w:b/>
                <w:sz w:val="22"/>
                <w:szCs w:val="22"/>
              </w:rPr>
            </w:pPr>
          </w:p>
          <w:p w14:paraId="1D44E4D1" w14:textId="77777777" w:rsidR="007D3562" w:rsidRPr="007C792A" w:rsidRDefault="007D3562" w:rsidP="0039673C">
            <w:pPr>
              <w:pStyle w:val="NormalWeb"/>
              <w:jc w:val="both"/>
              <w:rPr>
                <w:rFonts w:ascii="Arial" w:hAnsi="Arial" w:cs="Arial"/>
                <w:b/>
                <w:sz w:val="22"/>
                <w:szCs w:val="22"/>
              </w:rPr>
            </w:pPr>
          </w:p>
        </w:tc>
      </w:tr>
      <w:tr w:rsidR="007D3562" w:rsidRPr="007C792A" w14:paraId="50894BF4" w14:textId="77777777" w:rsidTr="0039673C">
        <w:tc>
          <w:tcPr>
            <w:tcW w:w="9828" w:type="dxa"/>
          </w:tcPr>
          <w:p w14:paraId="775709AC" w14:textId="77777777" w:rsidR="007D3562" w:rsidRPr="007C792A" w:rsidRDefault="007D3562" w:rsidP="0039673C">
            <w:pPr>
              <w:pStyle w:val="NormalWeb"/>
              <w:spacing w:before="240"/>
              <w:jc w:val="both"/>
              <w:rPr>
                <w:rFonts w:ascii="Arial" w:hAnsi="Arial" w:cs="Arial"/>
                <w:sz w:val="22"/>
                <w:szCs w:val="22"/>
              </w:rPr>
            </w:pPr>
            <w:r w:rsidRPr="007C792A">
              <w:rPr>
                <w:rFonts w:ascii="Arial" w:hAnsi="Arial" w:cs="Arial"/>
                <w:sz w:val="22"/>
                <w:szCs w:val="22"/>
              </w:rPr>
              <w:t xml:space="preserve">For Critical Activity 2, they did the same thing and came up with two goals: </w:t>
            </w:r>
          </w:p>
          <w:p w14:paraId="611AFF66" w14:textId="77777777" w:rsidR="007D3562" w:rsidRPr="007C792A" w:rsidRDefault="007D3562" w:rsidP="0039673C">
            <w:pPr>
              <w:pStyle w:val="NormalWeb"/>
              <w:jc w:val="both"/>
              <w:rPr>
                <w:rFonts w:ascii="Arial" w:hAnsi="Arial" w:cs="Arial"/>
                <w:b/>
                <w:sz w:val="22"/>
                <w:szCs w:val="22"/>
              </w:rPr>
            </w:pPr>
            <w:r w:rsidRPr="007C792A">
              <w:rPr>
                <w:rFonts w:ascii="Arial" w:hAnsi="Arial" w:cs="Arial"/>
                <w:b/>
                <w:sz w:val="22"/>
                <w:szCs w:val="22"/>
              </w:rPr>
              <w:lastRenderedPageBreak/>
              <w:t>1.9</w:t>
            </w:r>
            <w:r w:rsidRPr="007C792A">
              <w:rPr>
                <w:rFonts w:ascii="Arial" w:hAnsi="Arial" w:cs="Arial"/>
                <w:b/>
                <w:sz w:val="22"/>
                <w:szCs w:val="22"/>
              </w:rPr>
              <w:tab/>
              <w:t>List two goals that they could have come up with:</w:t>
            </w:r>
          </w:p>
          <w:p w14:paraId="63C4C5E4" w14:textId="77777777" w:rsidR="007D3562" w:rsidRDefault="007D3562" w:rsidP="0039673C">
            <w:pPr>
              <w:pStyle w:val="NormalWeb"/>
              <w:jc w:val="both"/>
              <w:rPr>
                <w:rFonts w:ascii="Arial" w:hAnsi="Arial" w:cs="Arial"/>
                <w:sz w:val="22"/>
                <w:szCs w:val="22"/>
              </w:rPr>
            </w:pPr>
          </w:p>
          <w:p w14:paraId="0EE8B3DE" w14:textId="77777777" w:rsidR="007D3562" w:rsidRDefault="007D3562" w:rsidP="0039673C">
            <w:pPr>
              <w:pStyle w:val="NormalWeb"/>
              <w:jc w:val="both"/>
              <w:rPr>
                <w:rFonts w:ascii="Arial" w:hAnsi="Arial" w:cs="Arial"/>
                <w:sz w:val="22"/>
                <w:szCs w:val="22"/>
              </w:rPr>
            </w:pPr>
          </w:p>
          <w:p w14:paraId="1048FEAE" w14:textId="77777777" w:rsidR="007D3562" w:rsidRDefault="007D3562" w:rsidP="0039673C">
            <w:pPr>
              <w:pStyle w:val="NormalWeb"/>
              <w:jc w:val="both"/>
              <w:rPr>
                <w:rFonts w:ascii="Arial" w:hAnsi="Arial" w:cs="Arial"/>
                <w:sz w:val="22"/>
                <w:szCs w:val="22"/>
              </w:rPr>
            </w:pPr>
          </w:p>
          <w:p w14:paraId="5B5F0112" w14:textId="77777777" w:rsidR="007D3562" w:rsidRDefault="007D3562" w:rsidP="0039673C">
            <w:pPr>
              <w:pStyle w:val="NormalWeb"/>
              <w:jc w:val="both"/>
              <w:rPr>
                <w:rFonts w:ascii="Arial" w:hAnsi="Arial" w:cs="Arial"/>
                <w:sz w:val="22"/>
                <w:szCs w:val="22"/>
              </w:rPr>
            </w:pPr>
          </w:p>
          <w:p w14:paraId="66B901A7"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department was satisfied that these performance goals would produce the output and their corresponding objectives. They were now ready to move on to the next major activity. </w:t>
            </w:r>
          </w:p>
          <w:p w14:paraId="62815602" w14:textId="77777777" w:rsidR="007D3562" w:rsidRPr="007C792A" w:rsidRDefault="007D3562" w:rsidP="0039673C">
            <w:pPr>
              <w:rPr>
                <w:rFonts w:cs="Arial"/>
              </w:rPr>
            </w:pPr>
            <w:r w:rsidRPr="007C792A">
              <w:rPr>
                <w:rFonts w:cs="Arial"/>
                <w:b/>
                <w:bCs/>
              </w:rPr>
              <w:t>Step 4: Establish Performance Measurement(s)</w:t>
            </w:r>
            <w:r w:rsidRPr="007C792A">
              <w:rPr>
                <w:rFonts w:cs="Arial"/>
              </w:rPr>
              <w:t xml:space="preserve"> </w:t>
            </w:r>
          </w:p>
          <w:p w14:paraId="16CD6B9D"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Again, the supervisor was satisfied with their progress. Now they needed to </w:t>
            </w:r>
            <w:r w:rsidRPr="007C792A">
              <w:rPr>
                <w:rFonts w:ascii="Arial" w:hAnsi="Arial" w:cs="Arial"/>
                <w:b/>
                <w:sz w:val="22"/>
                <w:szCs w:val="22"/>
              </w:rPr>
              <w:t>identify specific performance measures for the two critical activities they identified.</w:t>
            </w:r>
            <w:r w:rsidRPr="007C792A">
              <w:rPr>
                <w:rFonts w:ascii="Arial" w:hAnsi="Arial" w:cs="Arial"/>
                <w:sz w:val="22"/>
                <w:szCs w:val="22"/>
              </w:rPr>
              <w:t xml:space="preserve"> </w:t>
            </w:r>
          </w:p>
          <w:p w14:paraId="61A61430"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department decided to do some </w:t>
            </w:r>
            <w:r w:rsidRPr="007C792A">
              <w:rPr>
                <w:rFonts w:ascii="Arial" w:hAnsi="Arial" w:cs="Arial"/>
                <w:b/>
                <w:sz w:val="22"/>
                <w:szCs w:val="22"/>
              </w:rPr>
              <w:t>brainstorming to generate potential performance measures.</w:t>
            </w:r>
            <w:r w:rsidRPr="007C792A">
              <w:rPr>
                <w:rFonts w:ascii="Arial" w:hAnsi="Arial" w:cs="Arial"/>
                <w:sz w:val="22"/>
                <w:szCs w:val="22"/>
              </w:rPr>
              <w:t xml:space="preserve"> This step took a considerable amount of time, and the team was clearly frustrated. </w:t>
            </w:r>
          </w:p>
          <w:p w14:paraId="3B617172" w14:textId="77777777" w:rsidR="007D3562" w:rsidRPr="007C792A" w:rsidRDefault="007D3562" w:rsidP="0039673C">
            <w:pPr>
              <w:pStyle w:val="NormalWeb"/>
              <w:jc w:val="both"/>
              <w:rPr>
                <w:rFonts w:ascii="Arial" w:hAnsi="Arial" w:cs="Arial"/>
                <w:b/>
                <w:sz w:val="22"/>
                <w:szCs w:val="22"/>
              </w:rPr>
            </w:pPr>
            <w:r w:rsidRPr="007C792A">
              <w:rPr>
                <w:rFonts w:ascii="Arial" w:hAnsi="Arial" w:cs="Arial"/>
                <w:sz w:val="22"/>
                <w:szCs w:val="22"/>
              </w:rPr>
              <w:t xml:space="preserve">The supervisor reminded her department that good performance measures exist to aid in understanding how well a process or activity is working or how well a product or service is produced and delivered. "Remember," she said, "what we measure should help us control and manage our work." She also reminded them that in </w:t>
            </w:r>
            <w:r w:rsidRPr="007C792A">
              <w:rPr>
                <w:rFonts w:ascii="Arial" w:hAnsi="Arial" w:cs="Arial"/>
                <w:b/>
                <w:sz w:val="22"/>
                <w:szCs w:val="22"/>
              </w:rPr>
              <w:t xml:space="preserve">addition to identifying performance measures, they must also determine what raw data they will need to collect, find its location, determine what sensors will measure or record the raw data, and decide how often the data will be collected. </w:t>
            </w:r>
          </w:p>
          <w:p w14:paraId="2449ED7F"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team felt somewhat overwhelmed by what seemed like a difficult task. The supervisor quickly pointed out that for the first time, they would have measurable data that they could track to determine how well they were doing and identify areas for improvement. </w:t>
            </w:r>
          </w:p>
          <w:p w14:paraId="4328D4C3"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team frequently found themselves asking, "What is it that we really want to know about what we do." Their supervisor reminded them that since they already had quantifiable goals, they could use these to help determine their performance measures. </w:t>
            </w:r>
          </w:p>
          <w:p w14:paraId="10771C74" w14:textId="77777777" w:rsidR="007D3562" w:rsidRPr="007C792A" w:rsidRDefault="007D3562" w:rsidP="007D3562">
            <w:pPr>
              <w:pStyle w:val="NormalWeb"/>
              <w:numPr>
                <w:ilvl w:val="1"/>
                <w:numId w:val="4"/>
              </w:numPr>
              <w:spacing w:before="100" w:beforeAutospacing="1" w:after="100" w:afterAutospacing="1" w:line="240" w:lineRule="auto"/>
              <w:jc w:val="both"/>
              <w:rPr>
                <w:rFonts w:ascii="Arial" w:hAnsi="Arial" w:cs="Arial"/>
                <w:b/>
                <w:bCs/>
                <w:sz w:val="22"/>
                <w:szCs w:val="22"/>
              </w:rPr>
            </w:pPr>
            <w:r w:rsidRPr="007C792A">
              <w:rPr>
                <w:rFonts w:ascii="Arial" w:hAnsi="Arial" w:cs="Arial"/>
                <w:b/>
                <w:bCs/>
                <w:sz w:val="22"/>
                <w:szCs w:val="22"/>
              </w:rPr>
              <w:t>Identify 5 possible performance measures for critical activity 1:</w:t>
            </w:r>
          </w:p>
          <w:p w14:paraId="448B38ED" w14:textId="77777777" w:rsidR="007D3562" w:rsidRDefault="007D3562" w:rsidP="0039673C">
            <w:pPr>
              <w:pStyle w:val="NormalWeb"/>
              <w:spacing w:before="0" w:after="0" w:line="240" w:lineRule="auto"/>
              <w:rPr>
                <w:rFonts w:ascii="Arial" w:hAnsi="Arial" w:cs="Arial"/>
                <w:sz w:val="22"/>
                <w:szCs w:val="22"/>
              </w:rPr>
            </w:pPr>
          </w:p>
          <w:p w14:paraId="2C13AB13" w14:textId="77777777" w:rsidR="007D3562" w:rsidRDefault="007D3562" w:rsidP="0039673C">
            <w:pPr>
              <w:pStyle w:val="NormalWeb"/>
              <w:spacing w:before="0" w:after="0" w:line="240" w:lineRule="auto"/>
              <w:rPr>
                <w:rFonts w:ascii="Arial" w:hAnsi="Arial" w:cs="Arial"/>
                <w:sz w:val="22"/>
                <w:szCs w:val="22"/>
              </w:rPr>
            </w:pPr>
          </w:p>
          <w:p w14:paraId="0996BC9E" w14:textId="77777777" w:rsidR="007D3562" w:rsidRDefault="007D3562" w:rsidP="0039673C">
            <w:pPr>
              <w:pStyle w:val="NormalWeb"/>
              <w:spacing w:before="0" w:after="0" w:line="240" w:lineRule="auto"/>
              <w:rPr>
                <w:rFonts w:ascii="Arial" w:hAnsi="Arial" w:cs="Arial"/>
                <w:sz w:val="22"/>
                <w:szCs w:val="22"/>
              </w:rPr>
            </w:pPr>
          </w:p>
          <w:p w14:paraId="76CE9C2A" w14:textId="77777777" w:rsidR="007D3562" w:rsidRDefault="007D3562" w:rsidP="0039673C">
            <w:pPr>
              <w:pStyle w:val="NormalWeb"/>
              <w:spacing w:before="0" w:after="0" w:line="240" w:lineRule="auto"/>
              <w:rPr>
                <w:rFonts w:ascii="Arial" w:hAnsi="Arial" w:cs="Arial"/>
                <w:sz w:val="22"/>
                <w:szCs w:val="22"/>
              </w:rPr>
            </w:pPr>
          </w:p>
          <w:p w14:paraId="6F49DBE2" w14:textId="77777777" w:rsidR="007D3562" w:rsidRDefault="007D3562" w:rsidP="0039673C">
            <w:pPr>
              <w:pStyle w:val="NormalWeb"/>
              <w:spacing w:before="0" w:after="0" w:line="240" w:lineRule="auto"/>
              <w:rPr>
                <w:rFonts w:ascii="Arial" w:hAnsi="Arial" w:cs="Arial"/>
                <w:sz w:val="22"/>
                <w:szCs w:val="22"/>
              </w:rPr>
            </w:pPr>
          </w:p>
          <w:p w14:paraId="7F856B34" w14:textId="77777777" w:rsidR="007D3562" w:rsidRDefault="007D3562" w:rsidP="0039673C">
            <w:pPr>
              <w:pStyle w:val="NormalWeb"/>
              <w:spacing w:before="0" w:after="0" w:line="240" w:lineRule="auto"/>
              <w:rPr>
                <w:rFonts w:ascii="Arial" w:hAnsi="Arial" w:cs="Arial"/>
                <w:sz w:val="22"/>
                <w:szCs w:val="22"/>
              </w:rPr>
            </w:pPr>
          </w:p>
          <w:p w14:paraId="3C6E9EB4" w14:textId="77777777" w:rsidR="007D3562" w:rsidRDefault="007D3562" w:rsidP="0039673C">
            <w:pPr>
              <w:pStyle w:val="NormalWeb"/>
              <w:spacing w:before="0" w:after="0" w:line="240" w:lineRule="auto"/>
              <w:rPr>
                <w:rFonts w:ascii="Arial" w:hAnsi="Arial" w:cs="Arial"/>
                <w:sz w:val="22"/>
                <w:szCs w:val="22"/>
              </w:rPr>
            </w:pPr>
          </w:p>
          <w:p w14:paraId="7ACB401F" w14:textId="77777777" w:rsidR="007D3562" w:rsidRDefault="007D3562" w:rsidP="0039673C">
            <w:pPr>
              <w:pStyle w:val="NormalWeb"/>
              <w:spacing w:before="0" w:after="0" w:line="240" w:lineRule="auto"/>
              <w:rPr>
                <w:rFonts w:ascii="Arial" w:hAnsi="Arial" w:cs="Arial"/>
                <w:sz w:val="22"/>
                <w:szCs w:val="22"/>
              </w:rPr>
            </w:pPr>
          </w:p>
          <w:p w14:paraId="6267D235" w14:textId="77777777" w:rsidR="007D3562" w:rsidRDefault="007D3562" w:rsidP="0039673C">
            <w:pPr>
              <w:pStyle w:val="NormalWeb"/>
              <w:spacing w:before="0" w:after="0" w:line="240" w:lineRule="auto"/>
              <w:rPr>
                <w:rFonts w:ascii="Arial" w:hAnsi="Arial" w:cs="Arial"/>
                <w:sz w:val="22"/>
                <w:szCs w:val="22"/>
              </w:rPr>
            </w:pPr>
          </w:p>
          <w:p w14:paraId="43F8194A" w14:textId="77777777" w:rsidR="007D3562" w:rsidRDefault="007D3562" w:rsidP="0039673C">
            <w:pPr>
              <w:pStyle w:val="NormalWeb"/>
              <w:spacing w:before="0" w:after="0" w:line="240" w:lineRule="auto"/>
              <w:rPr>
                <w:rFonts w:ascii="Arial" w:hAnsi="Arial" w:cs="Arial"/>
                <w:sz w:val="22"/>
                <w:szCs w:val="22"/>
              </w:rPr>
            </w:pPr>
          </w:p>
          <w:p w14:paraId="1FEF0427" w14:textId="77777777" w:rsidR="007D3562" w:rsidRDefault="007D3562" w:rsidP="0039673C">
            <w:pPr>
              <w:pStyle w:val="NormalWeb"/>
              <w:spacing w:before="0" w:after="0" w:line="240" w:lineRule="auto"/>
              <w:rPr>
                <w:rFonts w:ascii="Arial" w:hAnsi="Arial" w:cs="Arial"/>
                <w:sz w:val="22"/>
                <w:szCs w:val="22"/>
              </w:rPr>
            </w:pPr>
          </w:p>
          <w:p w14:paraId="2F7EFE99" w14:textId="77777777" w:rsidR="007D3562" w:rsidRDefault="007D3562" w:rsidP="0039673C">
            <w:pPr>
              <w:pStyle w:val="NormalWeb"/>
              <w:spacing w:before="0" w:after="0" w:line="240" w:lineRule="auto"/>
              <w:rPr>
                <w:rFonts w:ascii="Arial" w:hAnsi="Arial" w:cs="Arial"/>
                <w:sz w:val="22"/>
                <w:szCs w:val="22"/>
              </w:rPr>
            </w:pPr>
          </w:p>
          <w:p w14:paraId="35F9F06D" w14:textId="77777777" w:rsidR="007D3562" w:rsidRPr="007C792A" w:rsidRDefault="007D3562" w:rsidP="0039673C">
            <w:pPr>
              <w:pStyle w:val="NormalWeb"/>
              <w:spacing w:before="0" w:after="0" w:line="240" w:lineRule="auto"/>
              <w:rPr>
                <w:rFonts w:ascii="Arial" w:hAnsi="Arial" w:cs="Arial"/>
                <w:sz w:val="22"/>
                <w:szCs w:val="22"/>
              </w:rPr>
            </w:pPr>
          </w:p>
        </w:tc>
      </w:tr>
      <w:tr w:rsidR="007D3562" w:rsidRPr="007C792A" w14:paraId="45BCF196" w14:textId="77777777" w:rsidTr="0039673C">
        <w:tc>
          <w:tcPr>
            <w:tcW w:w="9828" w:type="dxa"/>
          </w:tcPr>
          <w:p w14:paraId="3E33BEFC" w14:textId="77777777" w:rsidR="007D3562" w:rsidRPr="007C792A" w:rsidRDefault="007D3562" w:rsidP="007D3562">
            <w:pPr>
              <w:pStyle w:val="NormalWeb"/>
              <w:numPr>
                <w:ilvl w:val="1"/>
                <w:numId w:val="4"/>
              </w:numPr>
              <w:spacing w:before="100" w:beforeAutospacing="1" w:after="100" w:afterAutospacing="1" w:line="240" w:lineRule="auto"/>
              <w:jc w:val="both"/>
              <w:rPr>
                <w:rFonts w:ascii="Arial" w:hAnsi="Arial" w:cs="Arial"/>
                <w:b/>
                <w:sz w:val="22"/>
                <w:szCs w:val="22"/>
              </w:rPr>
            </w:pPr>
            <w:r w:rsidRPr="007C792A">
              <w:rPr>
                <w:rFonts w:ascii="Arial" w:hAnsi="Arial" w:cs="Arial"/>
                <w:b/>
                <w:bCs/>
                <w:sz w:val="22"/>
                <w:szCs w:val="22"/>
              </w:rPr>
              <w:lastRenderedPageBreak/>
              <w:t xml:space="preserve">Explain what </w:t>
            </w:r>
            <w:r w:rsidRPr="007C792A">
              <w:rPr>
                <w:rFonts w:ascii="Arial" w:hAnsi="Arial" w:cs="Arial"/>
                <w:b/>
                <w:sz w:val="22"/>
                <w:szCs w:val="22"/>
              </w:rPr>
              <w:t>raw data they will need to collect for critical activity 1:</w:t>
            </w:r>
          </w:p>
          <w:p w14:paraId="6232A03D" w14:textId="77777777" w:rsidR="007D3562" w:rsidRDefault="007D3562" w:rsidP="0039673C">
            <w:pPr>
              <w:pStyle w:val="NormalWeb"/>
              <w:spacing w:before="100" w:beforeAutospacing="1" w:after="100" w:afterAutospacing="1" w:line="240" w:lineRule="auto"/>
              <w:jc w:val="both"/>
              <w:rPr>
                <w:rFonts w:ascii="Arial" w:hAnsi="Arial" w:cs="Arial"/>
                <w:b/>
                <w:sz w:val="22"/>
                <w:szCs w:val="22"/>
              </w:rPr>
            </w:pPr>
          </w:p>
          <w:p w14:paraId="4B3A2411" w14:textId="77777777" w:rsidR="007D3562" w:rsidRPr="007C792A" w:rsidRDefault="007D3562" w:rsidP="007D3562">
            <w:pPr>
              <w:pStyle w:val="NormalWeb"/>
              <w:numPr>
                <w:ilvl w:val="1"/>
                <w:numId w:val="4"/>
              </w:numPr>
              <w:spacing w:before="100" w:beforeAutospacing="1" w:after="100" w:afterAutospacing="1" w:line="240" w:lineRule="auto"/>
              <w:jc w:val="both"/>
              <w:rPr>
                <w:rFonts w:ascii="Arial" w:hAnsi="Arial" w:cs="Arial"/>
                <w:b/>
                <w:sz w:val="22"/>
                <w:szCs w:val="22"/>
              </w:rPr>
            </w:pPr>
            <w:r w:rsidRPr="007C792A">
              <w:rPr>
                <w:rFonts w:ascii="Arial" w:hAnsi="Arial" w:cs="Arial"/>
                <w:b/>
                <w:sz w:val="22"/>
                <w:szCs w:val="22"/>
              </w:rPr>
              <w:t xml:space="preserve">How often will the data be collected? Why have they decided on this particular interval for critical activity 1? </w:t>
            </w:r>
          </w:p>
          <w:p w14:paraId="10868D33" w14:textId="77777777" w:rsidR="007D3562" w:rsidRPr="007C792A" w:rsidRDefault="007D3562" w:rsidP="0039673C">
            <w:pPr>
              <w:pStyle w:val="NormalWeb"/>
              <w:jc w:val="both"/>
              <w:rPr>
                <w:rFonts w:ascii="Arial" w:hAnsi="Arial" w:cs="Arial"/>
                <w:sz w:val="22"/>
                <w:szCs w:val="22"/>
              </w:rPr>
            </w:pPr>
          </w:p>
          <w:p w14:paraId="14E39C05" w14:textId="77777777" w:rsidR="007D3562" w:rsidRPr="007C792A" w:rsidRDefault="007D3562" w:rsidP="0039673C">
            <w:pPr>
              <w:pStyle w:val="NormalWeb"/>
              <w:jc w:val="both"/>
              <w:rPr>
                <w:rFonts w:ascii="Arial" w:hAnsi="Arial" w:cs="Arial"/>
                <w:sz w:val="22"/>
                <w:szCs w:val="22"/>
              </w:rPr>
            </w:pPr>
          </w:p>
          <w:p w14:paraId="7AE53205" w14:textId="77777777" w:rsidR="007D3562" w:rsidRPr="007C792A" w:rsidRDefault="007D3562" w:rsidP="0039673C">
            <w:pPr>
              <w:pStyle w:val="NormalWeb"/>
              <w:jc w:val="both"/>
              <w:rPr>
                <w:rFonts w:ascii="Arial" w:hAnsi="Arial" w:cs="Arial"/>
                <w:sz w:val="22"/>
                <w:szCs w:val="22"/>
              </w:rPr>
            </w:pPr>
          </w:p>
        </w:tc>
      </w:tr>
      <w:tr w:rsidR="007D3562" w:rsidRPr="007C792A" w14:paraId="5C9B7D5A" w14:textId="77777777" w:rsidTr="0039673C">
        <w:tc>
          <w:tcPr>
            <w:tcW w:w="9828" w:type="dxa"/>
          </w:tcPr>
          <w:p w14:paraId="7C8CE66C" w14:textId="77777777" w:rsidR="007D3562" w:rsidRPr="007C792A" w:rsidRDefault="007D3562" w:rsidP="007D3562">
            <w:pPr>
              <w:pStyle w:val="NormalWeb"/>
              <w:numPr>
                <w:ilvl w:val="1"/>
                <w:numId w:val="4"/>
              </w:numPr>
              <w:spacing w:before="100" w:beforeAutospacing="1" w:after="100" w:afterAutospacing="1" w:line="240" w:lineRule="auto"/>
              <w:jc w:val="both"/>
              <w:rPr>
                <w:rFonts w:ascii="Arial" w:hAnsi="Arial" w:cs="Arial"/>
                <w:b/>
                <w:bCs/>
                <w:sz w:val="22"/>
                <w:szCs w:val="22"/>
              </w:rPr>
            </w:pPr>
            <w:r w:rsidRPr="007C792A">
              <w:rPr>
                <w:rFonts w:ascii="Arial" w:hAnsi="Arial" w:cs="Arial"/>
                <w:b/>
                <w:bCs/>
                <w:sz w:val="22"/>
                <w:szCs w:val="22"/>
              </w:rPr>
              <w:t>Identify 5 possible performance measures for critical activity 2:</w:t>
            </w:r>
          </w:p>
          <w:p w14:paraId="4470C2C2" w14:textId="77777777" w:rsidR="007D3562" w:rsidRDefault="007D3562" w:rsidP="0039673C">
            <w:pPr>
              <w:pStyle w:val="NormalWeb"/>
              <w:jc w:val="both"/>
              <w:rPr>
                <w:rFonts w:ascii="Arial" w:hAnsi="Arial" w:cs="Arial"/>
                <w:sz w:val="22"/>
                <w:szCs w:val="22"/>
              </w:rPr>
            </w:pPr>
          </w:p>
          <w:p w14:paraId="34EC5A54" w14:textId="77777777" w:rsidR="007D3562" w:rsidRDefault="007D3562" w:rsidP="0039673C">
            <w:pPr>
              <w:pStyle w:val="NormalWeb"/>
              <w:jc w:val="both"/>
              <w:rPr>
                <w:rFonts w:ascii="Arial" w:hAnsi="Arial" w:cs="Arial"/>
                <w:sz w:val="22"/>
                <w:szCs w:val="22"/>
              </w:rPr>
            </w:pPr>
          </w:p>
          <w:p w14:paraId="6A5217CA" w14:textId="77777777" w:rsidR="007D3562" w:rsidRDefault="007D3562" w:rsidP="0039673C">
            <w:pPr>
              <w:pStyle w:val="NormalWeb"/>
              <w:jc w:val="both"/>
              <w:rPr>
                <w:rFonts w:ascii="Arial" w:hAnsi="Arial" w:cs="Arial"/>
                <w:sz w:val="22"/>
                <w:szCs w:val="22"/>
              </w:rPr>
            </w:pPr>
          </w:p>
          <w:p w14:paraId="6A6780F7" w14:textId="77777777" w:rsidR="007D3562" w:rsidRDefault="007D3562" w:rsidP="0039673C">
            <w:pPr>
              <w:pStyle w:val="NormalWeb"/>
              <w:jc w:val="both"/>
              <w:rPr>
                <w:rFonts w:ascii="Arial" w:hAnsi="Arial" w:cs="Arial"/>
                <w:sz w:val="22"/>
                <w:szCs w:val="22"/>
              </w:rPr>
            </w:pPr>
          </w:p>
          <w:p w14:paraId="1FCB62BE" w14:textId="77777777" w:rsidR="007D3562" w:rsidRDefault="007D3562" w:rsidP="0039673C">
            <w:pPr>
              <w:pStyle w:val="NormalWeb"/>
              <w:jc w:val="both"/>
              <w:rPr>
                <w:rFonts w:ascii="Arial" w:hAnsi="Arial" w:cs="Arial"/>
                <w:sz w:val="22"/>
                <w:szCs w:val="22"/>
              </w:rPr>
            </w:pPr>
          </w:p>
          <w:p w14:paraId="5897D2C9" w14:textId="77777777" w:rsidR="007D3562" w:rsidRPr="007C792A" w:rsidRDefault="007D3562" w:rsidP="0039673C">
            <w:pPr>
              <w:pStyle w:val="NormalWeb"/>
              <w:jc w:val="both"/>
              <w:rPr>
                <w:rFonts w:ascii="Arial" w:hAnsi="Arial" w:cs="Arial"/>
                <w:sz w:val="22"/>
                <w:szCs w:val="22"/>
              </w:rPr>
            </w:pPr>
          </w:p>
          <w:p w14:paraId="537E58F6" w14:textId="77777777" w:rsidR="007D3562" w:rsidRPr="007C792A" w:rsidRDefault="007D3562" w:rsidP="0039673C">
            <w:pPr>
              <w:pStyle w:val="NormalWeb"/>
              <w:jc w:val="both"/>
              <w:rPr>
                <w:rFonts w:ascii="Arial" w:hAnsi="Arial" w:cs="Arial"/>
                <w:sz w:val="22"/>
                <w:szCs w:val="22"/>
              </w:rPr>
            </w:pPr>
          </w:p>
          <w:p w14:paraId="3127BD72" w14:textId="77777777" w:rsidR="007D3562" w:rsidRPr="007C792A" w:rsidRDefault="007D3562" w:rsidP="0039673C">
            <w:pPr>
              <w:pStyle w:val="NormalWeb"/>
              <w:jc w:val="both"/>
              <w:rPr>
                <w:rFonts w:ascii="Arial" w:hAnsi="Arial" w:cs="Arial"/>
                <w:sz w:val="22"/>
                <w:szCs w:val="22"/>
              </w:rPr>
            </w:pPr>
          </w:p>
        </w:tc>
      </w:tr>
      <w:tr w:rsidR="007D3562" w:rsidRPr="007C792A" w14:paraId="52FDD1C4" w14:textId="77777777" w:rsidTr="0039673C">
        <w:tc>
          <w:tcPr>
            <w:tcW w:w="9828" w:type="dxa"/>
          </w:tcPr>
          <w:p w14:paraId="5424D5B6" w14:textId="77777777" w:rsidR="007D3562" w:rsidRPr="007C792A" w:rsidRDefault="007D3562" w:rsidP="007D3562">
            <w:pPr>
              <w:pStyle w:val="NormalWeb"/>
              <w:numPr>
                <w:ilvl w:val="1"/>
                <w:numId w:val="4"/>
              </w:numPr>
              <w:spacing w:before="100" w:beforeAutospacing="1" w:after="100" w:afterAutospacing="1" w:line="240" w:lineRule="auto"/>
              <w:jc w:val="both"/>
              <w:rPr>
                <w:rFonts w:ascii="Arial" w:hAnsi="Arial" w:cs="Arial"/>
                <w:b/>
                <w:sz w:val="22"/>
                <w:szCs w:val="22"/>
              </w:rPr>
            </w:pPr>
            <w:r w:rsidRPr="007C792A">
              <w:rPr>
                <w:rFonts w:ascii="Arial" w:hAnsi="Arial" w:cs="Arial"/>
                <w:b/>
                <w:sz w:val="22"/>
                <w:szCs w:val="22"/>
              </w:rPr>
              <w:t>Where will they find the raw data for critical activity 2?</w:t>
            </w:r>
          </w:p>
          <w:p w14:paraId="2427962A" w14:textId="77777777" w:rsidR="007D3562" w:rsidRDefault="007D3562" w:rsidP="0039673C">
            <w:pPr>
              <w:pStyle w:val="NormalWeb"/>
              <w:jc w:val="both"/>
              <w:rPr>
                <w:rFonts w:ascii="Arial" w:hAnsi="Arial" w:cs="Arial"/>
                <w:b/>
                <w:bCs/>
                <w:sz w:val="22"/>
                <w:szCs w:val="22"/>
              </w:rPr>
            </w:pPr>
          </w:p>
          <w:p w14:paraId="1DB88414" w14:textId="77777777" w:rsidR="007D3562" w:rsidRDefault="007D3562" w:rsidP="0039673C">
            <w:pPr>
              <w:pStyle w:val="NormalWeb"/>
              <w:jc w:val="both"/>
              <w:rPr>
                <w:rFonts w:ascii="Arial" w:hAnsi="Arial" w:cs="Arial"/>
                <w:b/>
                <w:bCs/>
                <w:sz w:val="22"/>
                <w:szCs w:val="22"/>
              </w:rPr>
            </w:pPr>
          </w:p>
          <w:p w14:paraId="4AAFBD4B" w14:textId="77777777" w:rsidR="007D3562" w:rsidRPr="007C792A" w:rsidRDefault="007D3562" w:rsidP="0039673C">
            <w:pPr>
              <w:pStyle w:val="NormalWeb"/>
              <w:jc w:val="both"/>
              <w:rPr>
                <w:rFonts w:ascii="Arial" w:hAnsi="Arial" w:cs="Arial"/>
                <w:b/>
                <w:bCs/>
                <w:sz w:val="22"/>
                <w:szCs w:val="22"/>
              </w:rPr>
            </w:pPr>
          </w:p>
        </w:tc>
      </w:tr>
      <w:tr w:rsidR="007D3562" w:rsidRPr="007C792A" w14:paraId="33D0659D" w14:textId="77777777" w:rsidTr="0039673C">
        <w:tc>
          <w:tcPr>
            <w:tcW w:w="9828" w:type="dxa"/>
          </w:tcPr>
          <w:p w14:paraId="6E653F24" w14:textId="77777777" w:rsidR="007D3562" w:rsidRPr="007C792A" w:rsidRDefault="007D3562" w:rsidP="007D3562">
            <w:pPr>
              <w:pStyle w:val="NormalWeb"/>
              <w:numPr>
                <w:ilvl w:val="1"/>
                <w:numId w:val="4"/>
              </w:numPr>
              <w:spacing w:before="100" w:beforeAutospacing="1" w:after="100" w:afterAutospacing="1" w:line="240" w:lineRule="auto"/>
              <w:jc w:val="both"/>
              <w:rPr>
                <w:rFonts w:ascii="Arial" w:hAnsi="Arial" w:cs="Arial"/>
                <w:b/>
                <w:sz w:val="22"/>
                <w:szCs w:val="22"/>
              </w:rPr>
            </w:pPr>
            <w:r w:rsidRPr="007C792A">
              <w:rPr>
                <w:rFonts w:ascii="Arial" w:hAnsi="Arial" w:cs="Arial"/>
                <w:b/>
                <w:sz w:val="22"/>
                <w:szCs w:val="22"/>
              </w:rPr>
              <w:t xml:space="preserve">How often will the data be collected? Why have they decided on this particular interval for critical activity 2? </w:t>
            </w:r>
          </w:p>
          <w:p w14:paraId="3D343A58" w14:textId="77777777" w:rsidR="007D3562" w:rsidRDefault="007D3562" w:rsidP="0039673C">
            <w:pPr>
              <w:pStyle w:val="NormalWeb"/>
              <w:jc w:val="both"/>
              <w:rPr>
                <w:rFonts w:ascii="Arial" w:hAnsi="Arial" w:cs="Arial"/>
                <w:b/>
                <w:bCs/>
                <w:sz w:val="22"/>
                <w:szCs w:val="22"/>
              </w:rPr>
            </w:pPr>
          </w:p>
          <w:p w14:paraId="17AF1BF6" w14:textId="77777777" w:rsidR="007D3562" w:rsidRPr="007C792A" w:rsidRDefault="007D3562" w:rsidP="0039673C">
            <w:pPr>
              <w:pStyle w:val="NormalWeb"/>
              <w:jc w:val="both"/>
              <w:rPr>
                <w:rFonts w:ascii="Arial" w:hAnsi="Arial" w:cs="Arial"/>
                <w:b/>
                <w:bCs/>
                <w:sz w:val="22"/>
                <w:szCs w:val="22"/>
              </w:rPr>
            </w:pPr>
          </w:p>
        </w:tc>
      </w:tr>
      <w:tr w:rsidR="007D3562" w:rsidRPr="007C792A" w14:paraId="710FB1A9" w14:textId="77777777" w:rsidTr="0039673C">
        <w:tc>
          <w:tcPr>
            <w:tcW w:w="9828" w:type="dxa"/>
          </w:tcPr>
          <w:p w14:paraId="5CD7092E" w14:textId="77777777" w:rsidR="007D3562" w:rsidRPr="007C792A" w:rsidRDefault="007D3562" w:rsidP="0039673C">
            <w:pPr>
              <w:pStyle w:val="NormalWeb"/>
              <w:spacing w:before="240"/>
              <w:jc w:val="both"/>
              <w:rPr>
                <w:rFonts w:ascii="Arial" w:hAnsi="Arial" w:cs="Arial"/>
                <w:sz w:val="22"/>
                <w:szCs w:val="22"/>
              </w:rPr>
            </w:pPr>
            <w:r w:rsidRPr="007C792A">
              <w:rPr>
                <w:rFonts w:ascii="Arial" w:hAnsi="Arial" w:cs="Arial"/>
                <w:sz w:val="22"/>
                <w:szCs w:val="22"/>
              </w:rPr>
              <w:t xml:space="preserve">Since the department had a goal that 95% of </w:t>
            </w:r>
            <w:r w:rsidRPr="007C792A">
              <w:rPr>
                <w:rFonts w:ascii="Arial" w:hAnsi="Arial" w:cs="Arial"/>
                <w:b/>
                <w:sz w:val="22"/>
                <w:szCs w:val="22"/>
              </w:rPr>
              <w:t>all</w:t>
            </w:r>
            <w:r w:rsidRPr="007C792A">
              <w:rPr>
                <w:rFonts w:ascii="Arial" w:hAnsi="Arial" w:cs="Arial"/>
                <w:sz w:val="22"/>
                <w:szCs w:val="22"/>
              </w:rPr>
              <w:t xml:space="preserve"> pick-ups (without regard to type) would be performed on time, they needed a performance measure to make a comparison. This was rather straightforward, and the team settled on Percent On-Time Pick-Ups. This measure is the result of a ratio and can be written as: </w:t>
            </w:r>
          </w:p>
          <w:p w14:paraId="40881F0D" w14:textId="77777777" w:rsidR="007D3562" w:rsidRDefault="007D3562" w:rsidP="0039673C">
            <w:pPr>
              <w:pStyle w:val="NormalWeb"/>
              <w:jc w:val="center"/>
              <w:rPr>
                <w:rFonts w:ascii="Arial" w:hAnsi="Arial" w:cs="Arial"/>
                <w:sz w:val="22"/>
                <w:szCs w:val="22"/>
              </w:rPr>
            </w:pPr>
          </w:p>
          <w:p w14:paraId="411BFA6F" w14:textId="77777777" w:rsidR="007D3562" w:rsidRDefault="007D3562" w:rsidP="0039673C">
            <w:pPr>
              <w:pStyle w:val="NormalWeb"/>
              <w:jc w:val="center"/>
              <w:rPr>
                <w:rFonts w:ascii="Arial" w:hAnsi="Arial" w:cs="Arial"/>
                <w:sz w:val="22"/>
                <w:szCs w:val="22"/>
              </w:rPr>
            </w:pPr>
          </w:p>
          <w:p w14:paraId="69633D74" w14:textId="77777777" w:rsidR="007D3562" w:rsidRPr="007C792A" w:rsidRDefault="007D3562" w:rsidP="0039673C">
            <w:pPr>
              <w:pStyle w:val="NormalWeb"/>
              <w:jc w:val="center"/>
              <w:rPr>
                <w:rFonts w:ascii="Arial" w:hAnsi="Arial" w:cs="Arial"/>
                <w:sz w:val="22"/>
                <w:szCs w:val="22"/>
              </w:rPr>
            </w:pPr>
          </w:p>
          <w:p w14:paraId="1F396FC6" w14:textId="77777777" w:rsidR="007D3562" w:rsidRPr="007C792A" w:rsidRDefault="007D3562" w:rsidP="0039673C">
            <w:pPr>
              <w:pStyle w:val="NormalWeb"/>
              <w:ind w:left="741" w:hanging="741"/>
              <w:jc w:val="both"/>
              <w:rPr>
                <w:rFonts w:ascii="Arial" w:hAnsi="Arial" w:cs="Arial"/>
                <w:b/>
                <w:sz w:val="22"/>
                <w:szCs w:val="22"/>
              </w:rPr>
            </w:pPr>
            <w:r w:rsidRPr="007C792A">
              <w:rPr>
                <w:rFonts w:ascii="Arial" w:hAnsi="Arial" w:cs="Arial"/>
                <w:b/>
                <w:sz w:val="22"/>
                <w:szCs w:val="22"/>
              </w:rPr>
              <w:br w:type="page"/>
              <w:t>1.16</w:t>
            </w:r>
            <w:r w:rsidRPr="007C792A">
              <w:rPr>
                <w:rFonts w:ascii="Arial" w:hAnsi="Arial" w:cs="Arial"/>
                <w:b/>
                <w:sz w:val="22"/>
                <w:szCs w:val="22"/>
              </w:rPr>
              <w:tab/>
              <w:t>In order to make this calculation, the team had to determine what raw data were needed.  Explain where they will get the raw data:</w:t>
            </w:r>
          </w:p>
          <w:p w14:paraId="7981B03B" w14:textId="77777777" w:rsidR="007D3562" w:rsidRDefault="007D3562" w:rsidP="0039673C">
            <w:pPr>
              <w:pStyle w:val="NormalWeb"/>
              <w:jc w:val="both"/>
              <w:rPr>
                <w:rFonts w:ascii="Arial" w:hAnsi="Arial" w:cs="Arial"/>
                <w:b/>
                <w:bCs/>
                <w:sz w:val="22"/>
                <w:szCs w:val="22"/>
              </w:rPr>
            </w:pPr>
          </w:p>
          <w:p w14:paraId="7F52B533" w14:textId="77777777" w:rsidR="007D3562" w:rsidRDefault="007D3562" w:rsidP="0039673C">
            <w:pPr>
              <w:pStyle w:val="NormalWeb"/>
              <w:jc w:val="both"/>
              <w:rPr>
                <w:rFonts w:ascii="Arial" w:hAnsi="Arial" w:cs="Arial"/>
                <w:b/>
                <w:bCs/>
                <w:sz w:val="22"/>
                <w:szCs w:val="22"/>
              </w:rPr>
            </w:pPr>
          </w:p>
          <w:p w14:paraId="22FE69C7" w14:textId="77777777" w:rsidR="007D3562" w:rsidRPr="007C792A" w:rsidRDefault="007D3562" w:rsidP="0039673C">
            <w:pPr>
              <w:pStyle w:val="NormalWeb"/>
              <w:jc w:val="both"/>
              <w:rPr>
                <w:rFonts w:ascii="Arial" w:hAnsi="Arial" w:cs="Arial"/>
                <w:b/>
                <w:bCs/>
                <w:sz w:val="22"/>
                <w:szCs w:val="22"/>
              </w:rPr>
            </w:pPr>
          </w:p>
          <w:p w14:paraId="152CC1B3" w14:textId="77777777" w:rsidR="007D3562" w:rsidRPr="007C792A" w:rsidRDefault="007D3562" w:rsidP="0039673C">
            <w:pPr>
              <w:pStyle w:val="NormalWeb"/>
              <w:jc w:val="both"/>
              <w:rPr>
                <w:rFonts w:ascii="Arial" w:hAnsi="Arial" w:cs="Arial"/>
                <w:b/>
                <w:bCs/>
                <w:sz w:val="22"/>
                <w:szCs w:val="22"/>
              </w:rPr>
            </w:pPr>
          </w:p>
        </w:tc>
      </w:tr>
      <w:tr w:rsidR="007D3562" w:rsidRPr="007C792A" w14:paraId="09BC3FDD" w14:textId="77777777" w:rsidTr="0039673C">
        <w:tc>
          <w:tcPr>
            <w:tcW w:w="9828" w:type="dxa"/>
          </w:tcPr>
          <w:p w14:paraId="021FA519" w14:textId="77777777" w:rsidR="007D3562" w:rsidRPr="007C792A" w:rsidRDefault="007D3562" w:rsidP="0039673C">
            <w:pPr>
              <w:pStyle w:val="NormalWeb"/>
              <w:spacing w:before="240"/>
              <w:jc w:val="both"/>
              <w:rPr>
                <w:rFonts w:ascii="Arial" w:hAnsi="Arial" w:cs="Arial"/>
                <w:sz w:val="22"/>
                <w:szCs w:val="22"/>
              </w:rPr>
            </w:pPr>
            <w:r w:rsidRPr="007C792A">
              <w:rPr>
                <w:rFonts w:ascii="Arial" w:hAnsi="Arial" w:cs="Arial"/>
                <w:sz w:val="22"/>
                <w:szCs w:val="22"/>
              </w:rPr>
              <w:lastRenderedPageBreak/>
              <w:t xml:space="preserve">For their final performance measure, the team had already set a goal that they would not spend more than 5% of their time resolving problems resulting from the monthly property list. For their performance measure they chose percent time spent resolving property list problems (time spent by the four property specialists). Again, as a ratio it would be written as: </w:t>
            </w:r>
          </w:p>
          <w:p w14:paraId="130D5793" w14:textId="77777777" w:rsidR="007D3562" w:rsidRDefault="007D3562" w:rsidP="0039673C">
            <w:pPr>
              <w:pStyle w:val="NormalWeb"/>
              <w:jc w:val="center"/>
              <w:rPr>
                <w:rFonts w:ascii="Arial" w:hAnsi="Arial" w:cs="Arial"/>
                <w:sz w:val="22"/>
                <w:szCs w:val="22"/>
              </w:rPr>
            </w:pPr>
          </w:p>
          <w:p w14:paraId="01E54B52" w14:textId="77777777" w:rsidR="007D3562" w:rsidRDefault="007D3562" w:rsidP="0039673C">
            <w:pPr>
              <w:pStyle w:val="NormalWeb"/>
              <w:jc w:val="center"/>
              <w:rPr>
                <w:rFonts w:ascii="Arial" w:hAnsi="Arial" w:cs="Arial"/>
                <w:sz w:val="22"/>
                <w:szCs w:val="22"/>
              </w:rPr>
            </w:pPr>
          </w:p>
          <w:p w14:paraId="548733A6" w14:textId="77777777" w:rsidR="007D3562" w:rsidRPr="007C792A" w:rsidRDefault="007D3562" w:rsidP="0039673C">
            <w:pPr>
              <w:pStyle w:val="NormalWeb"/>
              <w:jc w:val="center"/>
              <w:rPr>
                <w:rFonts w:ascii="Arial" w:hAnsi="Arial" w:cs="Arial"/>
                <w:sz w:val="22"/>
                <w:szCs w:val="22"/>
              </w:rPr>
            </w:pPr>
          </w:p>
          <w:p w14:paraId="61D53D3F" w14:textId="77777777" w:rsidR="007D3562" w:rsidRPr="007C792A" w:rsidRDefault="007D3562" w:rsidP="0039673C">
            <w:pPr>
              <w:pStyle w:val="NormalWeb"/>
              <w:jc w:val="both"/>
              <w:rPr>
                <w:rFonts w:ascii="Arial" w:hAnsi="Arial" w:cs="Arial"/>
                <w:b/>
                <w:sz w:val="22"/>
                <w:szCs w:val="22"/>
              </w:rPr>
            </w:pPr>
            <w:r w:rsidRPr="007C792A">
              <w:rPr>
                <w:rFonts w:ascii="Arial" w:hAnsi="Arial" w:cs="Arial"/>
                <w:sz w:val="22"/>
                <w:szCs w:val="22"/>
              </w:rPr>
              <w:t xml:space="preserve">The raw data are already spelled out in the numerator and denominator of the performance measure. They consist of the total number of hours the four property specialists spend on problem resolution and the total number of hours they work each month. </w:t>
            </w:r>
            <w:r w:rsidRPr="007C792A">
              <w:rPr>
                <w:rFonts w:ascii="Arial" w:hAnsi="Arial" w:cs="Arial"/>
                <w:b/>
                <w:sz w:val="22"/>
                <w:szCs w:val="22"/>
              </w:rPr>
              <w:t>The sensor to record this did not exist, so the supervisor …</w:t>
            </w:r>
          </w:p>
          <w:p w14:paraId="4C9B97D7" w14:textId="77777777" w:rsidR="007D3562" w:rsidRPr="007C792A" w:rsidRDefault="007D3562" w:rsidP="0039673C">
            <w:pPr>
              <w:pStyle w:val="NormalWeb"/>
              <w:ind w:left="720" w:hanging="720"/>
              <w:jc w:val="both"/>
              <w:rPr>
                <w:rFonts w:ascii="Arial" w:hAnsi="Arial" w:cs="Arial"/>
                <w:b/>
                <w:sz w:val="22"/>
                <w:szCs w:val="22"/>
              </w:rPr>
            </w:pPr>
            <w:r w:rsidRPr="007C792A">
              <w:rPr>
                <w:rFonts w:ascii="Arial" w:hAnsi="Arial" w:cs="Arial"/>
                <w:b/>
                <w:sz w:val="22"/>
                <w:szCs w:val="22"/>
              </w:rPr>
              <w:t>1.17</w:t>
            </w:r>
            <w:r w:rsidRPr="007C792A">
              <w:rPr>
                <w:rFonts w:ascii="Arial" w:hAnsi="Arial" w:cs="Arial"/>
                <w:b/>
                <w:sz w:val="22"/>
                <w:szCs w:val="22"/>
              </w:rPr>
              <w:tab/>
              <w:t>What plan did the supervisor probably come up with to record hours spent on resolutions and total hours worked?</w:t>
            </w:r>
          </w:p>
          <w:p w14:paraId="081CF9E9" w14:textId="77777777" w:rsidR="007D3562" w:rsidRDefault="007D3562" w:rsidP="0039673C">
            <w:pPr>
              <w:pStyle w:val="NormalWeb"/>
              <w:jc w:val="both"/>
              <w:rPr>
                <w:rFonts w:ascii="Arial" w:hAnsi="Arial" w:cs="Arial"/>
                <w:sz w:val="22"/>
                <w:szCs w:val="22"/>
              </w:rPr>
            </w:pPr>
          </w:p>
          <w:p w14:paraId="5AAC1B36" w14:textId="77777777" w:rsidR="007D3562" w:rsidRDefault="007D3562" w:rsidP="0039673C">
            <w:pPr>
              <w:pStyle w:val="NormalWeb"/>
              <w:jc w:val="both"/>
              <w:rPr>
                <w:rFonts w:ascii="Arial" w:hAnsi="Arial" w:cs="Arial"/>
                <w:sz w:val="22"/>
                <w:szCs w:val="22"/>
              </w:rPr>
            </w:pPr>
          </w:p>
          <w:p w14:paraId="179CCFF8" w14:textId="77777777" w:rsidR="007D3562" w:rsidRDefault="007D3562" w:rsidP="0039673C">
            <w:pPr>
              <w:pStyle w:val="NormalWeb"/>
              <w:jc w:val="both"/>
              <w:rPr>
                <w:rFonts w:ascii="Arial" w:hAnsi="Arial" w:cs="Arial"/>
                <w:sz w:val="22"/>
                <w:szCs w:val="22"/>
              </w:rPr>
            </w:pPr>
          </w:p>
          <w:p w14:paraId="75E31F67" w14:textId="77777777" w:rsidR="007D3562" w:rsidRDefault="007D3562" w:rsidP="0039673C">
            <w:pPr>
              <w:pStyle w:val="NormalWeb"/>
              <w:jc w:val="both"/>
              <w:rPr>
                <w:rFonts w:ascii="Arial" w:hAnsi="Arial" w:cs="Arial"/>
                <w:sz w:val="22"/>
                <w:szCs w:val="22"/>
              </w:rPr>
            </w:pPr>
          </w:p>
          <w:p w14:paraId="2538A91B" w14:textId="77777777" w:rsidR="007D3562" w:rsidRPr="007C792A" w:rsidRDefault="007D3562" w:rsidP="0039673C">
            <w:pPr>
              <w:pStyle w:val="NormalWeb"/>
              <w:jc w:val="both"/>
              <w:rPr>
                <w:rFonts w:ascii="Arial" w:hAnsi="Arial" w:cs="Arial"/>
                <w:sz w:val="22"/>
                <w:szCs w:val="22"/>
              </w:rPr>
            </w:pPr>
          </w:p>
        </w:tc>
      </w:tr>
    </w:tbl>
    <w:p w14:paraId="15EAA69A" w14:textId="77777777" w:rsidR="007D3562" w:rsidRDefault="007D3562" w:rsidP="007D3562">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7D3562" w:rsidRPr="007C792A" w14:paraId="61C2D743" w14:textId="77777777" w:rsidTr="0039673C">
        <w:tc>
          <w:tcPr>
            <w:tcW w:w="9828" w:type="dxa"/>
          </w:tcPr>
          <w:p w14:paraId="660626F4" w14:textId="77777777" w:rsidR="007D3562" w:rsidRPr="007C792A" w:rsidRDefault="007D3562" w:rsidP="0039673C">
            <w:pPr>
              <w:pStyle w:val="NormalWeb"/>
              <w:spacing w:before="240"/>
              <w:jc w:val="both"/>
              <w:rPr>
                <w:rFonts w:ascii="Arial" w:hAnsi="Arial" w:cs="Arial"/>
                <w:sz w:val="22"/>
                <w:szCs w:val="22"/>
              </w:rPr>
            </w:pPr>
            <w:r w:rsidRPr="007C792A">
              <w:rPr>
                <w:rFonts w:ascii="Arial" w:hAnsi="Arial" w:cs="Arial"/>
                <w:sz w:val="22"/>
                <w:szCs w:val="22"/>
              </w:rPr>
              <w:lastRenderedPageBreak/>
              <w:t xml:space="preserve">The team was pleased with their results and was ready to move to the next step. </w:t>
            </w:r>
          </w:p>
          <w:p w14:paraId="151143A6" w14:textId="77777777" w:rsidR="007D3562" w:rsidRPr="007C792A" w:rsidRDefault="007D3562" w:rsidP="0039673C">
            <w:pPr>
              <w:rPr>
                <w:rFonts w:cs="Arial"/>
              </w:rPr>
            </w:pPr>
            <w:r w:rsidRPr="007C792A">
              <w:rPr>
                <w:rFonts w:cs="Arial"/>
                <w:b/>
                <w:bCs/>
              </w:rPr>
              <w:t>Step 5: Identify Responsible Party(ies)</w:t>
            </w:r>
            <w:r w:rsidRPr="007C792A">
              <w:rPr>
                <w:rFonts w:cs="Arial"/>
              </w:rPr>
              <w:t xml:space="preserve"> </w:t>
            </w:r>
          </w:p>
          <w:p w14:paraId="525CE516" w14:textId="77777777" w:rsidR="007D3562" w:rsidRPr="007C792A" w:rsidRDefault="007D3562" w:rsidP="0039673C">
            <w:pPr>
              <w:rPr>
                <w:rFonts w:cs="Arial"/>
              </w:rPr>
            </w:pPr>
            <w:r w:rsidRPr="007C792A">
              <w:rPr>
                <w:rFonts w:cs="Arial"/>
              </w:rPr>
              <w:t xml:space="preserve">The team was glad they had completed identifying the performance measurements. The next step was a fairly easy one for the team members. They needed to identify responsible parties for collecting the data, analysing/reporting actual performance, comparing actual performance to goal/standard, determining if corrective actions are necessary, and making changes. </w:t>
            </w:r>
          </w:p>
          <w:p w14:paraId="50CD5628" w14:textId="77777777" w:rsidR="007D3562" w:rsidRPr="007C792A" w:rsidRDefault="007D3562" w:rsidP="0039673C">
            <w:pPr>
              <w:rPr>
                <w:rFonts w:cs="Arial"/>
              </w:rPr>
            </w:pPr>
          </w:p>
          <w:p w14:paraId="706F1C36" w14:textId="77777777" w:rsidR="007D3562" w:rsidRPr="007C792A" w:rsidRDefault="007D3562" w:rsidP="0039673C">
            <w:pPr>
              <w:rPr>
                <w:rFonts w:cs="Arial"/>
                <w:bCs/>
              </w:rPr>
            </w:pPr>
            <w:r w:rsidRPr="007C792A">
              <w:rPr>
                <w:rFonts w:cs="Arial"/>
              </w:rPr>
              <w:t>Obviously, many people could be involved in collecting data; however, someone needs to be responsible for compiling the data and comparing actual performance with the department goal. If a difference warrants, they need to notify the decision maker.</w:t>
            </w:r>
          </w:p>
          <w:p w14:paraId="719A4218" w14:textId="77777777" w:rsidR="007D3562" w:rsidRPr="007C792A" w:rsidRDefault="007D3562" w:rsidP="0039673C">
            <w:pPr>
              <w:rPr>
                <w:rFonts w:cs="Arial"/>
                <w:b/>
                <w:bCs/>
              </w:rPr>
            </w:pPr>
          </w:p>
          <w:p w14:paraId="45E683EF" w14:textId="77777777" w:rsidR="007D3562" w:rsidRPr="007C792A" w:rsidRDefault="007D3562" w:rsidP="0039673C">
            <w:pPr>
              <w:jc w:val="left"/>
              <w:rPr>
                <w:rFonts w:cs="Arial"/>
                <w:b/>
                <w:bCs/>
              </w:rPr>
            </w:pPr>
            <w:r w:rsidRPr="007C792A">
              <w:rPr>
                <w:rFonts w:cs="Arial"/>
                <w:b/>
                <w:bCs/>
              </w:rPr>
              <w:t>1.18 Responsible parties</w:t>
            </w:r>
          </w:p>
          <w:p w14:paraId="37605359" w14:textId="77777777" w:rsidR="007D3562" w:rsidRPr="007C792A" w:rsidRDefault="007D3562" w:rsidP="0039673C">
            <w:pPr>
              <w:jc w:val="left"/>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5400"/>
            </w:tblGrid>
            <w:tr w:rsidR="007D3562" w:rsidRPr="007C792A" w14:paraId="3FD343C6" w14:textId="77777777" w:rsidTr="0039673C">
              <w:tc>
                <w:tcPr>
                  <w:tcW w:w="3955" w:type="dxa"/>
                  <w:tcBorders>
                    <w:top w:val="single" w:sz="4" w:space="0" w:color="auto"/>
                    <w:left w:val="single" w:sz="4" w:space="0" w:color="auto"/>
                    <w:bottom w:val="single" w:sz="4" w:space="0" w:color="auto"/>
                    <w:right w:val="single" w:sz="4" w:space="0" w:color="auto"/>
                  </w:tcBorders>
                  <w:shd w:val="clear" w:color="auto" w:fill="DAEEF3"/>
                </w:tcPr>
                <w:p w14:paraId="056A49EA" w14:textId="77777777" w:rsidR="007D3562" w:rsidRPr="007C792A" w:rsidRDefault="007D3562" w:rsidP="0039673C">
                  <w:pPr>
                    <w:jc w:val="center"/>
                    <w:rPr>
                      <w:rFonts w:cs="Arial"/>
                      <w:b/>
                      <w:bCs/>
                    </w:rPr>
                  </w:pPr>
                  <w:r w:rsidRPr="007C792A">
                    <w:rPr>
                      <w:rFonts w:cs="Arial"/>
                      <w:b/>
                      <w:bCs/>
                    </w:rPr>
                    <w:t>Activities</w:t>
                  </w:r>
                </w:p>
              </w:tc>
              <w:tc>
                <w:tcPr>
                  <w:tcW w:w="5400" w:type="dxa"/>
                  <w:tcBorders>
                    <w:top w:val="single" w:sz="4" w:space="0" w:color="auto"/>
                    <w:left w:val="single" w:sz="4" w:space="0" w:color="auto"/>
                    <w:bottom w:val="single" w:sz="4" w:space="0" w:color="auto"/>
                    <w:right w:val="single" w:sz="4" w:space="0" w:color="auto"/>
                  </w:tcBorders>
                  <w:shd w:val="clear" w:color="auto" w:fill="DAEEF3"/>
                </w:tcPr>
                <w:p w14:paraId="59A23B8C" w14:textId="77777777" w:rsidR="007D3562" w:rsidRPr="007C792A" w:rsidRDefault="007D3562" w:rsidP="0039673C">
                  <w:pPr>
                    <w:jc w:val="center"/>
                    <w:rPr>
                      <w:rFonts w:cs="Arial"/>
                      <w:b/>
                      <w:bCs/>
                    </w:rPr>
                  </w:pPr>
                  <w:r w:rsidRPr="007C792A">
                    <w:rPr>
                      <w:rFonts w:cs="Arial"/>
                      <w:b/>
                      <w:bCs/>
                    </w:rPr>
                    <w:t>Responsible party(ies)</w:t>
                  </w:r>
                </w:p>
              </w:tc>
            </w:tr>
            <w:tr w:rsidR="007D3562" w:rsidRPr="007C792A" w14:paraId="58B958A0" w14:textId="77777777" w:rsidTr="0039673C">
              <w:tc>
                <w:tcPr>
                  <w:tcW w:w="3955" w:type="dxa"/>
                  <w:tcBorders>
                    <w:top w:val="single" w:sz="4" w:space="0" w:color="auto"/>
                    <w:left w:val="single" w:sz="4" w:space="0" w:color="auto"/>
                    <w:bottom w:val="single" w:sz="4" w:space="0" w:color="auto"/>
                    <w:right w:val="single" w:sz="4" w:space="0" w:color="auto"/>
                  </w:tcBorders>
                </w:tcPr>
                <w:p w14:paraId="26DBDB92" w14:textId="77777777" w:rsidR="007D3562" w:rsidRPr="007C792A" w:rsidRDefault="007D3562" w:rsidP="0039673C">
                  <w:pPr>
                    <w:rPr>
                      <w:rFonts w:cs="Arial"/>
                      <w:b/>
                      <w:bCs/>
                    </w:rPr>
                  </w:pPr>
                  <w:r w:rsidRPr="007C792A">
                    <w:rPr>
                      <w:rFonts w:cs="Arial"/>
                    </w:rPr>
                    <w:t>Collect data</w:t>
                  </w:r>
                </w:p>
              </w:tc>
              <w:tc>
                <w:tcPr>
                  <w:tcW w:w="5400" w:type="dxa"/>
                  <w:tcBorders>
                    <w:top w:val="single" w:sz="4" w:space="0" w:color="auto"/>
                    <w:left w:val="single" w:sz="4" w:space="0" w:color="auto"/>
                    <w:bottom w:val="single" w:sz="4" w:space="0" w:color="auto"/>
                    <w:right w:val="single" w:sz="4" w:space="0" w:color="auto"/>
                  </w:tcBorders>
                </w:tcPr>
                <w:p w14:paraId="5B83454E" w14:textId="77777777" w:rsidR="007D3562" w:rsidRDefault="007D3562" w:rsidP="0039673C">
                  <w:pPr>
                    <w:rPr>
                      <w:rFonts w:cs="Arial"/>
                      <w:bCs/>
                      <w:color w:val="1F497D"/>
                    </w:rPr>
                  </w:pPr>
                </w:p>
                <w:p w14:paraId="5606B64C" w14:textId="77777777" w:rsidR="007D3562" w:rsidRDefault="007D3562" w:rsidP="0039673C">
                  <w:pPr>
                    <w:rPr>
                      <w:rFonts w:cs="Arial"/>
                      <w:bCs/>
                      <w:color w:val="1F497D"/>
                    </w:rPr>
                  </w:pPr>
                </w:p>
                <w:p w14:paraId="5A8C7034" w14:textId="77777777" w:rsidR="007D3562" w:rsidRPr="007C792A" w:rsidRDefault="007D3562" w:rsidP="0039673C">
                  <w:pPr>
                    <w:rPr>
                      <w:rFonts w:cs="Arial"/>
                      <w:bCs/>
                      <w:color w:val="1F497D"/>
                    </w:rPr>
                  </w:pPr>
                </w:p>
              </w:tc>
            </w:tr>
            <w:tr w:rsidR="007D3562" w:rsidRPr="007C792A" w14:paraId="62085142" w14:textId="77777777" w:rsidTr="0039673C">
              <w:tc>
                <w:tcPr>
                  <w:tcW w:w="3955" w:type="dxa"/>
                  <w:tcBorders>
                    <w:top w:val="single" w:sz="4" w:space="0" w:color="auto"/>
                    <w:left w:val="single" w:sz="4" w:space="0" w:color="auto"/>
                    <w:bottom w:val="single" w:sz="4" w:space="0" w:color="auto"/>
                    <w:right w:val="single" w:sz="4" w:space="0" w:color="auto"/>
                  </w:tcBorders>
                </w:tcPr>
                <w:p w14:paraId="5989D4E1" w14:textId="77777777" w:rsidR="007D3562" w:rsidRPr="007C792A" w:rsidRDefault="007D3562" w:rsidP="0039673C">
                  <w:pPr>
                    <w:rPr>
                      <w:rFonts w:cs="Arial"/>
                      <w:b/>
                      <w:bCs/>
                    </w:rPr>
                  </w:pPr>
                  <w:r w:rsidRPr="007C792A">
                    <w:rPr>
                      <w:rFonts w:cs="Arial"/>
                    </w:rPr>
                    <w:t>Analyse/report actual performance</w:t>
                  </w:r>
                </w:p>
              </w:tc>
              <w:tc>
                <w:tcPr>
                  <w:tcW w:w="5400" w:type="dxa"/>
                  <w:tcBorders>
                    <w:top w:val="single" w:sz="4" w:space="0" w:color="auto"/>
                    <w:left w:val="single" w:sz="4" w:space="0" w:color="auto"/>
                    <w:bottom w:val="single" w:sz="4" w:space="0" w:color="auto"/>
                    <w:right w:val="single" w:sz="4" w:space="0" w:color="auto"/>
                  </w:tcBorders>
                </w:tcPr>
                <w:p w14:paraId="17B8A504" w14:textId="77777777" w:rsidR="007D3562" w:rsidRDefault="007D3562" w:rsidP="0039673C">
                  <w:pPr>
                    <w:rPr>
                      <w:rFonts w:cs="Arial"/>
                      <w:bCs/>
                      <w:color w:val="1F497D"/>
                    </w:rPr>
                  </w:pPr>
                </w:p>
                <w:p w14:paraId="219F45CC" w14:textId="77777777" w:rsidR="007D3562" w:rsidRDefault="007D3562" w:rsidP="0039673C">
                  <w:pPr>
                    <w:rPr>
                      <w:rFonts w:cs="Arial"/>
                      <w:bCs/>
                      <w:color w:val="1F497D"/>
                    </w:rPr>
                  </w:pPr>
                </w:p>
                <w:p w14:paraId="7645778D" w14:textId="77777777" w:rsidR="007D3562" w:rsidRPr="007C792A" w:rsidRDefault="007D3562" w:rsidP="0039673C">
                  <w:pPr>
                    <w:rPr>
                      <w:rFonts w:cs="Arial"/>
                      <w:bCs/>
                      <w:color w:val="1F497D"/>
                    </w:rPr>
                  </w:pPr>
                </w:p>
              </w:tc>
            </w:tr>
            <w:tr w:rsidR="007D3562" w:rsidRPr="007C792A" w14:paraId="08592361" w14:textId="77777777" w:rsidTr="0039673C">
              <w:tc>
                <w:tcPr>
                  <w:tcW w:w="3955" w:type="dxa"/>
                  <w:tcBorders>
                    <w:top w:val="single" w:sz="4" w:space="0" w:color="auto"/>
                    <w:left w:val="single" w:sz="4" w:space="0" w:color="auto"/>
                    <w:bottom w:val="single" w:sz="4" w:space="0" w:color="auto"/>
                    <w:right w:val="single" w:sz="4" w:space="0" w:color="auto"/>
                  </w:tcBorders>
                </w:tcPr>
                <w:p w14:paraId="742246B0" w14:textId="77777777" w:rsidR="007D3562" w:rsidRPr="007C792A" w:rsidRDefault="007D3562" w:rsidP="0039673C">
                  <w:pPr>
                    <w:rPr>
                      <w:rFonts w:cs="Arial"/>
                      <w:b/>
                      <w:bCs/>
                    </w:rPr>
                  </w:pPr>
                  <w:r w:rsidRPr="007C792A">
                    <w:rPr>
                      <w:rFonts w:cs="Arial"/>
                    </w:rPr>
                    <w:t>Compare actual performance to goal/standard</w:t>
                  </w:r>
                </w:p>
              </w:tc>
              <w:tc>
                <w:tcPr>
                  <w:tcW w:w="5400" w:type="dxa"/>
                  <w:tcBorders>
                    <w:top w:val="single" w:sz="4" w:space="0" w:color="auto"/>
                    <w:left w:val="single" w:sz="4" w:space="0" w:color="auto"/>
                    <w:bottom w:val="single" w:sz="4" w:space="0" w:color="auto"/>
                    <w:right w:val="single" w:sz="4" w:space="0" w:color="auto"/>
                  </w:tcBorders>
                </w:tcPr>
                <w:p w14:paraId="61FEB57D" w14:textId="77777777" w:rsidR="007D3562" w:rsidRDefault="007D3562" w:rsidP="0039673C">
                  <w:pPr>
                    <w:rPr>
                      <w:rFonts w:cs="Arial"/>
                      <w:bCs/>
                      <w:color w:val="1F497D"/>
                    </w:rPr>
                  </w:pPr>
                </w:p>
                <w:p w14:paraId="03855774" w14:textId="77777777" w:rsidR="007D3562" w:rsidRDefault="007D3562" w:rsidP="0039673C">
                  <w:pPr>
                    <w:rPr>
                      <w:rFonts w:cs="Arial"/>
                      <w:bCs/>
                      <w:color w:val="1F497D"/>
                    </w:rPr>
                  </w:pPr>
                </w:p>
                <w:p w14:paraId="2D78A4DB" w14:textId="77777777" w:rsidR="007D3562" w:rsidRPr="007C792A" w:rsidRDefault="007D3562" w:rsidP="0039673C">
                  <w:pPr>
                    <w:rPr>
                      <w:rFonts w:cs="Arial"/>
                      <w:bCs/>
                      <w:color w:val="1F497D"/>
                    </w:rPr>
                  </w:pPr>
                </w:p>
              </w:tc>
            </w:tr>
            <w:tr w:rsidR="007D3562" w:rsidRPr="007C792A" w14:paraId="5A7E8F3E" w14:textId="77777777" w:rsidTr="0039673C">
              <w:tc>
                <w:tcPr>
                  <w:tcW w:w="3955" w:type="dxa"/>
                  <w:tcBorders>
                    <w:top w:val="single" w:sz="4" w:space="0" w:color="auto"/>
                    <w:left w:val="single" w:sz="4" w:space="0" w:color="auto"/>
                    <w:bottom w:val="single" w:sz="4" w:space="0" w:color="auto"/>
                    <w:right w:val="single" w:sz="4" w:space="0" w:color="auto"/>
                  </w:tcBorders>
                </w:tcPr>
                <w:p w14:paraId="5EAEEE18" w14:textId="77777777" w:rsidR="007D3562" w:rsidRPr="007C792A" w:rsidRDefault="007D3562" w:rsidP="0039673C">
                  <w:pPr>
                    <w:rPr>
                      <w:rFonts w:cs="Arial"/>
                      <w:b/>
                      <w:bCs/>
                    </w:rPr>
                  </w:pPr>
                  <w:r w:rsidRPr="007C792A">
                    <w:rPr>
                      <w:rFonts w:cs="Arial"/>
                    </w:rPr>
                    <w:t>Determine if corrective actions are necessary</w:t>
                  </w:r>
                </w:p>
              </w:tc>
              <w:tc>
                <w:tcPr>
                  <w:tcW w:w="5400" w:type="dxa"/>
                  <w:tcBorders>
                    <w:top w:val="single" w:sz="4" w:space="0" w:color="auto"/>
                    <w:left w:val="single" w:sz="4" w:space="0" w:color="auto"/>
                    <w:bottom w:val="single" w:sz="4" w:space="0" w:color="auto"/>
                    <w:right w:val="single" w:sz="4" w:space="0" w:color="auto"/>
                  </w:tcBorders>
                </w:tcPr>
                <w:p w14:paraId="77F0EED9" w14:textId="77777777" w:rsidR="007D3562" w:rsidRDefault="007D3562" w:rsidP="0039673C">
                  <w:pPr>
                    <w:rPr>
                      <w:rFonts w:cs="Arial"/>
                      <w:bCs/>
                      <w:color w:val="1F497D"/>
                    </w:rPr>
                  </w:pPr>
                </w:p>
                <w:p w14:paraId="7107FCC1" w14:textId="77777777" w:rsidR="007D3562" w:rsidRDefault="007D3562" w:rsidP="0039673C">
                  <w:pPr>
                    <w:rPr>
                      <w:rFonts w:cs="Arial"/>
                      <w:bCs/>
                      <w:color w:val="1F497D"/>
                    </w:rPr>
                  </w:pPr>
                </w:p>
                <w:p w14:paraId="5A78771E" w14:textId="77777777" w:rsidR="007D3562" w:rsidRPr="007C792A" w:rsidRDefault="007D3562" w:rsidP="0039673C">
                  <w:pPr>
                    <w:rPr>
                      <w:rFonts w:cs="Arial"/>
                      <w:bCs/>
                      <w:color w:val="1F497D"/>
                    </w:rPr>
                  </w:pPr>
                </w:p>
              </w:tc>
            </w:tr>
            <w:tr w:rsidR="007D3562" w:rsidRPr="007C792A" w14:paraId="0887D898" w14:textId="77777777" w:rsidTr="0039673C">
              <w:tc>
                <w:tcPr>
                  <w:tcW w:w="3955" w:type="dxa"/>
                  <w:tcBorders>
                    <w:top w:val="single" w:sz="4" w:space="0" w:color="auto"/>
                    <w:left w:val="single" w:sz="4" w:space="0" w:color="auto"/>
                    <w:bottom w:val="single" w:sz="4" w:space="0" w:color="auto"/>
                    <w:right w:val="single" w:sz="4" w:space="0" w:color="auto"/>
                  </w:tcBorders>
                </w:tcPr>
                <w:p w14:paraId="444A1317" w14:textId="77777777" w:rsidR="007D3562" w:rsidRPr="007C792A" w:rsidRDefault="007D3562" w:rsidP="0039673C">
                  <w:pPr>
                    <w:rPr>
                      <w:rFonts w:cs="Arial"/>
                      <w:b/>
                      <w:bCs/>
                    </w:rPr>
                  </w:pPr>
                  <w:r w:rsidRPr="007C792A">
                    <w:rPr>
                      <w:rFonts w:cs="Arial"/>
                    </w:rPr>
                    <w:t>Make changes</w:t>
                  </w:r>
                </w:p>
              </w:tc>
              <w:tc>
                <w:tcPr>
                  <w:tcW w:w="5400" w:type="dxa"/>
                  <w:tcBorders>
                    <w:top w:val="single" w:sz="4" w:space="0" w:color="auto"/>
                    <w:left w:val="single" w:sz="4" w:space="0" w:color="auto"/>
                    <w:bottom w:val="single" w:sz="4" w:space="0" w:color="auto"/>
                    <w:right w:val="single" w:sz="4" w:space="0" w:color="auto"/>
                  </w:tcBorders>
                </w:tcPr>
                <w:p w14:paraId="68CB43D4" w14:textId="77777777" w:rsidR="007D3562" w:rsidRDefault="007D3562" w:rsidP="0039673C">
                  <w:pPr>
                    <w:rPr>
                      <w:rFonts w:cs="Arial"/>
                      <w:bCs/>
                      <w:color w:val="1F497D"/>
                    </w:rPr>
                  </w:pPr>
                </w:p>
                <w:p w14:paraId="58F5FA20" w14:textId="77777777" w:rsidR="007D3562" w:rsidRDefault="007D3562" w:rsidP="0039673C">
                  <w:pPr>
                    <w:rPr>
                      <w:rFonts w:cs="Arial"/>
                      <w:bCs/>
                      <w:color w:val="1F497D"/>
                    </w:rPr>
                  </w:pPr>
                </w:p>
                <w:p w14:paraId="6F897CDB" w14:textId="77777777" w:rsidR="007D3562" w:rsidRPr="007C792A" w:rsidRDefault="007D3562" w:rsidP="0039673C">
                  <w:pPr>
                    <w:rPr>
                      <w:rFonts w:cs="Arial"/>
                      <w:bCs/>
                      <w:color w:val="1F497D"/>
                    </w:rPr>
                  </w:pPr>
                </w:p>
              </w:tc>
            </w:tr>
          </w:tbl>
          <w:p w14:paraId="5E8CFC95" w14:textId="77777777" w:rsidR="007D3562" w:rsidRPr="007C792A" w:rsidRDefault="007D3562" w:rsidP="0039673C">
            <w:pPr>
              <w:pStyle w:val="NormalWeb"/>
              <w:jc w:val="both"/>
              <w:rPr>
                <w:rFonts w:ascii="Arial" w:hAnsi="Arial" w:cs="Arial"/>
                <w:sz w:val="22"/>
                <w:szCs w:val="22"/>
              </w:rPr>
            </w:pPr>
          </w:p>
        </w:tc>
      </w:tr>
      <w:tr w:rsidR="007D3562" w:rsidRPr="007C792A" w14:paraId="55AD6D5F" w14:textId="77777777" w:rsidTr="0039673C">
        <w:tc>
          <w:tcPr>
            <w:tcW w:w="9828" w:type="dxa"/>
          </w:tcPr>
          <w:p w14:paraId="0AC91E34" w14:textId="77777777" w:rsidR="007D3562" w:rsidRPr="007C792A" w:rsidRDefault="007D3562" w:rsidP="0039673C">
            <w:pPr>
              <w:spacing w:before="240"/>
              <w:rPr>
                <w:rFonts w:cs="Arial"/>
              </w:rPr>
            </w:pPr>
            <w:r w:rsidRPr="007C792A">
              <w:rPr>
                <w:rFonts w:cs="Arial"/>
                <w:b/>
                <w:bCs/>
              </w:rPr>
              <w:t>Step 6: Collect Data</w:t>
            </w:r>
            <w:r w:rsidRPr="007C792A">
              <w:rPr>
                <w:rFonts w:cs="Arial"/>
              </w:rPr>
              <w:t xml:space="preserve"> </w:t>
            </w:r>
          </w:p>
          <w:p w14:paraId="609863D7"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At this step, the supervisor reviewed her notes again. She remembered from her seminar that even the best of measurement systems </w:t>
            </w:r>
            <w:proofErr w:type="gramStart"/>
            <w:r w:rsidRPr="007C792A">
              <w:rPr>
                <w:rFonts w:ascii="Arial" w:hAnsi="Arial" w:cs="Arial"/>
                <w:sz w:val="22"/>
                <w:szCs w:val="22"/>
              </w:rPr>
              <w:t>have</w:t>
            </w:r>
            <w:proofErr w:type="gramEnd"/>
            <w:r w:rsidRPr="007C792A">
              <w:rPr>
                <w:rFonts w:ascii="Arial" w:hAnsi="Arial" w:cs="Arial"/>
                <w:sz w:val="22"/>
                <w:szCs w:val="22"/>
              </w:rPr>
              <w:t xml:space="preserve"> failed because of poor data collection. </w:t>
            </w:r>
          </w:p>
          <w:p w14:paraId="513B1CBA"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As the </w:t>
            </w:r>
            <w:r w:rsidRPr="007C792A">
              <w:rPr>
                <w:rFonts w:ascii="Arial" w:hAnsi="Arial" w:cs="Arial"/>
                <w:b/>
                <w:sz w:val="22"/>
                <w:szCs w:val="22"/>
              </w:rPr>
              <w:t>system owner</w:t>
            </w:r>
            <w:r w:rsidRPr="007C792A">
              <w:rPr>
                <w:rFonts w:ascii="Arial" w:hAnsi="Arial" w:cs="Arial"/>
                <w:sz w:val="22"/>
                <w:szCs w:val="22"/>
              </w:rPr>
              <w:t xml:space="preserve">, she needed to be the one with the overall responsibility for supervising the data collection process. Each employee was of course responsible for the quality of his/her own work, but she needed to be sure the data were being collected properly and that people were </w:t>
            </w:r>
            <w:r w:rsidRPr="007C792A">
              <w:rPr>
                <w:rFonts w:ascii="Arial" w:hAnsi="Arial" w:cs="Arial"/>
                <w:sz w:val="22"/>
                <w:szCs w:val="22"/>
              </w:rPr>
              <w:lastRenderedPageBreak/>
              <w:t xml:space="preserve">doing their assignments. </w:t>
            </w:r>
          </w:p>
          <w:p w14:paraId="63C9DB71"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Data collection was much more than simply writing things down and then analysing everything after a period of time. She resolved to conduct several </w:t>
            </w:r>
            <w:r w:rsidRPr="007C792A">
              <w:rPr>
                <w:rFonts w:ascii="Arial" w:hAnsi="Arial" w:cs="Arial"/>
                <w:b/>
                <w:sz w:val="22"/>
                <w:szCs w:val="22"/>
              </w:rPr>
              <w:t xml:space="preserve">preliminary analyses </w:t>
            </w:r>
            <w:r w:rsidRPr="007C792A">
              <w:rPr>
                <w:rFonts w:ascii="Arial" w:hAnsi="Arial" w:cs="Arial"/>
                <w:sz w:val="22"/>
                <w:szCs w:val="22"/>
              </w:rPr>
              <w:t xml:space="preserve">to determine if the measurement system was functioning as designed, that the frequency of data collection was appropriate, and to provide feedback to the data collectors with respect to any adjustments in the system. </w:t>
            </w:r>
          </w:p>
          <w:p w14:paraId="51F47004" w14:textId="77777777" w:rsidR="007D3562" w:rsidRDefault="007D3562" w:rsidP="0039673C">
            <w:pPr>
              <w:pStyle w:val="NormalWeb"/>
              <w:jc w:val="both"/>
              <w:rPr>
                <w:rFonts w:ascii="Arial" w:hAnsi="Arial" w:cs="Arial"/>
                <w:sz w:val="22"/>
                <w:szCs w:val="22"/>
              </w:rPr>
            </w:pPr>
            <w:r w:rsidRPr="007C792A">
              <w:rPr>
                <w:rFonts w:ascii="Arial" w:hAnsi="Arial" w:cs="Arial"/>
                <w:sz w:val="22"/>
                <w:szCs w:val="22"/>
              </w:rPr>
              <w:t xml:space="preserve">The team gathered data for a five-month period. During the first month, the supervisor had a preliminary look at the data they were collecting on a weekly basis. She continued her spot checks each month until the full collection period was completed. Ultimately, there were no significant changes to the measurement system or collection frequency. The supervisor felt the team had done an excellent job in understanding their process and designing their system. They were now ready to begin Step 7, which involved analysing the data. </w:t>
            </w:r>
          </w:p>
          <w:p w14:paraId="297A2DDC" w14:textId="77777777" w:rsidR="007D3562" w:rsidRPr="007C792A" w:rsidRDefault="007D3562" w:rsidP="0039673C">
            <w:pPr>
              <w:pStyle w:val="NormalWeb"/>
              <w:jc w:val="both"/>
              <w:rPr>
                <w:rFonts w:ascii="Arial" w:hAnsi="Arial" w:cs="Arial"/>
                <w:sz w:val="22"/>
                <w:szCs w:val="22"/>
              </w:rPr>
            </w:pPr>
          </w:p>
          <w:p w14:paraId="4F3E13AF" w14:textId="77777777" w:rsidR="007D3562" w:rsidRPr="007C792A" w:rsidRDefault="007D3562" w:rsidP="0039673C">
            <w:pPr>
              <w:rPr>
                <w:rFonts w:cs="Arial"/>
              </w:rPr>
            </w:pPr>
            <w:r w:rsidRPr="007C792A">
              <w:rPr>
                <w:rFonts w:cs="Arial"/>
                <w:b/>
                <w:bCs/>
              </w:rPr>
              <w:t>Step 7: Analyse/ Report Actual Performance</w:t>
            </w:r>
            <w:r w:rsidRPr="007C792A">
              <w:rPr>
                <w:rFonts w:cs="Arial"/>
              </w:rPr>
              <w:t xml:space="preserve"> </w:t>
            </w:r>
          </w:p>
          <w:p w14:paraId="1B85F459"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After five months, the supervisor felt they had a good </w:t>
            </w:r>
            <w:r w:rsidRPr="007C792A">
              <w:rPr>
                <w:rFonts w:ascii="Arial" w:hAnsi="Arial" w:cs="Arial"/>
                <w:b/>
                <w:sz w:val="22"/>
                <w:szCs w:val="22"/>
              </w:rPr>
              <w:t xml:space="preserve">baseline </w:t>
            </w:r>
            <w:r w:rsidRPr="007C792A">
              <w:rPr>
                <w:rFonts w:ascii="Arial" w:hAnsi="Arial" w:cs="Arial"/>
                <w:sz w:val="22"/>
                <w:szCs w:val="22"/>
              </w:rPr>
              <w:t xml:space="preserve">on which to start their analysis. Just what do these data mean? The team was reminded of the issue of customer complaints that started them thinking about performance measures. The supervisor asked them, "What were the questions, identified in Step 2, that we felt needed to be answered?" The team responded: </w:t>
            </w:r>
          </w:p>
          <w:p w14:paraId="7CFBB0A7" w14:textId="77777777" w:rsidR="007D3562" w:rsidRPr="007C792A" w:rsidRDefault="007D3562" w:rsidP="007D3562">
            <w:pPr>
              <w:pStyle w:val="NormalWeb"/>
              <w:numPr>
                <w:ilvl w:val="0"/>
                <w:numId w:val="5"/>
              </w:numPr>
              <w:spacing w:before="100" w:beforeAutospacing="1" w:after="100" w:afterAutospacing="1" w:line="240" w:lineRule="auto"/>
              <w:ind w:hanging="720"/>
              <w:jc w:val="both"/>
              <w:rPr>
                <w:rFonts w:ascii="Arial" w:hAnsi="Arial" w:cs="Arial"/>
                <w:sz w:val="22"/>
                <w:szCs w:val="22"/>
              </w:rPr>
            </w:pPr>
            <w:r w:rsidRPr="007C792A">
              <w:rPr>
                <w:rFonts w:ascii="Arial" w:hAnsi="Arial" w:cs="Arial"/>
                <w:sz w:val="22"/>
                <w:szCs w:val="22"/>
              </w:rPr>
              <w:t xml:space="preserve">How do we know that we are providing the service that our customer requires? </w:t>
            </w:r>
          </w:p>
          <w:p w14:paraId="5EB4EAF5" w14:textId="77777777" w:rsidR="007D3562" w:rsidRPr="007C792A" w:rsidRDefault="007D3562" w:rsidP="007D3562">
            <w:pPr>
              <w:pStyle w:val="NormalWeb"/>
              <w:numPr>
                <w:ilvl w:val="0"/>
                <w:numId w:val="5"/>
              </w:numPr>
              <w:spacing w:before="100" w:beforeAutospacing="1" w:after="100" w:afterAutospacing="1" w:line="240" w:lineRule="auto"/>
              <w:ind w:hanging="720"/>
              <w:jc w:val="both"/>
              <w:rPr>
                <w:rFonts w:ascii="Arial" w:hAnsi="Arial" w:cs="Arial"/>
                <w:sz w:val="22"/>
                <w:szCs w:val="22"/>
              </w:rPr>
            </w:pPr>
            <w:r w:rsidRPr="007C792A">
              <w:rPr>
                <w:rFonts w:ascii="Arial" w:hAnsi="Arial" w:cs="Arial"/>
                <w:sz w:val="22"/>
                <w:szCs w:val="22"/>
              </w:rPr>
              <w:t xml:space="preserve">Where can we do better or improve? </w:t>
            </w:r>
          </w:p>
          <w:p w14:paraId="5DA68F3F"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In this step, we will explore some of the possible ways to analyse and to display the results of these performance measures to clearly communicate the answer to their questions. </w:t>
            </w:r>
          </w:p>
          <w:p w14:paraId="59D24059"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team had chosen as one of their performance measures: number of days elapsed from call to pick-up. Their goal was pick-up within three days or less from date of call. They had collected the following data: </w:t>
            </w:r>
          </w:p>
          <w:p w14:paraId="71FB75B7" w14:textId="77777777" w:rsidR="007D3562" w:rsidRPr="007C792A" w:rsidRDefault="007D3562" w:rsidP="007D3562">
            <w:pPr>
              <w:pStyle w:val="NormalWeb"/>
              <w:numPr>
                <w:ilvl w:val="0"/>
                <w:numId w:val="6"/>
              </w:numPr>
              <w:spacing w:before="100" w:beforeAutospacing="1" w:after="100" w:afterAutospacing="1" w:line="240" w:lineRule="auto"/>
              <w:ind w:hanging="720"/>
              <w:jc w:val="both"/>
              <w:rPr>
                <w:rFonts w:ascii="Arial" w:hAnsi="Arial" w:cs="Arial"/>
                <w:sz w:val="22"/>
                <w:szCs w:val="22"/>
              </w:rPr>
            </w:pPr>
            <w:r w:rsidRPr="007C792A">
              <w:rPr>
                <w:rFonts w:ascii="Arial" w:hAnsi="Arial" w:cs="Arial"/>
                <w:sz w:val="22"/>
                <w:szCs w:val="22"/>
              </w:rPr>
              <w:t xml:space="preserve">The time a call to pick-up was received </w:t>
            </w:r>
          </w:p>
          <w:p w14:paraId="56DFD016" w14:textId="77777777" w:rsidR="007D3562" w:rsidRPr="007C792A" w:rsidRDefault="007D3562" w:rsidP="007D3562">
            <w:pPr>
              <w:pStyle w:val="NormalWeb"/>
              <w:numPr>
                <w:ilvl w:val="0"/>
                <w:numId w:val="6"/>
              </w:numPr>
              <w:spacing w:before="100" w:beforeAutospacing="1" w:after="100" w:afterAutospacing="1" w:line="240" w:lineRule="auto"/>
              <w:ind w:hanging="720"/>
              <w:jc w:val="both"/>
              <w:rPr>
                <w:rFonts w:ascii="Arial" w:hAnsi="Arial" w:cs="Arial"/>
                <w:sz w:val="22"/>
                <w:szCs w:val="22"/>
              </w:rPr>
            </w:pPr>
            <w:r w:rsidRPr="007C792A">
              <w:rPr>
                <w:rFonts w:ascii="Arial" w:hAnsi="Arial" w:cs="Arial"/>
                <w:sz w:val="22"/>
                <w:szCs w:val="22"/>
              </w:rPr>
              <w:t xml:space="preserve">The day it was picked up </w:t>
            </w:r>
          </w:p>
          <w:p w14:paraId="633EB754" w14:textId="77777777" w:rsidR="007D3562" w:rsidRDefault="007D3562" w:rsidP="0039673C">
            <w:pPr>
              <w:pStyle w:val="NormalWeb"/>
              <w:jc w:val="both"/>
              <w:rPr>
                <w:rFonts w:ascii="Arial" w:hAnsi="Arial" w:cs="Arial"/>
                <w:sz w:val="22"/>
                <w:szCs w:val="22"/>
              </w:rPr>
            </w:pPr>
            <w:r w:rsidRPr="007C792A">
              <w:rPr>
                <w:rFonts w:ascii="Arial" w:hAnsi="Arial" w:cs="Arial"/>
                <w:sz w:val="22"/>
                <w:szCs w:val="22"/>
              </w:rPr>
              <w:t xml:space="preserve">The forms the team used recorded a lot of information. They revealed how many pick-ups actually took longer than three days and were late, and how early or late each pick-up was. One way to look at the data is to use a </w:t>
            </w:r>
            <w:r w:rsidRPr="007C792A">
              <w:rPr>
                <w:rFonts w:ascii="Arial" w:hAnsi="Arial" w:cs="Arial"/>
                <w:b/>
                <w:sz w:val="22"/>
                <w:szCs w:val="22"/>
              </w:rPr>
              <w:t>bar chart</w:t>
            </w:r>
            <w:r w:rsidRPr="007C792A">
              <w:rPr>
                <w:rFonts w:ascii="Arial" w:hAnsi="Arial" w:cs="Arial"/>
                <w:sz w:val="22"/>
                <w:szCs w:val="22"/>
              </w:rPr>
              <w:t xml:space="preserve"> to plot the number of late pick-ups each week (the number of on-time pick-ups could also be plotted). This will show the progress each week, and after several weeks or months, some trends may appear. </w:t>
            </w:r>
          </w:p>
          <w:p w14:paraId="780BFB76" w14:textId="77777777" w:rsidR="007D3562" w:rsidRPr="007C792A" w:rsidRDefault="007D3562" w:rsidP="0039673C">
            <w:pPr>
              <w:pStyle w:val="NormalWeb"/>
              <w:jc w:val="both"/>
              <w:rPr>
                <w:rFonts w:ascii="Arial" w:hAnsi="Arial" w:cs="Arial"/>
                <w:sz w:val="22"/>
                <w:szCs w:val="22"/>
              </w:rPr>
            </w:pPr>
          </w:p>
          <w:p w14:paraId="7EBAD7EC" w14:textId="77777777" w:rsidR="007D3562" w:rsidRPr="007C792A" w:rsidRDefault="007D3562" w:rsidP="0039673C">
            <w:pPr>
              <w:pStyle w:val="NormalWeb"/>
              <w:jc w:val="both"/>
              <w:rPr>
                <w:rFonts w:ascii="Arial" w:hAnsi="Arial" w:cs="Arial"/>
                <w:sz w:val="22"/>
                <w:szCs w:val="22"/>
              </w:rPr>
            </w:pPr>
            <w:r w:rsidRPr="007C792A">
              <w:rPr>
                <w:rFonts w:ascii="Arial" w:hAnsi="Arial" w:cs="Arial"/>
                <w:b/>
                <w:sz w:val="22"/>
                <w:szCs w:val="22"/>
              </w:rPr>
              <w:lastRenderedPageBreak/>
              <w:t>1.19 Draw a simple bar chart reflecting the number of late pick-ups each week.</w:t>
            </w:r>
            <w:r w:rsidRPr="007C792A">
              <w:rPr>
                <w:rFonts w:ascii="Arial" w:hAnsi="Arial" w:cs="Arial"/>
                <w:sz w:val="22"/>
                <w:szCs w:val="22"/>
              </w:rPr>
              <w:t xml:space="preserve"> </w:t>
            </w:r>
          </w:p>
          <w:p w14:paraId="60FA74E4"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Every week they do 51 pick-ups. In week one, there were 5 late pick-ups out of 51, with 13 during week two, 4 during week three, 4 during week 4 and 7 during week </w:t>
            </w:r>
            <w:proofErr w:type="gramStart"/>
            <w:r w:rsidRPr="007C792A">
              <w:rPr>
                <w:rFonts w:ascii="Arial" w:hAnsi="Arial" w:cs="Arial"/>
                <w:sz w:val="22"/>
                <w:szCs w:val="22"/>
              </w:rPr>
              <w:t>5..</w:t>
            </w:r>
            <w:proofErr w:type="gramEnd"/>
            <w:r w:rsidRPr="007C792A">
              <w:rPr>
                <w:rFonts w:ascii="Arial" w:hAnsi="Arial" w:cs="Arial"/>
                <w:sz w:val="22"/>
                <w:szCs w:val="22"/>
              </w:rPr>
              <w:t xml:space="preserve"> </w:t>
            </w:r>
          </w:p>
          <w:p w14:paraId="036327EC" w14:textId="77777777" w:rsidR="007D3562" w:rsidRDefault="007D3562" w:rsidP="0039673C">
            <w:pPr>
              <w:pStyle w:val="NormalWeb"/>
              <w:jc w:val="both"/>
              <w:rPr>
                <w:rFonts w:ascii="Arial" w:hAnsi="Arial" w:cs="Arial"/>
              </w:rPr>
            </w:pPr>
          </w:p>
          <w:p w14:paraId="0DFF3B17" w14:textId="77777777" w:rsidR="007D3562" w:rsidRDefault="007D3562" w:rsidP="0039673C">
            <w:pPr>
              <w:pStyle w:val="NormalWeb"/>
              <w:jc w:val="both"/>
              <w:rPr>
                <w:rFonts w:ascii="Arial" w:hAnsi="Arial" w:cs="Arial"/>
              </w:rPr>
            </w:pPr>
          </w:p>
          <w:p w14:paraId="138A973B" w14:textId="77777777" w:rsidR="007D3562" w:rsidRDefault="007D3562" w:rsidP="0039673C">
            <w:pPr>
              <w:pStyle w:val="NormalWeb"/>
              <w:jc w:val="both"/>
              <w:rPr>
                <w:rFonts w:ascii="Arial" w:hAnsi="Arial" w:cs="Arial"/>
              </w:rPr>
            </w:pPr>
          </w:p>
          <w:p w14:paraId="46D87CEA" w14:textId="77777777" w:rsidR="007D3562" w:rsidRDefault="007D3562" w:rsidP="0039673C">
            <w:pPr>
              <w:pStyle w:val="NormalWeb"/>
              <w:jc w:val="both"/>
              <w:rPr>
                <w:rFonts w:ascii="Arial" w:hAnsi="Arial" w:cs="Arial"/>
              </w:rPr>
            </w:pPr>
          </w:p>
          <w:p w14:paraId="7A3CE59C" w14:textId="77777777" w:rsidR="007D3562" w:rsidRDefault="007D3562" w:rsidP="0039673C">
            <w:pPr>
              <w:pStyle w:val="NormalWeb"/>
              <w:jc w:val="both"/>
              <w:rPr>
                <w:rFonts w:ascii="Arial" w:hAnsi="Arial" w:cs="Arial"/>
              </w:rPr>
            </w:pPr>
          </w:p>
          <w:p w14:paraId="0D419241" w14:textId="77777777" w:rsidR="007D3562" w:rsidRDefault="007D3562" w:rsidP="0039673C">
            <w:pPr>
              <w:pStyle w:val="NormalWeb"/>
              <w:jc w:val="both"/>
              <w:rPr>
                <w:rFonts w:ascii="Arial" w:hAnsi="Arial" w:cs="Arial"/>
              </w:rPr>
            </w:pPr>
          </w:p>
          <w:p w14:paraId="27946F67" w14:textId="77777777" w:rsidR="007D3562" w:rsidRDefault="007D3562" w:rsidP="0039673C">
            <w:pPr>
              <w:pStyle w:val="NormalWeb"/>
              <w:jc w:val="both"/>
              <w:rPr>
                <w:rFonts w:ascii="Arial" w:hAnsi="Arial" w:cs="Arial"/>
              </w:rPr>
            </w:pPr>
          </w:p>
          <w:p w14:paraId="04828735" w14:textId="77777777" w:rsidR="007D3562" w:rsidRDefault="007D3562" w:rsidP="0039673C">
            <w:pPr>
              <w:pStyle w:val="NormalWeb"/>
              <w:jc w:val="both"/>
              <w:rPr>
                <w:rFonts w:ascii="Arial" w:hAnsi="Arial" w:cs="Arial"/>
              </w:rPr>
            </w:pPr>
          </w:p>
          <w:p w14:paraId="1E89A5FE" w14:textId="77777777" w:rsidR="007D3562" w:rsidRDefault="007D3562" w:rsidP="0039673C">
            <w:pPr>
              <w:pStyle w:val="NormalWeb"/>
              <w:jc w:val="both"/>
              <w:rPr>
                <w:rFonts w:ascii="Arial" w:hAnsi="Arial" w:cs="Arial"/>
              </w:rPr>
            </w:pPr>
          </w:p>
          <w:p w14:paraId="21B1BB6C" w14:textId="77777777" w:rsidR="007D3562" w:rsidRDefault="007D3562" w:rsidP="0039673C">
            <w:pPr>
              <w:pStyle w:val="NormalWeb"/>
              <w:jc w:val="both"/>
              <w:rPr>
                <w:rFonts w:ascii="Arial" w:hAnsi="Arial" w:cs="Arial"/>
              </w:rPr>
            </w:pPr>
          </w:p>
          <w:p w14:paraId="3A6FCFEA" w14:textId="77777777" w:rsidR="007D3562" w:rsidRDefault="007D3562" w:rsidP="0039673C">
            <w:pPr>
              <w:pStyle w:val="NormalWeb"/>
              <w:jc w:val="both"/>
              <w:rPr>
                <w:rFonts w:ascii="Arial" w:hAnsi="Arial" w:cs="Arial"/>
              </w:rPr>
            </w:pPr>
          </w:p>
          <w:p w14:paraId="6E8807E4" w14:textId="77777777" w:rsidR="007D3562" w:rsidRPr="007C792A" w:rsidRDefault="007D3562" w:rsidP="0039673C">
            <w:pPr>
              <w:pStyle w:val="NormalWeb"/>
              <w:jc w:val="both"/>
              <w:rPr>
                <w:rFonts w:ascii="Arial" w:hAnsi="Arial" w:cs="Arial"/>
                <w:sz w:val="22"/>
                <w:szCs w:val="22"/>
              </w:rPr>
            </w:pPr>
          </w:p>
          <w:p w14:paraId="73A3A565" w14:textId="77777777" w:rsidR="007D3562" w:rsidRPr="007C792A" w:rsidRDefault="007D3562" w:rsidP="0039673C">
            <w:pPr>
              <w:pStyle w:val="NormalWeb"/>
              <w:jc w:val="both"/>
              <w:rPr>
                <w:rFonts w:ascii="Arial" w:hAnsi="Arial" w:cs="Arial"/>
                <w:sz w:val="22"/>
                <w:szCs w:val="22"/>
              </w:rPr>
            </w:pPr>
          </w:p>
          <w:p w14:paraId="680CFF5C" w14:textId="77777777" w:rsidR="007D3562" w:rsidRPr="007C792A" w:rsidRDefault="007D3562" w:rsidP="0039673C">
            <w:pPr>
              <w:pStyle w:val="NormalWeb"/>
              <w:jc w:val="both"/>
              <w:rPr>
                <w:rFonts w:ascii="Arial" w:hAnsi="Arial" w:cs="Arial"/>
                <w:sz w:val="22"/>
                <w:szCs w:val="22"/>
              </w:rPr>
            </w:pPr>
          </w:p>
        </w:tc>
      </w:tr>
      <w:tr w:rsidR="007D3562" w:rsidRPr="007C792A" w14:paraId="1F567A96" w14:textId="77777777" w:rsidTr="0039673C">
        <w:tc>
          <w:tcPr>
            <w:tcW w:w="9828" w:type="dxa"/>
          </w:tcPr>
          <w:p w14:paraId="7949C680" w14:textId="77777777" w:rsidR="007D3562" w:rsidRPr="007C792A" w:rsidRDefault="007D3562" w:rsidP="0039673C">
            <w:pPr>
              <w:pStyle w:val="NormalWeb"/>
              <w:spacing w:before="240"/>
              <w:jc w:val="both"/>
              <w:rPr>
                <w:rFonts w:ascii="Arial" w:hAnsi="Arial" w:cs="Arial"/>
                <w:sz w:val="22"/>
                <w:szCs w:val="22"/>
              </w:rPr>
            </w:pPr>
            <w:r w:rsidRPr="007C792A">
              <w:rPr>
                <w:rFonts w:ascii="Arial" w:hAnsi="Arial" w:cs="Arial"/>
                <w:sz w:val="22"/>
                <w:szCs w:val="22"/>
              </w:rPr>
              <w:lastRenderedPageBreak/>
              <w:t xml:space="preserve">The next step would be to investigate what happened during weeks two and 5 and analyse the process to see what can be done to meet the goal. </w:t>
            </w:r>
          </w:p>
          <w:p w14:paraId="1E511968" w14:textId="77777777" w:rsidR="007D3562" w:rsidRPr="007C792A" w:rsidRDefault="007D3562" w:rsidP="0039673C">
            <w:pPr>
              <w:pStyle w:val="NormalWeb"/>
              <w:jc w:val="both"/>
              <w:rPr>
                <w:rFonts w:ascii="Arial" w:hAnsi="Arial" w:cs="Arial"/>
                <w:b/>
                <w:sz w:val="22"/>
                <w:szCs w:val="22"/>
              </w:rPr>
            </w:pPr>
            <w:r w:rsidRPr="007C792A">
              <w:rPr>
                <w:rFonts w:ascii="Arial" w:hAnsi="Arial" w:cs="Arial"/>
                <w:b/>
                <w:sz w:val="22"/>
                <w:szCs w:val="22"/>
              </w:rPr>
              <w:t>1.20</w:t>
            </w:r>
            <w:r w:rsidRPr="007C792A">
              <w:rPr>
                <w:rFonts w:ascii="Arial" w:hAnsi="Arial" w:cs="Arial"/>
                <w:b/>
                <w:sz w:val="22"/>
                <w:szCs w:val="22"/>
              </w:rPr>
              <w:tab/>
              <w:t>Suggest possible reasons for the late pick-ups:</w:t>
            </w:r>
          </w:p>
          <w:p w14:paraId="28487CD4" w14:textId="77777777" w:rsidR="007D3562" w:rsidRDefault="007D3562" w:rsidP="0039673C">
            <w:pPr>
              <w:pStyle w:val="NormalWeb"/>
              <w:spacing w:before="0" w:after="0" w:line="240" w:lineRule="auto"/>
              <w:jc w:val="both"/>
              <w:rPr>
                <w:rFonts w:ascii="Arial" w:hAnsi="Arial" w:cs="Arial"/>
                <w:sz w:val="22"/>
                <w:szCs w:val="22"/>
              </w:rPr>
            </w:pPr>
          </w:p>
          <w:p w14:paraId="7FE9A6E1" w14:textId="77777777" w:rsidR="007D3562" w:rsidRDefault="007D3562" w:rsidP="0039673C">
            <w:pPr>
              <w:pStyle w:val="NormalWeb"/>
              <w:spacing w:before="0" w:after="0" w:line="240" w:lineRule="auto"/>
              <w:jc w:val="both"/>
              <w:rPr>
                <w:rFonts w:ascii="Arial" w:hAnsi="Arial" w:cs="Arial"/>
                <w:sz w:val="22"/>
                <w:szCs w:val="22"/>
              </w:rPr>
            </w:pPr>
          </w:p>
          <w:p w14:paraId="41B40C16" w14:textId="77777777" w:rsidR="007D3562" w:rsidRDefault="007D3562" w:rsidP="0039673C">
            <w:pPr>
              <w:pStyle w:val="NormalWeb"/>
              <w:spacing w:before="0" w:after="0" w:line="240" w:lineRule="auto"/>
              <w:jc w:val="both"/>
              <w:rPr>
                <w:rFonts w:ascii="Arial" w:hAnsi="Arial" w:cs="Arial"/>
                <w:sz w:val="22"/>
                <w:szCs w:val="22"/>
              </w:rPr>
            </w:pPr>
          </w:p>
          <w:p w14:paraId="334075B2" w14:textId="77777777" w:rsidR="007D3562" w:rsidRDefault="007D3562" w:rsidP="0039673C">
            <w:pPr>
              <w:pStyle w:val="NormalWeb"/>
              <w:spacing w:before="0" w:after="0" w:line="240" w:lineRule="auto"/>
              <w:jc w:val="both"/>
              <w:rPr>
                <w:rFonts w:ascii="Arial" w:hAnsi="Arial" w:cs="Arial"/>
                <w:sz w:val="22"/>
                <w:szCs w:val="22"/>
              </w:rPr>
            </w:pPr>
          </w:p>
          <w:p w14:paraId="4AEFEF00" w14:textId="77777777" w:rsidR="007D3562" w:rsidRDefault="007D3562" w:rsidP="0039673C">
            <w:pPr>
              <w:pStyle w:val="NormalWeb"/>
              <w:spacing w:before="0" w:after="0" w:line="240" w:lineRule="auto"/>
              <w:jc w:val="both"/>
              <w:rPr>
                <w:rFonts w:ascii="Arial" w:hAnsi="Arial" w:cs="Arial"/>
                <w:sz w:val="22"/>
                <w:szCs w:val="22"/>
              </w:rPr>
            </w:pPr>
          </w:p>
          <w:p w14:paraId="71B0BBD2" w14:textId="77777777" w:rsidR="007D3562" w:rsidRDefault="007D3562" w:rsidP="0039673C">
            <w:pPr>
              <w:pStyle w:val="NormalWeb"/>
              <w:spacing w:before="0" w:after="0" w:line="240" w:lineRule="auto"/>
              <w:jc w:val="both"/>
              <w:rPr>
                <w:rFonts w:ascii="Arial" w:hAnsi="Arial" w:cs="Arial"/>
                <w:sz w:val="22"/>
                <w:szCs w:val="22"/>
              </w:rPr>
            </w:pPr>
          </w:p>
          <w:p w14:paraId="24226BEA" w14:textId="77777777" w:rsidR="007D3562" w:rsidRDefault="007D3562" w:rsidP="0039673C">
            <w:pPr>
              <w:pStyle w:val="NormalWeb"/>
              <w:spacing w:before="0" w:after="0" w:line="240" w:lineRule="auto"/>
              <w:jc w:val="both"/>
              <w:rPr>
                <w:rFonts w:ascii="Arial" w:hAnsi="Arial" w:cs="Arial"/>
                <w:sz w:val="22"/>
                <w:szCs w:val="22"/>
              </w:rPr>
            </w:pPr>
          </w:p>
          <w:p w14:paraId="5792B6F7" w14:textId="77777777" w:rsidR="007D3562" w:rsidRDefault="007D3562" w:rsidP="0039673C">
            <w:pPr>
              <w:pStyle w:val="NormalWeb"/>
              <w:spacing w:before="0" w:after="0" w:line="240" w:lineRule="auto"/>
              <w:jc w:val="both"/>
              <w:rPr>
                <w:rFonts w:ascii="Arial" w:hAnsi="Arial" w:cs="Arial"/>
                <w:sz w:val="22"/>
                <w:szCs w:val="22"/>
              </w:rPr>
            </w:pPr>
          </w:p>
          <w:p w14:paraId="3281FC18" w14:textId="77777777" w:rsidR="007D3562" w:rsidRDefault="007D3562" w:rsidP="0039673C">
            <w:pPr>
              <w:pStyle w:val="NormalWeb"/>
              <w:spacing w:before="0" w:after="0" w:line="240" w:lineRule="auto"/>
              <w:jc w:val="both"/>
              <w:rPr>
                <w:rFonts w:ascii="Arial" w:hAnsi="Arial" w:cs="Arial"/>
                <w:sz w:val="22"/>
                <w:szCs w:val="22"/>
              </w:rPr>
            </w:pPr>
          </w:p>
          <w:p w14:paraId="3FB100CE" w14:textId="77777777" w:rsidR="007D3562" w:rsidRDefault="007D3562" w:rsidP="0039673C">
            <w:pPr>
              <w:pStyle w:val="NormalWeb"/>
              <w:spacing w:before="0" w:after="0" w:line="240" w:lineRule="auto"/>
              <w:jc w:val="both"/>
              <w:rPr>
                <w:rFonts w:ascii="Arial" w:hAnsi="Arial" w:cs="Arial"/>
                <w:sz w:val="22"/>
                <w:szCs w:val="22"/>
              </w:rPr>
            </w:pPr>
          </w:p>
          <w:p w14:paraId="0478C1BF" w14:textId="77777777" w:rsidR="007D3562" w:rsidRDefault="007D3562" w:rsidP="0039673C">
            <w:pPr>
              <w:pStyle w:val="NormalWeb"/>
              <w:spacing w:before="0" w:after="0" w:line="240" w:lineRule="auto"/>
              <w:jc w:val="both"/>
              <w:rPr>
                <w:rFonts w:ascii="Arial" w:hAnsi="Arial" w:cs="Arial"/>
                <w:sz w:val="22"/>
                <w:szCs w:val="22"/>
              </w:rPr>
            </w:pPr>
          </w:p>
          <w:p w14:paraId="27AD66DF" w14:textId="77777777" w:rsidR="007D3562" w:rsidRDefault="007D3562" w:rsidP="0039673C">
            <w:pPr>
              <w:pStyle w:val="NormalWeb"/>
              <w:spacing w:before="0" w:after="0" w:line="240" w:lineRule="auto"/>
              <w:jc w:val="both"/>
              <w:rPr>
                <w:rFonts w:ascii="Arial" w:hAnsi="Arial" w:cs="Arial"/>
                <w:sz w:val="22"/>
                <w:szCs w:val="22"/>
              </w:rPr>
            </w:pPr>
          </w:p>
          <w:p w14:paraId="4250527A" w14:textId="77777777" w:rsidR="007D3562" w:rsidRDefault="007D3562" w:rsidP="0039673C">
            <w:pPr>
              <w:pStyle w:val="NormalWeb"/>
              <w:spacing w:before="0" w:after="0" w:line="240" w:lineRule="auto"/>
              <w:jc w:val="both"/>
              <w:rPr>
                <w:rFonts w:ascii="Arial" w:hAnsi="Arial" w:cs="Arial"/>
                <w:sz w:val="22"/>
                <w:szCs w:val="22"/>
              </w:rPr>
            </w:pPr>
          </w:p>
          <w:p w14:paraId="1E78E784" w14:textId="77777777" w:rsidR="007D3562" w:rsidRPr="007C792A" w:rsidRDefault="007D3562" w:rsidP="0039673C">
            <w:pPr>
              <w:pStyle w:val="NormalWeb"/>
              <w:spacing w:before="0" w:after="0" w:line="240" w:lineRule="auto"/>
              <w:jc w:val="both"/>
              <w:rPr>
                <w:rFonts w:ascii="Arial" w:hAnsi="Arial" w:cs="Arial"/>
                <w:sz w:val="22"/>
                <w:szCs w:val="22"/>
              </w:rPr>
            </w:pPr>
          </w:p>
        </w:tc>
      </w:tr>
      <w:tr w:rsidR="007D3562" w:rsidRPr="007C792A" w14:paraId="5679D9FE" w14:textId="77777777" w:rsidTr="0039673C">
        <w:tc>
          <w:tcPr>
            <w:tcW w:w="9828" w:type="dxa"/>
          </w:tcPr>
          <w:p w14:paraId="53A998D8" w14:textId="77777777" w:rsidR="007D3562" w:rsidRPr="007C792A" w:rsidRDefault="007D3562" w:rsidP="0039673C">
            <w:pPr>
              <w:spacing w:before="240"/>
              <w:rPr>
                <w:rFonts w:cs="Arial"/>
              </w:rPr>
            </w:pPr>
            <w:r w:rsidRPr="007C792A">
              <w:rPr>
                <w:rFonts w:cs="Arial"/>
                <w:b/>
                <w:bCs/>
              </w:rPr>
              <w:t>Step 8: Compare Actual Performance to Goal/Standard</w:t>
            </w:r>
            <w:r w:rsidRPr="007C792A">
              <w:rPr>
                <w:rFonts w:cs="Arial"/>
              </w:rPr>
              <w:t xml:space="preserve"> </w:t>
            </w:r>
          </w:p>
          <w:p w14:paraId="2C5973D5"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lastRenderedPageBreak/>
              <w:t xml:space="preserve">The supervisor was satisfied with the team's efforts and results. They had learned a lot about performance measures and now understood their importance and why they needed to measure. They realised that if you cannot measure your process, you cannot control it. If you cannot control it, you cannot manage it. Without dependable measurements, intelligent decisions cannot be made. </w:t>
            </w:r>
          </w:p>
          <w:p w14:paraId="7EBD724A"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They were almost finished with the process. The team needed to compare their actual performance to their goals. </w:t>
            </w:r>
          </w:p>
          <w:p w14:paraId="44D67EC3"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Once a comparison against their goals was completed, the team had several alternatives: </w:t>
            </w:r>
          </w:p>
          <w:p w14:paraId="73C9DEAC" w14:textId="77777777" w:rsidR="007D3562" w:rsidRPr="007C792A" w:rsidRDefault="007D3562" w:rsidP="007D3562">
            <w:pPr>
              <w:numPr>
                <w:ilvl w:val="0"/>
                <w:numId w:val="7"/>
              </w:numPr>
              <w:spacing w:before="100" w:beforeAutospacing="1" w:after="100" w:afterAutospacing="1"/>
              <w:ind w:hanging="720"/>
              <w:rPr>
                <w:rFonts w:cs="Arial"/>
              </w:rPr>
            </w:pPr>
            <w:r w:rsidRPr="007C792A">
              <w:rPr>
                <w:rFonts w:cs="Arial"/>
              </w:rPr>
              <w:t xml:space="preserve">Forget it. Variance is not significant - economically or statistically. </w:t>
            </w:r>
          </w:p>
          <w:p w14:paraId="2270528A" w14:textId="77777777" w:rsidR="007D3562" w:rsidRPr="007C792A" w:rsidRDefault="007D3562" w:rsidP="007D3562">
            <w:pPr>
              <w:numPr>
                <w:ilvl w:val="0"/>
                <w:numId w:val="7"/>
              </w:numPr>
              <w:spacing w:before="100" w:beforeAutospacing="1" w:after="100" w:afterAutospacing="1"/>
              <w:ind w:hanging="720"/>
              <w:rPr>
                <w:rFonts w:cs="Arial"/>
              </w:rPr>
            </w:pPr>
            <w:r w:rsidRPr="007C792A">
              <w:rPr>
                <w:rFonts w:cs="Arial"/>
              </w:rPr>
              <w:t xml:space="preserve">Fix it. </w:t>
            </w:r>
          </w:p>
          <w:p w14:paraId="4A1B3AE5" w14:textId="77777777" w:rsidR="007D3562" w:rsidRPr="007C792A" w:rsidRDefault="007D3562" w:rsidP="007D3562">
            <w:pPr>
              <w:numPr>
                <w:ilvl w:val="0"/>
                <w:numId w:val="7"/>
              </w:numPr>
              <w:spacing w:before="100" w:beforeAutospacing="1" w:after="100" w:afterAutospacing="1"/>
              <w:ind w:hanging="720"/>
              <w:rPr>
                <w:rFonts w:cs="Arial"/>
              </w:rPr>
            </w:pPr>
            <w:r w:rsidRPr="007C792A">
              <w:rPr>
                <w:rFonts w:cs="Arial"/>
              </w:rPr>
              <w:t xml:space="preserve">Challenge the goal (or standard). </w:t>
            </w:r>
          </w:p>
          <w:p w14:paraId="11AF36F7" w14:textId="77777777" w:rsidR="007D3562" w:rsidRPr="007C792A" w:rsidRDefault="007D3562" w:rsidP="007D3562">
            <w:pPr>
              <w:numPr>
                <w:ilvl w:val="0"/>
                <w:numId w:val="7"/>
              </w:numPr>
              <w:spacing w:before="100" w:beforeAutospacing="1" w:after="100" w:afterAutospacing="1"/>
              <w:ind w:hanging="720"/>
              <w:rPr>
                <w:rFonts w:cs="Arial"/>
              </w:rPr>
            </w:pPr>
            <w:r w:rsidRPr="007C792A">
              <w:rPr>
                <w:rFonts w:cs="Arial"/>
              </w:rPr>
              <w:t xml:space="preserve">Review performance measures. Are they answering our questions? </w:t>
            </w:r>
          </w:p>
          <w:p w14:paraId="09DC580F" w14:textId="77777777" w:rsidR="007D3562" w:rsidRDefault="007D3562" w:rsidP="0039673C">
            <w:pPr>
              <w:pStyle w:val="NormalWeb"/>
              <w:jc w:val="both"/>
              <w:rPr>
                <w:rFonts w:ascii="Arial" w:hAnsi="Arial" w:cs="Arial"/>
                <w:sz w:val="22"/>
                <w:szCs w:val="22"/>
              </w:rPr>
            </w:pPr>
            <w:r w:rsidRPr="007C792A">
              <w:rPr>
                <w:rFonts w:ascii="Arial" w:hAnsi="Arial" w:cs="Arial"/>
                <w:sz w:val="22"/>
                <w:szCs w:val="22"/>
              </w:rPr>
              <w:t xml:space="preserve">The supervisor told her team that "if corrective actions are not necessary, the team would continue the data collection cycle." </w:t>
            </w:r>
          </w:p>
          <w:p w14:paraId="652ADF02" w14:textId="77777777" w:rsidR="007D3562" w:rsidRPr="007C792A" w:rsidRDefault="007D3562" w:rsidP="0039673C">
            <w:pPr>
              <w:pStyle w:val="NormalWeb"/>
              <w:jc w:val="both"/>
              <w:rPr>
                <w:rFonts w:ascii="Arial" w:hAnsi="Arial" w:cs="Arial"/>
                <w:sz w:val="22"/>
                <w:szCs w:val="22"/>
              </w:rPr>
            </w:pPr>
          </w:p>
          <w:p w14:paraId="38BA4C55" w14:textId="77777777" w:rsidR="007D3562" w:rsidRPr="007C792A" w:rsidRDefault="007D3562" w:rsidP="0039673C">
            <w:pPr>
              <w:pStyle w:val="NormalWeb"/>
              <w:jc w:val="both"/>
              <w:rPr>
                <w:rFonts w:ascii="Arial" w:hAnsi="Arial" w:cs="Arial"/>
                <w:sz w:val="22"/>
                <w:szCs w:val="22"/>
              </w:rPr>
            </w:pPr>
            <w:r w:rsidRPr="007C792A">
              <w:rPr>
                <w:rFonts w:ascii="Arial" w:hAnsi="Arial" w:cs="Arial"/>
                <w:b/>
                <w:bCs/>
                <w:sz w:val="22"/>
                <w:szCs w:val="22"/>
              </w:rPr>
              <w:t>Step 9: Corrective Action Necessary?</w:t>
            </w:r>
            <w:r w:rsidRPr="007C792A">
              <w:rPr>
                <w:rFonts w:ascii="Arial" w:hAnsi="Arial" w:cs="Arial"/>
                <w:sz w:val="22"/>
                <w:szCs w:val="22"/>
              </w:rPr>
              <w:t xml:space="preserve"> </w:t>
            </w:r>
          </w:p>
          <w:p w14:paraId="5E0F3557"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Is corrective action necessary? The supervisor instructed her team that if the answer to this question was yes, they would need to take the necessary action to bring their performance back into line with their goal(s)-the final step in closing the feedback loop. </w:t>
            </w:r>
          </w:p>
          <w:p w14:paraId="087E29FE"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She further stated that the key objectives of correction are: </w:t>
            </w:r>
          </w:p>
          <w:p w14:paraId="6B1DB183" w14:textId="77777777" w:rsidR="007D3562" w:rsidRPr="007C792A" w:rsidRDefault="007D3562" w:rsidP="007D3562">
            <w:pPr>
              <w:pStyle w:val="NormalWeb"/>
              <w:numPr>
                <w:ilvl w:val="0"/>
                <w:numId w:val="8"/>
              </w:numPr>
              <w:spacing w:before="100" w:beforeAutospacing="1" w:after="100" w:afterAutospacing="1" w:line="240" w:lineRule="auto"/>
              <w:jc w:val="both"/>
              <w:rPr>
                <w:rFonts w:ascii="Arial" w:hAnsi="Arial" w:cs="Arial"/>
                <w:sz w:val="22"/>
                <w:szCs w:val="22"/>
              </w:rPr>
            </w:pPr>
            <w:r w:rsidRPr="007C792A">
              <w:rPr>
                <w:rFonts w:ascii="Arial" w:hAnsi="Arial" w:cs="Arial"/>
                <w:sz w:val="22"/>
                <w:szCs w:val="22"/>
              </w:rPr>
              <w:t xml:space="preserve">Removal of defects, which are, in many cases, worker-controllable. </w:t>
            </w:r>
          </w:p>
          <w:p w14:paraId="6D2FF04A" w14:textId="77777777" w:rsidR="007D3562" w:rsidRPr="007C792A" w:rsidRDefault="007D3562" w:rsidP="007D3562">
            <w:pPr>
              <w:pStyle w:val="NormalWeb"/>
              <w:numPr>
                <w:ilvl w:val="0"/>
                <w:numId w:val="8"/>
              </w:numPr>
              <w:spacing w:before="100" w:beforeAutospacing="1" w:after="100" w:afterAutospacing="1" w:line="240" w:lineRule="auto"/>
              <w:jc w:val="both"/>
              <w:rPr>
                <w:rFonts w:ascii="Arial" w:hAnsi="Arial" w:cs="Arial"/>
                <w:sz w:val="22"/>
                <w:szCs w:val="22"/>
              </w:rPr>
            </w:pPr>
            <w:r w:rsidRPr="007C792A">
              <w:rPr>
                <w:rFonts w:ascii="Arial" w:hAnsi="Arial" w:cs="Arial"/>
                <w:sz w:val="22"/>
                <w:szCs w:val="22"/>
              </w:rPr>
              <w:t xml:space="preserve">Removal of defect causes whether worker or management-controllable, dependent up on the defect cause. </w:t>
            </w:r>
          </w:p>
          <w:p w14:paraId="632230E8" w14:textId="77777777" w:rsidR="007D3562" w:rsidRPr="007C792A" w:rsidRDefault="007D3562" w:rsidP="007D3562">
            <w:pPr>
              <w:pStyle w:val="NormalWeb"/>
              <w:numPr>
                <w:ilvl w:val="0"/>
                <w:numId w:val="8"/>
              </w:numPr>
              <w:spacing w:before="100" w:beforeAutospacing="1" w:after="100" w:afterAutospacing="1" w:line="240" w:lineRule="auto"/>
              <w:jc w:val="both"/>
              <w:rPr>
                <w:rFonts w:ascii="Arial" w:hAnsi="Arial" w:cs="Arial"/>
                <w:sz w:val="22"/>
                <w:szCs w:val="22"/>
              </w:rPr>
            </w:pPr>
            <w:r w:rsidRPr="007C792A">
              <w:rPr>
                <w:rFonts w:ascii="Arial" w:hAnsi="Arial" w:cs="Arial"/>
                <w:sz w:val="22"/>
                <w:szCs w:val="22"/>
              </w:rPr>
              <w:t xml:space="preserve">Attainment of a new state of process that will prevent defects from happening. </w:t>
            </w:r>
          </w:p>
          <w:p w14:paraId="31BB0F05" w14:textId="77777777" w:rsidR="007D3562" w:rsidRPr="007C792A" w:rsidRDefault="007D3562" w:rsidP="007D3562">
            <w:pPr>
              <w:pStyle w:val="NormalWeb"/>
              <w:numPr>
                <w:ilvl w:val="0"/>
                <w:numId w:val="8"/>
              </w:numPr>
              <w:spacing w:before="100" w:beforeAutospacing="1" w:after="100" w:afterAutospacing="1" w:line="240" w:lineRule="auto"/>
              <w:jc w:val="both"/>
              <w:rPr>
                <w:rFonts w:ascii="Arial" w:hAnsi="Arial" w:cs="Arial"/>
                <w:sz w:val="22"/>
                <w:szCs w:val="22"/>
              </w:rPr>
            </w:pPr>
            <w:r w:rsidRPr="007C792A">
              <w:rPr>
                <w:rFonts w:ascii="Arial" w:hAnsi="Arial" w:cs="Arial"/>
                <w:sz w:val="22"/>
                <w:szCs w:val="22"/>
              </w:rPr>
              <w:t xml:space="preserve">Maintenance or enhancement of the efficiency and effectiveness of the process, an essential condition for continuing process optimisation and ultimately increasing the competitiveness and profitability of the business itself. The removal of defects and defect causes at the expense of productivity or efficiency is inherently self-defeating. </w:t>
            </w:r>
          </w:p>
          <w:p w14:paraId="703C0B61"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team decided to tackle the problem of late pick-ups. They had a goal of 95% on-time pick-ups. They never met their goal. Why? After further discussions, the supervisor and team members felt they would form a quality circle team to look at this problem and identify the solution(s). They can use a lot of the data they have already collected to assist them in finding the </w:t>
            </w:r>
            <w:r w:rsidRPr="007C792A">
              <w:rPr>
                <w:rFonts w:ascii="Arial" w:hAnsi="Arial" w:cs="Arial"/>
                <w:b/>
                <w:sz w:val="22"/>
                <w:szCs w:val="22"/>
              </w:rPr>
              <w:t>root cause of the problem</w:t>
            </w:r>
            <w:r w:rsidRPr="007C792A">
              <w:rPr>
                <w:rFonts w:ascii="Arial" w:hAnsi="Arial" w:cs="Arial"/>
                <w:sz w:val="22"/>
                <w:szCs w:val="22"/>
              </w:rPr>
              <w:t xml:space="preserve">. </w:t>
            </w:r>
          </w:p>
          <w:p w14:paraId="4A8D7CE7"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Additionally, they would continue to gather data for another five to six months, review it, and determine if any further action would be necessary. </w:t>
            </w:r>
          </w:p>
          <w:p w14:paraId="30FD7CB7" w14:textId="77777777" w:rsidR="007D3562" w:rsidRPr="007C792A" w:rsidRDefault="007D3562" w:rsidP="0039673C">
            <w:pPr>
              <w:pStyle w:val="NormalWeb"/>
              <w:jc w:val="both"/>
              <w:rPr>
                <w:rFonts w:ascii="Arial" w:hAnsi="Arial" w:cs="Arial"/>
                <w:sz w:val="22"/>
                <w:szCs w:val="22"/>
              </w:rPr>
            </w:pPr>
            <w:r w:rsidRPr="007C792A">
              <w:rPr>
                <w:rFonts w:ascii="Arial" w:hAnsi="Arial" w:cs="Arial"/>
                <w:b/>
                <w:bCs/>
                <w:sz w:val="22"/>
                <w:szCs w:val="22"/>
              </w:rPr>
              <w:t>Conclusion</w:t>
            </w:r>
            <w:r w:rsidRPr="007C792A">
              <w:rPr>
                <w:rFonts w:ascii="Arial" w:hAnsi="Arial" w:cs="Arial"/>
                <w:sz w:val="22"/>
                <w:szCs w:val="22"/>
              </w:rPr>
              <w:t xml:space="preserve"> </w:t>
            </w:r>
          </w:p>
          <w:p w14:paraId="07A6474F"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lastRenderedPageBreak/>
              <w:t xml:space="preserve">The Quality Improvement Team has been established and currently is working the problem trying to determine the root cause. Therefore, the team would come back to address steps 10 and 11 after they complete their investigation. </w:t>
            </w:r>
          </w:p>
          <w:p w14:paraId="110A587A" w14:textId="77777777" w:rsidR="007D3562" w:rsidRPr="007C792A" w:rsidRDefault="007D3562" w:rsidP="0039673C">
            <w:pPr>
              <w:pStyle w:val="NormalWeb"/>
              <w:jc w:val="both"/>
              <w:rPr>
                <w:rFonts w:ascii="Arial" w:hAnsi="Arial" w:cs="Arial"/>
                <w:sz w:val="22"/>
                <w:szCs w:val="22"/>
              </w:rPr>
            </w:pPr>
          </w:p>
          <w:p w14:paraId="54F0EB54" w14:textId="77777777" w:rsidR="007D3562" w:rsidRPr="007C792A" w:rsidRDefault="007D3562" w:rsidP="0039673C">
            <w:pPr>
              <w:pStyle w:val="NormalWeb"/>
              <w:ind w:left="720" w:hanging="720"/>
              <w:jc w:val="both"/>
              <w:rPr>
                <w:rFonts w:ascii="Arial" w:hAnsi="Arial" w:cs="Arial"/>
                <w:b/>
                <w:sz w:val="22"/>
                <w:szCs w:val="22"/>
              </w:rPr>
            </w:pPr>
            <w:r w:rsidRPr="007C792A">
              <w:rPr>
                <w:rFonts w:ascii="Arial" w:hAnsi="Arial" w:cs="Arial"/>
                <w:b/>
                <w:sz w:val="22"/>
                <w:szCs w:val="22"/>
              </w:rPr>
              <w:t>1.21</w:t>
            </w:r>
            <w:r w:rsidRPr="007C792A">
              <w:rPr>
                <w:rFonts w:ascii="Arial" w:hAnsi="Arial" w:cs="Arial"/>
                <w:b/>
                <w:sz w:val="22"/>
                <w:szCs w:val="22"/>
              </w:rPr>
              <w:tab/>
              <w:t>Brainstorm 4 possible causes of late pick-up times and delays in the process.</w:t>
            </w:r>
          </w:p>
          <w:p w14:paraId="3980D965" w14:textId="77777777" w:rsidR="007D3562" w:rsidRDefault="007D3562" w:rsidP="0039673C">
            <w:pPr>
              <w:pStyle w:val="NormalWeb"/>
              <w:jc w:val="both"/>
              <w:rPr>
                <w:rFonts w:ascii="Arial" w:hAnsi="Arial" w:cs="Arial"/>
                <w:sz w:val="22"/>
                <w:szCs w:val="22"/>
              </w:rPr>
            </w:pPr>
          </w:p>
          <w:p w14:paraId="1F20D667" w14:textId="77777777" w:rsidR="007D3562" w:rsidRDefault="007D3562" w:rsidP="0039673C">
            <w:pPr>
              <w:pStyle w:val="NormalWeb"/>
              <w:jc w:val="both"/>
              <w:rPr>
                <w:rFonts w:ascii="Arial" w:hAnsi="Arial" w:cs="Arial"/>
                <w:sz w:val="22"/>
                <w:szCs w:val="22"/>
              </w:rPr>
            </w:pPr>
          </w:p>
          <w:p w14:paraId="49CDF7AC" w14:textId="77777777" w:rsidR="007D3562" w:rsidRDefault="007D3562" w:rsidP="0039673C">
            <w:pPr>
              <w:pStyle w:val="NormalWeb"/>
              <w:jc w:val="both"/>
              <w:rPr>
                <w:rFonts w:ascii="Arial" w:hAnsi="Arial" w:cs="Arial"/>
                <w:sz w:val="22"/>
                <w:szCs w:val="22"/>
              </w:rPr>
            </w:pPr>
          </w:p>
          <w:p w14:paraId="7DA35B8B" w14:textId="77777777" w:rsidR="007D3562" w:rsidRDefault="007D3562" w:rsidP="0039673C">
            <w:pPr>
              <w:pStyle w:val="NormalWeb"/>
              <w:jc w:val="both"/>
              <w:rPr>
                <w:rFonts w:ascii="Arial" w:hAnsi="Arial" w:cs="Arial"/>
                <w:sz w:val="22"/>
                <w:szCs w:val="22"/>
              </w:rPr>
            </w:pPr>
          </w:p>
          <w:p w14:paraId="7EFBF06F" w14:textId="77777777" w:rsidR="007D3562" w:rsidRDefault="007D3562" w:rsidP="0039673C">
            <w:pPr>
              <w:pStyle w:val="NormalWeb"/>
              <w:jc w:val="both"/>
              <w:rPr>
                <w:rFonts w:ascii="Arial" w:hAnsi="Arial" w:cs="Arial"/>
                <w:sz w:val="22"/>
                <w:szCs w:val="22"/>
              </w:rPr>
            </w:pPr>
          </w:p>
          <w:p w14:paraId="2243C5CA" w14:textId="77777777" w:rsidR="007D3562" w:rsidRDefault="007D3562" w:rsidP="0039673C">
            <w:pPr>
              <w:pStyle w:val="NormalWeb"/>
              <w:jc w:val="both"/>
              <w:rPr>
                <w:rFonts w:ascii="Arial" w:hAnsi="Arial" w:cs="Arial"/>
                <w:sz w:val="22"/>
                <w:szCs w:val="22"/>
              </w:rPr>
            </w:pPr>
          </w:p>
          <w:p w14:paraId="1D07ACC7" w14:textId="77777777" w:rsidR="007D3562" w:rsidRDefault="007D3562" w:rsidP="0039673C">
            <w:pPr>
              <w:pStyle w:val="NormalWeb"/>
              <w:jc w:val="both"/>
              <w:rPr>
                <w:rFonts w:ascii="Arial" w:hAnsi="Arial" w:cs="Arial"/>
                <w:sz w:val="22"/>
                <w:szCs w:val="22"/>
              </w:rPr>
            </w:pPr>
          </w:p>
          <w:p w14:paraId="4A7C1254" w14:textId="77777777" w:rsidR="007D3562" w:rsidRDefault="007D3562" w:rsidP="0039673C">
            <w:pPr>
              <w:pStyle w:val="NormalWeb"/>
              <w:jc w:val="both"/>
              <w:rPr>
                <w:rFonts w:ascii="Arial" w:hAnsi="Arial" w:cs="Arial"/>
                <w:sz w:val="22"/>
                <w:szCs w:val="22"/>
              </w:rPr>
            </w:pPr>
          </w:p>
          <w:p w14:paraId="14D7F7A9" w14:textId="77777777" w:rsidR="007D3562" w:rsidRDefault="007D3562" w:rsidP="0039673C">
            <w:pPr>
              <w:pStyle w:val="NormalWeb"/>
              <w:jc w:val="both"/>
              <w:rPr>
                <w:rFonts w:ascii="Arial" w:hAnsi="Arial" w:cs="Arial"/>
                <w:sz w:val="22"/>
                <w:szCs w:val="22"/>
              </w:rPr>
            </w:pPr>
          </w:p>
          <w:p w14:paraId="3C44CB63" w14:textId="77777777" w:rsidR="007D3562" w:rsidRDefault="007D3562" w:rsidP="0039673C">
            <w:pPr>
              <w:pStyle w:val="NormalWeb"/>
              <w:jc w:val="both"/>
              <w:rPr>
                <w:rFonts w:ascii="Arial" w:hAnsi="Arial" w:cs="Arial"/>
                <w:sz w:val="22"/>
                <w:szCs w:val="22"/>
              </w:rPr>
            </w:pPr>
          </w:p>
          <w:p w14:paraId="363B6943" w14:textId="77777777" w:rsidR="007D3562" w:rsidRDefault="007D3562" w:rsidP="0039673C">
            <w:pPr>
              <w:pStyle w:val="NormalWeb"/>
              <w:jc w:val="both"/>
              <w:rPr>
                <w:rFonts w:ascii="Arial" w:hAnsi="Arial" w:cs="Arial"/>
                <w:sz w:val="22"/>
                <w:szCs w:val="22"/>
              </w:rPr>
            </w:pPr>
          </w:p>
          <w:p w14:paraId="2041F015" w14:textId="77777777" w:rsidR="007D3562" w:rsidRDefault="007D3562" w:rsidP="0039673C">
            <w:pPr>
              <w:pStyle w:val="NormalWeb"/>
              <w:jc w:val="both"/>
              <w:rPr>
                <w:rFonts w:ascii="Arial" w:hAnsi="Arial" w:cs="Arial"/>
                <w:sz w:val="22"/>
                <w:szCs w:val="22"/>
              </w:rPr>
            </w:pPr>
          </w:p>
          <w:p w14:paraId="1CA406B6" w14:textId="77777777" w:rsidR="007D3562" w:rsidRDefault="007D3562" w:rsidP="0039673C">
            <w:pPr>
              <w:pStyle w:val="NormalWeb"/>
              <w:jc w:val="both"/>
              <w:rPr>
                <w:rFonts w:ascii="Arial" w:hAnsi="Arial" w:cs="Arial"/>
                <w:sz w:val="22"/>
                <w:szCs w:val="22"/>
              </w:rPr>
            </w:pPr>
          </w:p>
          <w:p w14:paraId="5BA2269E" w14:textId="77777777" w:rsidR="007D3562" w:rsidRDefault="007D3562" w:rsidP="0039673C">
            <w:pPr>
              <w:pStyle w:val="NormalWeb"/>
              <w:jc w:val="both"/>
              <w:rPr>
                <w:rFonts w:ascii="Arial" w:hAnsi="Arial" w:cs="Arial"/>
                <w:sz w:val="22"/>
                <w:szCs w:val="22"/>
              </w:rPr>
            </w:pPr>
          </w:p>
          <w:p w14:paraId="76B06592" w14:textId="77777777" w:rsidR="007D3562" w:rsidRDefault="007D3562" w:rsidP="0039673C">
            <w:pPr>
              <w:pStyle w:val="NormalWeb"/>
              <w:jc w:val="both"/>
              <w:rPr>
                <w:rFonts w:ascii="Arial" w:hAnsi="Arial" w:cs="Arial"/>
                <w:sz w:val="22"/>
                <w:szCs w:val="22"/>
              </w:rPr>
            </w:pPr>
          </w:p>
          <w:p w14:paraId="68357AA3" w14:textId="77777777" w:rsidR="007D3562" w:rsidRPr="007C792A" w:rsidRDefault="007D3562" w:rsidP="0039673C">
            <w:pPr>
              <w:pStyle w:val="NormalWeb"/>
              <w:jc w:val="both"/>
              <w:rPr>
                <w:rFonts w:ascii="Arial" w:hAnsi="Arial" w:cs="Arial"/>
                <w:sz w:val="22"/>
                <w:szCs w:val="22"/>
              </w:rPr>
            </w:pPr>
            <w:r w:rsidRPr="007C792A">
              <w:rPr>
                <w:rFonts w:ascii="Arial" w:hAnsi="Arial" w:cs="Arial"/>
                <w:sz w:val="22"/>
                <w:szCs w:val="22"/>
              </w:rPr>
              <w:t xml:space="preserve">The team members told their supervisor they finally realised the value and importance of doing performance measures on their processes. </w:t>
            </w:r>
          </w:p>
          <w:p w14:paraId="66AEAEEE" w14:textId="77777777" w:rsidR="007D3562" w:rsidRPr="007C792A" w:rsidRDefault="007D3562" w:rsidP="0039673C">
            <w:pPr>
              <w:pStyle w:val="NormalWeb"/>
              <w:jc w:val="both"/>
              <w:rPr>
                <w:rFonts w:ascii="Arial" w:hAnsi="Arial" w:cs="Arial"/>
                <w:sz w:val="22"/>
                <w:szCs w:val="22"/>
              </w:rPr>
            </w:pPr>
          </w:p>
        </w:tc>
      </w:tr>
      <w:tr w:rsidR="007D3562" w:rsidRPr="007C792A" w14:paraId="15E6C4B0" w14:textId="77777777" w:rsidTr="0039673C">
        <w:tc>
          <w:tcPr>
            <w:tcW w:w="9828" w:type="dxa"/>
          </w:tcPr>
          <w:p w14:paraId="1BACD6F1" w14:textId="77777777" w:rsidR="007D3562" w:rsidRPr="007C792A" w:rsidRDefault="007D3562" w:rsidP="0039673C">
            <w:pPr>
              <w:pStyle w:val="NormalWeb"/>
              <w:spacing w:before="240" w:after="0"/>
              <w:jc w:val="both"/>
              <w:rPr>
                <w:rFonts w:ascii="Arial" w:hAnsi="Arial" w:cs="Arial"/>
                <w:sz w:val="22"/>
                <w:szCs w:val="22"/>
              </w:rPr>
            </w:pPr>
            <w:r w:rsidRPr="007C792A">
              <w:rPr>
                <w:rFonts w:ascii="Arial" w:hAnsi="Arial" w:cs="Arial"/>
                <w:sz w:val="22"/>
                <w:szCs w:val="22"/>
              </w:rPr>
              <w:lastRenderedPageBreak/>
              <w:t xml:space="preserve">The supervisor asked her team to summarise for her why they should measure. The team wrote down the following: </w:t>
            </w:r>
          </w:p>
          <w:p w14:paraId="50BEA415" w14:textId="77777777" w:rsidR="007D3562" w:rsidRPr="007C792A" w:rsidRDefault="007D3562" w:rsidP="0039673C">
            <w:pPr>
              <w:pStyle w:val="NormalWeb"/>
              <w:jc w:val="both"/>
              <w:rPr>
                <w:rFonts w:ascii="Arial" w:hAnsi="Arial" w:cs="Arial"/>
                <w:b/>
                <w:sz w:val="22"/>
                <w:szCs w:val="22"/>
              </w:rPr>
            </w:pPr>
            <w:r w:rsidRPr="007C792A">
              <w:rPr>
                <w:rFonts w:ascii="Arial" w:hAnsi="Arial" w:cs="Arial"/>
                <w:b/>
                <w:sz w:val="22"/>
                <w:szCs w:val="22"/>
              </w:rPr>
              <w:t>1.22</w:t>
            </w:r>
            <w:r w:rsidRPr="007C792A">
              <w:rPr>
                <w:rFonts w:ascii="Arial" w:hAnsi="Arial" w:cs="Arial"/>
                <w:b/>
                <w:sz w:val="22"/>
                <w:szCs w:val="22"/>
              </w:rPr>
              <w:tab/>
              <w:t xml:space="preserve">Performance measures can be used for: </w:t>
            </w:r>
          </w:p>
          <w:p w14:paraId="3CA98CE0" w14:textId="77777777" w:rsidR="007D3562" w:rsidRDefault="007D3562" w:rsidP="0039673C">
            <w:pPr>
              <w:rPr>
                <w:rFonts w:cs="Arial"/>
                <w:b/>
                <w:bCs/>
              </w:rPr>
            </w:pPr>
          </w:p>
          <w:p w14:paraId="4F8E3FA5" w14:textId="77777777" w:rsidR="007D3562" w:rsidRDefault="007D3562" w:rsidP="0039673C">
            <w:pPr>
              <w:rPr>
                <w:rFonts w:cs="Arial"/>
                <w:b/>
                <w:bCs/>
              </w:rPr>
            </w:pPr>
          </w:p>
          <w:p w14:paraId="1F2C87B7" w14:textId="77777777" w:rsidR="007D3562" w:rsidRDefault="007D3562" w:rsidP="0039673C">
            <w:pPr>
              <w:rPr>
                <w:rFonts w:cs="Arial"/>
                <w:b/>
                <w:bCs/>
              </w:rPr>
            </w:pPr>
          </w:p>
          <w:p w14:paraId="0A5F4B1B" w14:textId="77777777" w:rsidR="007D3562" w:rsidRDefault="007D3562" w:rsidP="0039673C">
            <w:pPr>
              <w:rPr>
                <w:rFonts w:cs="Arial"/>
                <w:b/>
                <w:bCs/>
              </w:rPr>
            </w:pPr>
          </w:p>
          <w:p w14:paraId="04D0F333" w14:textId="77777777" w:rsidR="007D3562" w:rsidRDefault="007D3562" w:rsidP="0039673C">
            <w:pPr>
              <w:rPr>
                <w:rFonts w:cs="Arial"/>
                <w:b/>
                <w:bCs/>
              </w:rPr>
            </w:pPr>
          </w:p>
          <w:p w14:paraId="5F0E9B54" w14:textId="77777777" w:rsidR="007D3562" w:rsidRDefault="007D3562" w:rsidP="0039673C">
            <w:pPr>
              <w:rPr>
                <w:rFonts w:cs="Arial"/>
                <w:b/>
                <w:bCs/>
              </w:rPr>
            </w:pPr>
          </w:p>
          <w:p w14:paraId="4E69E15F" w14:textId="77777777" w:rsidR="007D3562" w:rsidRPr="007C792A" w:rsidRDefault="007D3562" w:rsidP="0039673C">
            <w:pPr>
              <w:rPr>
                <w:rFonts w:cs="Arial"/>
                <w:b/>
                <w:bCs/>
              </w:rPr>
            </w:pPr>
          </w:p>
          <w:p w14:paraId="4EF7DD04" w14:textId="77777777" w:rsidR="007D3562" w:rsidRPr="004602EE" w:rsidRDefault="007D3562" w:rsidP="0039673C">
            <w:pPr>
              <w:rPr>
                <w:b/>
              </w:rPr>
            </w:pPr>
            <w:r w:rsidRPr="007C792A">
              <w:rPr>
                <w:b/>
              </w:rPr>
              <w:t>The supervisor was very pleased!</w:t>
            </w:r>
          </w:p>
        </w:tc>
      </w:tr>
    </w:tbl>
    <w:p w14:paraId="51144C6F" w14:textId="77777777" w:rsidR="007D3562" w:rsidRPr="007C792A" w:rsidRDefault="007D3562" w:rsidP="007D3562">
      <w:pPr>
        <w:jc w:val="center"/>
        <w:rPr>
          <w:i/>
        </w:rPr>
      </w:pPr>
      <w:r w:rsidRPr="007C792A">
        <w:rPr>
          <w:i/>
        </w:rPr>
        <w:lastRenderedPageBreak/>
        <w:t>Place any extra evidence after this page, clearly marked for easy reference.</w:t>
      </w:r>
    </w:p>
    <w:p w14:paraId="12C51685" w14:textId="77777777" w:rsidR="007D3562" w:rsidRDefault="007D3562" w:rsidP="007D3562"/>
    <w:p w14:paraId="2DFD97C7" w14:textId="77777777" w:rsidR="007D3562" w:rsidRDefault="007D3562" w:rsidP="007D3562">
      <w:pPr>
        <w:pStyle w:val="HSFormAssmtHdg"/>
        <w:rPr>
          <w:lang w:val="en-GB"/>
        </w:rPr>
      </w:pPr>
      <w:r>
        <w:br w:type="page"/>
      </w:r>
      <w:bookmarkStart w:id="4" w:name="_Toc380744074"/>
      <w:r>
        <w:rPr>
          <w:lang w:val="en-GB"/>
        </w:rPr>
        <w:lastRenderedPageBreak/>
        <w:t>Formative Assessment 2: SO2 EEK2 &amp; 3</w:t>
      </w:r>
      <w:bookmarkEnd w:id="4"/>
    </w:p>
    <w:p w14:paraId="74B46E41" w14:textId="77777777" w:rsidR="007D3562" w:rsidRPr="00800B6E" w:rsidRDefault="007D3562" w:rsidP="007D3562">
      <w:pPr>
        <w:rPr>
          <w:b/>
        </w:rPr>
      </w:pPr>
      <w:r w:rsidRPr="00800B6E">
        <w:rPr>
          <w:b/>
        </w:rPr>
        <w:t xml:space="preserve">Identify a Variety of Performance Monitoring Systems </w:t>
      </w:r>
    </w:p>
    <w:p w14:paraId="48F69FF6" w14:textId="77777777" w:rsidR="007D3562" w:rsidRDefault="007D3562" w:rsidP="007D3562">
      <w:r w:rsidRPr="00CC7684">
        <w:rPr>
          <w:rFonts w:cs="Tahoma"/>
        </w:rPr>
        <w:t>In small groups</w:t>
      </w:r>
      <w:r>
        <w:rPr>
          <w:rFonts w:cs="Tahoma"/>
        </w:rPr>
        <w:t xml:space="preserve"> or individually as per your facilitator’s instructions</w:t>
      </w:r>
      <w:r w:rsidRPr="00CC7684">
        <w:rPr>
          <w:rFonts w:cs="Tahoma"/>
        </w:rPr>
        <w:t>, complete the following:</w:t>
      </w:r>
    </w:p>
    <w:p w14:paraId="38636D05" w14:textId="77777777" w:rsidR="007D3562" w:rsidRDefault="007D3562" w:rsidP="007D356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7D3562" w:rsidRPr="007C792A" w14:paraId="589F71DB" w14:textId="77777777" w:rsidTr="0039673C">
        <w:tc>
          <w:tcPr>
            <w:tcW w:w="9648" w:type="dxa"/>
          </w:tcPr>
          <w:p w14:paraId="595A2BB0" w14:textId="77777777" w:rsidR="007D3562" w:rsidRPr="007C792A" w:rsidRDefault="007D3562" w:rsidP="0039673C">
            <w:pPr>
              <w:ind w:left="426" w:hanging="426"/>
            </w:pPr>
            <w:r>
              <w:rPr>
                <w:rFonts w:cs="Arial"/>
                <w:color w:val="000000"/>
              </w:rPr>
              <w:t xml:space="preserve">2.1 </w:t>
            </w:r>
            <w:r w:rsidRPr="007C792A">
              <w:rPr>
                <w:rFonts w:cs="Arial"/>
                <w:color w:val="000000"/>
              </w:rPr>
              <w:t>List 4 of the performance monitoring systems discussed in your Learner Guide and discuss their advantages and disadvantages for possible use in your unit</w:t>
            </w:r>
          </w:p>
          <w:p w14:paraId="734AD4BA" w14:textId="77777777" w:rsidR="007D3562" w:rsidRPr="007C792A" w:rsidRDefault="007D3562" w:rsidP="0039673C"/>
          <w:p w14:paraId="18CFE2F3" w14:textId="77777777" w:rsidR="007D3562" w:rsidRDefault="007D3562" w:rsidP="0039673C"/>
          <w:p w14:paraId="7A425605" w14:textId="77777777" w:rsidR="007D3562" w:rsidRDefault="007D3562" w:rsidP="0039673C"/>
          <w:p w14:paraId="5DEB0489" w14:textId="77777777" w:rsidR="007D3562" w:rsidRDefault="007D3562" w:rsidP="0039673C"/>
          <w:p w14:paraId="1C19EC64" w14:textId="77777777" w:rsidR="007D3562" w:rsidRDefault="007D3562" w:rsidP="0039673C"/>
          <w:p w14:paraId="298E6C08" w14:textId="77777777" w:rsidR="007D3562" w:rsidRDefault="007D3562" w:rsidP="0039673C"/>
          <w:p w14:paraId="57D32F1E" w14:textId="77777777" w:rsidR="007D3562" w:rsidRDefault="007D3562" w:rsidP="0039673C"/>
          <w:p w14:paraId="5BC38549" w14:textId="77777777" w:rsidR="007D3562" w:rsidRDefault="007D3562" w:rsidP="0039673C"/>
          <w:p w14:paraId="76DD373B" w14:textId="77777777" w:rsidR="007D3562" w:rsidRDefault="007D3562" w:rsidP="0039673C"/>
          <w:p w14:paraId="1F9CB9FD" w14:textId="77777777" w:rsidR="007D3562" w:rsidRDefault="007D3562" w:rsidP="0039673C"/>
          <w:p w14:paraId="5A97D395" w14:textId="77777777" w:rsidR="007D3562" w:rsidRDefault="007D3562" w:rsidP="0039673C"/>
          <w:p w14:paraId="0D9CEF92" w14:textId="77777777" w:rsidR="007D3562" w:rsidRPr="007C792A" w:rsidRDefault="007D3562" w:rsidP="0039673C"/>
        </w:tc>
      </w:tr>
      <w:tr w:rsidR="007D3562" w:rsidRPr="007C792A" w14:paraId="66509102" w14:textId="77777777" w:rsidTr="0039673C">
        <w:tc>
          <w:tcPr>
            <w:tcW w:w="9648" w:type="dxa"/>
          </w:tcPr>
          <w:p w14:paraId="77DFB2C6" w14:textId="77777777" w:rsidR="007D3562" w:rsidRPr="00961800" w:rsidRDefault="007D3562" w:rsidP="0039673C">
            <w:pPr>
              <w:ind w:left="426" w:hanging="426"/>
              <w:rPr>
                <w:rFonts w:cs="Arial"/>
                <w:b/>
              </w:rPr>
            </w:pPr>
            <w:r>
              <w:rPr>
                <w:rFonts w:cs="Arial"/>
                <w:color w:val="000000"/>
              </w:rPr>
              <w:t xml:space="preserve">2.2 </w:t>
            </w:r>
            <w:r w:rsidRPr="007C792A">
              <w:rPr>
                <w:rFonts w:cs="Arial"/>
                <w:color w:val="000000"/>
              </w:rPr>
              <w:t xml:space="preserve">Select a performance monitoring system in line with the organisation's policies and procedures for performance assessment. </w:t>
            </w:r>
            <w:r w:rsidRPr="00961800">
              <w:rPr>
                <w:rFonts w:cs="Arial"/>
                <w:b/>
              </w:rPr>
              <w:t xml:space="preserve">Discuss the criteria you will apply when </w:t>
            </w:r>
            <w:proofErr w:type="gramStart"/>
            <w:r w:rsidRPr="00961800">
              <w:rPr>
                <w:rFonts w:cs="Arial"/>
                <w:b/>
              </w:rPr>
              <w:t>you  select</w:t>
            </w:r>
            <w:proofErr w:type="gramEnd"/>
            <w:r w:rsidRPr="00961800">
              <w:rPr>
                <w:rFonts w:cs="Arial"/>
                <w:b/>
              </w:rPr>
              <w:t xml:space="preserve"> a particular system:</w:t>
            </w:r>
          </w:p>
          <w:p w14:paraId="5BDA5C6D" w14:textId="77777777" w:rsidR="007D3562" w:rsidRPr="007C792A" w:rsidRDefault="007D3562" w:rsidP="0039673C">
            <w:pPr>
              <w:rPr>
                <w:rFonts w:cs="Arial"/>
                <w:color w:val="000000"/>
              </w:rPr>
            </w:pPr>
          </w:p>
          <w:p w14:paraId="63189D3C" w14:textId="77777777" w:rsidR="007D3562" w:rsidRDefault="007D3562" w:rsidP="0039673C"/>
          <w:p w14:paraId="4254E641" w14:textId="77777777" w:rsidR="007D3562" w:rsidRDefault="007D3562" w:rsidP="0039673C"/>
          <w:p w14:paraId="4E123530" w14:textId="77777777" w:rsidR="007D3562" w:rsidRDefault="007D3562" w:rsidP="0039673C"/>
          <w:p w14:paraId="2B8F49A8" w14:textId="77777777" w:rsidR="007D3562" w:rsidRDefault="007D3562" w:rsidP="0039673C"/>
          <w:p w14:paraId="330975FE" w14:textId="77777777" w:rsidR="007D3562" w:rsidRDefault="007D3562" w:rsidP="0039673C"/>
          <w:p w14:paraId="0D006173" w14:textId="77777777" w:rsidR="007D3562" w:rsidRDefault="007D3562" w:rsidP="0039673C"/>
          <w:p w14:paraId="62A739E3" w14:textId="77777777" w:rsidR="007D3562" w:rsidRDefault="007D3562" w:rsidP="0039673C"/>
          <w:p w14:paraId="4464B3BF" w14:textId="77777777" w:rsidR="007D3562" w:rsidRPr="007C792A" w:rsidRDefault="007D3562" w:rsidP="0039673C"/>
        </w:tc>
      </w:tr>
      <w:tr w:rsidR="007D3562" w:rsidRPr="007C792A" w14:paraId="7ADF1F43" w14:textId="77777777" w:rsidTr="0039673C">
        <w:tc>
          <w:tcPr>
            <w:tcW w:w="9648" w:type="dxa"/>
          </w:tcPr>
          <w:p w14:paraId="3BD7E5C6" w14:textId="77777777" w:rsidR="007D3562" w:rsidRPr="007C792A" w:rsidRDefault="007D3562" w:rsidP="0039673C">
            <w:pPr>
              <w:ind w:left="426" w:hanging="426"/>
            </w:pPr>
            <w:r>
              <w:t xml:space="preserve">2.3 </w:t>
            </w:r>
            <w:r w:rsidRPr="007C792A">
              <w:t>List and describe the various ways you will communicate the performance monitoring system to team members to promote buy-in. Refer to documents you will use, meetings you will have and communication skills you will employ:</w:t>
            </w:r>
          </w:p>
          <w:p w14:paraId="6496B3EB" w14:textId="77777777" w:rsidR="007D3562" w:rsidRPr="007C792A" w:rsidRDefault="007D3562" w:rsidP="0039673C"/>
          <w:p w14:paraId="04813A28" w14:textId="77777777" w:rsidR="007D3562" w:rsidRPr="007C792A" w:rsidRDefault="007D3562" w:rsidP="0039673C"/>
          <w:p w14:paraId="6CA0C6B4" w14:textId="77777777" w:rsidR="007D3562" w:rsidRDefault="007D3562" w:rsidP="0039673C"/>
          <w:p w14:paraId="6EF3CDBD" w14:textId="77777777" w:rsidR="007D3562" w:rsidRDefault="007D3562" w:rsidP="0039673C"/>
          <w:p w14:paraId="1A28D0A9" w14:textId="77777777" w:rsidR="007D3562" w:rsidRDefault="007D3562" w:rsidP="0039673C"/>
          <w:p w14:paraId="2AD9A6C2" w14:textId="77777777" w:rsidR="007D3562" w:rsidRPr="007C792A" w:rsidRDefault="007D3562" w:rsidP="0039673C"/>
        </w:tc>
      </w:tr>
      <w:tr w:rsidR="007D3562" w:rsidRPr="007C792A" w14:paraId="38005329" w14:textId="77777777" w:rsidTr="0039673C">
        <w:tc>
          <w:tcPr>
            <w:tcW w:w="9648" w:type="dxa"/>
          </w:tcPr>
          <w:p w14:paraId="5CBF55C8" w14:textId="77777777" w:rsidR="007D3562" w:rsidRPr="008077A6" w:rsidRDefault="007D3562" w:rsidP="0039673C">
            <w:pPr>
              <w:ind w:left="426" w:hanging="426"/>
            </w:pPr>
            <w:r>
              <w:rPr>
                <w:rFonts w:cs="Arial"/>
              </w:rPr>
              <w:lastRenderedPageBreak/>
              <w:t xml:space="preserve">2.4 </w:t>
            </w:r>
            <w:r w:rsidRPr="008077A6">
              <w:rPr>
                <w:rFonts w:cs="Arial"/>
              </w:rPr>
              <w:t xml:space="preserve">Describe your organisation’s policy and procedures </w:t>
            </w:r>
            <w:proofErr w:type="gramStart"/>
            <w:r w:rsidRPr="008077A6">
              <w:rPr>
                <w:rFonts w:cs="Arial"/>
              </w:rPr>
              <w:t>for  setting</w:t>
            </w:r>
            <w:proofErr w:type="gramEnd"/>
            <w:r w:rsidRPr="008077A6">
              <w:rPr>
                <w:rFonts w:cs="Arial"/>
              </w:rPr>
              <w:t xml:space="preserve"> up a system for </w:t>
            </w:r>
            <w:r w:rsidRPr="00D45CF9">
              <w:rPr>
                <w:rFonts w:cs="Arial"/>
                <w:color w:val="000000"/>
              </w:rPr>
              <w:t>monitoring</w:t>
            </w:r>
            <w:r w:rsidRPr="008077A6">
              <w:rPr>
                <w:rFonts w:cs="Arial"/>
              </w:rPr>
              <w:t xml:space="preserve"> performance against standards </w:t>
            </w:r>
          </w:p>
          <w:p w14:paraId="334AD105" w14:textId="77777777" w:rsidR="007D3562" w:rsidRPr="007C792A" w:rsidRDefault="007D3562" w:rsidP="0039673C"/>
          <w:p w14:paraId="58416DDA" w14:textId="77777777" w:rsidR="007D3562" w:rsidRDefault="007D3562" w:rsidP="0039673C"/>
          <w:p w14:paraId="61203782" w14:textId="77777777" w:rsidR="007D3562" w:rsidRDefault="007D3562" w:rsidP="0039673C"/>
          <w:p w14:paraId="2BFE64F9" w14:textId="77777777" w:rsidR="007D3562" w:rsidRDefault="007D3562" w:rsidP="0039673C"/>
          <w:p w14:paraId="597469C4" w14:textId="77777777" w:rsidR="007D3562" w:rsidRDefault="007D3562" w:rsidP="0039673C"/>
          <w:p w14:paraId="620A5EB7" w14:textId="77777777" w:rsidR="007D3562" w:rsidRDefault="007D3562" w:rsidP="0039673C"/>
          <w:p w14:paraId="42E07C81" w14:textId="77777777" w:rsidR="007D3562" w:rsidRDefault="007D3562" w:rsidP="0039673C"/>
          <w:p w14:paraId="39153B87" w14:textId="77777777" w:rsidR="007D3562" w:rsidRDefault="007D3562" w:rsidP="0039673C"/>
          <w:p w14:paraId="7E997BA3" w14:textId="77777777" w:rsidR="007D3562" w:rsidRDefault="007D3562" w:rsidP="0039673C"/>
          <w:p w14:paraId="612914FF" w14:textId="77777777" w:rsidR="007D3562" w:rsidRDefault="007D3562" w:rsidP="0039673C"/>
          <w:p w14:paraId="0017735A" w14:textId="77777777" w:rsidR="007D3562" w:rsidRDefault="007D3562" w:rsidP="0039673C"/>
          <w:p w14:paraId="1EB0E8B6" w14:textId="77777777" w:rsidR="007D3562" w:rsidRDefault="007D3562" w:rsidP="0039673C"/>
          <w:p w14:paraId="03DC5D9F" w14:textId="77777777" w:rsidR="007D3562" w:rsidRPr="007C792A" w:rsidRDefault="007D3562" w:rsidP="0039673C"/>
        </w:tc>
      </w:tr>
    </w:tbl>
    <w:p w14:paraId="7F8320C9" w14:textId="77777777" w:rsidR="007D3562" w:rsidRPr="007C792A" w:rsidRDefault="007D3562" w:rsidP="007D3562">
      <w:pPr>
        <w:jc w:val="center"/>
        <w:rPr>
          <w:i/>
        </w:rPr>
      </w:pPr>
      <w:r w:rsidRPr="007C792A">
        <w:rPr>
          <w:i/>
        </w:rPr>
        <w:t>Place any extra evidence after this page, clearly marked for easy reference.</w:t>
      </w:r>
    </w:p>
    <w:p w14:paraId="648DB781" w14:textId="77777777" w:rsidR="007D3562" w:rsidRDefault="007D3562" w:rsidP="007D3562"/>
    <w:p w14:paraId="2BC5ACB3" w14:textId="77777777" w:rsidR="007D3562" w:rsidRDefault="007D3562" w:rsidP="007D3562"/>
    <w:p w14:paraId="597F2AE3" w14:textId="77777777" w:rsidR="007D3562" w:rsidRDefault="007D3562" w:rsidP="007D3562">
      <w:pPr>
        <w:pStyle w:val="HSFormAssmtHdg"/>
        <w:rPr>
          <w:lang w:val="en-GB"/>
        </w:rPr>
      </w:pPr>
      <w:r>
        <w:br w:type="page"/>
      </w:r>
      <w:bookmarkStart w:id="5" w:name="_Toc380744075"/>
      <w:r>
        <w:rPr>
          <w:lang w:val="en-GB"/>
        </w:rPr>
        <w:lastRenderedPageBreak/>
        <w:t>Formative Assessment 3: SO3 EEK4</w:t>
      </w:r>
      <w:bookmarkEnd w:id="5"/>
    </w:p>
    <w:p w14:paraId="7E9D3AD3" w14:textId="77777777" w:rsidR="007D3562" w:rsidRPr="005208A0" w:rsidRDefault="007D3562" w:rsidP="007D3562">
      <w:pPr>
        <w:rPr>
          <w:b/>
        </w:rPr>
      </w:pPr>
      <w:r w:rsidRPr="005208A0">
        <w:rPr>
          <w:b/>
        </w:rPr>
        <w:t>Prepare for a Performance Review of a Team Member</w:t>
      </w:r>
    </w:p>
    <w:p w14:paraId="70E6B439" w14:textId="77777777" w:rsidR="007D3562" w:rsidRDefault="007D3562" w:rsidP="007D3562">
      <w:r w:rsidRPr="00CC7684">
        <w:rPr>
          <w:rFonts w:cs="Tahoma"/>
        </w:rPr>
        <w:t>In small groups</w:t>
      </w:r>
      <w:r>
        <w:rPr>
          <w:rFonts w:cs="Tahoma"/>
        </w:rPr>
        <w:t xml:space="preserve"> or individually as per your facilitator’s instructions</w:t>
      </w:r>
      <w:r w:rsidRPr="00CC7684">
        <w:rPr>
          <w:rFonts w:cs="Tahoma"/>
        </w:rPr>
        <w:t>, complete the following: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7D3562" w:rsidRPr="007C792A" w14:paraId="35F94BC2" w14:textId="77777777" w:rsidTr="0039673C">
        <w:tc>
          <w:tcPr>
            <w:tcW w:w="9648" w:type="dxa"/>
          </w:tcPr>
          <w:p w14:paraId="5D9CED69" w14:textId="77777777" w:rsidR="007D3562" w:rsidRPr="008077A6" w:rsidRDefault="007D3562" w:rsidP="0039673C">
            <w:pPr>
              <w:ind w:left="426" w:hanging="426"/>
            </w:pPr>
            <w:r>
              <w:rPr>
                <w:rFonts w:cs="Arial"/>
              </w:rPr>
              <w:t xml:space="preserve">3.1 </w:t>
            </w:r>
            <w:r w:rsidRPr="008077A6">
              <w:rPr>
                <w:rFonts w:cs="Arial"/>
              </w:rPr>
              <w:t>Write an e-mail/ memo to the team member regarding the proposed arrangements for the performance review. Request his/her input and refer to the time, place and nature of the review</w:t>
            </w:r>
          </w:p>
          <w:p w14:paraId="684CB4FA" w14:textId="77777777" w:rsidR="007D3562" w:rsidRPr="007C792A" w:rsidRDefault="007D3562" w:rsidP="0039673C"/>
          <w:p w14:paraId="61C7C0DF" w14:textId="77777777" w:rsidR="007D3562" w:rsidRDefault="007D3562" w:rsidP="0039673C">
            <w:pPr>
              <w:spacing w:after="0"/>
            </w:pPr>
          </w:p>
          <w:p w14:paraId="473F13FC" w14:textId="77777777" w:rsidR="007D3562" w:rsidRDefault="007D3562" w:rsidP="0039673C">
            <w:pPr>
              <w:spacing w:after="0"/>
            </w:pPr>
          </w:p>
          <w:p w14:paraId="59EE96BE" w14:textId="77777777" w:rsidR="007D3562" w:rsidRDefault="007D3562" w:rsidP="0039673C">
            <w:pPr>
              <w:spacing w:after="0"/>
            </w:pPr>
          </w:p>
          <w:p w14:paraId="3119DBF4" w14:textId="77777777" w:rsidR="007D3562" w:rsidRDefault="007D3562" w:rsidP="0039673C">
            <w:pPr>
              <w:spacing w:after="0"/>
            </w:pPr>
          </w:p>
          <w:p w14:paraId="4817ECD1" w14:textId="77777777" w:rsidR="007D3562" w:rsidRDefault="007D3562" w:rsidP="0039673C">
            <w:pPr>
              <w:spacing w:after="0"/>
            </w:pPr>
          </w:p>
          <w:p w14:paraId="58E4EB36" w14:textId="77777777" w:rsidR="007D3562" w:rsidRDefault="007D3562" w:rsidP="0039673C">
            <w:pPr>
              <w:spacing w:after="0"/>
            </w:pPr>
          </w:p>
          <w:p w14:paraId="612055ED" w14:textId="77777777" w:rsidR="007D3562" w:rsidRDefault="007D3562" w:rsidP="0039673C">
            <w:pPr>
              <w:spacing w:after="0"/>
            </w:pPr>
          </w:p>
          <w:p w14:paraId="308D40BC" w14:textId="77777777" w:rsidR="007D3562" w:rsidRPr="007C792A" w:rsidRDefault="007D3562" w:rsidP="0039673C">
            <w:pPr>
              <w:spacing w:after="0"/>
            </w:pPr>
          </w:p>
        </w:tc>
      </w:tr>
      <w:tr w:rsidR="007D3562" w:rsidRPr="007C792A" w14:paraId="2F798E4D" w14:textId="77777777" w:rsidTr="0039673C">
        <w:tc>
          <w:tcPr>
            <w:tcW w:w="9648" w:type="dxa"/>
          </w:tcPr>
          <w:p w14:paraId="37DC14B0" w14:textId="77777777" w:rsidR="007D3562" w:rsidRPr="007C792A" w:rsidRDefault="007D3562" w:rsidP="0039673C">
            <w:pPr>
              <w:ind w:left="426" w:hanging="426"/>
            </w:pPr>
            <w:r>
              <w:t xml:space="preserve">3.2 </w:t>
            </w:r>
            <w:r w:rsidRPr="007C792A">
              <w:t xml:space="preserve">List 5 of your team members’ regular activities and give each of them a </w:t>
            </w:r>
            <w:r w:rsidRPr="00CB11A1">
              <w:rPr>
                <w:rFonts w:cs="Arial"/>
              </w:rPr>
              <w:t>numerical</w:t>
            </w:r>
            <w:r w:rsidRPr="007C792A">
              <w:t xml:space="preserve"> value or KPI, </w:t>
            </w:r>
            <w:proofErr w:type="gramStart"/>
            <w:r w:rsidRPr="007C792A">
              <w:t>e.g.</w:t>
            </w:r>
            <w:proofErr w:type="gramEnd"/>
            <w:r w:rsidRPr="007C792A">
              <w:t xml:space="preserve"> number of errors in typed letter</w:t>
            </w:r>
          </w:p>
          <w:p w14:paraId="11127B28" w14:textId="77777777" w:rsidR="007D3562" w:rsidRPr="007C792A" w:rsidRDefault="007D3562" w:rsidP="0039673C">
            <w:pPr>
              <w:rPr>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4680"/>
            </w:tblGrid>
            <w:tr w:rsidR="007D3562" w:rsidRPr="007C792A" w14:paraId="29633164" w14:textId="77777777" w:rsidTr="0039673C">
              <w:tc>
                <w:tcPr>
                  <w:tcW w:w="4675" w:type="dxa"/>
                  <w:tcBorders>
                    <w:top w:val="single" w:sz="4" w:space="0" w:color="auto"/>
                    <w:left w:val="single" w:sz="4" w:space="0" w:color="auto"/>
                    <w:bottom w:val="single" w:sz="4" w:space="0" w:color="auto"/>
                    <w:right w:val="single" w:sz="4" w:space="0" w:color="auto"/>
                  </w:tcBorders>
                  <w:shd w:val="clear" w:color="auto" w:fill="DAEEF3"/>
                </w:tcPr>
                <w:p w14:paraId="0D0B717F" w14:textId="77777777" w:rsidR="007D3562" w:rsidRPr="00A25CE2" w:rsidRDefault="007D3562" w:rsidP="0039673C">
                  <w:pPr>
                    <w:jc w:val="center"/>
                    <w:rPr>
                      <w:b/>
                    </w:rPr>
                  </w:pPr>
                  <w:r w:rsidRPr="00A25CE2">
                    <w:rPr>
                      <w:b/>
                    </w:rPr>
                    <w:t>Activity</w:t>
                  </w:r>
                </w:p>
              </w:tc>
              <w:tc>
                <w:tcPr>
                  <w:tcW w:w="4680" w:type="dxa"/>
                  <w:tcBorders>
                    <w:top w:val="single" w:sz="4" w:space="0" w:color="auto"/>
                    <w:left w:val="single" w:sz="4" w:space="0" w:color="auto"/>
                    <w:bottom w:val="single" w:sz="4" w:space="0" w:color="auto"/>
                    <w:right w:val="single" w:sz="4" w:space="0" w:color="auto"/>
                  </w:tcBorders>
                  <w:shd w:val="clear" w:color="auto" w:fill="DAEEF3"/>
                </w:tcPr>
                <w:p w14:paraId="0B0DBEF3" w14:textId="77777777" w:rsidR="007D3562" w:rsidRPr="00A25CE2" w:rsidRDefault="007D3562" w:rsidP="0039673C">
                  <w:pPr>
                    <w:jc w:val="center"/>
                    <w:rPr>
                      <w:b/>
                    </w:rPr>
                  </w:pPr>
                  <w:r w:rsidRPr="00A25CE2">
                    <w:rPr>
                      <w:b/>
                    </w:rPr>
                    <w:t>Numerical Performance Measure</w:t>
                  </w:r>
                </w:p>
              </w:tc>
            </w:tr>
            <w:tr w:rsidR="007D3562" w:rsidRPr="007C792A" w14:paraId="74A0436B" w14:textId="77777777" w:rsidTr="0039673C">
              <w:tc>
                <w:tcPr>
                  <w:tcW w:w="4675" w:type="dxa"/>
                  <w:tcBorders>
                    <w:top w:val="single" w:sz="4" w:space="0" w:color="auto"/>
                    <w:left w:val="single" w:sz="4" w:space="0" w:color="auto"/>
                    <w:bottom w:val="single" w:sz="4" w:space="0" w:color="auto"/>
                    <w:right w:val="single" w:sz="4" w:space="0" w:color="auto"/>
                  </w:tcBorders>
                </w:tcPr>
                <w:p w14:paraId="5D6A9D3F" w14:textId="77777777" w:rsidR="007D3562" w:rsidRDefault="007D3562" w:rsidP="0039673C">
                  <w:pPr>
                    <w:rPr>
                      <w:b/>
                      <w:color w:val="1F497D"/>
                    </w:rPr>
                  </w:pPr>
                </w:p>
                <w:p w14:paraId="5E1F6482" w14:textId="77777777" w:rsidR="007D3562" w:rsidRPr="00A25CE2" w:rsidRDefault="007D3562" w:rsidP="0039673C">
                  <w:pPr>
                    <w:rPr>
                      <w:b/>
                      <w:color w:val="1F497D"/>
                    </w:rPr>
                  </w:pPr>
                </w:p>
              </w:tc>
              <w:tc>
                <w:tcPr>
                  <w:tcW w:w="4680" w:type="dxa"/>
                  <w:tcBorders>
                    <w:top w:val="single" w:sz="4" w:space="0" w:color="auto"/>
                    <w:left w:val="single" w:sz="4" w:space="0" w:color="auto"/>
                    <w:bottom w:val="single" w:sz="4" w:space="0" w:color="auto"/>
                    <w:right w:val="single" w:sz="4" w:space="0" w:color="auto"/>
                  </w:tcBorders>
                </w:tcPr>
                <w:p w14:paraId="755FBB45" w14:textId="77777777" w:rsidR="007D3562" w:rsidRPr="00A25CE2" w:rsidRDefault="007D3562" w:rsidP="0039673C">
                  <w:pPr>
                    <w:rPr>
                      <w:bCs/>
                      <w:color w:val="1F497D"/>
                    </w:rPr>
                  </w:pPr>
                </w:p>
              </w:tc>
            </w:tr>
            <w:tr w:rsidR="007D3562" w:rsidRPr="007C792A" w14:paraId="2C46321A" w14:textId="77777777" w:rsidTr="0039673C">
              <w:tc>
                <w:tcPr>
                  <w:tcW w:w="4675" w:type="dxa"/>
                  <w:tcBorders>
                    <w:top w:val="single" w:sz="4" w:space="0" w:color="auto"/>
                    <w:left w:val="single" w:sz="4" w:space="0" w:color="auto"/>
                    <w:bottom w:val="single" w:sz="4" w:space="0" w:color="auto"/>
                    <w:right w:val="single" w:sz="4" w:space="0" w:color="auto"/>
                  </w:tcBorders>
                </w:tcPr>
                <w:p w14:paraId="43475BBA" w14:textId="77777777" w:rsidR="007D3562" w:rsidRPr="007C792A" w:rsidRDefault="007D3562" w:rsidP="0039673C">
                  <w:pPr>
                    <w:rPr>
                      <w:b/>
                      <w:bCs/>
                    </w:rPr>
                  </w:pPr>
                </w:p>
                <w:p w14:paraId="2396D227" w14:textId="77777777" w:rsidR="007D3562" w:rsidRPr="007C792A" w:rsidRDefault="007D3562" w:rsidP="0039673C">
                  <w:pPr>
                    <w:rPr>
                      <w:rFonts w:cs="Arial"/>
                    </w:rPr>
                  </w:pPr>
                </w:p>
              </w:tc>
              <w:tc>
                <w:tcPr>
                  <w:tcW w:w="4680" w:type="dxa"/>
                  <w:tcBorders>
                    <w:top w:val="single" w:sz="4" w:space="0" w:color="auto"/>
                    <w:left w:val="single" w:sz="4" w:space="0" w:color="auto"/>
                    <w:bottom w:val="single" w:sz="4" w:space="0" w:color="auto"/>
                    <w:right w:val="single" w:sz="4" w:space="0" w:color="auto"/>
                  </w:tcBorders>
                </w:tcPr>
                <w:p w14:paraId="6C08E500" w14:textId="77777777" w:rsidR="007D3562" w:rsidRPr="007C792A" w:rsidRDefault="007D3562" w:rsidP="0039673C">
                  <w:pPr>
                    <w:rPr>
                      <w:b/>
                      <w:bCs/>
                    </w:rPr>
                  </w:pPr>
                </w:p>
              </w:tc>
            </w:tr>
            <w:tr w:rsidR="007D3562" w:rsidRPr="007C792A" w14:paraId="76C4CEC7" w14:textId="77777777" w:rsidTr="0039673C">
              <w:tc>
                <w:tcPr>
                  <w:tcW w:w="4675" w:type="dxa"/>
                  <w:tcBorders>
                    <w:top w:val="single" w:sz="4" w:space="0" w:color="auto"/>
                    <w:left w:val="single" w:sz="4" w:space="0" w:color="auto"/>
                    <w:bottom w:val="single" w:sz="4" w:space="0" w:color="auto"/>
                    <w:right w:val="single" w:sz="4" w:space="0" w:color="auto"/>
                  </w:tcBorders>
                </w:tcPr>
                <w:p w14:paraId="1BFCE817" w14:textId="77777777" w:rsidR="007D3562" w:rsidRPr="007C792A" w:rsidRDefault="007D3562" w:rsidP="0039673C">
                  <w:pPr>
                    <w:rPr>
                      <w:b/>
                      <w:bCs/>
                    </w:rPr>
                  </w:pPr>
                </w:p>
                <w:p w14:paraId="50606943" w14:textId="77777777" w:rsidR="007D3562" w:rsidRPr="007C792A" w:rsidRDefault="007D3562" w:rsidP="0039673C">
                  <w:pPr>
                    <w:rPr>
                      <w:rFonts w:cs="Arial"/>
                    </w:rPr>
                  </w:pPr>
                </w:p>
              </w:tc>
              <w:tc>
                <w:tcPr>
                  <w:tcW w:w="4680" w:type="dxa"/>
                  <w:tcBorders>
                    <w:top w:val="single" w:sz="4" w:space="0" w:color="auto"/>
                    <w:left w:val="single" w:sz="4" w:space="0" w:color="auto"/>
                    <w:bottom w:val="single" w:sz="4" w:space="0" w:color="auto"/>
                    <w:right w:val="single" w:sz="4" w:space="0" w:color="auto"/>
                  </w:tcBorders>
                </w:tcPr>
                <w:p w14:paraId="1DB2FDF1" w14:textId="77777777" w:rsidR="007D3562" w:rsidRPr="007C792A" w:rsidRDefault="007D3562" w:rsidP="0039673C">
                  <w:pPr>
                    <w:rPr>
                      <w:b/>
                      <w:bCs/>
                    </w:rPr>
                  </w:pPr>
                </w:p>
              </w:tc>
            </w:tr>
            <w:tr w:rsidR="007D3562" w:rsidRPr="007C792A" w14:paraId="447B5263" w14:textId="77777777" w:rsidTr="0039673C">
              <w:tc>
                <w:tcPr>
                  <w:tcW w:w="4675" w:type="dxa"/>
                  <w:tcBorders>
                    <w:top w:val="single" w:sz="4" w:space="0" w:color="auto"/>
                    <w:left w:val="single" w:sz="4" w:space="0" w:color="auto"/>
                    <w:bottom w:val="single" w:sz="4" w:space="0" w:color="auto"/>
                    <w:right w:val="single" w:sz="4" w:space="0" w:color="auto"/>
                  </w:tcBorders>
                </w:tcPr>
                <w:p w14:paraId="773DAC63" w14:textId="77777777" w:rsidR="007D3562" w:rsidRPr="007C792A" w:rsidRDefault="007D3562" w:rsidP="0039673C">
                  <w:pPr>
                    <w:rPr>
                      <w:b/>
                      <w:bCs/>
                    </w:rPr>
                  </w:pPr>
                </w:p>
                <w:p w14:paraId="140B5B29" w14:textId="77777777" w:rsidR="007D3562" w:rsidRPr="007C792A" w:rsidRDefault="007D3562" w:rsidP="0039673C">
                  <w:pPr>
                    <w:rPr>
                      <w:rFonts w:cs="Arial"/>
                    </w:rPr>
                  </w:pPr>
                </w:p>
              </w:tc>
              <w:tc>
                <w:tcPr>
                  <w:tcW w:w="4680" w:type="dxa"/>
                  <w:tcBorders>
                    <w:top w:val="single" w:sz="4" w:space="0" w:color="auto"/>
                    <w:left w:val="single" w:sz="4" w:space="0" w:color="auto"/>
                    <w:bottom w:val="single" w:sz="4" w:space="0" w:color="auto"/>
                    <w:right w:val="single" w:sz="4" w:space="0" w:color="auto"/>
                  </w:tcBorders>
                </w:tcPr>
                <w:p w14:paraId="12B4FDDA" w14:textId="77777777" w:rsidR="007D3562" w:rsidRPr="007C792A" w:rsidRDefault="007D3562" w:rsidP="0039673C">
                  <w:pPr>
                    <w:rPr>
                      <w:b/>
                      <w:bCs/>
                    </w:rPr>
                  </w:pPr>
                </w:p>
              </w:tc>
            </w:tr>
            <w:tr w:rsidR="007D3562" w:rsidRPr="007C792A" w14:paraId="422853E3" w14:textId="77777777" w:rsidTr="0039673C">
              <w:tc>
                <w:tcPr>
                  <w:tcW w:w="4675" w:type="dxa"/>
                  <w:tcBorders>
                    <w:top w:val="single" w:sz="4" w:space="0" w:color="auto"/>
                    <w:left w:val="single" w:sz="4" w:space="0" w:color="auto"/>
                    <w:bottom w:val="single" w:sz="4" w:space="0" w:color="auto"/>
                    <w:right w:val="single" w:sz="4" w:space="0" w:color="auto"/>
                  </w:tcBorders>
                </w:tcPr>
                <w:p w14:paraId="4A1470AA" w14:textId="77777777" w:rsidR="007D3562" w:rsidRPr="007C792A" w:rsidRDefault="007D3562" w:rsidP="0039673C">
                  <w:pPr>
                    <w:rPr>
                      <w:b/>
                      <w:bCs/>
                    </w:rPr>
                  </w:pPr>
                </w:p>
                <w:p w14:paraId="0D32F54A" w14:textId="77777777" w:rsidR="007D3562" w:rsidRPr="007C792A" w:rsidRDefault="007D3562" w:rsidP="0039673C">
                  <w:pPr>
                    <w:rPr>
                      <w:rFonts w:cs="Arial"/>
                    </w:rPr>
                  </w:pPr>
                </w:p>
              </w:tc>
              <w:tc>
                <w:tcPr>
                  <w:tcW w:w="4680" w:type="dxa"/>
                  <w:tcBorders>
                    <w:top w:val="single" w:sz="4" w:space="0" w:color="auto"/>
                    <w:left w:val="single" w:sz="4" w:space="0" w:color="auto"/>
                    <w:bottom w:val="single" w:sz="4" w:space="0" w:color="auto"/>
                    <w:right w:val="single" w:sz="4" w:space="0" w:color="auto"/>
                  </w:tcBorders>
                </w:tcPr>
                <w:p w14:paraId="76F8CEF4" w14:textId="77777777" w:rsidR="007D3562" w:rsidRPr="007C792A" w:rsidRDefault="007D3562" w:rsidP="0039673C">
                  <w:pPr>
                    <w:rPr>
                      <w:b/>
                      <w:bCs/>
                    </w:rPr>
                  </w:pPr>
                </w:p>
              </w:tc>
            </w:tr>
          </w:tbl>
          <w:p w14:paraId="2026FF03" w14:textId="77777777" w:rsidR="007D3562" w:rsidRPr="007C792A" w:rsidRDefault="007D3562" w:rsidP="0039673C"/>
          <w:p w14:paraId="1311DDE0" w14:textId="77777777" w:rsidR="007D3562" w:rsidRPr="007C792A" w:rsidRDefault="007D3562" w:rsidP="0039673C"/>
        </w:tc>
      </w:tr>
      <w:tr w:rsidR="007D3562" w:rsidRPr="007C792A" w14:paraId="26D9486D" w14:textId="77777777" w:rsidTr="0039673C">
        <w:tc>
          <w:tcPr>
            <w:tcW w:w="9648" w:type="dxa"/>
          </w:tcPr>
          <w:p w14:paraId="6554F517" w14:textId="77777777" w:rsidR="007D3562" w:rsidRPr="007C792A" w:rsidRDefault="007D3562" w:rsidP="0039673C">
            <w:pPr>
              <w:ind w:left="426" w:hanging="426"/>
              <w:rPr>
                <w:rFonts w:cs="Arial"/>
              </w:rPr>
            </w:pPr>
            <w:r>
              <w:rPr>
                <w:rFonts w:cs="Arial"/>
              </w:rPr>
              <w:t xml:space="preserve">3.3 </w:t>
            </w:r>
            <w:r w:rsidRPr="007C792A">
              <w:rPr>
                <w:rFonts w:cs="Arial"/>
              </w:rPr>
              <w:t>Explain how you monitor your team members’ performance. Refer to methods and frequency:</w:t>
            </w:r>
          </w:p>
          <w:p w14:paraId="074B5A63" w14:textId="77777777" w:rsidR="007D3562" w:rsidRPr="007C792A" w:rsidRDefault="007D3562" w:rsidP="0039673C">
            <w:pPr>
              <w:rPr>
                <w:rFonts w:cs="Arial"/>
              </w:rPr>
            </w:pPr>
          </w:p>
          <w:p w14:paraId="70D73212" w14:textId="77777777" w:rsidR="007D3562" w:rsidRDefault="007D3562" w:rsidP="0039673C">
            <w:pPr>
              <w:rPr>
                <w:color w:val="1F497D"/>
                <w:sz w:val="24"/>
                <w:szCs w:val="24"/>
              </w:rPr>
            </w:pPr>
          </w:p>
          <w:p w14:paraId="0AA8DFE4" w14:textId="77777777" w:rsidR="007D3562" w:rsidRDefault="007D3562" w:rsidP="0039673C">
            <w:pPr>
              <w:rPr>
                <w:color w:val="1F497D"/>
                <w:sz w:val="24"/>
                <w:szCs w:val="24"/>
              </w:rPr>
            </w:pPr>
          </w:p>
          <w:p w14:paraId="0BA1F158" w14:textId="77777777" w:rsidR="007D3562" w:rsidRDefault="007D3562" w:rsidP="0039673C">
            <w:pPr>
              <w:rPr>
                <w:color w:val="1F497D"/>
                <w:sz w:val="24"/>
                <w:szCs w:val="24"/>
              </w:rPr>
            </w:pPr>
          </w:p>
          <w:p w14:paraId="5EB46355" w14:textId="77777777" w:rsidR="007D3562" w:rsidRDefault="007D3562" w:rsidP="0039673C">
            <w:pPr>
              <w:rPr>
                <w:color w:val="1F497D"/>
                <w:sz w:val="24"/>
                <w:szCs w:val="24"/>
              </w:rPr>
            </w:pPr>
          </w:p>
          <w:p w14:paraId="49538DB8" w14:textId="77777777" w:rsidR="007D3562" w:rsidRDefault="007D3562" w:rsidP="0039673C">
            <w:pPr>
              <w:rPr>
                <w:color w:val="1F497D"/>
                <w:sz w:val="24"/>
                <w:szCs w:val="24"/>
              </w:rPr>
            </w:pPr>
          </w:p>
          <w:p w14:paraId="25709D84" w14:textId="77777777" w:rsidR="007D3562" w:rsidRDefault="007D3562" w:rsidP="0039673C">
            <w:pPr>
              <w:rPr>
                <w:color w:val="1F497D"/>
                <w:sz w:val="24"/>
                <w:szCs w:val="24"/>
              </w:rPr>
            </w:pPr>
          </w:p>
          <w:p w14:paraId="6C57AA57" w14:textId="77777777" w:rsidR="007D3562" w:rsidRPr="007C792A" w:rsidRDefault="007D3562" w:rsidP="0039673C">
            <w:pPr>
              <w:rPr>
                <w:rFonts w:cs="Arial"/>
              </w:rPr>
            </w:pPr>
          </w:p>
          <w:p w14:paraId="7A2EC031" w14:textId="77777777" w:rsidR="007D3562" w:rsidRPr="007C792A" w:rsidRDefault="007D3562" w:rsidP="0039673C">
            <w:pPr>
              <w:rPr>
                <w:rFonts w:cs="Arial"/>
              </w:rPr>
            </w:pPr>
          </w:p>
          <w:p w14:paraId="6E9009EA" w14:textId="77777777" w:rsidR="007D3562" w:rsidRPr="007C792A" w:rsidRDefault="007D3562" w:rsidP="0039673C">
            <w:pPr>
              <w:rPr>
                <w:rFonts w:cs="Arial"/>
              </w:rPr>
            </w:pPr>
          </w:p>
        </w:tc>
      </w:tr>
      <w:tr w:rsidR="007D3562" w:rsidRPr="007C792A" w14:paraId="7663CD6A" w14:textId="77777777" w:rsidTr="0039673C">
        <w:tc>
          <w:tcPr>
            <w:tcW w:w="9648" w:type="dxa"/>
          </w:tcPr>
          <w:p w14:paraId="78BC3F28" w14:textId="77777777" w:rsidR="007D3562" w:rsidRPr="006605A0" w:rsidRDefault="007D3562" w:rsidP="0039673C">
            <w:pPr>
              <w:ind w:left="426" w:hanging="426"/>
            </w:pPr>
            <w:r>
              <w:lastRenderedPageBreak/>
              <w:t xml:space="preserve">3.4 </w:t>
            </w:r>
            <w:r w:rsidRPr="006605A0">
              <w:t xml:space="preserve">Explain </w:t>
            </w:r>
            <w:r w:rsidRPr="00CB11A1">
              <w:rPr>
                <w:rFonts w:cs="Arial"/>
              </w:rPr>
              <w:t>how</w:t>
            </w:r>
            <w:r w:rsidRPr="006605A0">
              <w:t xml:space="preserve"> </w:t>
            </w:r>
            <w:proofErr w:type="gramStart"/>
            <w:r w:rsidRPr="006605A0">
              <w:t>and  where</w:t>
            </w:r>
            <w:proofErr w:type="gramEnd"/>
            <w:r w:rsidRPr="006605A0">
              <w:t xml:space="preserve"> i</w:t>
            </w:r>
            <w:r w:rsidRPr="006605A0">
              <w:rPr>
                <w:rFonts w:cs="Arial"/>
              </w:rPr>
              <w:t>nformation gathered during the preliminary assessment is  documented to be available for future reference</w:t>
            </w:r>
          </w:p>
          <w:p w14:paraId="68CFDF42" w14:textId="77777777" w:rsidR="007D3562" w:rsidRDefault="007D3562" w:rsidP="0039673C"/>
          <w:p w14:paraId="09B4DF64" w14:textId="77777777" w:rsidR="007D3562" w:rsidRDefault="007D3562" w:rsidP="0039673C"/>
          <w:p w14:paraId="7AEAAED4" w14:textId="77777777" w:rsidR="007D3562" w:rsidRDefault="007D3562" w:rsidP="0039673C"/>
          <w:p w14:paraId="1842015D" w14:textId="77777777" w:rsidR="007D3562" w:rsidRDefault="007D3562" w:rsidP="0039673C"/>
          <w:p w14:paraId="373B1A7D" w14:textId="77777777" w:rsidR="007D3562" w:rsidRDefault="007D3562" w:rsidP="0039673C"/>
          <w:p w14:paraId="7173EEBF" w14:textId="77777777" w:rsidR="007D3562" w:rsidRDefault="007D3562" w:rsidP="0039673C"/>
          <w:p w14:paraId="079AFE37" w14:textId="77777777" w:rsidR="007D3562" w:rsidRPr="007C792A" w:rsidRDefault="007D3562" w:rsidP="0039673C"/>
          <w:p w14:paraId="60173BF3" w14:textId="77777777" w:rsidR="007D3562" w:rsidRPr="007C792A" w:rsidRDefault="007D3562" w:rsidP="0039673C"/>
        </w:tc>
      </w:tr>
      <w:tr w:rsidR="007D3562" w:rsidRPr="007C792A" w14:paraId="3BB7A557" w14:textId="77777777" w:rsidTr="0039673C">
        <w:tc>
          <w:tcPr>
            <w:tcW w:w="9648" w:type="dxa"/>
          </w:tcPr>
          <w:p w14:paraId="6DCC4A2D" w14:textId="77777777" w:rsidR="007D3562" w:rsidRPr="007C792A" w:rsidRDefault="007D3562" w:rsidP="0039673C">
            <w:r>
              <w:t xml:space="preserve">3.5 </w:t>
            </w:r>
            <w:r w:rsidRPr="007C792A">
              <w:t>Draw up a list of 10 tips for giving constructive feedback:</w:t>
            </w:r>
          </w:p>
          <w:p w14:paraId="51468520" w14:textId="77777777" w:rsidR="007D3562" w:rsidRDefault="007D3562" w:rsidP="0039673C">
            <w:pPr>
              <w:spacing w:after="0"/>
            </w:pPr>
          </w:p>
          <w:p w14:paraId="196E024E" w14:textId="77777777" w:rsidR="007D3562" w:rsidRDefault="007D3562" w:rsidP="0039673C">
            <w:pPr>
              <w:spacing w:after="0"/>
            </w:pPr>
          </w:p>
          <w:p w14:paraId="2C5B3078" w14:textId="77777777" w:rsidR="007D3562" w:rsidRDefault="007D3562" w:rsidP="0039673C">
            <w:pPr>
              <w:spacing w:after="0"/>
            </w:pPr>
          </w:p>
          <w:p w14:paraId="415F4608" w14:textId="77777777" w:rsidR="007D3562" w:rsidRDefault="007D3562" w:rsidP="0039673C">
            <w:pPr>
              <w:spacing w:after="0"/>
            </w:pPr>
          </w:p>
          <w:p w14:paraId="7F0E83F5" w14:textId="77777777" w:rsidR="007D3562" w:rsidRDefault="007D3562" w:rsidP="0039673C">
            <w:pPr>
              <w:spacing w:after="0"/>
            </w:pPr>
          </w:p>
          <w:p w14:paraId="6AE95326" w14:textId="77777777" w:rsidR="007D3562" w:rsidRDefault="007D3562" w:rsidP="0039673C">
            <w:pPr>
              <w:spacing w:after="0"/>
            </w:pPr>
          </w:p>
          <w:p w14:paraId="1427D078" w14:textId="77777777" w:rsidR="007D3562" w:rsidRDefault="007D3562" w:rsidP="0039673C">
            <w:pPr>
              <w:spacing w:after="0"/>
            </w:pPr>
          </w:p>
          <w:p w14:paraId="56754237" w14:textId="77777777" w:rsidR="007D3562" w:rsidRDefault="007D3562" w:rsidP="0039673C">
            <w:pPr>
              <w:spacing w:after="0"/>
            </w:pPr>
          </w:p>
          <w:p w14:paraId="6B7A21C7" w14:textId="77777777" w:rsidR="007D3562" w:rsidRDefault="007D3562" w:rsidP="0039673C">
            <w:pPr>
              <w:spacing w:after="0"/>
            </w:pPr>
          </w:p>
          <w:p w14:paraId="476EBB6A" w14:textId="77777777" w:rsidR="007D3562" w:rsidRDefault="007D3562" w:rsidP="0039673C">
            <w:pPr>
              <w:spacing w:after="0"/>
            </w:pPr>
          </w:p>
          <w:p w14:paraId="7E18AF8A" w14:textId="77777777" w:rsidR="007D3562" w:rsidRDefault="007D3562" w:rsidP="0039673C">
            <w:pPr>
              <w:spacing w:after="0"/>
            </w:pPr>
          </w:p>
          <w:p w14:paraId="14133FC4" w14:textId="77777777" w:rsidR="007D3562" w:rsidRDefault="007D3562" w:rsidP="0039673C">
            <w:pPr>
              <w:spacing w:after="0"/>
            </w:pPr>
          </w:p>
          <w:p w14:paraId="4181F4C8" w14:textId="77777777" w:rsidR="007D3562" w:rsidRDefault="007D3562" w:rsidP="0039673C">
            <w:pPr>
              <w:spacing w:after="0"/>
            </w:pPr>
          </w:p>
          <w:p w14:paraId="31986770" w14:textId="77777777" w:rsidR="007D3562" w:rsidRDefault="007D3562" w:rsidP="0039673C">
            <w:pPr>
              <w:spacing w:after="0"/>
            </w:pPr>
          </w:p>
          <w:p w14:paraId="3EC4F1CE" w14:textId="77777777" w:rsidR="007D3562" w:rsidRDefault="007D3562" w:rsidP="0039673C">
            <w:pPr>
              <w:spacing w:after="0"/>
            </w:pPr>
          </w:p>
          <w:p w14:paraId="247D3591" w14:textId="77777777" w:rsidR="007D3562" w:rsidRDefault="007D3562" w:rsidP="0039673C">
            <w:pPr>
              <w:spacing w:after="0"/>
            </w:pPr>
          </w:p>
          <w:p w14:paraId="727CCB52" w14:textId="77777777" w:rsidR="007D3562" w:rsidRDefault="007D3562" w:rsidP="0039673C">
            <w:pPr>
              <w:spacing w:after="0"/>
            </w:pPr>
          </w:p>
          <w:p w14:paraId="38910C37" w14:textId="77777777" w:rsidR="007D3562" w:rsidRDefault="007D3562" w:rsidP="0039673C">
            <w:pPr>
              <w:spacing w:after="0"/>
            </w:pPr>
          </w:p>
          <w:p w14:paraId="2F8E6489" w14:textId="77777777" w:rsidR="007D3562" w:rsidRDefault="007D3562" w:rsidP="0039673C">
            <w:pPr>
              <w:spacing w:after="0"/>
            </w:pPr>
          </w:p>
          <w:p w14:paraId="04B3AB59" w14:textId="77777777" w:rsidR="007D3562" w:rsidRDefault="007D3562" w:rsidP="0039673C">
            <w:pPr>
              <w:spacing w:after="0"/>
            </w:pPr>
          </w:p>
          <w:p w14:paraId="7BC1250F" w14:textId="77777777" w:rsidR="007D3562" w:rsidRPr="007C792A" w:rsidRDefault="007D3562" w:rsidP="0039673C">
            <w:pPr>
              <w:spacing w:after="0"/>
            </w:pPr>
          </w:p>
        </w:tc>
      </w:tr>
      <w:tr w:rsidR="007D3562" w:rsidRPr="007C792A" w14:paraId="1E7A971C" w14:textId="77777777" w:rsidTr="0039673C">
        <w:tc>
          <w:tcPr>
            <w:tcW w:w="9648" w:type="dxa"/>
          </w:tcPr>
          <w:p w14:paraId="0F4EBBDF" w14:textId="77777777" w:rsidR="007D3562" w:rsidRPr="006605A0" w:rsidRDefault="007D3562" w:rsidP="0039673C">
            <w:pPr>
              <w:ind w:left="426" w:hanging="426"/>
            </w:pPr>
            <w:r>
              <w:rPr>
                <w:rFonts w:cs="Arial"/>
              </w:rPr>
              <w:lastRenderedPageBreak/>
              <w:t xml:space="preserve">3.6 </w:t>
            </w:r>
            <w:r w:rsidRPr="006605A0">
              <w:rPr>
                <w:rFonts w:cs="Arial"/>
              </w:rPr>
              <w:t xml:space="preserve">List the </w:t>
            </w:r>
            <w:r>
              <w:rPr>
                <w:rFonts w:cs="Arial"/>
              </w:rPr>
              <w:t xml:space="preserve">information the </w:t>
            </w:r>
            <w:r w:rsidRPr="006605A0">
              <w:rPr>
                <w:rFonts w:cs="Arial"/>
              </w:rPr>
              <w:t xml:space="preserve">documents to be used during the review </w:t>
            </w:r>
            <w:r>
              <w:rPr>
                <w:rFonts w:cs="Arial"/>
              </w:rPr>
              <w:t xml:space="preserve">must contain </w:t>
            </w:r>
            <w:r w:rsidRPr="006605A0">
              <w:rPr>
                <w:rFonts w:cs="Arial"/>
              </w:rPr>
              <w:t xml:space="preserve">in accordance with the entity's policies and procedures. </w:t>
            </w:r>
          </w:p>
          <w:p w14:paraId="5A8A1581" w14:textId="77777777" w:rsidR="007D3562" w:rsidRDefault="007D3562" w:rsidP="0039673C"/>
          <w:p w14:paraId="7E67D83E" w14:textId="77777777" w:rsidR="007D3562" w:rsidRDefault="007D3562" w:rsidP="0039673C"/>
          <w:p w14:paraId="70DFAF51" w14:textId="77777777" w:rsidR="007D3562" w:rsidRDefault="007D3562" w:rsidP="0039673C"/>
          <w:p w14:paraId="5055ACBD" w14:textId="77777777" w:rsidR="007D3562" w:rsidRDefault="007D3562" w:rsidP="0039673C"/>
          <w:p w14:paraId="01D0A14F" w14:textId="77777777" w:rsidR="007D3562" w:rsidRDefault="007D3562" w:rsidP="0039673C"/>
          <w:p w14:paraId="3BC91496" w14:textId="77777777" w:rsidR="007D3562" w:rsidRDefault="007D3562" w:rsidP="0039673C"/>
          <w:p w14:paraId="2C27A3E0" w14:textId="77777777" w:rsidR="007D3562" w:rsidRDefault="007D3562" w:rsidP="0039673C"/>
          <w:p w14:paraId="07C689A4" w14:textId="77777777" w:rsidR="007D3562" w:rsidRDefault="007D3562" w:rsidP="0039673C"/>
          <w:p w14:paraId="669B1412" w14:textId="77777777" w:rsidR="007D3562" w:rsidRDefault="007D3562" w:rsidP="0039673C"/>
          <w:p w14:paraId="665DD8EB" w14:textId="77777777" w:rsidR="007D3562" w:rsidRDefault="007D3562" w:rsidP="0039673C"/>
          <w:p w14:paraId="39579C2B" w14:textId="77777777" w:rsidR="007D3562" w:rsidRDefault="007D3562" w:rsidP="0039673C"/>
          <w:p w14:paraId="710EED91" w14:textId="77777777" w:rsidR="007D3562" w:rsidRDefault="007D3562" w:rsidP="0039673C"/>
          <w:p w14:paraId="64BCCC9C" w14:textId="77777777" w:rsidR="007D3562" w:rsidRDefault="007D3562" w:rsidP="0039673C"/>
          <w:p w14:paraId="3A025D1B" w14:textId="77777777" w:rsidR="007D3562" w:rsidRDefault="007D3562" w:rsidP="0039673C"/>
          <w:p w14:paraId="07BAA5E3" w14:textId="77777777" w:rsidR="007D3562" w:rsidRPr="007C792A" w:rsidRDefault="007D3562" w:rsidP="0039673C"/>
        </w:tc>
      </w:tr>
    </w:tbl>
    <w:p w14:paraId="6003D600" w14:textId="77777777" w:rsidR="007D3562" w:rsidRPr="007C792A" w:rsidRDefault="007D3562" w:rsidP="007D3562">
      <w:pPr>
        <w:jc w:val="center"/>
        <w:rPr>
          <w:i/>
        </w:rPr>
      </w:pPr>
      <w:r w:rsidRPr="007C792A">
        <w:rPr>
          <w:i/>
        </w:rPr>
        <w:t>Place any extra evidence after this page, clearly marked for easy reference.</w:t>
      </w:r>
    </w:p>
    <w:p w14:paraId="0E35AD1F" w14:textId="77777777" w:rsidR="007D3562" w:rsidRDefault="007D3562" w:rsidP="007D3562"/>
    <w:p w14:paraId="3C3F400D" w14:textId="77777777" w:rsidR="007D3562" w:rsidRDefault="007D3562" w:rsidP="007D3562">
      <w:pPr>
        <w:pStyle w:val="HSFormAssmtHdg"/>
        <w:rPr>
          <w:lang w:val="en-GB"/>
        </w:rPr>
      </w:pPr>
      <w:r>
        <w:br w:type="page"/>
      </w:r>
      <w:bookmarkStart w:id="6" w:name="_Toc380744076"/>
      <w:r>
        <w:rPr>
          <w:lang w:val="en-GB"/>
        </w:rPr>
        <w:lastRenderedPageBreak/>
        <w:t>Formative Assessment 4: SO4</w:t>
      </w:r>
      <w:bookmarkEnd w:id="6"/>
      <w:r>
        <w:rPr>
          <w:lang w:val="en-GB"/>
        </w:rPr>
        <w:t xml:space="preserve"> </w:t>
      </w:r>
    </w:p>
    <w:p w14:paraId="6188F8A1" w14:textId="77777777" w:rsidR="007D3562" w:rsidRPr="000119D8" w:rsidRDefault="007D3562" w:rsidP="007D3562">
      <w:pPr>
        <w:rPr>
          <w:b/>
        </w:rPr>
      </w:pPr>
      <w:r w:rsidRPr="000119D8">
        <w:rPr>
          <w:b/>
        </w:rPr>
        <w:t>Conduct a Performance Review Interview</w:t>
      </w:r>
    </w:p>
    <w:p w14:paraId="5EB72462" w14:textId="77777777" w:rsidR="007D3562" w:rsidRDefault="007D3562" w:rsidP="007D3562">
      <w:r w:rsidRPr="00CC7684">
        <w:rPr>
          <w:rFonts w:cs="Tahoma"/>
        </w:rPr>
        <w:t>In small groups</w:t>
      </w:r>
      <w:r>
        <w:rPr>
          <w:rFonts w:cs="Tahoma"/>
        </w:rPr>
        <w:t xml:space="preserve"> or individually as per your facilitator’s instructions</w:t>
      </w:r>
      <w:r w:rsidRPr="00CC7684">
        <w:rPr>
          <w:rFonts w:cs="Tahoma"/>
        </w:rPr>
        <w:t>, complete the following: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7D3562" w:rsidRPr="007C792A" w14:paraId="1B72BC19" w14:textId="77777777" w:rsidTr="0039673C">
        <w:tc>
          <w:tcPr>
            <w:tcW w:w="9648" w:type="dxa"/>
          </w:tcPr>
          <w:p w14:paraId="32FBB305" w14:textId="77777777" w:rsidR="007D3562" w:rsidRPr="007C792A" w:rsidRDefault="007D3562" w:rsidP="0039673C">
            <w:pPr>
              <w:rPr>
                <w:rFonts w:cs="Arial"/>
                <w:color w:val="000000"/>
              </w:rPr>
            </w:pPr>
            <w:r>
              <w:rPr>
                <w:rFonts w:cs="Arial"/>
                <w:color w:val="000000"/>
              </w:rPr>
              <w:t xml:space="preserve">4.1 </w:t>
            </w:r>
            <w:r w:rsidRPr="007C792A">
              <w:rPr>
                <w:rFonts w:cs="Arial"/>
                <w:color w:val="000000"/>
              </w:rPr>
              <w:t>Draw a flow diagram of the review process:</w:t>
            </w:r>
          </w:p>
          <w:p w14:paraId="7D0FA479" w14:textId="77777777" w:rsidR="007D3562" w:rsidRDefault="007D3562" w:rsidP="0039673C"/>
          <w:p w14:paraId="5C25B81B" w14:textId="77777777" w:rsidR="007D3562" w:rsidRDefault="007D3562" w:rsidP="0039673C"/>
          <w:p w14:paraId="2E14D148" w14:textId="77777777" w:rsidR="007D3562" w:rsidRDefault="007D3562" w:rsidP="0039673C"/>
          <w:p w14:paraId="6FAD7917" w14:textId="77777777" w:rsidR="007D3562" w:rsidRDefault="007D3562" w:rsidP="0039673C"/>
          <w:p w14:paraId="6D0B6190" w14:textId="77777777" w:rsidR="007D3562" w:rsidRDefault="007D3562" w:rsidP="0039673C"/>
          <w:p w14:paraId="68AAB50A" w14:textId="77777777" w:rsidR="007D3562" w:rsidRDefault="007D3562" w:rsidP="0039673C"/>
          <w:p w14:paraId="77F037D7" w14:textId="77777777" w:rsidR="007D3562" w:rsidRDefault="007D3562" w:rsidP="0039673C"/>
          <w:p w14:paraId="559B32EF" w14:textId="77777777" w:rsidR="007D3562" w:rsidRDefault="007D3562" w:rsidP="0039673C"/>
          <w:p w14:paraId="3DFDD02B" w14:textId="77777777" w:rsidR="007D3562" w:rsidRDefault="007D3562" w:rsidP="0039673C"/>
          <w:p w14:paraId="4D27D730" w14:textId="77777777" w:rsidR="007D3562" w:rsidRDefault="007D3562" w:rsidP="0039673C"/>
          <w:p w14:paraId="0C7736EA" w14:textId="77777777" w:rsidR="007D3562" w:rsidRDefault="007D3562" w:rsidP="0039673C"/>
          <w:p w14:paraId="548266C1" w14:textId="77777777" w:rsidR="007D3562" w:rsidRDefault="007D3562" w:rsidP="0039673C"/>
          <w:p w14:paraId="29ACD959" w14:textId="77777777" w:rsidR="007D3562" w:rsidRDefault="007D3562" w:rsidP="0039673C"/>
          <w:p w14:paraId="671B0000" w14:textId="77777777" w:rsidR="007D3562" w:rsidRDefault="007D3562" w:rsidP="0039673C"/>
          <w:p w14:paraId="11DBE395" w14:textId="77777777" w:rsidR="007D3562" w:rsidRDefault="007D3562" w:rsidP="0039673C"/>
          <w:p w14:paraId="3BB68DF7" w14:textId="77777777" w:rsidR="007D3562" w:rsidRDefault="007D3562" w:rsidP="0039673C"/>
          <w:p w14:paraId="65711777" w14:textId="77777777" w:rsidR="007D3562" w:rsidRDefault="007D3562" w:rsidP="0039673C"/>
          <w:p w14:paraId="3E9E2F29" w14:textId="77777777" w:rsidR="007D3562" w:rsidRDefault="007D3562" w:rsidP="0039673C"/>
          <w:p w14:paraId="55840632" w14:textId="77777777" w:rsidR="007D3562" w:rsidRDefault="007D3562" w:rsidP="0039673C"/>
          <w:p w14:paraId="44EE7EE3" w14:textId="77777777" w:rsidR="007D3562" w:rsidRDefault="007D3562" w:rsidP="0039673C"/>
          <w:p w14:paraId="0C869253" w14:textId="77777777" w:rsidR="007D3562" w:rsidRDefault="007D3562" w:rsidP="0039673C"/>
          <w:p w14:paraId="21A8350C" w14:textId="77777777" w:rsidR="007D3562" w:rsidRDefault="007D3562" w:rsidP="0039673C"/>
          <w:p w14:paraId="4D07DE5B" w14:textId="77777777" w:rsidR="007D3562" w:rsidRDefault="007D3562" w:rsidP="0039673C"/>
          <w:p w14:paraId="41EA3076" w14:textId="77777777" w:rsidR="007D3562" w:rsidRDefault="007D3562" w:rsidP="0039673C"/>
          <w:p w14:paraId="5051EBD1" w14:textId="77777777" w:rsidR="007D3562" w:rsidRDefault="007D3562" w:rsidP="0039673C"/>
          <w:p w14:paraId="71D09FAB" w14:textId="77777777" w:rsidR="007D3562" w:rsidRDefault="007D3562" w:rsidP="0039673C"/>
          <w:p w14:paraId="6B8A4ECA" w14:textId="77777777" w:rsidR="007D3562" w:rsidRDefault="007D3562" w:rsidP="0039673C"/>
          <w:p w14:paraId="33FD9C56" w14:textId="77777777" w:rsidR="007D3562" w:rsidRDefault="007D3562" w:rsidP="0039673C"/>
          <w:p w14:paraId="236359F3" w14:textId="77777777" w:rsidR="007D3562" w:rsidRDefault="007D3562" w:rsidP="0039673C"/>
          <w:p w14:paraId="357E766D" w14:textId="77777777" w:rsidR="007D3562" w:rsidRDefault="007D3562" w:rsidP="0039673C"/>
          <w:p w14:paraId="4F920173" w14:textId="77777777" w:rsidR="007D3562" w:rsidRDefault="007D3562" w:rsidP="0039673C"/>
          <w:p w14:paraId="2F4E680E" w14:textId="77777777" w:rsidR="007D3562" w:rsidRDefault="007D3562" w:rsidP="0039673C"/>
          <w:p w14:paraId="6DFA9B4E" w14:textId="77777777" w:rsidR="007D3562" w:rsidRDefault="007D3562" w:rsidP="0039673C"/>
          <w:p w14:paraId="4224DE58" w14:textId="77777777" w:rsidR="007D3562" w:rsidRPr="007C792A" w:rsidRDefault="007D3562" w:rsidP="0039673C"/>
        </w:tc>
      </w:tr>
      <w:tr w:rsidR="007D3562" w:rsidRPr="007C792A" w14:paraId="1B905674" w14:textId="77777777" w:rsidTr="0039673C">
        <w:tc>
          <w:tcPr>
            <w:tcW w:w="9648" w:type="dxa"/>
          </w:tcPr>
          <w:p w14:paraId="1BA6D4AA" w14:textId="77777777" w:rsidR="007D3562" w:rsidRDefault="007D3562" w:rsidP="0039673C"/>
          <w:p w14:paraId="6A393F78" w14:textId="77777777" w:rsidR="007D3562" w:rsidRDefault="007D3562" w:rsidP="0039673C">
            <w:r w:rsidRPr="00143517">
              <w:t>4.2 Role play:</w:t>
            </w:r>
          </w:p>
          <w:p w14:paraId="3144C3E6" w14:textId="77777777" w:rsidR="007D3562" w:rsidRPr="00143517" w:rsidRDefault="007D3562" w:rsidP="0039673C">
            <w:pPr>
              <w:rPr>
                <w:b/>
              </w:rPr>
            </w:pPr>
          </w:p>
          <w:p w14:paraId="361C1836" w14:textId="77777777" w:rsidR="007D3562" w:rsidRPr="00143517" w:rsidRDefault="007D3562" w:rsidP="007D3562">
            <w:pPr>
              <w:numPr>
                <w:ilvl w:val="0"/>
                <w:numId w:val="9"/>
              </w:numPr>
              <w:spacing w:before="0" w:after="0"/>
            </w:pPr>
            <w:r w:rsidRPr="00143517">
              <w:t>Set your team member at ease on entering the venue where the performance appraisal is to take place</w:t>
            </w:r>
          </w:p>
          <w:p w14:paraId="6ED9984C" w14:textId="77777777" w:rsidR="007D3562" w:rsidRPr="00143517" w:rsidRDefault="007D3562" w:rsidP="0039673C">
            <w:pPr>
              <w:rPr>
                <w:rFonts w:cs="Arial"/>
              </w:rPr>
            </w:pPr>
          </w:p>
          <w:p w14:paraId="2CB47CCB" w14:textId="77777777" w:rsidR="007D3562" w:rsidRPr="00143517" w:rsidRDefault="007D3562" w:rsidP="007D3562">
            <w:pPr>
              <w:numPr>
                <w:ilvl w:val="0"/>
                <w:numId w:val="9"/>
              </w:numPr>
              <w:spacing w:before="0" w:after="0"/>
              <w:rPr>
                <w:rFonts w:cs="Arial"/>
              </w:rPr>
            </w:pPr>
            <w:r w:rsidRPr="00143517">
              <w:rPr>
                <w:rFonts w:cs="Arial"/>
              </w:rPr>
              <w:t>Give your team member feedback on an activity/task where s/he has exceeded the standard/ goal. Refer to some kind of incentive or reward.</w:t>
            </w:r>
          </w:p>
          <w:p w14:paraId="232441DA" w14:textId="77777777" w:rsidR="007D3562" w:rsidRPr="00143517" w:rsidRDefault="007D3562" w:rsidP="0039673C">
            <w:pPr>
              <w:rPr>
                <w:rFonts w:cs="Arial"/>
              </w:rPr>
            </w:pPr>
          </w:p>
          <w:p w14:paraId="40FF1453" w14:textId="77777777" w:rsidR="007D3562" w:rsidRPr="00143517" w:rsidRDefault="007D3562" w:rsidP="007D3562">
            <w:pPr>
              <w:numPr>
                <w:ilvl w:val="0"/>
                <w:numId w:val="9"/>
              </w:numPr>
              <w:spacing w:before="0" w:after="0"/>
              <w:rPr>
                <w:rFonts w:cs="Arial"/>
              </w:rPr>
            </w:pPr>
            <w:r w:rsidRPr="00143517">
              <w:rPr>
                <w:rFonts w:cs="Arial"/>
              </w:rPr>
              <w:t>Give your team member feedback on an activity/task where s/he has not met the standard/ goal. Refer to some kind of intervention to ensure that his/her performance improves.</w:t>
            </w:r>
          </w:p>
          <w:p w14:paraId="14BB7C9C" w14:textId="77777777" w:rsidR="007D3562" w:rsidRPr="00143517" w:rsidRDefault="007D3562" w:rsidP="0039673C"/>
          <w:p w14:paraId="77A838F2" w14:textId="77777777" w:rsidR="007D3562" w:rsidRPr="00143517" w:rsidRDefault="007D3562" w:rsidP="0039673C">
            <w:r w:rsidRPr="00143517">
              <w:t>Write your preparatory notes here:</w:t>
            </w:r>
          </w:p>
          <w:p w14:paraId="0B9D98AC" w14:textId="77777777" w:rsidR="007D3562" w:rsidRPr="007C792A" w:rsidRDefault="007D3562" w:rsidP="0039673C">
            <w:pPr>
              <w:rPr>
                <w:color w:val="FF0000"/>
              </w:rPr>
            </w:pPr>
          </w:p>
          <w:p w14:paraId="37F6C298" w14:textId="77777777" w:rsidR="007D3562" w:rsidRPr="007C792A" w:rsidRDefault="007D3562" w:rsidP="0039673C"/>
          <w:p w14:paraId="10941F55" w14:textId="77777777" w:rsidR="007D3562" w:rsidRDefault="007D3562" w:rsidP="0039673C"/>
          <w:p w14:paraId="1D82B8C0" w14:textId="77777777" w:rsidR="007D3562" w:rsidRDefault="007D3562" w:rsidP="0039673C"/>
          <w:p w14:paraId="3AF6726B" w14:textId="77777777" w:rsidR="007D3562" w:rsidRPr="007C792A" w:rsidRDefault="007D3562" w:rsidP="0039673C"/>
        </w:tc>
      </w:tr>
      <w:tr w:rsidR="007D3562" w:rsidRPr="007C792A" w14:paraId="0FD6F6F3" w14:textId="77777777" w:rsidTr="0039673C">
        <w:tc>
          <w:tcPr>
            <w:tcW w:w="9648" w:type="dxa"/>
          </w:tcPr>
          <w:p w14:paraId="0B5162FB" w14:textId="77777777" w:rsidR="007D3562" w:rsidRPr="0049251F" w:rsidRDefault="007D3562" w:rsidP="0039673C">
            <w:r>
              <w:t xml:space="preserve">4.3 </w:t>
            </w:r>
            <w:r w:rsidRPr="0049251F">
              <w:t>Draw a</w:t>
            </w:r>
            <w:r>
              <w:t xml:space="preserve"> </w:t>
            </w:r>
            <w:r w:rsidRPr="0049251F">
              <w:t xml:space="preserve">flow diagram of the </w:t>
            </w:r>
            <w:r>
              <w:t>8-step</w:t>
            </w:r>
            <w:r w:rsidRPr="0049251F">
              <w:t xml:space="preserve"> process described below:</w:t>
            </w:r>
          </w:p>
          <w:p w14:paraId="4C4EEB8F" w14:textId="77777777" w:rsidR="007D3562" w:rsidRPr="00143517" w:rsidRDefault="007D3562" w:rsidP="0039673C">
            <w:pPr>
              <w:pStyle w:val="NormalWeb"/>
              <w:jc w:val="both"/>
              <w:rPr>
                <w:rFonts w:ascii="Arial" w:hAnsi="Arial" w:cs="Arial"/>
                <w:sz w:val="22"/>
                <w:szCs w:val="22"/>
              </w:rPr>
            </w:pPr>
            <w:r w:rsidRPr="00143517">
              <w:rPr>
                <w:rFonts w:ascii="Arial" w:hAnsi="Arial" w:cs="Arial"/>
                <w:b/>
                <w:iCs/>
                <w:sz w:val="22"/>
                <w:szCs w:val="22"/>
              </w:rPr>
              <w:t>Analysis</w:t>
            </w:r>
            <w:r w:rsidRPr="00143517">
              <w:rPr>
                <w:rFonts w:ascii="Arial" w:hAnsi="Arial" w:cs="Arial"/>
                <w:sz w:val="22"/>
                <w:szCs w:val="22"/>
              </w:rPr>
              <w:t xml:space="preserve"> </w:t>
            </w:r>
          </w:p>
          <w:p w14:paraId="0AAFA585" w14:textId="77777777" w:rsidR="007D3562" w:rsidRPr="0049251F" w:rsidRDefault="007D3562" w:rsidP="007D3562">
            <w:pPr>
              <w:pStyle w:val="NormalWeb"/>
              <w:numPr>
                <w:ilvl w:val="0"/>
                <w:numId w:val="10"/>
              </w:numPr>
              <w:spacing w:before="100" w:beforeAutospacing="1" w:after="100" w:afterAutospacing="1" w:line="240" w:lineRule="auto"/>
              <w:jc w:val="both"/>
              <w:rPr>
                <w:rFonts w:ascii="Arial" w:hAnsi="Arial" w:cs="Arial"/>
                <w:sz w:val="22"/>
                <w:szCs w:val="22"/>
              </w:rPr>
            </w:pPr>
            <w:r w:rsidRPr="0049251F">
              <w:rPr>
                <w:rFonts w:ascii="Arial" w:hAnsi="Arial" w:cs="Arial"/>
                <w:sz w:val="22"/>
                <w:szCs w:val="22"/>
              </w:rPr>
              <w:t>The supervisor reflects on the performance of the employee and</w:t>
            </w:r>
            <w:r>
              <w:rPr>
                <w:rFonts w:ascii="Arial" w:hAnsi="Arial" w:cs="Arial"/>
                <w:sz w:val="22"/>
                <w:szCs w:val="22"/>
              </w:rPr>
              <w:t xml:space="preserve"> ide</w:t>
            </w:r>
            <w:r w:rsidRPr="0049251F">
              <w:rPr>
                <w:rFonts w:ascii="Arial" w:hAnsi="Arial" w:cs="Arial"/>
                <w:sz w:val="22"/>
                <w:szCs w:val="22"/>
              </w:rPr>
              <w:t xml:space="preserve">ntifies the factors which facilitated or hindered the employee's performance. </w:t>
            </w:r>
          </w:p>
          <w:p w14:paraId="0F6D8742" w14:textId="77777777" w:rsidR="007D3562" w:rsidRPr="00143517" w:rsidRDefault="007D3562" w:rsidP="007D3562">
            <w:pPr>
              <w:pStyle w:val="NormalWeb"/>
              <w:numPr>
                <w:ilvl w:val="0"/>
                <w:numId w:val="10"/>
              </w:numPr>
              <w:spacing w:before="100" w:beforeAutospacing="1" w:after="100" w:afterAutospacing="1" w:line="240" w:lineRule="auto"/>
              <w:jc w:val="both"/>
              <w:rPr>
                <w:rFonts w:ascii="Arial" w:hAnsi="Arial" w:cs="Arial"/>
                <w:sz w:val="22"/>
                <w:szCs w:val="22"/>
              </w:rPr>
            </w:pPr>
            <w:r w:rsidRPr="00143517">
              <w:rPr>
                <w:rFonts w:ascii="Arial" w:hAnsi="Arial" w:cs="Arial"/>
                <w:sz w:val="22"/>
                <w:szCs w:val="22"/>
              </w:rPr>
              <w:t xml:space="preserve">The manager then calls the employee for a discussion to better understand his or her performance and provide counselling on further improvements. </w:t>
            </w:r>
          </w:p>
          <w:p w14:paraId="77EA9B55" w14:textId="77777777" w:rsidR="007D3562" w:rsidRPr="00143517" w:rsidRDefault="007D3562" w:rsidP="007D3562">
            <w:pPr>
              <w:pStyle w:val="NormalWeb"/>
              <w:numPr>
                <w:ilvl w:val="0"/>
                <w:numId w:val="10"/>
              </w:numPr>
              <w:spacing w:before="100" w:beforeAutospacing="1" w:after="100" w:afterAutospacing="1" w:line="240" w:lineRule="auto"/>
              <w:jc w:val="both"/>
              <w:rPr>
                <w:rFonts w:ascii="Arial" w:hAnsi="Arial" w:cs="Arial"/>
                <w:sz w:val="22"/>
                <w:szCs w:val="22"/>
              </w:rPr>
            </w:pPr>
            <w:r w:rsidRPr="00143517">
              <w:rPr>
                <w:rFonts w:ascii="Arial" w:hAnsi="Arial" w:cs="Arial"/>
                <w:sz w:val="22"/>
                <w:szCs w:val="22"/>
              </w:rPr>
              <w:t xml:space="preserve">During this discussion, appraisal records (such as notes, observations, comments, etc.) are exchanged. The manager then gives a final rating and recommendations regarding the developmental needs of the individual. </w:t>
            </w:r>
          </w:p>
          <w:p w14:paraId="7E55FA18" w14:textId="77777777" w:rsidR="007D3562" w:rsidRPr="0049251F" w:rsidRDefault="007D3562" w:rsidP="007D3562">
            <w:pPr>
              <w:pStyle w:val="NormalWeb"/>
              <w:numPr>
                <w:ilvl w:val="0"/>
                <w:numId w:val="10"/>
              </w:numPr>
              <w:spacing w:before="100" w:beforeAutospacing="1" w:after="100" w:afterAutospacing="1" w:line="240" w:lineRule="auto"/>
              <w:jc w:val="both"/>
            </w:pPr>
            <w:r w:rsidRPr="00143517">
              <w:rPr>
                <w:rFonts w:ascii="Arial" w:hAnsi="Arial" w:cs="Arial"/>
                <w:sz w:val="22"/>
                <w:szCs w:val="22"/>
              </w:rPr>
              <w:t xml:space="preserve">These are shown to the subject and his or her comments are recorded on the appraisal form. The appraisal form is then transmitted to the personnel department for the necessary administrative action. The personnel or human resource development department uses these forms for identifying and allocating training, rewards and other activities. </w:t>
            </w:r>
          </w:p>
          <w:p w14:paraId="4368726A" w14:textId="77777777" w:rsidR="007D3562" w:rsidRPr="007C792A" w:rsidRDefault="007D3562" w:rsidP="0039673C">
            <w:pPr>
              <w:pStyle w:val="NormalWeb"/>
              <w:jc w:val="both"/>
            </w:pPr>
          </w:p>
          <w:p w14:paraId="18FA248D" w14:textId="77777777" w:rsidR="007D3562" w:rsidRDefault="007D3562" w:rsidP="0039673C"/>
          <w:p w14:paraId="4F58F91B" w14:textId="77777777" w:rsidR="007D3562" w:rsidRDefault="007D3562" w:rsidP="0039673C"/>
          <w:p w14:paraId="23597061" w14:textId="77777777" w:rsidR="007D3562" w:rsidRDefault="007D3562" w:rsidP="0039673C"/>
          <w:p w14:paraId="3938FE79" w14:textId="77777777" w:rsidR="007D3562" w:rsidRDefault="007D3562" w:rsidP="0039673C"/>
          <w:p w14:paraId="5A873B80" w14:textId="77777777" w:rsidR="007D3562" w:rsidRDefault="007D3562" w:rsidP="0039673C"/>
          <w:p w14:paraId="11028BA6" w14:textId="77777777" w:rsidR="007D3562" w:rsidRDefault="007D3562" w:rsidP="0039673C"/>
          <w:p w14:paraId="29B4133B" w14:textId="77777777" w:rsidR="007D3562" w:rsidRDefault="007D3562" w:rsidP="0039673C"/>
          <w:p w14:paraId="7C52938C" w14:textId="77777777" w:rsidR="007D3562" w:rsidRDefault="007D3562" w:rsidP="0039673C"/>
          <w:p w14:paraId="06F36F41" w14:textId="77777777" w:rsidR="007D3562" w:rsidRDefault="007D3562" w:rsidP="0039673C"/>
          <w:p w14:paraId="43FFBACC" w14:textId="77777777" w:rsidR="007D3562" w:rsidRDefault="007D3562" w:rsidP="0039673C"/>
          <w:p w14:paraId="44AE0810" w14:textId="77777777" w:rsidR="007D3562" w:rsidRDefault="007D3562" w:rsidP="0039673C"/>
          <w:p w14:paraId="6378337D" w14:textId="77777777" w:rsidR="007D3562" w:rsidRDefault="007D3562" w:rsidP="0039673C"/>
          <w:p w14:paraId="155C2EE9" w14:textId="77777777" w:rsidR="007D3562" w:rsidRDefault="007D3562" w:rsidP="0039673C"/>
          <w:p w14:paraId="0C8054B9" w14:textId="77777777" w:rsidR="007D3562" w:rsidRDefault="007D3562" w:rsidP="0039673C"/>
          <w:p w14:paraId="323EF9E6" w14:textId="77777777" w:rsidR="007D3562" w:rsidRDefault="007D3562" w:rsidP="0039673C"/>
          <w:p w14:paraId="3505CB57" w14:textId="77777777" w:rsidR="007D3562" w:rsidRDefault="007D3562" w:rsidP="0039673C"/>
          <w:p w14:paraId="3A5699D4" w14:textId="77777777" w:rsidR="007D3562" w:rsidRDefault="007D3562" w:rsidP="0039673C"/>
          <w:p w14:paraId="27582FF6" w14:textId="77777777" w:rsidR="007D3562" w:rsidRDefault="007D3562" w:rsidP="0039673C"/>
          <w:p w14:paraId="7D34B0F4" w14:textId="77777777" w:rsidR="007D3562" w:rsidRDefault="007D3562" w:rsidP="0039673C"/>
          <w:p w14:paraId="69757082" w14:textId="77777777" w:rsidR="007D3562" w:rsidRDefault="007D3562" w:rsidP="0039673C"/>
          <w:p w14:paraId="596A0C68" w14:textId="77777777" w:rsidR="007D3562" w:rsidRDefault="007D3562" w:rsidP="0039673C"/>
          <w:p w14:paraId="546AE22C" w14:textId="77777777" w:rsidR="007D3562" w:rsidRDefault="007D3562" w:rsidP="0039673C"/>
          <w:p w14:paraId="23739D82" w14:textId="77777777" w:rsidR="007D3562" w:rsidRDefault="007D3562" w:rsidP="0039673C"/>
          <w:p w14:paraId="256E50CE" w14:textId="77777777" w:rsidR="007D3562" w:rsidRDefault="007D3562" w:rsidP="0039673C"/>
          <w:p w14:paraId="141EBABE" w14:textId="77777777" w:rsidR="007D3562" w:rsidRDefault="007D3562" w:rsidP="0039673C"/>
          <w:p w14:paraId="79EEBE92" w14:textId="77777777" w:rsidR="007D3562" w:rsidRDefault="007D3562" w:rsidP="0039673C"/>
          <w:p w14:paraId="5711E60B" w14:textId="77777777" w:rsidR="007D3562" w:rsidRDefault="007D3562" w:rsidP="0039673C"/>
          <w:p w14:paraId="64B30956" w14:textId="77777777" w:rsidR="007D3562" w:rsidRDefault="007D3562" w:rsidP="0039673C"/>
          <w:p w14:paraId="437A242C" w14:textId="77777777" w:rsidR="007D3562" w:rsidRDefault="007D3562" w:rsidP="0039673C"/>
          <w:p w14:paraId="3FCA9675" w14:textId="77777777" w:rsidR="007D3562" w:rsidRDefault="007D3562" w:rsidP="0039673C"/>
          <w:p w14:paraId="59FAE49D" w14:textId="77777777" w:rsidR="007D3562" w:rsidRDefault="007D3562" w:rsidP="0039673C"/>
          <w:p w14:paraId="09213A46" w14:textId="77777777" w:rsidR="007D3562" w:rsidRDefault="007D3562" w:rsidP="0039673C"/>
          <w:p w14:paraId="5AC53DBC" w14:textId="77777777" w:rsidR="007D3562" w:rsidRDefault="007D3562" w:rsidP="0039673C"/>
          <w:p w14:paraId="5BDE38E0" w14:textId="77777777" w:rsidR="007D3562" w:rsidRDefault="007D3562" w:rsidP="0039673C"/>
          <w:p w14:paraId="7738D292" w14:textId="77777777" w:rsidR="007D3562" w:rsidRDefault="007D3562" w:rsidP="0039673C"/>
          <w:p w14:paraId="59F32C24" w14:textId="77777777" w:rsidR="007D3562" w:rsidRDefault="007D3562" w:rsidP="0039673C"/>
          <w:p w14:paraId="60F139B7" w14:textId="77777777" w:rsidR="007D3562" w:rsidRDefault="007D3562" w:rsidP="0039673C"/>
          <w:p w14:paraId="21401D1D" w14:textId="77777777" w:rsidR="007D3562" w:rsidRDefault="007D3562" w:rsidP="0039673C"/>
          <w:p w14:paraId="33A9B023" w14:textId="77777777" w:rsidR="007D3562" w:rsidRPr="007C792A" w:rsidRDefault="007D3562" w:rsidP="0039673C"/>
        </w:tc>
      </w:tr>
      <w:tr w:rsidR="007D3562" w:rsidRPr="007C792A" w14:paraId="266DB8FE" w14:textId="77777777" w:rsidTr="0039673C">
        <w:tc>
          <w:tcPr>
            <w:tcW w:w="9648" w:type="dxa"/>
          </w:tcPr>
          <w:p w14:paraId="44CC7FA6" w14:textId="77777777" w:rsidR="007D3562" w:rsidRPr="0049251F" w:rsidRDefault="007D3562" w:rsidP="0039673C">
            <w:pPr>
              <w:ind w:left="426" w:hanging="426"/>
            </w:pPr>
            <w:r>
              <w:rPr>
                <w:rFonts w:cs="Arial"/>
              </w:rPr>
              <w:lastRenderedPageBreak/>
              <w:t xml:space="preserve">4.4 </w:t>
            </w:r>
            <w:r w:rsidRPr="0049251F">
              <w:rPr>
                <w:rFonts w:cs="Arial"/>
              </w:rPr>
              <w:t xml:space="preserve">Explain how you will address performance gaps and build on positive performance. </w:t>
            </w:r>
          </w:p>
          <w:p w14:paraId="7449E60F" w14:textId="77777777" w:rsidR="007D3562" w:rsidRPr="007C792A" w:rsidRDefault="007D3562" w:rsidP="0039673C"/>
          <w:p w14:paraId="520BB6B9" w14:textId="77777777" w:rsidR="007D3562" w:rsidRPr="007C792A" w:rsidRDefault="007D3562" w:rsidP="0039673C"/>
        </w:tc>
      </w:tr>
      <w:tr w:rsidR="007D3562" w:rsidRPr="007C792A" w14:paraId="2836DAC3" w14:textId="77777777" w:rsidTr="0039673C">
        <w:tc>
          <w:tcPr>
            <w:tcW w:w="9648" w:type="dxa"/>
          </w:tcPr>
          <w:p w14:paraId="5A5E9D52" w14:textId="77777777" w:rsidR="007D3562" w:rsidRPr="007C792A" w:rsidRDefault="007D3562" w:rsidP="0039673C">
            <w:pPr>
              <w:rPr>
                <w:rFonts w:cs="Arial"/>
                <w:color w:val="000000"/>
              </w:rPr>
            </w:pPr>
            <w:r>
              <w:rPr>
                <w:rFonts w:cs="Arial"/>
                <w:color w:val="000000"/>
              </w:rPr>
              <w:lastRenderedPageBreak/>
              <w:t xml:space="preserve">4.5 </w:t>
            </w:r>
            <w:r w:rsidRPr="007C792A">
              <w:rPr>
                <w:rFonts w:cs="Arial"/>
                <w:color w:val="000000"/>
              </w:rPr>
              <w:t>What information must your action plan contain?</w:t>
            </w:r>
          </w:p>
          <w:p w14:paraId="7AC643B4" w14:textId="77777777" w:rsidR="007D3562" w:rsidRPr="007C792A" w:rsidRDefault="007D3562" w:rsidP="0039673C">
            <w:pPr>
              <w:rPr>
                <w:rFonts w:cs="Arial"/>
                <w:color w:val="000000"/>
              </w:rPr>
            </w:pPr>
          </w:p>
          <w:p w14:paraId="23204654" w14:textId="77777777" w:rsidR="007D3562" w:rsidRPr="007C792A" w:rsidRDefault="007D3562" w:rsidP="0039673C">
            <w:pPr>
              <w:rPr>
                <w:rFonts w:cs="Arial"/>
                <w:color w:val="000000"/>
              </w:rPr>
            </w:pPr>
          </w:p>
        </w:tc>
      </w:tr>
      <w:tr w:rsidR="007D3562" w:rsidRPr="007C792A" w14:paraId="4B4E1247" w14:textId="77777777" w:rsidTr="0039673C">
        <w:tc>
          <w:tcPr>
            <w:tcW w:w="9648" w:type="dxa"/>
          </w:tcPr>
          <w:p w14:paraId="5B7320F0" w14:textId="77777777" w:rsidR="007D3562" w:rsidRPr="007C792A" w:rsidRDefault="007D3562" w:rsidP="0039673C">
            <w:pPr>
              <w:rPr>
                <w:rFonts w:cs="Arial"/>
                <w:color w:val="000000"/>
              </w:rPr>
            </w:pPr>
            <w:r>
              <w:rPr>
                <w:rFonts w:cs="Arial"/>
                <w:color w:val="000000"/>
              </w:rPr>
              <w:t xml:space="preserve">4.6 </w:t>
            </w:r>
            <w:r w:rsidRPr="007C792A">
              <w:rPr>
                <w:rFonts w:cs="Arial"/>
                <w:color w:val="000000"/>
              </w:rPr>
              <w:t>Explain the process you will follow to document and sign off agreed actions:</w:t>
            </w:r>
          </w:p>
          <w:p w14:paraId="6AC37692" w14:textId="77777777" w:rsidR="007D3562" w:rsidRPr="007C792A" w:rsidRDefault="007D3562" w:rsidP="0039673C">
            <w:pPr>
              <w:rPr>
                <w:rFonts w:cs="Arial"/>
                <w:color w:val="000000"/>
              </w:rPr>
            </w:pPr>
          </w:p>
          <w:p w14:paraId="67A8A1A5" w14:textId="77777777" w:rsidR="007D3562" w:rsidRPr="007C792A" w:rsidRDefault="007D3562" w:rsidP="0039673C"/>
        </w:tc>
      </w:tr>
    </w:tbl>
    <w:p w14:paraId="0D2017BF" w14:textId="77777777" w:rsidR="007D3562" w:rsidRPr="007C792A" w:rsidRDefault="007D3562" w:rsidP="007D3562">
      <w:pPr>
        <w:jc w:val="center"/>
        <w:rPr>
          <w:i/>
        </w:rPr>
      </w:pPr>
      <w:r w:rsidRPr="007C792A">
        <w:rPr>
          <w:i/>
        </w:rPr>
        <w:t>Place any extra evidence after this page, clearly marked for easy reference.</w:t>
      </w:r>
    </w:p>
    <w:p w14:paraId="233BA7B8" w14:textId="77777777" w:rsidR="007D3562" w:rsidRPr="0024697E" w:rsidRDefault="007D3562" w:rsidP="007D3562"/>
    <w:p w14:paraId="429E1390" w14:textId="77777777" w:rsidR="007D3562" w:rsidRDefault="007D3562" w:rsidP="007D3562"/>
    <w:p w14:paraId="45614D5C" w14:textId="77777777" w:rsidR="007D3562" w:rsidRPr="002C5C86" w:rsidRDefault="007D3562" w:rsidP="007D3562"/>
    <w:p w14:paraId="3D8C4700" w14:textId="673C2954" w:rsidR="007D3562" w:rsidRPr="007D3562" w:rsidRDefault="007D3562" w:rsidP="007D3562">
      <w:pPr>
        <w:pStyle w:val="Heading2"/>
        <w:rPr>
          <w:lang w:val="en-GB"/>
        </w:rPr>
      </w:pPr>
      <w:r>
        <w:rPr>
          <w:lang w:val="en-GB"/>
        </w:rPr>
        <w:br w:type="page"/>
      </w:r>
      <w:bookmarkEnd w:id="1"/>
      <w:bookmarkEnd w:id="2"/>
    </w:p>
    <w:p w14:paraId="3BFB6466"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722"/>
    <w:multiLevelType w:val="multilevel"/>
    <w:tmpl w:val="56265EBE"/>
    <w:lvl w:ilvl="0">
      <w:start w:val="1"/>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BCE20E0"/>
    <w:multiLevelType w:val="multilevel"/>
    <w:tmpl w:val="E6DA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D13C0"/>
    <w:multiLevelType w:val="multilevel"/>
    <w:tmpl w:val="A2FE62A6"/>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3BF04E9"/>
    <w:multiLevelType w:val="hybridMultilevel"/>
    <w:tmpl w:val="FB42CD58"/>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812FC"/>
    <w:multiLevelType w:val="hybridMultilevel"/>
    <w:tmpl w:val="10D2B3F4"/>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B0C32"/>
    <w:multiLevelType w:val="hybridMultilevel"/>
    <w:tmpl w:val="F454FEF6"/>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15:restartNumberingAfterBreak="0">
    <w:nsid w:val="49865FD5"/>
    <w:multiLevelType w:val="hybridMultilevel"/>
    <w:tmpl w:val="796CAAC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57C61D05"/>
    <w:multiLevelType w:val="hybridMultilevel"/>
    <w:tmpl w:val="F25EB978"/>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62A1F"/>
    <w:multiLevelType w:val="hybridMultilevel"/>
    <w:tmpl w:val="59BAAC2C"/>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B4025A"/>
    <w:multiLevelType w:val="hybridMultilevel"/>
    <w:tmpl w:val="E63ABCA8"/>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9"/>
  </w:num>
  <w:num w:numId="6">
    <w:abstractNumId w:val="3"/>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62"/>
    <w:rsid w:val="001D653F"/>
    <w:rsid w:val="007D3562"/>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D534"/>
  <w15:chartTrackingRefBased/>
  <w15:docId w15:val="{AA0A80FF-B979-48AD-8A3F-86C5DFC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562"/>
    <w:pPr>
      <w:spacing w:before="120" w:after="120" w:line="240" w:lineRule="auto"/>
      <w:jc w:val="both"/>
    </w:pPr>
    <w:rPr>
      <w:rFonts w:ascii="Verdana" w:eastAsia="Calibri" w:hAnsi="Verdana" w:cs="Times New Roman"/>
      <w:sz w:val="20"/>
    </w:rPr>
  </w:style>
  <w:style w:type="paragraph" w:styleId="Heading1">
    <w:name w:val="heading 1"/>
    <w:basedOn w:val="Normal"/>
    <w:next w:val="Normal"/>
    <w:link w:val="Heading1Char"/>
    <w:uiPriority w:val="99"/>
    <w:qFormat/>
    <w:rsid w:val="007D3562"/>
    <w:pPr>
      <w:keepNext/>
      <w:keepLines/>
      <w:spacing w:before="240"/>
      <w:jc w:val="center"/>
      <w:outlineLvl w:val="0"/>
    </w:pPr>
    <w:rPr>
      <w:rFonts w:eastAsia="Times New Roman"/>
      <w:b/>
      <w:bCs/>
      <w:sz w:val="36"/>
      <w:szCs w:val="28"/>
    </w:rPr>
  </w:style>
  <w:style w:type="paragraph" w:styleId="Heading2">
    <w:name w:val="heading 2"/>
    <w:basedOn w:val="Normal"/>
    <w:next w:val="Normal"/>
    <w:link w:val="Heading2Char"/>
    <w:uiPriority w:val="99"/>
    <w:qFormat/>
    <w:rsid w:val="007D3562"/>
    <w:pPr>
      <w:keepNext/>
      <w:keepLines/>
      <w:spacing w:before="240"/>
      <w:jc w:val="center"/>
      <w:outlineLvl w:val="1"/>
    </w:pPr>
    <w:rPr>
      <w:rFonts w:ascii="Bookman Old Style" w:eastAsia="Times New Roman" w:hAnsi="Bookman Old Style"/>
      <w:b/>
      <w:bCs/>
      <w: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3562"/>
    <w:rPr>
      <w:rFonts w:ascii="Verdana" w:eastAsia="Times New Roman" w:hAnsi="Verdana" w:cs="Times New Roman"/>
      <w:b/>
      <w:bCs/>
      <w:sz w:val="36"/>
      <w:szCs w:val="28"/>
    </w:rPr>
  </w:style>
  <w:style w:type="character" w:customStyle="1" w:styleId="Heading2Char">
    <w:name w:val="Heading 2 Char"/>
    <w:basedOn w:val="DefaultParagraphFont"/>
    <w:link w:val="Heading2"/>
    <w:uiPriority w:val="99"/>
    <w:rsid w:val="007D3562"/>
    <w:rPr>
      <w:rFonts w:ascii="Bookman Old Style" w:eastAsia="Times New Roman" w:hAnsi="Bookman Old Style" w:cs="Times New Roman"/>
      <w:b/>
      <w:bCs/>
      <w:i/>
      <w:sz w:val="36"/>
      <w:szCs w:val="26"/>
    </w:rPr>
  </w:style>
  <w:style w:type="character" w:styleId="Hyperlink">
    <w:name w:val="Hyperlink"/>
    <w:basedOn w:val="DefaultParagraphFont"/>
    <w:uiPriority w:val="99"/>
    <w:rsid w:val="007D3562"/>
    <w:rPr>
      <w:rFonts w:cs="Times New Roman"/>
      <w:color w:val="0000FF"/>
      <w:u w:val="single"/>
    </w:rPr>
  </w:style>
  <w:style w:type="paragraph" w:customStyle="1" w:styleId="HSFormAssmtHdg">
    <w:name w:val="HS Form Assmt Hdg"/>
    <w:basedOn w:val="Normal"/>
    <w:uiPriority w:val="99"/>
    <w:rsid w:val="007D3562"/>
    <w:pPr>
      <w:spacing w:before="240"/>
      <w:jc w:val="left"/>
      <w:outlineLvl w:val="2"/>
    </w:pPr>
    <w:rPr>
      <w:rFonts w:ascii="Palatino Linotype" w:eastAsia="Times New Roman" w:hAnsi="Palatino Linotype"/>
      <w:color w:val="FFFFFF"/>
      <w:sz w:val="40"/>
      <w:szCs w:val="32"/>
      <w:shd w:val="clear" w:color="auto" w:fill="C0C0C0"/>
    </w:rPr>
  </w:style>
  <w:style w:type="paragraph" w:styleId="NormalWeb">
    <w:name w:val="Normal (Web)"/>
    <w:basedOn w:val="Normal"/>
    <w:uiPriority w:val="99"/>
    <w:rsid w:val="007D3562"/>
    <w:pPr>
      <w:spacing w:before="96" w:line="360" w:lineRule="atLeast"/>
      <w:jc w:val="left"/>
    </w:pPr>
    <w:rPr>
      <w:rFonts w:ascii="Times New Roman" w:eastAsia="Times New Roman" w:hAnsi="Times New Roman"/>
      <w:sz w:val="24"/>
      <w:szCs w:val="24"/>
      <w:lang w:eastAsia="en-ZA"/>
    </w:rPr>
  </w:style>
  <w:style w:type="paragraph" w:customStyle="1" w:styleId="Style2">
    <w:name w:val="Style2"/>
    <w:basedOn w:val="Normal"/>
    <w:uiPriority w:val="99"/>
    <w:rsid w:val="007D3562"/>
    <w:pPr>
      <w:spacing w:before="80" w:after="80"/>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3861</Words>
  <Characters>22013</Characters>
  <Application>Microsoft Office Word</Application>
  <DocSecurity>0</DocSecurity>
  <Lines>183</Lines>
  <Paragraphs>51</Paragraphs>
  <ScaleCrop>false</ScaleCrop>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2021-09-15T07:13:00Z</dcterms:created>
  <dcterms:modified xsi:type="dcterms:W3CDTF">2021-09-15T07:14:00Z</dcterms:modified>
</cp:coreProperties>
</file>