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3B3F" w14:textId="77777777" w:rsidR="00AF7502" w:rsidRPr="00BB475D" w:rsidRDefault="00AF7502" w:rsidP="00BB475D"/>
    <w:p w14:paraId="2CE1B1A3" w14:textId="77777777" w:rsidR="00CC5D9C" w:rsidRPr="00D467EE" w:rsidRDefault="003A333D"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LEARNNER</w:t>
      </w:r>
      <w:r w:rsidR="00D505F3">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69687435" w14:textId="77777777" w:rsidR="00CC5D9C" w:rsidRPr="00D467EE" w:rsidRDefault="00CC5D9C" w:rsidP="00CC5D9C">
      <w:pPr>
        <w:rPr>
          <w:rFonts w:ascii="Arial Rounded MT Bold" w:hAnsi="Arial Rounded MT Bold"/>
        </w:rPr>
      </w:pPr>
    </w:p>
    <w:p w14:paraId="673F05B8"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67465 National Certificate:</w:t>
      </w:r>
    </w:p>
    <w:p w14:paraId="77CB5655"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 xml:space="preserve">Business Administration Services </w:t>
      </w:r>
    </w:p>
    <w:p w14:paraId="4EBBE9B3"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Level 3</w:t>
      </w:r>
    </w:p>
    <w:p w14:paraId="1A014462" w14:textId="77777777" w:rsidR="00CC5D9C" w:rsidRPr="00D467EE" w:rsidRDefault="00CC5D9C" w:rsidP="00CC5D9C">
      <w:pPr>
        <w:rPr>
          <w:rFonts w:ascii="Arial Rounded MT Bold" w:hAnsi="Arial Rounded MT Bold"/>
        </w:rPr>
      </w:pPr>
    </w:p>
    <w:p w14:paraId="3DA91A99" w14:textId="77777777" w:rsidR="00CC5D9C" w:rsidRPr="00D467EE" w:rsidRDefault="00697E52" w:rsidP="00CC5D9C">
      <w:pPr>
        <w:jc w:val="center"/>
        <w:rPr>
          <w:rFonts w:ascii="Arial Rounded MT Bold" w:hAnsi="Arial Rounded MT Bold"/>
          <w:b/>
          <w:bCs/>
          <w:color w:val="000000"/>
          <w:sz w:val="44"/>
          <w:szCs w:val="44"/>
        </w:rPr>
      </w:pPr>
      <w:r>
        <w:rPr>
          <w:rFonts w:ascii="Arial Rounded MT Bold" w:hAnsi="Arial Rounded MT Bold"/>
          <w:b/>
          <w:bCs/>
          <w:color w:val="000000"/>
          <w:sz w:val="44"/>
          <w:szCs w:val="44"/>
        </w:rPr>
        <w:t>Module 6</w:t>
      </w:r>
      <w:r w:rsidR="00CC5D9C" w:rsidRPr="00D467EE">
        <w:rPr>
          <w:rFonts w:ascii="Arial Rounded MT Bold" w:hAnsi="Arial Rounded MT Bold"/>
          <w:b/>
          <w:bCs/>
          <w:color w:val="000000"/>
          <w:sz w:val="44"/>
          <w:szCs w:val="44"/>
        </w:rPr>
        <w:t xml:space="preserve"> </w:t>
      </w:r>
      <w:r>
        <w:rPr>
          <w:rFonts w:ascii="Arial Rounded MT Bold" w:hAnsi="Arial Rounded MT Bold"/>
          <w:b/>
          <w:bCs/>
          <w:color w:val="000000"/>
          <w:sz w:val="44"/>
          <w:szCs w:val="44"/>
        </w:rPr>
        <w:t>Organisation Skills</w:t>
      </w:r>
    </w:p>
    <w:p w14:paraId="1B6E45DD" w14:textId="77777777" w:rsidR="00CC5D9C" w:rsidRDefault="00CC5D9C" w:rsidP="00CC5D9C">
      <w:pPr>
        <w:rPr>
          <w:rFonts w:ascii="Arial Rounded MT Bold" w:hAnsi="Arial Rounded MT Bold"/>
        </w:rPr>
      </w:pPr>
    </w:p>
    <w:p w14:paraId="707AE06F"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Unit Standard 7706 Level 3 Credits 3</w:t>
      </w:r>
    </w:p>
    <w:p w14:paraId="35010886"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Maintain a Booking System</w:t>
      </w:r>
    </w:p>
    <w:p w14:paraId="03B0BC73" w14:textId="77777777" w:rsidR="00697E52" w:rsidRPr="00697E52" w:rsidRDefault="00697E52" w:rsidP="00697E52">
      <w:pPr>
        <w:jc w:val="center"/>
        <w:rPr>
          <w:rFonts w:ascii="Arial Rounded MT Bold" w:hAnsi="Arial Rounded MT Bold"/>
          <w:sz w:val="28"/>
          <w:szCs w:val="28"/>
        </w:rPr>
      </w:pPr>
    </w:p>
    <w:p w14:paraId="5547D57B" w14:textId="77777777" w:rsidR="00697E52" w:rsidRPr="00D467EE" w:rsidRDefault="00697E52" w:rsidP="00CC5D9C">
      <w:pPr>
        <w:rPr>
          <w:rFonts w:ascii="Arial Rounded MT Bold" w:hAnsi="Arial Rounded MT Bold"/>
        </w:rPr>
      </w:pPr>
    </w:p>
    <w:p w14:paraId="3FD5C014" w14:textId="77777777" w:rsidR="00787626" w:rsidRDefault="00787626" w:rsidP="00CB714E"/>
    <w:p w14:paraId="0636846E" w14:textId="77777777" w:rsidR="00787626" w:rsidRDefault="00787626" w:rsidP="00CB714E"/>
    <w:p w14:paraId="7483162C" w14:textId="77777777" w:rsidR="00787626" w:rsidRDefault="00BA0D09" w:rsidP="00CB714E">
      <w:pPr>
        <w:sectPr w:rsidR="00787626" w:rsidSect="00CC5D9C">
          <w:headerReference w:type="even" r:id="rId8"/>
          <w:headerReference w:type="default" r:id="rId9"/>
          <w:footerReference w:type="default" r:id="rId10"/>
          <w:headerReference w:type="first" r:id="rId11"/>
          <w:type w:val="continuous"/>
          <w:pgSz w:w="11906" w:h="16838" w:code="9"/>
          <w:pgMar w:top="1985" w:right="1134" w:bottom="1418" w:left="1134" w:header="720" w:footer="720" w:gutter="0"/>
          <w:cols w:space="708"/>
          <w:titlePg/>
          <w:docGrid w:linePitch="360"/>
        </w:sectPr>
      </w:pPr>
      <w:r>
        <w:rPr>
          <w:noProof/>
          <w:lang w:val="en-US"/>
        </w:rPr>
        <w:drawing>
          <wp:inline distT="0" distB="0" distL="0" distR="0" wp14:anchorId="4E9EC89B" wp14:editId="3C82CBBC">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12">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63F68840" w14:textId="77777777" w:rsidR="00CB714E" w:rsidRDefault="00CB714E" w:rsidP="00CB714E"/>
    <w:p w14:paraId="03D5D93E" w14:textId="77777777" w:rsidR="00AF7502" w:rsidRDefault="003C1C55" w:rsidP="00BB475D">
      <w:pPr>
        <w:pStyle w:val="Heading1"/>
      </w:pPr>
      <w:bookmarkStart w:id="0" w:name="_Toc84598681"/>
      <w:r>
        <w:t>TABLE OF CONTENTS</w:t>
      </w:r>
      <w:bookmarkEnd w:id="0"/>
    </w:p>
    <w:p w14:paraId="3002A2F5" w14:textId="2D28A7F8" w:rsidR="001D65B9" w:rsidRDefault="009F10B3">
      <w:pPr>
        <w:pStyle w:val="TOC1"/>
        <w:tabs>
          <w:tab w:val="right" w:leader="dot" w:pos="9628"/>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84598681" w:history="1">
        <w:r w:rsidR="001D65B9" w:rsidRPr="00A61D7E">
          <w:rPr>
            <w:rStyle w:val="Hyperlink"/>
            <w:noProof/>
          </w:rPr>
          <w:t>TABLE OF CONTENTS</w:t>
        </w:r>
        <w:r w:rsidR="001D65B9">
          <w:rPr>
            <w:noProof/>
            <w:webHidden/>
          </w:rPr>
          <w:tab/>
        </w:r>
        <w:r w:rsidR="001D65B9">
          <w:rPr>
            <w:noProof/>
            <w:webHidden/>
          </w:rPr>
          <w:fldChar w:fldCharType="begin"/>
        </w:r>
        <w:r w:rsidR="001D65B9">
          <w:rPr>
            <w:noProof/>
            <w:webHidden/>
          </w:rPr>
          <w:instrText xml:space="preserve"> PAGEREF _Toc84598681 \h </w:instrText>
        </w:r>
        <w:r w:rsidR="001D65B9">
          <w:rPr>
            <w:noProof/>
            <w:webHidden/>
          </w:rPr>
        </w:r>
        <w:r w:rsidR="001D65B9">
          <w:rPr>
            <w:noProof/>
            <w:webHidden/>
          </w:rPr>
          <w:fldChar w:fldCharType="separate"/>
        </w:r>
        <w:r w:rsidR="001D65B9">
          <w:rPr>
            <w:noProof/>
            <w:webHidden/>
          </w:rPr>
          <w:t>i</w:t>
        </w:r>
        <w:r w:rsidR="001D65B9">
          <w:rPr>
            <w:noProof/>
            <w:webHidden/>
          </w:rPr>
          <w:fldChar w:fldCharType="end"/>
        </w:r>
      </w:hyperlink>
    </w:p>
    <w:p w14:paraId="70324B4C" w14:textId="51FE5811" w:rsidR="001D65B9" w:rsidRDefault="001D65B9">
      <w:pPr>
        <w:pStyle w:val="TOC2"/>
        <w:rPr>
          <w:rFonts w:asciiTheme="minorHAnsi" w:eastAsiaTheme="minorEastAsia" w:hAnsiTheme="minorHAnsi" w:cstheme="minorBidi"/>
          <w:noProof/>
          <w:szCs w:val="22"/>
          <w:lang w:val="en-ZA" w:eastAsia="en-ZA"/>
        </w:rPr>
      </w:pPr>
      <w:hyperlink w:anchor="_Toc84598682" w:history="1">
        <w:r w:rsidRPr="00A61D7E">
          <w:rPr>
            <w:rStyle w:val="Hyperlink"/>
            <w:noProof/>
          </w:rPr>
          <w:t>Contact Details</w:t>
        </w:r>
        <w:r>
          <w:rPr>
            <w:noProof/>
            <w:webHidden/>
          </w:rPr>
          <w:tab/>
        </w:r>
        <w:r>
          <w:rPr>
            <w:noProof/>
            <w:webHidden/>
          </w:rPr>
          <w:fldChar w:fldCharType="begin"/>
        </w:r>
        <w:r>
          <w:rPr>
            <w:noProof/>
            <w:webHidden/>
          </w:rPr>
          <w:instrText xml:space="preserve"> PAGEREF _Toc84598682 \h </w:instrText>
        </w:r>
        <w:r>
          <w:rPr>
            <w:noProof/>
            <w:webHidden/>
          </w:rPr>
        </w:r>
        <w:r>
          <w:rPr>
            <w:noProof/>
            <w:webHidden/>
          </w:rPr>
          <w:fldChar w:fldCharType="separate"/>
        </w:r>
        <w:r>
          <w:rPr>
            <w:noProof/>
            <w:webHidden/>
          </w:rPr>
          <w:t>2</w:t>
        </w:r>
        <w:r>
          <w:rPr>
            <w:noProof/>
            <w:webHidden/>
          </w:rPr>
          <w:fldChar w:fldCharType="end"/>
        </w:r>
      </w:hyperlink>
    </w:p>
    <w:p w14:paraId="547F8896" w14:textId="203DC509" w:rsidR="001D65B9" w:rsidRDefault="001D65B9">
      <w:pPr>
        <w:pStyle w:val="TOC2"/>
        <w:rPr>
          <w:rFonts w:asciiTheme="minorHAnsi" w:eastAsiaTheme="minorEastAsia" w:hAnsiTheme="minorHAnsi" w:cstheme="minorBidi"/>
          <w:noProof/>
          <w:szCs w:val="22"/>
          <w:lang w:val="en-ZA" w:eastAsia="en-ZA"/>
        </w:rPr>
      </w:pPr>
      <w:hyperlink w:anchor="_Toc84598683" w:history="1">
        <w:r w:rsidRPr="00A61D7E">
          <w:rPr>
            <w:rStyle w:val="Hyperlink"/>
            <w:noProof/>
          </w:rPr>
          <w:t>Competence</w:t>
        </w:r>
        <w:r>
          <w:rPr>
            <w:noProof/>
            <w:webHidden/>
          </w:rPr>
          <w:tab/>
        </w:r>
        <w:r>
          <w:rPr>
            <w:noProof/>
            <w:webHidden/>
          </w:rPr>
          <w:fldChar w:fldCharType="begin"/>
        </w:r>
        <w:r>
          <w:rPr>
            <w:noProof/>
            <w:webHidden/>
          </w:rPr>
          <w:instrText xml:space="preserve"> PAGEREF _Toc84598683 \h </w:instrText>
        </w:r>
        <w:r>
          <w:rPr>
            <w:noProof/>
            <w:webHidden/>
          </w:rPr>
        </w:r>
        <w:r>
          <w:rPr>
            <w:noProof/>
            <w:webHidden/>
          </w:rPr>
          <w:fldChar w:fldCharType="separate"/>
        </w:r>
        <w:r>
          <w:rPr>
            <w:noProof/>
            <w:webHidden/>
          </w:rPr>
          <w:t>3</w:t>
        </w:r>
        <w:r>
          <w:rPr>
            <w:noProof/>
            <w:webHidden/>
          </w:rPr>
          <w:fldChar w:fldCharType="end"/>
        </w:r>
      </w:hyperlink>
    </w:p>
    <w:p w14:paraId="3BA7C493" w14:textId="74CDA5CF" w:rsidR="001D65B9" w:rsidRDefault="001D65B9">
      <w:pPr>
        <w:pStyle w:val="TOC2"/>
        <w:rPr>
          <w:rFonts w:asciiTheme="minorHAnsi" w:eastAsiaTheme="minorEastAsia" w:hAnsiTheme="minorHAnsi" w:cstheme="minorBidi"/>
          <w:noProof/>
          <w:szCs w:val="22"/>
          <w:lang w:val="en-ZA" w:eastAsia="en-ZA"/>
        </w:rPr>
      </w:pPr>
      <w:hyperlink w:anchor="_Toc84598684" w:history="1">
        <w:r w:rsidRPr="00A61D7E">
          <w:rPr>
            <w:rStyle w:val="Hyperlink"/>
            <w:noProof/>
          </w:rPr>
          <w:t>Assessment Process Flow</w:t>
        </w:r>
        <w:r>
          <w:rPr>
            <w:noProof/>
            <w:webHidden/>
          </w:rPr>
          <w:tab/>
        </w:r>
        <w:r>
          <w:rPr>
            <w:noProof/>
            <w:webHidden/>
          </w:rPr>
          <w:fldChar w:fldCharType="begin"/>
        </w:r>
        <w:r>
          <w:rPr>
            <w:noProof/>
            <w:webHidden/>
          </w:rPr>
          <w:instrText xml:space="preserve"> PAGEREF _Toc84598684 \h </w:instrText>
        </w:r>
        <w:r>
          <w:rPr>
            <w:noProof/>
            <w:webHidden/>
          </w:rPr>
        </w:r>
        <w:r>
          <w:rPr>
            <w:noProof/>
            <w:webHidden/>
          </w:rPr>
          <w:fldChar w:fldCharType="separate"/>
        </w:r>
        <w:r>
          <w:rPr>
            <w:noProof/>
            <w:webHidden/>
          </w:rPr>
          <w:t>5</w:t>
        </w:r>
        <w:r>
          <w:rPr>
            <w:noProof/>
            <w:webHidden/>
          </w:rPr>
          <w:fldChar w:fldCharType="end"/>
        </w:r>
      </w:hyperlink>
    </w:p>
    <w:p w14:paraId="2E2D0C54" w14:textId="26FFBAA1" w:rsidR="001D65B9" w:rsidRDefault="001D65B9">
      <w:pPr>
        <w:pStyle w:val="TOC1"/>
        <w:tabs>
          <w:tab w:val="right" w:leader="dot" w:pos="9628"/>
        </w:tabs>
        <w:rPr>
          <w:rFonts w:asciiTheme="minorHAnsi" w:eastAsiaTheme="minorEastAsia" w:hAnsiTheme="minorHAnsi" w:cstheme="minorBidi"/>
          <w:b w:val="0"/>
          <w:noProof/>
          <w:szCs w:val="22"/>
          <w:lang w:val="en-ZA" w:eastAsia="en-ZA"/>
        </w:rPr>
      </w:pPr>
      <w:hyperlink w:anchor="_Toc84598685" w:history="1">
        <w:r w:rsidRPr="00A61D7E">
          <w:rPr>
            <w:rStyle w:val="Hyperlink"/>
            <w:noProof/>
          </w:rPr>
          <w:t>ASSESSMENT STRATEGY</w:t>
        </w:r>
        <w:r>
          <w:rPr>
            <w:noProof/>
            <w:webHidden/>
          </w:rPr>
          <w:tab/>
        </w:r>
        <w:r>
          <w:rPr>
            <w:noProof/>
            <w:webHidden/>
          </w:rPr>
          <w:fldChar w:fldCharType="begin"/>
        </w:r>
        <w:r>
          <w:rPr>
            <w:noProof/>
            <w:webHidden/>
          </w:rPr>
          <w:instrText xml:space="preserve"> PAGEREF _Toc84598685 \h </w:instrText>
        </w:r>
        <w:r>
          <w:rPr>
            <w:noProof/>
            <w:webHidden/>
          </w:rPr>
        </w:r>
        <w:r>
          <w:rPr>
            <w:noProof/>
            <w:webHidden/>
          </w:rPr>
          <w:fldChar w:fldCharType="separate"/>
        </w:r>
        <w:r>
          <w:rPr>
            <w:noProof/>
            <w:webHidden/>
          </w:rPr>
          <w:t>6</w:t>
        </w:r>
        <w:r>
          <w:rPr>
            <w:noProof/>
            <w:webHidden/>
          </w:rPr>
          <w:fldChar w:fldCharType="end"/>
        </w:r>
      </w:hyperlink>
    </w:p>
    <w:p w14:paraId="113EAC97" w14:textId="1C2B5986" w:rsidR="001D65B9" w:rsidRDefault="001D65B9">
      <w:pPr>
        <w:pStyle w:val="TOC2"/>
        <w:rPr>
          <w:rFonts w:asciiTheme="minorHAnsi" w:eastAsiaTheme="minorEastAsia" w:hAnsiTheme="minorHAnsi" w:cstheme="minorBidi"/>
          <w:noProof/>
          <w:szCs w:val="22"/>
          <w:lang w:val="en-ZA" w:eastAsia="en-ZA"/>
        </w:rPr>
      </w:pPr>
      <w:hyperlink w:anchor="_Toc84598686" w:history="1">
        <w:r w:rsidRPr="00A61D7E">
          <w:rPr>
            <w:rStyle w:val="Hyperlink"/>
            <w:noProof/>
          </w:rPr>
          <w:t>Exit level outcome: Coordinate meetings, minor events and travel arrangements</w:t>
        </w:r>
        <w:r>
          <w:rPr>
            <w:noProof/>
            <w:webHidden/>
          </w:rPr>
          <w:tab/>
        </w:r>
        <w:r>
          <w:rPr>
            <w:noProof/>
            <w:webHidden/>
          </w:rPr>
          <w:fldChar w:fldCharType="begin"/>
        </w:r>
        <w:r>
          <w:rPr>
            <w:noProof/>
            <w:webHidden/>
          </w:rPr>
          <w:instrText xml:space="preserve"> PAGEREF _Toc84598686 \h </w:instrText>
        </w:r>
        <w:r>
          <w:rPr>
            <w:noProof/>
            <w:webHidden/>
          </w:rPr>
        </w:r>
        <w:r>
          <w:rPr>
            <w:noProof/>
            <w:webHidden/>
          </w:rPr>
          <w:fldChar w:fldCharType="separate"/>
        </w:r>
        <w:r>
          <w:rPr>
            <w:noProof/>
            <w:webHidden/>
          </w:rPr>
          <w:t>6</w:t>
        </w:r>
        <w:r>
          <w:rPr>
            <w:noProof/>
            <w:webHidden/>
          </w:rPr>
          <w:fldChar w:fldCharType="end"/>
        </w:r>
      </w:hyperlink>
    </w:p>
    <w:p w14:paraId="2C6FC791" w14:textId="6664AEBD" w:rsidR="001D65B9" w:rsidRDefault="001D65B9">
      <w:pPr>
        <w:pStyle w:val="TOC2"/>
        <w:rPr>
          <w:rFonts w:asciiTheme="minorHAnsi" w:eastAsiaTheme="minorEastAsia" w:hAnsiTheme="minorHAnsi" w:cstheme="minorBidi"/>
          <w:noProof/>
          <w:szCs w:val="22"/>
          <w:lang w:val="en-ZA" w:eastAsia="en-ZA"/>
        </w:rPr>
      </w:pPr>
      <w:hyperlink w:anchor="_Toc84598687" w:history="1">
        <w:r w:rsidRPr="00A61D7E">
          <w:rPr>
            <w:rStyle w:val="Hyperlink"/>
            <w:noProof/>
          </w:rPr>
          <w:t>Record Of Learning</w:t>
        </w:r>
        <w:r>
          <w:rPr>
            <w:noProof/>
            <w:webHidden/>
          </w:rPr>
          <w:tab/>
        </w:r>
        <w:r>
          <w:rPr>
            <w:noProof/>
            <w:webHidden/>
          </w:rPr>
          <w:fldChar w:fldCharType="begin"/>
        </w:r>
        <w:r>
          <w:rPr>
            <w:noProof/>
            <w:webHidden/>
          </w:rPr>
          <w:instrText xml:space="preserve"> PAGEREF _Toc84598687 \h </w:instrText>
        </w:r>
        <w:r>
          <w:rPr>
            <w:noProof/>
            <w:webHidden/>
          </w:rPr>
        </w:r>
        <w:r>
          <w:rPr>
            <w:noProof/>
            <w:webHidden/>
          </w:rPr>
          <w:fldChar w:fldCharType="separate"/>
        </w:r>
        <w:r>
          <w:rPr>
            <w:noProof/>
            <w:webHidden/>
          </w:rPr>
          <w:t>7</w:t>
        </w:r>
        <w:r>
          <w:rPr>
            <w:noProof/>
            <w:webHidden/>
          </w:rPr>
          <w:fldChar w:fldCharType="end"/>
        </w:r>
      </w:hyperlink>
    </w:p>
    <w:p w14:paraId="5747CDAE" w14:textId="56CF3E6B" w:rsidR="001D65B9" w:rsidRDefault="001D65B9">
      <w:pPr>
        <w:pStyle w:val="TOC2"/>
        <w:rPr>
          <w:rFonts w:asciiTheme="minorHAnsi" w:eastAsiaTheme="minorEastAsia" w:hAnsiTheme="minorHAnsi" w:cstheme="minorBidi"/>
          <w:noProof/>
          <w:szCs w:val="22"/>
          <w:lang w:val="en-ZA" w:eastAsia="en-ZA"/>
        </w:rPr>
      </w:pPr>
      <w:hyperlink w:anchor="_Toc84598688" w:history="1">
        <w:r w:rsidRPr="00A61D7E">
          <w:rPr>
            <w:rStyle w:val="Hyperlink"/>
            <w:noProof/>
          </w:rPr>
          <w:t>Unit Standard 13929</w:t>
        </w:r>
        <w:r>
          <w:rPr>
            <w:noProof/>
            <w:webHidden/>
          </w:rPr>
          <w:tab/>
        </w:r>
        <w:r>
          <w:rPr>
            <w:noProof/>
            <w:webHidden/>
          </w:rPr>
          <w:fldChar w:fldCharType="begin"/>
        </w:r>
        <w:r>
          <w:rPr>
            <w:noProof/>
            <w:webHidden/>
          </w:rPr>
          <w:instrText xml:space="preserve"> PAGEREF _Toc84598688 \h </w:instrText>
        </w:r>
        <w:r>
          <w:rPr>
            <w:noProof/>
            <w:webHidden/>
          </w:rPr>
        </w:r>
        <w:r>
          <w:rPr>
            <w:noProof/>
            <w:webHidden/>
          </w:rPr>
          <w:fldChar w:fldCharType="separate"/>
        </w:r>
        <w:r>
          <w:rPr>
            <w:noProof/>
            <w:webHidden/>
          </w:rPr>
          <w:t>8</w:t>
        </w:r>
        <w:r>
          <w:rPr>
            <w:noProof/>
            <w:webHidden/>
          </w:rPr>
          <w:fldChar w:fldCharType="end"/>
        </w:r>
      </w:hyperlink>
    </w:p>
    <w:p w14:paraId="78AA7B67" w14:textId="03BED9E7" w:rsidR="001D65B9" w:rsidRDefault="001D65B9">
      <w:pPr>
        <w:pStyle w:val="TOC2"/>
        <w:rPr>
          <w:rFonts w:asciiTheme="minorHAnsi" w:eastAsiaTheme="minorEastAsia" w:hAnsiTheme="minorHAnsi" w:cstheme="minorBidi"/>
          <w:noProof/>
          <w:szCs w:val="22"/>
          <w:lang w:val="en-ZA" w:eastAsia="en-ZA"/>
        </w:rPr>
      </w:pPr>
      <w:hyperlink w:anchor="_Toc84598689" w:history="1">
        <w:r w:rsidRPr="00A61D7E">
          <w:rPr>
            <w:rStyle w:val="Hyperlink"/>
            <w:noProof/>
          </w:rPr>
          <w:t>Assessment Preparation</w:t>
        </w:r>
        <w:r>
          <w:rPr>
            <w:noProof/>
            <w:webHidden/>
          </w:rPr>
          <w:tab/>
        </w:r>
        <w:r>
          <w:rPr>
            <w:noProof/>
            <w:webHidden/>
          </w:rPr>
          <w:fldChar w:fldCharType="begin"/>
        </w:r>
        <w:r>
          <w:rPr>
            <w:noProof/>
            <w:webHidden/>
          </w:rPr>
          <w:instrText xml:space="preserve"> PAGEREF _Toc84598689 \h </w:instrText>
        </w:r>
        <w:r>
          <w:rPr>
            <w:noProof/>
            <w:webHidden/>
          </w:rPr>
        </w:r>
        <w:r>
          <w:rPr>
            <w:noProof/>
            <w:webHidden/>
          </w:rPr>
          <w:fldChar w:fldCharType="separate"/>
        </w:r>
        <w:r>
          <w:rPr>
            <w:noProof/>
            <w:webHidden/>
          </w:rPr>
          <w:t>10</w:t>
        </w:r>
        <w:r>
          <w:rPr>
            <w:noProof/>
            <w:webHidden/>
          </w:rPr>
          <w:fldChar w:fldCharType="end"/>
        </w:r>
      </w:hyperlink>
    </w:p>
    <w:p w14:paraId="3F4D0D89" w14:textId="6DA218CE" w:rsidR="001D65B9" w:rsidRDefault="001D65B9">
      <w:pPr>
        <w:pStyle w:val="TOC3"/>
        <w:tabs>
          <w:tab w:val="right" w:leader="dot" w:pos="9628"/>
        </w:tabs>
        <w:rPr>
          <w:rFonts w:asciiTheme="minorHAnsi" w:eastAsiaTheme="minorEastAsia" w:hAnsiTheme="minorHAnsi" w:cstheme="minorBidi"/>
          <w:noProof/>
          <w:sz w:val="22"/>
          <w:szCs w:val="22"/>
          <w:lang w:val="en-ZA" w:eastAsia="en-ZA"/>
        </w:rPr>
      </w:pPr>
      <w:hyperlink w:anchor="_Toc84598690" w:history="1">
        <w:r w:rsidRPr="00A61D7E">
          <w:rPr>
            <w:rStyle w:val="Hyperlink"/>
            <w:noProof/>
            <w:lang w:val="en-ZA"/>
          </w:rPr>
          <w:t>Preparing The Candidate</w:t>
        </w:r>
        <w:r>
          <w:rPr>
            <w:noProof/>
            <w:webHidden/>
          </w:rPr>
          <w:tab/>
        </w:r>
        <w:r>
          <w:rPr>
            <w:noProof/>
            <w:webHidden/>
          </w:rPr>
          <w:fldChar w:fldCharType="begin"/>
        </w:r>
        <w:r>
          <w:rPr>
            <w:noProof/>
            <w:webHidden/>
          </w:rPr>
          <w:instrText xml:space="preserve"> PAGEREF _Toc84598690 \h </w:instrText>
        </w:r>
        <w:r>
          <w:rPr>
            <w:noProof/>
            <w:webHidden/>
          </w:rPr>
        </w:r>
        <w:r>
          <w:rPr>
            <w:noProof/>
            <w:webHidden/>
          </w:rPr>
          <w:fldChar w:fldCharType="separate"/>
        </w:r>
        <w:r>
          <w:rPr>
            <w:noProof/>
            <w:webHidden/>
          </w:rPr>
          <w:t>10</w:t>
        </w:r>
        <w:r>
          <w:rPr>
            <w:noProof/>
            <w:webHidden/>
          </w:rPr>
          <w:fldChar w:fldCharType="end"/>
        </w:r>
      </w:hyperlink>
    </w:p>
    <w:p w14:paraId="0A0D2900" w14:textId="0962A693" w:rsidR="001D65B9" w:rsidRDefault="001D65B9">
      <w:pPr>
        <w:pStyle w:val="TOC3"/>
        <w:tabs>
          <w:tab w:val="right" w:leader="dot" w:pos="9628"/>
        </w:tabs>
        <w:rPr>
          <w:rFonts w:asciiTheme="minorHAnsi" w:eastAsiaTheme="minorEastAsia" w:hAnsiTheme="minorHAnsi" w:cstheme="minorBidi"/>
          <w:noProof/>
          <w:sz w:val="22"/>
          <w:szCs w:val="22"/>
          <w:lang w:val="en-ZA" w:eastAsia="en-ZA"/>
        </w:rPr>
      </w:pPr>
      <w:hyperlink w:anchor="_Toc84598691" w:history="1">
        <w:r w:rsidRPr="00A61D7E">
          <w:rPr>
            <w:rStyle w:val="Hyperlink"/>
            <w:noProof/>
          </w:rPr>
          <w:t>Assessor’s declaration:</w:t>
        </w:r>
        <w:r>
          <w:rPr>
            <w:noProof/>
            <w:webHidden/>
          </w:rPr>
          <w:tab/>
        </w:r>
        <w:r>
          <w:rPr>
            <w:noProof/>
            <w:webHidden/>
          </w:rPr>
          <w:fldChar w:fldCharType="begin"/>
        </w:r>
        <w:r>
          <w:rPr>
            <w:noProof/>
            <w:webHidden/>
          </w:rPr>
          <w:instrText xml:space="preserve"> PAGEREF _Toc84598691 \h </w:instrText>
        </w:r>
        <w:r>
          <w:rPr>
            <w:noProof/>
            <w:webHidden/>
          </w:rPr>
        </w:r>
        <w:r>
          <w:rPr>
            <w:noProof/>
            <w:webHidden/>
          </w:rPr>
          <w:fldChar w:fldCharType="separate"/>
        </w:r>
        <w:r>
          <w:rPr>
            <w:noProof/>
            <w:webHidden/>
          </w:rPr>
          <w:t>11</w:t>
        </w:r>
        <w:r>
          <w:rPr>
            <w:noProof/>
            <w:webHidden/>
          </w:rPr>
          <w:fldChar w:fldCharType="end"/>
        </w:r>
      </w:hyperlink>
    </w:p>
    <w:p w14:paraId="35EA8B84" w14:textId="7968735B" w:rsidR="001D65B9" w:rsidRDefault="001D65B9">
      <w:pPr>
        <w:pStyle w:val="TOC2"/>
        <w:rPr>
          <w:rFonts w:asciiTheme="minorHAnsi" w:eastAsiaTheme="minorEastAsia" w:hAnsiTheme="minorHAnsi" w:cstheme="minorBidi"/>
          <w:noProof/>
          <w:szCs w:val="22"/>
          <w:lang w:val="en-ZA" w:eastAsia="en-ZA"/>
        </w:rPr>
      </w:pPr>
      <w:hyperlink w:anchor="_Toc84598692" w:history="1">
        <w:r w:rsidRPr="00A61D7E">
          <w:rPr>
            <w:rStyle w:val="Hyperlink"/>
            <w:noProof/>
          </w:rPr>
          <w:t>Agreed Assessment Plan</w:t>
        </w:r>
        <w:r>
          <w:rPr>
            <w:noProof/>
            <w:webHidden/>
          </w:rPr>
          <w:tab/>
        </w:r>
        <w:r>
          <w:rPr>
            <w:noProof/>
            <w:webHidden/>
          </w:rPr>
          <w:fldChar w:fldCharType="begin"/>
        </w:r>
        <w:r>
          <w:rPr>
            <w:noProof/>
            <w:webHidden/>
          </w:rPr>
          <w:instrText xml:space="preserve"> PAGEREF _Toc84598692 \h </w:instrText>
        </w:r>
        <w:r>
          <w:rPr>
            <w:noProof/>
            <w:webHidden/>
          </w:rPr>
        </w:r>
        <w:r>
          <w:rPr>
            <w:noProof/>
            <w:webHidden/>
          </w:rPr>
          <w:fldChar w:fldCharType="separate"/>
        </w:r>
        <w:r>
          <w:rPr>
            <w:noProof/>
            <w:webHidden/>
          </w:rPr>
          <w:t>12</w:t>
        </w:r>
        <w:r>
          <w:rPr>
            <w:noProof/>
            <w:webHidden/>
          </w:rPr>
          <w:fldChar w:fldCharType="end"/>
        </w:r>
      </w:hyperlink>
    </w:p>
    <w:p w14:paraId="01F7085F" w14:textId="191A1858" w:rsidR="001D65B9" w:rsidRDefault="001D65B9">
      <w:pPr>
        <w:pStyle w:val="TOC2"/>
        <w:rPr>
          <w:rFonts w:asciiTheme="minorHAnsi" w:eastAsiaTheme="minorEastAsia" w:hAnsiTheme="minorHAnsi" w:cstheme="minorBidi"/>
          <w:noProof/>
          <w:szCs w:val="22"/>
          <w:lang w:val="en-ZA" w:eastAsia="en-ZA"/>
        </w:rPr>
      </w:pPr>
      <w:hyperlink w:anchor="_Toc84598693" w:history="1">
        <w:r w:rsidRPr="00A61D7E">
          <w:rPr>
            <w:rStyle w:val="Hyperlink"/>
            <w:noProof/>
          </w:rPr>
          <w:t>Knowledge Questionnaire</w:t>
        </w:r>
        <w:r>
          <w:rPr>
            <w:noProof/>
            <w:webHidden/>
          </w:rPr>
          <w:tab/>
        </w:r>
        <w:r>
          <w:rPr>
            <w:noProof/>
            <w:webHidden/>
          </w:rPr>
          <w:fldChar w:fldCharType="begin"/>
        </w:r>
        <w:r>
          <w:rPr>
            <w:noProof/>
            <w:webHidden/>
          </w:rPr>
          <w:instrText xml:space="preserve"> PAGEREF _Toc84598693 \h </w:instrText>
        </w:r>
        <w:r>
          <w:rPr>
            <w:noProof/>
            <w:webHidden/>
          </w:rPr>
        </w:r>
        <w:r>
          <w:rPr>
            <w:noProof/>
            <w:webHidden/>
          </w:rPr>
          <w:fldChar w:fldCharType="separate"/>
        </w:r>
        <w:r>
          <w:rPr>
            <w:noProof/>
            <w:webHidden/>
          </w:rPr>
          <w:t>15</w:t>
        </w:r>
        <w:r>
          <w:rPr>
            <w:noProof/>
            <w:webHidden/>
          </w:rPr>
          <w:fldChar w:fldCharType="end"/>
        </w:r>
      </w:hyperlink>
    </w:p>
    <w:p w14:paraId="61830781" w14:textId="7D08C793" w:rsidR="00481149" w:rsidRPr="00481149" w:rsidRDefault="009F10B3" w:rsidP="00481149">
      <w:r>
        <w:rPr>
          <w:b/>
          <w:sz w:val="22"/>
        </w:rPr>
        <w:fldChar w:fldCharType="end"/>
      </w:r>
    </w:p>
    <w:p w14:paraId="7AC3D460" w14:textId="77777777" w:rsidR="00787626" w:rsidRDefault="00787626">
      <w:pPr>
        <w:ind w:left="180" w:right="1440"/>
      </w:pPr>
    </w:p>
    <w:p w14:paraId="45B75206" w14:textId="77777777" w:rsidR="00787626" w:rsidRDefault="00787626">
      <w:pPr>
        <w:ind w:left="180" w:right="1440"/>
        <w:sectPr w:rsidR="00787626" w:rsidSect="0018578B">
          <w:headerReference w:type="even" r:id="rId13"/>
          <w:headerReference w:type="default" r:id="rId14"/>
          <w:headerReference w:type="first" r:id="rId15"/>
          <w:footerReference w:type="first" r:id="rId16"/>
          <w:pgSz w:w="11906" w:h="16838" w:code="9"/>
          <w:pgMar w:top="1985" w:right="1134" w:bottom="1418" w:left="1134" w:header="720" w:footer="720" w:gutter="0"/>
          <w:pgNumType w:fmt="lowerRoman" w:start="1"/>
          <w:cols w:space="708"/>
          <w:titlePg/>
          <w:docGrid w:linePitch="360"/>
        </w:sectPr>
      </w:pPr>
    </w:p>
    <w:p w14:paraId="24D2806E" w14:textId="77777777" w:rsidR="00787626" w:rsidRDefault="00787626">
      <w:pPr>
        <w:ind w:left="180" w:right="1440"/>
      </w:pPr>
    </w:p>
    <w:p w14:paraId="3A95C40B" w14:textId="77777777" w:rsidR="00481149" w:rsidRDefault="00F35BF0" w:rsidP="00BB475D">
      <w:pPr>
        <w:pStyle w:val="Heading2"/>
      </w:pPr>
      <w:bookmarkStart w:id="1" w:name="_Toc84598682"/>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5073508C" w14:textId="77777777" w:rsidTr="000115EA">
        <w:tc>
          <w:tcPr>
            <w:tcW w:w="1977" w:type="dxa"/>
          </w:tcPr>
          <w:p w14:paraId="1E8EA9CC"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6214BBBE" w14:textId="77777777" w:rsidR="0092497C" w:rsidRPr="004B4F3B" w:rsidRDefault="0092497C" w:rsidP="00FF59A6">
            <w:pPr>
              <w:rPr>
                <w:noProof/>
              </w:rPr>
            </w:pPr>
          </w:p>
        </w:tc>
      </w:tr>
      <w:tr w:rsidR="00373142" w14:paraId="1F7694BC" w14:textId="77777777" w:rsidTr="000115EA">
        <w:tc>
          <w:tcPr>
            <w:tcW w:w="1977" w:type="dxa"/>
          </w:tcPr>
          <w:p w14:paraId="72E5F39B"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7ABF7EF6"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3A38BE07" w14:textId="77777777" w:rsidTr="000115EA">
        <w:trPr>
          <w:cantSplit/>
        </w:trPr>
        <w:tc>
          <w:tcPr>
            <w:tcW w:w="9747" w:type="dxa"/>
            <w:gridSpan w:val="9"/>
            <w:shd w:val="clear" w:color="auto" w:fill="C0C0C0"/>
          </w:tcPr>
          <w:p w14:paraId="2334C365"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6515B30F" w14:textId="77777777" w:rsidTr="000115EA">
        <w:tc>
          <w:tcPr>
            <w:tcW w:w="1977" w:type="dxa"/>
          </w:tcPr>
          <w:p w14:paraId="2DDEDF32" w14:textId="77777777" w:rsidR="00373142" w:rsidRPr="003B08C0" w:rsidRDefault="00373142" w:rsidP="003B08C0">
            <w:pPr>
              <w:spacing w:before="60" w:after="60" w:line="480" w:lineRule="auto"/>
              <w:rPr>
                <w:b/>
              </w:rPr>
            </w:pPr>
            <w:r w:rsidRPr="003B08C0">
              <w:rPr>
                <w:b/>
              </w:rPr>
              <w:t>Name</w:t>
            </w:r>
          </w:p>
        </w:tc>
        <w:tc>
          <w:tcPr>
            <w:tcW w:w="7770" w:type="dxa"/>
            <w:gridSpan w:val="8"/>
          </w:tcPr>
          <w:p w14:paraId="5A255409" w14:textId="77777777" w:rsidR="00373142" w:rsidRPr="003B08C0" w:rsidRDefault="00373142" w:rsidP="003B08C0">
            <w:pPr>
              <w:spacing w:before="60" w:after="60" w:line="480" w:lineRule="auto"/>
              <w:rPr>
                <w:b/>
              </w:rPr>
            </w:pPr>
          </w:p>
        </w:tc>
      </w:tr>
      <w:tr w:rsidR="00373142" w14:paraId="3064ECFB" w14:textId="77777777" w:rsidTr="000115EA">
        <w:tc>
          <w:tcPr>
            <w:tcW w:w="1977" w:type="dxa"/>
          </w:tcPr>
          <w:p w14:paraId="0C8345D5"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231AA7C4" w14:textId="77777777" w:rsidR="00373142" w:rsidRPr="003B08C0" w:rsidRDefault="00373142" w:rsidP="00CC28C5">
            <w:pPr>
              <w:spacing w:before="60" w:after="60" w:line="360" w:lineRule="auto"/>
              <w:rPr>
                <w:b/>
              </w:rPr>
            </w:pPr>
          </w:p>
        </w:tc>
        <w:tc>
          <w:tcPr>
            <w:tcW w:w="2127" w:type="dxa"/>
            <w:gridSpan w:val="5"/>
          </w:tcPr>
          <w:p w14:paraId="50A2C432" w14:textId="77777777" w:rsidR="00373142" w:rsidRPr="003B08C0" w:rsidRDefault="00373142" w:rsidP="00CC28C5">
            <w:pPr>
              <w:spacing w:before="60" w:after="60" w:line="360" w:lineRule="auto"/>
              <w:rPr>
                <w:b/>
              </w:rPr>
            </w:pPr>
            <w:r w:rsidRPr="003B08C0">
              <w:rPr>
                <w:b/>
              </w:rPr>
              <w:t>Registration No:</w:t>
            </w:r>
          </w:p>
        </w:tc>
        <w:tc>
          <w:tcPr>
            <w:tcW w:w="2010" w:type="dxa"/>
          </w:tcPr>
          <w:p w14:paraId="0F4DA2A2" w14:textId="77777777" w:rsidR="00373142" w:rsidRPr="003B08C0" w:rsidRDefault="00373142" w:rsidP="003B08C0">
            <w:pPr>
              <w:spacing w:before="60" w:after="60" w:line="480" w:lineRule="auto"/>
              <w:rPr>
                <w:b/>
              </w:rPr>
            </w:pPr>
          </w:p>
        </w:tc>
      </w:tr>
      <w:tr w:rsidR="00373142" w14:paraId="4D483BAD" w14:textId="77777777" w:rsidTr="000115EA">
        <w:trPr>
          <w:cantSplit/>
        </w:trPr>
        <w:tc>
          <w:tcPr>
            <w:tcW w:w="1977" w:type="dxa"/>
            <w:vMerge w:val="restart"/>
          </w:tcPr>
          <w:p w14:paraId="2AE421A4" w14:textId="77777777" w:rsidR="00373142" w:rsidRPr="003B08C0" w:rsidRDefault="00373142" w:rsidP="00CC28C5">
            <w:pPr>
              <w:spacing w:before="60" w:after="60" w:line="360" w:lineRule="auto"/>
              <w:rPr>
                <w:b/>
              </w:rPr>
            </w:pPr>
            <w:r w:rsidRPr="003B08C0">
              <w:rPr>
                <w:b/>
              </w:rPr>
              <w:t>Contact Details</w:t>
            </w:r>
          </w:p>
        </w:tc>
        <w:tc>
          <w:tcPr>
            <w:tcW w:w="1281" w:type="dxa"/>
          </w:tcPr>
          <w:p w14:paraId="0CEB5CDC"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C5613F4" w14:textId="77777777" w:rsidR="00373142" w:rsidRPr="003B08C0" w:rsidRDefault="00373142" w:rsidP="00CC28C5">
            <w:pPr>
              <w:spacing w:before="60" w:after="60" w:line="360" w:lineRule="auto"/>
              <w:rPr>
                <w:b/>
              </w:rPr>
            </w:pPr>
          </w:p>
        </w:tc>
      </w:tr>
      <w:tr w:rsidR="00373142" w14:paraId="6A67804F" w14:textId="77777777" w:rsidTr="000115EA">
        <w:trPr>
          <w:cantSplit/>
        </w:trPr>
        <w:tc>
          <w:tcPr>
            <w:tcW w:w="1977" w:type="dxa"/>
            <w:vMerge/>
          </w:tcPr>
          <w:p w14:paraId="672632FD" w14:textId="77777777" w:rsidR="00373142" w:rsidRPr="003B08C0" w:rsidRDefault="00373142" w:rsidP="00CC28C5">
            <w:pPr>
              <w:spacing w:before="60" w:after="60" w:line="360" w:lineRule="auto"/>
              <w:rPr>
                <w:b/>
              </w:rPr>
            </w:pPr>
          </w:p>
        </w:tc>
        <w:tc>
          <w:tcPr>
            <w:tcW w:w="1281" w:type="dxa"/>
          </w:tcPr>
          <w:p w14:paraId="3F7EF744"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04E0C000" w14:textId="77777777" w:rsidR="00373142" w:rsidRPr="003B08C0" w:rsidRDefault="00373142" w:rsidP="00CC28C5">
            <w:pPr>
              <w:spacing w:before="60" w:after="60" w:line="360" w:lineRule="auto"/>
              <w:rPr>
                <w:b/>
              </w:rPr>
            </w:pPr>
          </w:p>
        </w:tc>
        <w:tc>
          <w:tcPr>
            <w:tcW w:w="1042" w:type="dxa"/>
            <w:gridSpan w:val="2"/>
          </w:tcPr>
          <w:p w14:paraId="3D3280BD" w14:textId="77777777" w:rsidR="00373142" w:rsidRPr="003B08C0" w:rsidRDefault="00373142" w:rsidP="00CC28C5">
            <w:pPr>
              <w:spacing w:before="60" w:after="60" w:line="360" w:lineRule="auto"/>
              <w:rPr>
                <w:b/>
              </w:rPr>
            </w:pPr>
            <w:r w:rsidRPr="003B08C0">
              <w:rPr>
                <w:b/>
              </w:rPr>
              <w:t>Fax:</w:t>
            </w:r>
          </w:p>
        </w:tc>
        <w:tc>
          <w:tcPr>
            <w:tcW w:w="3095" w:type="dxa"/>
            <w:gridSpan w:val="4"/>
          </w:tcPr>
          <w:p w14:paraId="5581AA1A" w14:textId="77777777" w:rsidR="00373142" w:rsidRPr="003B08C0" w:rsidRDefault="00373142" w:rsidP="003B08C0">
            <w:pPr>
              <w:spacing w:before="60" w:after="60" w:line="360" w:lineRule="auto"/>
              <w:rPr>
                <w:b/>
              </w:rPr>
            </w:pPr>
          </w:p>
        </w:tc>
      </w:tr>
      <w:tr w:rsidR="00373142" w14:paraId="146F939D" w14:textId="77777777" w:rsidTr="000115EA">
        <w:trPr>
          <w:cantSplit/>
        </w:trPr>
        <w:tc>
          <w:tcPr>
            <w:tcW w:w="9747" w:type="dxa"/>
            <w:gridSpan w:val="9"/>
            <w:shd w:val="clear" w:color="auto" w:fill="C0C0C0"/>
          </w:tcPr>
          <w:p w14:paraId="1FB240E0"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1D8CDBCE" w14:textId="77777777" w:rsidTr="000115EA">
        <w:tc>
          <w:tcPr>
            <w:tcW w:w="1977" w:type="dxa"/>
          </w:tcPr>
          <w:p w14:paraId="177EB765" w14:textId="77777777" w:rsidR="00373142" w:rsidRPr="003B08C0" w:rsidRDefault="00373142" w:rsidP="003B08C0">
            <w:pPr>
              <w:spacing w:before="60" w:after="60" w:line="480" w:lineRule="auto"/>
              <w:rPr>
                <w:b/>
              </w:rPr>
            </w:pPr>
            <w:r w:rsidRPr="003B08C0">
              <w:rPr>
                <w:b/>
              </w:rPr>
              <w:t>Name</w:t>
            </w:r>
          </w:p>
        </w:tc>
        <w:tc>
          <w:tcPr>
            <w:tcW w:w="7770" w:type="dxa"/>
            <w:gridSpan w:val="8"/>
          </w:tcPr>
          <w:p w14:paraId="734E4A7F" w14:textId="77777777" w:rsidR="00373142" w:rsidRPr="003B08C0" w:rsidRDefault="00373142" w:rsidP="003B08C0">
            <w:pPr>
              <w:spacing w:before="60" w:after="60" w:line="480" w:lineRule="auto"/>
              <w:rPr>
                <w:b/>
              </w:rPr>
            </w:pPr>
          </w:p>
        </w:tc>
      </w:tr>
      <w:tr w:rsidR="00373142" w14:paraId="292869DB" w14:textId="77777777" w:rsidTr="000115EA">
        <w:tc>
          <w:tcPr>
            <w:tcW w:w="1977" w:type="dxa"/>
          </w:tcPr>
          <w:p w14:paraId="3FD93671"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0B0A6745" w14:textId="77777777" w:rsidR="00373142" w:rsidRPr="003B08C0" w:rsidRDefault="00373142" w:rsidP="003B08C0">
            <w:pPr>
              <w:spacing w:before="60" w:after="60" w:line="480" w:lineRule="auto"/>
              <w:rPr>
                <w:b/>
              </w:rPr>
            </w:pPr>
          </w:p>
        </w:tc>
      </w:tr>
      <w:tr w:rsidR="00373142" w14:paraId="64D95ADF" w14:textId="77777777" w:rsidTr="000115EA">
        <w:trPr>
          <w:cantSplit/>
        </w:trPr>
        <w:tc>
          <w:tcPr>
            <w:tcW w:w="1977" w:type="dxa"/>
            <w:vMerge w:val="restart"/>
          </w:tcPr>
          <w:p w14:paraId="0E71BB59" w14:textId="77777777" w:rsidR="00373142" w:rsidRPr="003B08C0" w:rsidRDefault="00373142" w:rsidP="003B08C0">
            <w:pPr>
              <w:spacing w:before="60" w:after="60" w:line="360" w:lineRule="auto"/>
              <w:rPr>
                <w:b/>
              </w:rPr>
            </w:pPr>
            <w:r w:rsidRPr="003B08C0">
              <w:rPr>
                <w:b/>
              </w:rPr>
              <w:t>Contact Details</w:t>
            </w:r>
          </w:p>
        </w:tc>
        <w:tc>
          <w:tcPr>
            <w:tcW w:w="1281" w:type="dxa"/>
          </w:tcPr>
          <w:p w14:paraId="3C2CEF11" w14:textId="77777777" w:rsidR="00373142" w:rsidRPr="003B08C0" w:rsidRDefault="00373142" w:rsidP="003B08C0">
            <w:pPr>
              <w:spacing w:before="60" w:after="60" w:line="360" w:lineRule="auto"/>
              <w:rPr>
                <w:b/>
              </w:rPr>
            </w:pPr>
            <w:r w:rsidRPr="003B08C0">
              <w:rPr>
                <w:b/>
              </w:rPr>
              <w:t>email:</w:t>
            </w:r>
          </w:p>
        </w:tc>
        <w:tc>
          <w:tcPr>
            <w:tcW w:w="2352" w:type="dxa"/>
          </w:tcPr>
          <w:p w14:paraId="22DC3FAF" w14:textId="77777777" w:rsidR="00373142" w:rsidRPr="003B08C0" w:rsidRDefault="00373142" w:rsidP="003B08C0">
            <w:pPr>
              <w:spacing w:before="60" w:after="60" w:line="360" w:lineRule="auto"/>
              <w:rPr>
                <w:b/>
              </w:rPr>
            </w:pPr>
          </w:p>
        </w:tc>
        <w:tc>
          <w:tcPr>
            <w:tcW w:w="1975" w:type="dxa"/>
            <w:gridSpan w:val="4"/>
          </w:tcPr>
          <w:p w14:paraId="7683F49D"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3F4C1549" w14:textId="77777777" w:rsidR="00373142" w:rsidRPr="003B08C0" w:rsidRDefault="00373142" w:rsidP="003B08C0">
            <w:pPr>
              <w:spacing w:before="60" w:after="60" w:line="360" w:lineRule="auto"/>
              <w:rPr>
                <w:b/>
              </w:rPr>
            </w:pPr>
          </w:p>
        </w:tc>
      </w:tr>
      <w:tr w:rsidR="00373142" w14:paraId="1C78A082" w14:textId="77777777" w:rsidTr="000115EA">
        <w:trPr>
          <w:cantSplit/>
        </w:trPr>
        <w:tc>
          <w:tcPr>
            <w:tcW w:w="1977" w:type="dxa"/>
            <w:vMerge/>
          </w:tcPr>
          <w:p w14:paraId="0180168D" w14:textId="77777777" w:rsidR="00373142" w:rsidRPr="003B08C0" w:rsidRDefault="00373142" w:rsidP="003B08C0">
            <w:pPr>
              <w:spacing w:before="60" w:after="60" w:line="360" w:lineRule="auto"/>
              <w:rPr>
                <w:b/>
              </w:rPr>
            </w:pPr>
          </w:p>
        </w:tc>
        <w:tc>
          <w:tcPr>
            <w:tcW w:w="1281" w:type="dxa"/>
          </w:tcPr>
          <w:p w14:paraId="29EDC42A"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218B47CB" w14:textId="77777777" w:rsidR="00373142" w:rsidRPr="003B08C0" w:rsidRDefault="00373142" w:rsidP="003B08C0">
            <w:pPr>
              <w:spacing w:before="60" w:after="60" w:line="360" w:lineRule="auto"/>
              <w:rPr>
                <w:b/>
              </w:rPr>
            </w:pPr>
          </w:p>
        </w:tc>
        <w:tc>
          <w:tcPr>
            <w:tcW w:w="1042" w:type="dxa"/>
            <w:gridSpan w:val="2"/>
          </w:tcPr>
          <w:p w14:paraId="774DEF20" w14:textId="77777777" w:rsidR="00373142" w:rsidRPr="003B08C0" w:rsidRDefault="00373142" w:rsidP="003B08C0">
            <w:pPr>
              <w:spacing w:before="60" w:after="60" w:line="360" w:lineRule="auto"/>
              <w:rPr>
                <w:b/>
              </w:rPr>
            </w:pPr>
            <w:r w:rsidRPr="003B08C0">
              <w:rPr>
                <w:b/>
              </w:rPr>
              <w:t>Fax:</w:t>
            </w:r>
          </w:p>
        </w:tc>
        <w:tc>
          <w:tcPr>
            <w:tcW w:w="3095" w:type="dxa"/>
            <w:gridSpan w:val="4"/>
          </w:tcPr>
          <w:p w14:paraId="03DBA5E9" w14:textId="77777777" w:rsidR="00373142" w:rsidRPr="003B08C0" w:rsidRDefault="00373142" w:rsidP="003B08C0">
            <w:pPr>
              <w:spacing w:before="60" w:after="60" w:line="360" w:lineRule="auto"/>
              <w:rPr>
                <w:b/>
              </w:rPr>
            </w:pPr>
          </w:p>
        </w:tc>
      </w:tr>
      <w:tr w:rsidR="00373142" w14:paraId="0517C5DA" w14:textId="77777777" w:rsidTr="000115EA">
        <w:trPr>
          <w:cantSplit/>
        </w:trPr>
        <w:tc>
          <w:tcPr>
            <w:tcW w:w="9747" w:type="dxa"/>
            <w:gridSpan w:val="9"/>
            <w:shd w:val="clear" w:color="auto" w:fill="C0C0C0"/>
          </w:tcPr>
          <w:p w14:paraId="5AB24BEE"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5EF99BFF" w14:textId="77777777" w:rsidTr="000115EA">
        <w:trPr>
          <w:cantSplit/>
        </w:trPr>
        <w:tc>
          <w:tcPr>
            <w:tcW w:w="1977" w:type="dxa"/>
          </w:tcPr>
          <w:p w14:paraId="7C0DEE3E"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3D79CD9D" w14:textId="77777777" w:rsidR="00373142" w:rsidRPr="003B08C0" w:rsidRDefault="00373142" w:rsidP="003B08C0">
            <w:pPr>
              <w:spacing w:before="60" w:after="60" w:line="480" w:lineRule="auto"/>
              <w:rPr>
                <w:b/>
              </w:rPr>
            </w:pPr>
          </w:p>
        </w:tc>
        <w:tc>
          <w:tcPr>
            <w:tcW w:w="1260" w:type="dxa"/>
            <w:gridSpan w:val="2"/>
          </w:tcPr>
          <w:p w14:paraId="04D1DB14" w14:textId="77777777" w:rsidR="00373142" w:rsidRPr="003B08C0" w:rsidRDefault="00373142" w:rsidP="003B08C0">
            <w:pPr>
              <w:spacing w:before="60" w:after="60" w:line="480" w:lineRule="auto"/>
              <w:rPr>
                <w:b/>
              </w:rPr>
            </w:pPr>
            <w:r w:rsidRPr="003B08C0">
              <w:rPr>
                <w:b/>
              </w:rPr>
              <w:t>Name</w:t>
            </w:r>
          </w:p>
        </w:tc>
        <w:tc>
          <w:tcPr>
            <w:tcW w:w="2799" w:type="dxa"/>
            <w:gridSpan w:val="3"/>
          </w:tcPr>
          <w:p w14:paraId="01CE35FB" w14:textId="77777777" w:rsidR="00373142" w:rsidRPr="003B08C0" w:rsidRDefault="00373142" w:rsidP="003B08C0">
            <w:pPr>
              <w:spacing w:before="60" w:after="60" w:line="480" w:lineRule="auto"/>
              <w:rPr>
                <w:b/>
              </w:rPr>
            </w:pPr>
          </w:p>
        </w:tc>
      </w:tr>
      <w:tr w:rsidR="00373142" w14:paraId="76E229CC" w14:textId="77777777" w:rsidTr="000115EA">
        <w:trPr>
          <w:cantSplit/>
        </w:trPr>
        <w:tc>
          <w:tcPr>
            <w:tcW w:w="1977" w:type="dxa"/>
          </w:tcPr>
          <w:p w14:paraId="28E28039"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145DDB7C" w14:textId="77777777" w:rsidR="00373142" w:rsidRPr="003B08C0" w:rsidRDefault="00373142" w:rsidP="003B08C0">
            <w:pPr>
              <w:spacing w:before="60" w:after="60" w:line="480" w:lineRule="auto"/>
              <w:rPr>
                <w:b/>
              </w:rPr>
            </w:pPr>
          </w:p>
        </w:tc>
        <w:tc>
          <w:tcPr>
            <w:tcW w:w="1260" w:type="dxa"/>
            <w:gridSpan w:val="2"/>
          </w:tcPr>
          <w:p w14:paraId="6FB9D02D"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46744E07" w14:textId="77777777" w:rsidR="00373142" w:rsidRPr="003B08C0" w:rsidRDefault="00373142" w:rsidP="003B08C0">
            <w:pPr>
              <w:spacing w:before="60" w:after="60" w:line="480" w:lineRule="auto"/>
              <w:rPr>
                <w:b/>
              </w:rPr>
            </w:pPr>
          </w:p>
        </w:tc>
      </w:tr>
      <w:tr w:rsidR="00373142" w14:paraId="12A306F9" w14:textId="77777777" w:rsidTr="000115EA">
        <w:trPr>
          <w:cantSplit/>
        </w:trPr>
        <w:tc>
          <w:tcPr>
            <w:tcW w:w="1977" w:type="dxa"/>
          </w:tcPr>
          <w:p w14:paraId="5D6A6D58"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6F1BB15" w14:textId="77777777" w:rsidR="00373142" w:rsidRPr="003B08C0" w:rsidRDefault="00373142" w:rsidP="003B08C0">
            <w:pPr>
              <w:spacing w:before="60" w:after="60" w:line="480" w:lineRule="auto"/>
              <w:rPr>
                <w:b/>
              </w:rPr>
            </w:pPr>
          </w:p>
        </w:tc>
      </w:tr>
      <w:tr w:rsidR="00373142" w14:paraId="27BE6054" w14:textId="77777777" w:rsidTr="000115EA">
        <w:trPr>
          <w:cantSplit/>
        </w:trPr>
        <w:tc>
          <w:tcPr>
            <w:tcW w:w="1977" w:type="dxa"/>
            <w:vMerge w:val="restart"/>
          </w:tcPr>
          <w:p w14:paraId="134F38FB" w14:textId="77777777" w:rsidR="00373142" w:rsidRPr="003B08C0" w:rsidRDefault="00373142" w:rsidP="003B08C0">
            <w:pPr>
              <w:spacing w:before="60" w:after="60" w:line="360" w:lineRule="auto"/>
              <w:rPr>
                <w:b/>
              </w:rPr>
            </w:pPr>
            <w:r w:rsidRPr="003B08C0">
              <w:rPr>
                <w:b/>
              </w:rPr>
              <w:t>Contact Details</w:t>
            </w:r>
          </w:p>
        </w:tc>
        <w:tc>
          <w:tcPr>
            <w:tcW w:w="1281" w:type="dxa"/>
          </w:tcPr>
          <w:p w14:paraId="6149A356"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610C163F" w14:textId="77777777" w:rsidR="00373142" w:rsidRPr="003B08C0" w:rsidRDefault="00373142" w:rsidP="003B08C0">
            <w:pPr>
              <w:spacing w:before="60" w:after="60" w:line="360" w:lineRule="auto"/>
              <w:rPr>
                <w:b/>
              </w:rPr>
            </w:pPr>
          </w:p>
        </w:tc>
      </w:tr>
      <w:tr w:rsidR="00373142" w14:paraId="1BAF72CF" w14:textId="77777777" w:rsidTr="000115EA">
        <w:trPr>
          <w:cantSplit/>
        </w:trPr>
        <w:tc>
          <w:tcPr>
            <w:tcW w:w="1977" w:type="dxa"/>
            <w:vMerge/>
          </w:tcPr>
          <w:p w14:paraId="4D825081" w14:textId="77777777" w:rsidR="00373142" w:rsidRPr="003B08C0" w:rsidRDefault="00373142" w:rsidP="003B08C0">
            <w:pPr>
              <w:spacing w:before="60" w:after="60" w:line="360" w:lineRule="auto"/>
              <w:rPr>
                <w:b/>
              </w:rPr>
            </w:pPr>
          </w:p>
        </w:tc>
        <w:tc>
          <w:tcPr>
            <w:tcW w:w="1281" w:type="dxa"/>
          </w:tcPr>
          <w:p w14:paraId="1B574479"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7DEAA71A" w14:textId="77777777" w:rsidR="00373142" w:rsidRPr="003B08C0" w:rsidRDefault="00373142" w:rsidP="003B08C0">
            <w:pPr>
              <w:spacing w:before="60" w:after="60" w:line="360" w:lineRule="auto"/>
              <w:rPr>
                <w:b/>
              </w:rPr>
            </w:pPr>
          </w:p>
        </w:tc>
        <w:tc>
          <w:tcPr>
            <w:tcW w:w="964" w:type="dxa"/>
          </w:tcPr>
          <w:p w14:paraId="2E1985C9" w14:textId="77777777" w:rsidR="00373142" w:rsidRPr="003B08C0" w:rsidRDefault="00373142" w:rsidP="003B08C0">
            <w:pPr>
              <w:spacing w:before="60" w:after="60" w:line="360" w:lineRule="auto"/>
              <w:rPr>
                <w:b/>
              </w:rPr>
            </w:pPr>
            <w:r w:rsidRPr="003B08C0">
              <w:rPr>
                <w:b/>
              </w:rPr>
              <w:t>Fax:</w:t>
            </w:r>
          </w:p>
        </w:tc>
        <w:tc>
          <w:tcPr>
            <w:tcW w:w="3095" w:type="dxa"/>
            <w:gridSpan w:val="4"/>
          </w:tcPr>
          <w:p w14:paraId="242E34E1" w14:textId="77777777" w:rsidR="00373142" w:rsidRPr="003B08C0" w:rsidRDefault="00373142" w:rsidP="003B08C0">
            <w:pPr>
              <w:spacing w:before="60" w:after="60" w:line="360" w:lineRule="auto"/>
              <w:rPr>
                <w:b/>
              </w:rPr>
            </w:pPr>
          </w:p>
        </w:tc>
      </w:tr>
    </w:tbl>
    <w:p w14:paraId="34D42539" w14:textId="77777777" w:rsidR="00AF7502" w:rsidRDefault="003B08C0" w:rsidP="00AA5421">
      <w:r>
        <w:br w:type="page"/>
      </w:r>
    </w:p>
    <w:p w14:paraId="49A4D41F" w14:textId="77777777" w:rsidR="00171BD3" w:rsidRPr="00BB475D" w:rsidRDefault="00F35BF0" w:rsidP="00BB475D">
      <w:pPr>
        <w:pStyle w:val="Heading2"/>
      </w:pPr>
      <w:bookmarkStart w:id="2" w:name="_Toc84598683"/>
      <w:r w:rsidRPr="00BB475D">
        <w:lastRenderedPageBreak/>
        <w:t>Competence</w:t>
      </w:r>
      <w:bookmarkEnd w:id="2"/>
    </w:p>
    <w:p w14:paraId="536A8FFD" w14:textId="77777777" w:rsidR="00171BD3" w:rsidRPr="007B6A7B" w:rsidRDefault="00171BD3" w:rsidP="001E041B">
      <w:r w:rsidRPr="007B6A7B">
        <w:t xml:space="preserve">Congratulations on completing </w:t>
      </w:r>
      <w:r w:rsidRPr="004137AD">
        <w:t>the</w:t>
      </w:r>
      <w:r w:rsidR="00727DD7">
        <w:t xml:space="preserve"> </w:t>
      </w:r>
      <w:r w:rsidR="0022711A">
        <w:t xml:space="preserve">programs. </w:t>
      </w:r>
      <w:r w:rsidRPr="007B6A7B">
        <w:t>We sincerely hope you enjoyed the programme and that the learning experience was enriching.</w:t>
      </w:r>
    </w:p>
    <w:p w14:paraId="3A22B7E0"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r w:rsidR="00F904B4">
        <w:t xml:space="preserve">a </w:t>
      </w:r>
      <w:r w:rsidR="00F904B4" w:rsidRPr="007B6A7B">
        <w:t>national</w:t>
      </w:r>
      <w:r w:rsidRPr="007B6A7B">
        <w:t xml:space="preserve"> qualification.</w:t>
      </w:r>
    </w:p>
    <w:p w14:paraId="60F4D37B" w14:textId="77777777" w:rsidR="00171BD3" w:rsidRPr="00754467" w:rsidRDefault="00171BD3" w:rsidP="000115EA">
      <w:pPr>
        <w:pStyle w:val="Heading4"/>
      </w:pPr>
      <w:r w:rsidRPr="00754467">
        <w:t>Being Declared Competent Entails:</w:t>
      </w:r>
    </w:p>
    <w:p w14:paraId="2B61FDFC" w14:textId="77777777" w:rsidR="00171BD3" w:rsidRPr="007B6A7B" w:rsidRDefault="00171BD3" w:rsidP="001E041B">
      <w:r w:rsidRPr="007B6A7B">
        <w:t>Competence is the ability to perform whole work roles, to the standards expected in employment, in a real working environment.</w:t>
      </w:r>
    </w:p>
    <w:p w14:paraId="69598064" w14:textId="77777777" w:rsidR="00171BD3" w:rsidRPr="007B6A7B" w:rsidRDefault="00171BD3" w:rsidP="001E041B">
      <w:r w:rsidRPr="007B6A7B">
        <w:t>There are three levels of competence:</w:t>
      </w:r>
    </w:p>
    <w:p w14:paraId="299F5FFC" w14:textId="77777777" w:rsidR="00171BD3" w:rsidRPr="007B6A7B" w:rsidRDefault="00171BD3" w:rsidP="0022711A">
      <w:pPr>
        <w:pStyle w:val="ListBullet2"/>
      </w:pPr>
      <w:r w:rsidRPr="004A0490">
        <w:rPr>
          <w:b/>
        </w:rPr>
        <w:t>Foundational competence</w:t>
      </w:r>
      <w:r w:rsidRPr="007B6A7B">
        <w:t>: an understanding of what you do and why</w:t>
      </w:r>
    </w:p>
    <w:p w14:paraId="62321059" w14:textId="77777777" w:rsidR="00171BD3" w:rsidRPr="007B6A7B" w:rsidRDefault="00171BD3" w:rsidP="0022711A">
      <w:pPr>
        <w:pStyle w:val="ListBullet2"/>
      </w:pPr>
      <w:r w:rsidRPr="004A0490">
        <w:rPr>
          <w:b/>
        </w:rPr>
        <w:t>Practical competence</w:t>
      </w:r>
      <w:r w:rsidRPr="007B6A7B">
        <w:t>: the ability to perform a set of tasks in an authentic context</w:t>
      </w:r>
    </w:p>
    <w:p w14:paraId="35AA2350" w14:textId="77777777" w:rsidR="00171BD3" w:rsidRDefault="00171BD3" w:rsidP="0022711A">
      <w:pPr>
        <w:pStyle w:val="ListBullet2"/>
      </w:pPr>
      <w:r w:rsidRPr="004A0490">
        <w:rPr>
          <w:b/>
        </w:rPr>
        <w:t>Reflexive competence</w:t>
      </w:r>
      <w:r w:rsidRPr="007B6A7B">
        <w:t>: the ability to adapt to changed circumstances appropriately and responsibly, and to explain the reason behind the action</w:t>
      </w:r>
    </w:p>
    <w:p w14:paraId="5B198D00"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7E432A23" w14:textId="77777777" w:rsidR="00171BD3" w:rsidRPr="00754467" w:rsidRDefault="00171BD3" w:rsidP="000115EA">
      <w:pPr>
        <w:pStyle w:val="Heading4"/>
      </w:pPr>
      <w:r w:rsidRPr="00754467">
        <w:t>You Have to Submit a Portfolio of Evidence</w:t>
      </w:r>
    </w:p>
    <w:p w14:paraId="71B48B8E"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365AB6C1" w14:textId="77777777" w:rsidR="00171BD3" w:rsidRPr="00754467" w:rsidRDefault="00171BD3" w:rsidP="000115EA">
      <w:pPr>
        <w:pStyle w:val="Heading4"/>
      </w:pPr>
      <w:r w:rsidRPr="00754467">
        <w:t>The Assessment of Your Competence</w:t>
      </w:r>
    </w:p>
    <w:p w14:paraId="5121E0CE"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1BBA1EBF"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4E3A4C0B"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2D8426DA"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41D33F67" w14:textId="77777777" w:rsidR="00171BD3" w:rsidRPr="007B6A7B" w:rsidRDefault="00171BD3" w:rsidP="00FF3527">
      <w:pPr>
        <w:pStyle w:val="ListBullet2"/>
      </w:pPr>
      <w:r w:rsidRPr="007B6A7B">
        <w:t>Only the specific outcomes that were not achieved will be re-assessed</w:t>
      </w:r>
    </w:p>
    <w:p w14:paraId="603433D3"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4DB50496" w14:textId="77777777" w:rsidR="00972E82" w:rsidRPr="00754467" w:rsidRDefault="00972E82" w:rsidP="000115EA">
      <w:pPr>
        <w:pStyle w:val="Heading4"/>
      </w:pPr>
      <w:r w:rsidRPr="00754467">
        <w:lastRenderedPageBreak/>
        <w:t>Appeals &amp; Disputes</w:t>
      </w:r>
    </w:p>
    <w:p w14:paraId="347DCDA7"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9474D5E" w14:textId="77777777" w:rsidR="00972E82" w:rsidRPr="007B6A7B" w:rsidRDefault="00972E82" w:rsidP="0022711A">
      <w:pPr>
        <w:pStyle w:val="ListBullet2"/>
      </w:pPr>
      <w:r w:rsidRPr="007B6A7B">
        <w:t>Unfair assessment</w:t>
      </w:r>
    </w:p>
    <w:p w14:paraId="1F6FF6DA" w14:textId="77777777" w:rsidR="00972E82" w:rsidRPr="007B6A7B" w:rsidRDefault="00972E82" w:rsidP="0022711A">
      <w:pPr>
        <w:pStyle w:val="ListBullet2"/>
      </w:pPr>
      <w:r w:rsidRPr="007B6A7B">
        <w:t>Invalid assessment</w:t>
      </w:r>
    </w:p>
    <w:p w14:paraId="255DCBA9" w14:textId="77777777" w:rsidR="00972E82" w:rsidRPr="007B6A7B" w:rsidRDefault="00972E82" w:rsidP="0022711A">
      <w:pPr>
        <w:pStyle w:val="ListBullet2"/>
      </w:pPr>
      <w:r w:rsidRPr="007B6A7B">
        <w:t>Unreliable assessment</w:t>
      </w:r>
    </w:p>
    <w:p w14:paraId="1A5ACA4B" w14:textId="77777777" w:rsidR="00972E82" w:rsidRPr="007B6A7B" w:rsidRDefault="00972E82" w:rsidP="0022711A">
      <w:pPr>
        <w:pStyle w:val="ListBullet2"/>
      </w:pPr>
      <w:r w:rsidRPr="007B6A7B">
        <w:t>Unethical practices</w:t>
      </w:r>
    </w:p>
    <w:p w14:paraId="280F660E" w14:textId="77777777" w:rsidR="00972E82" w:rsidRPr="007B6A7B" w:rsidRDefault="00972E82" w:rsidP="0022711A">
      <w:pPr>
        <w:pStyle w:val="ListBullet2"/>
      </w:pPr>
      <w:r w:rsidRPr="007B6A7B">
        <w:t>Inadequate expertise and experience of the assessor</w:t>
      </w:r>
    </w:p>
    <w:p w14:paraId="71CAF383"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1ECCCEC" w14:textId="77777777" w:rsidR="00766177" w:rsidRDefault="00766177" w:rsidP="0046221E">
      <w:pPr>
        <w:ind w:left="360"/>
      </w:pPr>
      <w:r>
        <w:br w:type="page"/>
      </w:r>
    </w:p>
    <w:p w14:paraId="447E359A" w14:textId="77777777" w:rsidR="00766177" w:rsidRPr="00BB475D" w:rsidRDefault="00F35BF0" w:rsidP="00BB475D">
      <w:pPr>
        <w:pStyle w:val="Heading2"/>
      </w:pPr>
      <w:bookmarkStart w:id="3" w:name="_Toc84598684"/>
      <w:r w:rsidRPr="00BB475D">
        <w:lastRenderedPageBreak/>
        <w:t>Assessment Process Flow</w:t>
      </w:r>
      <w:bookmarkEnd w:id="3"/>
    </w:p>
    <w:p w14:paraId="38DB33CE" w14:textId="77777777" w:rsidR="0046221E" w:rsidRDefault="0046221E" w:rsidP="0046221E"/>
    <w:p w14:paraId="4C5F3E07" w14:textId="77777777" w:rsidR="0046221E" w:rsidRDefault="003E25F0" w:rsidP="0046221E">
      <w:r>
        <w:rPr>
          <w:noProof/>
          <w:lang w:val="en-US"/>
        </w:rPr>
        <mc:AlternateContent>
          <mc:Choice Requires="wps">
            <w:drawing>
              <wp:anchor distT="0" distB="0" distL="114300" distR="114300" simplePos="0" relativeHeight="251643904" behindDoc="0" locked="0" layoutInCell="1" allowOverlap="1" wp14:anchorId="00CEB495" wp14:editId="14F25DF8">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B495"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42D61FC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1856" behindDoc="0" locked="0" layoutInCell="1" allowOverlap="1" wp14:anchorId="310BC285" wp14:editId="2B323BFA">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C285" id="Text Box 505" o:spid="_x0000_s1027" type="#_x0000_t202" style="position:absolute;left:0;text-align:left;margin-left:126.5pt;margin-top:4.35pt;width:148.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482371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133A4DF" wp14:editId="7548E64C">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0D98" id="Line 5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7CDB645C" w14:textId="77777777" w:rsidR="0046221E" w:rsidRDefault="003E25F0" w:rsidP="0046221E">
      <w:r>
        <w:rPr>
          <w:noProof/>
          <w:lang w:val="en-US"/>
        </w:rPr>
        <mc:AlternateContent>
          <mc:Choice Requires="wps">
            <w:drawing>
              <wp:anchor distT="0" distB="0" distL="114300" distR="114300" simplePos="0" relativeHeight="251639808" behindDoc="0" locked="0" layoutInCell="1" allowOverlap="1" wp14:anchorId="08B7EDB2" wp14:editId="1326715A">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EDB2" id="Text Box 504" o:spid="_x0000_s1028" type="#_x0000_t202" style="position:absolute;left:0;text-align:left;margin-left:8.15pt;margin-top:3.35pt;width:90.85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1A63B7EE"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07A62B1D" w14:textId="77777777" w:rsidR="0046221E" w:rsidRDefault="0046221E" w:rsidP="0046221E"/>
    <w:p w14:paraId="0CD0BD99" w14:textId="77777777" w:rsidR="0046221E" w:rsidRDefault="003E25F0" w:rsidP="0046221E">
      <w:r>
        <w:rPr>
          <w:noProof/>
          <w:lang w:val="en-US"/>
        </w:rPr>
        <mc:AlternateContent>
          <mc:Choice Requires="wps">
            <w:drawing>
              <wp:anchor distT="0" distB="0" distL="114300" distR="114300" simplePos="0" relativeHeight="251650048" behindDoc="0" locked="0" layoutInCell="1" allowOverlap="1" wp14:anchorId="44D73933" wp14:editId="0FBA3984">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F65" id="Line 5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3F0643B0" w14:textId="77777777" w:rsidR="0046221E" w:rsidRDefault="003E25F0" w:rsidP="0046221E">
      <w:r>
        <w:rPr>
          <w:noProof/>
          <w:lang w:val="en-US"/>
        </w:rPr>
        <mc:AlternateContent>
          <mc:Choice Requires="wps">
            <w:drawing>
              <wp:anchor distT="0" distB="0" distL="114300" distR="114300" simplePos="0" relativeHeight="251652096" behindDoc="0" locked="0" layoutInCell="1" allowOverlap="1" wp14:anchorId="763D2436" wp14:editId="22A332B7">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A898" id="Line 5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6E5F9E1C" w14:textId="77777777" w:rsidR="0046221E" w:rsidRDefault="0046221E" w:rsidP="0046221E"/>
    <w:p w14:paraId="65419CF1" w14:textId="77777777" w:rsidR="0046221E" w:rsidRDefault="003E25F0" w:rsidP="0046221E">
      <w:r>
        <w:rPr>
          <w:noProof/>
          <w:lang w:val="en-US"/>
        </w:rPr>
        <mc:AlternateContent>
          <mc:Choice Requires="wps">
            <w:drawing>
              <wp:anchor distT="0" distB="0" distL="114300" distR="114300" simplePos="0" relativeHeight="251654144" behindDoc="0" locked="0" layoutInCell="1" allowOverlap="1" wp14:anchorId="69DD5D23" wp14:editId="6C4AEC91">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5D23" id="Text Box 511"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0BAB01B2"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11626340" wp14:editId="0686495F">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6340" id="Text Box 512"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9365906"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68B9810C" wp14:editId="2F98AAC3">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810C" id="Text Box 507" o:spid="_x0000_s1031" type="#_x0000_t202" style="position:absolute;left:0;text-align:left;margin-left:313.5pt;margin-top:.45pt;width:13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2E3D57E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212EC4A9" w14:textId="77777777" w:rsidR="0046221E" w:rsidRDefault="0046221E" w:rsidP="0046221E"/>
    <w:p w14:paraId="1A3B4B95" w14:textId="77777777" w:rsidR="0046221E" w:rsidRDefault="003E25F0" w:rsidP="0046221E">
      <w:r>
        <w:rPr>
          <w:noProof/>
          <w:lang w:val="en-US"/>
        </w:rPr>
        <mc:AlternateContent>
          <mc:Choice Requires="wps">
            <w:drawing>
              <wp:anchor distT="0" distB="0" distL="114300" distR="114300" simplePos="0" relativeHeight="251658240" behindDoc="0" locked="0" layoutInCell="1" allowOverlap="1" wp14:anchorId="0EDBC8EB" wp14:editId="20B79D30">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BC78"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3F160EA8" wp14:editId="4C3D232A">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CA77" id="Line 5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6FCF51D7" w14:textId="77777777" w:rsidR="0046221E" w:rsidRDefault="0046221E" w:rsidP="0046221E"/>
    <w:p w14:paraId="7F83A694" w14:textId="77777777" w:rsidR="0046221E" w:rsidRDefault="003E25F0" w:rsidP="0046221E">
      <w:r>
        <w:rPr>
          <w:noProof/>
          <w:lang w:val="en-US"/>
        </w:rPr>
        <mc:AlternateContent>
          <mc:Choice Requires="wps">
            <w:drawing>
              <wp:anchor distT="0" distB="0" distL="114300" distR="114300" simplePos="0" relativeHeight="251668480" behindDoc="0" locked="0" layoutInCell="1" allowOverlap="1" wp14:anchorId="607ADDD2" wp14:editId="649C99C7">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DDD2" id="Text Box 518" o:spid="_x0000_s1032" type="#_x0000_t202" style="position:absolute;left:0;text-align:left;margin-left:132pt;margin-top:12.45pt;width:8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2471805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6C454FC" wp14:editId="14FD44C1">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1836" id="Line 5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789A772B" w14:textId="77777777" w:rsidR="0046221E" w:rsidRDefault="003E25F0" w:rsidP="0046221E">
      <w:r>
        <w:rPr>
          <w:noProof/>
          <w:lang w:val="en-US"/>
        </w:rPr>
        <mc:AlternateContent>
          <mc:Choice Requires="wps">
            <w:drawing>
              <wp:anchor distT="0" distB="0" distL="114300" distR="114300" simplePos="0" relativeHeight="251670528" behindDoc="0" locked="0" layoutInCell="1" allowOverlap="1" wp14:anchorId="53436798" wp14:editId="5BEA16FF">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6798" id="Text Box 519" o:spid="_x0000_s1033" type="#_x0000_t202" style="position:absolute;left:0;text-align:left;margin-left:253pt;margin-top:2.85pt;width:93.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4F09DBB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8DAB31E" w14:textId="77777777" w:rsidR="0046221E" w:rsidRDefault="003E25F0" w:rsidP="0046221E">
      <w:r>
        <w:rPr>
          <w:noProof/>
          <w:lang w:val="en-US"/>
        </w:rPr>
        <mc:AlternateContent>
          <mc:Choice Requires="wps">
            <w:drawing>
              <wp:anchor distT="0" distB="0" distL="114300" distR="114300" simplePos="0" relativeHeight="251672576" behindDoc="0" locked="0" layoutInCell="1" allowOverlap="1" wp14:anchorId="3E811A3D" wp14:editId="79D87BAF">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1A3D" id="Text Box 520" o:spid="_x0000_s1034" type="#_x0000_t202" style="position:absolute;left:0;text-align:left;margin-left:374pt;margin-top:7.05pt;width:10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473B5490"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10DED80" wp14:editId="0E5D03F8">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ED80" id="Text Box 516" o:spid="_x0000_s1035" type="#_x0000_t202" style="position:absolute;left:0;text-align:left;margin-left:11pt;margin-top:7.05pt;width: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7AB24621"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59166189" w14:textId="77777777" w:rsidR="0046221E" w:rsidRDefault="0046221E" w:rsidP="0046221E"/>
    <w:p w14:paraId="4AA8A43A" w14:textId="77777777" w:rsidR="0046221E" w:rsidRDefault="003E25F0" w:rsidP="0046221E">
      <w:r>
        <w:rPr>
          <w:noProof/>
          <w:lang w:val="en-US"/>
        </w:rPr>
        <mc:AlternateContent>
          <mc:Choice Requires="wps">
            <w:drawing>
              <wp:anchor distT="0" distB="0" distL="114300" distR="114300" simplePos="0" relativeHeight="251680768" behindDoc="0" locked="0" layoutInCell="1" allowOverlap="1" wp14:anchorId="216E0AFA" wp14:editId="15A7DB8C">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8808" id="Line 5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8720" behindDoc="0" locked="0" layoutInCell="1" allowOverlap="1" wp14:anchorId="639E46F6" wp14:editId="4A153D4C">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EC56" id="Line 5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2BDD5A63" wp14:editId="65E15045">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41F8" id="Line 5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42B12EA5" w14:textId="77777777" w:rsidR="0046221E" w:rsidRDefault="003E25F0" w:rsidP="0046221E">
      <w:r>
        <w:rPr>
          <w:noProof/>
          <w:lang w:val="en-US"/>
        </w:rPr>
        <mc:AlternateContent>
          <mc:Choice Requires="wps">
            <w:drawing>
              <wp:anchor distT="0" distB="0" distL="114300" distR="114300" simplePos="0" relativeHeight="251682816" behindDoc="0" locked="0" layoutInCell="1" allowOverlap="1" wp14:anchorId="0FD14BC6" wp14:editId="6B54A333">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C7EE" id="Line 5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22574729" w14:textId="77777777" w:rsidR="0046221E" w:rsidRDefault="0046221E" w:rsidP="0046221E"/>
    <w:p w14:paraId="0951B3DC" w14:textId="77777777" w:rsidR="0046221E" w:rsidRDefault="003E25F0" w:rsidP="0046221E">
      <w:r>
        <w:rPr>
          <w:noProof/>
          <w:lang w:val="en-US"/>
        </w:rPr>
        <mc:AlternateContent>
          <mc:Choice Requires="wps">
            <w:drawing>
              <wp:anchor distT="0" distB="0" distL="114300" distR="114300" simplePos="0" relativeHeight="251674624" behindDoc="0" locked="0" layoutInCell="1" allowOverlap="1" wp14:anchorId="2905C52E" wp14:editId="5D6A2DAE">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C52E" id="Text Box 521" o:spid="_x0000_s1036" type="#_x0000_t202" style="position:absolute;left:0;text-align:left;margin-left:368.5pt;margin-top:10.1pt;width:11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45E1A3EE"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A8BC" w14:textId="77777777" w:rsidR="0046221E" w:rsidRDefault="0046221E" w:rsidP="0046221E"/>
    <w:p w14:paraId="6FEEF568" w14:textId="77777777" w:rsidR="0046221E" w:rsidRDefault="0046221E" w:rsidP="0046221E"/>
    <w:p w14:paraId="3D499111" w14:textId="77777777" w:rsidR="0046221E" w:rsidRDefault="003E25F0" w:rsidP="0046221E">
      <w:r>
        <w:rPr>
          <w:noProof/>
          <w:lang w:val="en-US"/>
        </w:rPr>
        <mc:AlternateContent>
          <mc:Choice Requires="wps">
            <w:drawing>
              <wp:anchor distT="0" distB="0" distL="114300" distR="114300" simplePos="0" relativeHeight="251684864" behindDoc="0" locked="0" layoutInCell="1" allowOverlap="1" wp14:anchorId="4D676059" wp14:editId="11E82501">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C3AB" id="Line 5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4A4EFD6F" w14:textId="77777777" w:rsidR="0046221E" w:rsidRDefault="0046221E" w:rsidP="0046221E"/>
    <w:p w14:paraId="535D775F" w14:textId="77777777" w:rsidR="0046221E" w:rsidRDefault="003E25F0" w:rsidP="0046221E">
      <w:r>
        <w:rPr>
          <w:noProof/>
          <w:lang w:val="en-US"/>
        </w:rPr>
        <mc:AlternateContent>
          <mc:Choice Requires="wps">
            <w:drawing>
              <wp:anchor distT="0" distB="0" distL="114300" distR="114300" simplePos="0" relativeHeight="251676672" behindDoc="0" locked="0" layoutInCell="1" allowOverlap="1" wp14:anchorId="11E055B5" wp14:editId="6644B906">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55B5" id="Text Box 522" o:spid="_x0000_s1037" type="#_x0000_t202" style="position:absolute;left:0;text-align:left;margin-left:379.5pt;margin-top:8.3pt;width:96.3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404BE51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3B94E81" w14:textId="77777777" w:rsidR="0046221E" w:rsidRDefault="003E25F0" w:rsidP="0046221E">
      <w:r>
        <w:rPr>
          <w:noProof/>
          <w:lang w:val="en-US"/>
        </w:rPr>
        <mc:AlternateContent>
          <mc:Choice Requires="wpg">
            <w:drawing>
              <wp:anchor distT="0" distB="0" distL="114300" distR="114300" simplePos="0" relativeHeight="251635712" behindDoc="0" locked="0" layoutInCell="1" allowOverlap="1" wp14:anchorId="757B04D3" wp14:editId="0B751734">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B04D3" id="Group 527" o:spid="_x0000_s1038" style="position:absolute;left:0;text-align:left;margin-left:0;margin-top:3.5pt;width:484pt;height:117pt;z-index:25163571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309264B2"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6B7747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6CBC5C10"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4844271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33664" behindDoc="0" locked="0" layoutInCell="1" allowOverlap="1" wp14:anchorId="2607E5CE" wp14:editId="1807E75B">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933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37058048" w14:textId="77777777" w:rsidR="0046221E" w:rsidRDefault="0046221E" w:rsidP="0046221E"/>
    <w:p w14:paraId="691726B1" w14:textId="77777777" w:rsidR="0046221E" w:rsidRDefault="0046221E" w:rsidP="0046221E"/>
    <w:p w14:paraId="38343AA7" w14:textId="77777777" w:rsidR="0046221E" w:rsidRDefault="003E25F0" w:rsidP="0046221E">
      <w:r>
        <w:rPr>
          <w:noProof/>
          <w:lang w:val="en-US"/>
        </w:rPr>
        <mc:AlternateContent>
          <mc:Choice Requires="wps">
            <w:drawing>
              <wp:anchor distT="0" distB="0" distL="114300" distR="114300" simplePos="0" relativeHeight="251631616" behindDoc="0" locked="0" layoutInCell="1" allowOverlap="1" wp14:anchorId="02434788" wp14:editId="6A1BEC18">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4788" id="Text Box 497" o:spid="_x0000_s1046" type="#_x0000_t202" style="position:absolute;left:0;text-align:left;margin-left:266.1pt;margin-top:3.85pt;width:90.35pt;height:7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2E79F14D"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46BAF727" w14:textId="77777777" w:rsidR="0046221E" w:rsidRDefault="0046221E" w:rsidP="0046221E"/>
    <w:p w14:paraId="0DA86EE2" w14:textId="77777777" w:rsidR="0046221E" w:rsidRDefault="0046221E" w:rsidP="0046221E"/>
    <w:p w14:paraId="11B2942B" w14:textId="77777777" w:rsidR="0046221E" w:rsidRDefault="003E25F0" w:rsidP="0046221E">
      <w:r>
        <w:rPr>
          <w:noProof/>
          <w:lang w:val="en-US"/>
        </w:rPr>
        <mc:AlternateContent>
          <mc:Choice Requires="wps">
            <w:drawing>
              <wp:anchor distT="0" distB="0" distL="114300" distR="114300" simplePos="0" relativeHeight="251637760" behindDoc="0" locked="0" layoutInCell="1" allowOverlap="1" wp14:anchorId="4C3D3DB2" wp14:editId="6474B280">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DF50EB" id="AutoShape 503" o:spid="_x0000_s1026" type="#_x0000_t13" style="position:absolute;margin-left:356.45pt;margin-top:3.3pt;width:15.1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0AEAF4B7" w14:textId="77777777" w:rsidR="0046221E" w:rsidRDefault="0046221E" w:rsidP="0046221E"/>
    <w:p w14:paraId="72BAC1B5" w14:textId="77777777" w:rsidR="0046221E" w:rsidRDefault="0046221E" w:rsidP="0046221E"/>
    <w:p w14:paraId="01A6238F" w14:textId="77777777" w:rsidR="004048C4" w:rsidRDefault="0046221E" w:rsidP="0046221E">
      <w:pPr>
        <w:ind w:left="360"/>
      </w:pPr>
      <w:r>
        <w:br w:type="page"/>
      </w:r>
    </w:p>
    <w:p w14:paraId="5DAEE084" w14:textId="77777777" w:rsidR="000C285C" w:rsidRDefault="000C285C" w:rsidP="001B721B"/>
    <w:p w14:paraId="5D16456F" w14:textId="77777777" w:rsidR="001D65B9" w:rsidRDefault="001D65B9" w:rsidP="001D65B9">
      <w:pPr>
        <w:pStyle w:val="Heading1"/>
      </w:pPr>
      <w:bookmarkStart w:id="4" w:name="_Toc252346211"/>
      <w:bookmarkStart w:id="5" w:name="_Toc412825021"/>
      <w:bookmarkStart w:id="6" w:name="_Toc84598685"/>
      <w:r>
        <w:t>ASSESSMENT STRATEGY</w:t>
      </w:r>
      <w:bookmarkEnd w:id="4"/>
      <w:bookmarkEnd w:id="5"/>
      <w:bookmarkEnd w:id="6"/>
    </w:p>
    <w:p w14:paraId="3A728F30" w14:textId="77777777" w:rsidR="001D65B9" w:rsidRPr="00AC41EC" w:rsidRDefault="001D65B9" w:rsidP="001D65B9">
      <w:pPr>
        <w:pStyle w:val="HB2"/>
        <w:rPr>
          <w:sz w:val="24"/>
        </w:rPr>
      </w:pPr>
      <w:bookmarkStart w:id="7" w:name="_Toc252346212"/>
      <w:bookmarkStart w:id="8" w:name="_Toc412825022"/>
      <w:bookmarkStart w:id="9" w:name="_Toc84598686"/>
      <w:r w:rsidRPr="00AC41EC">
        <w:rPr>
          <w:sz w:val="24"/>
        </w:rPr>
        <w:t>Exit level outcome: Coordinate meetings, minor events and travel arrangements</w:t>
      </w:r>
      <w:bookmarkEnd w:id="7"/>
      <w:bookmarkEnd w:id="8"/>
      <w:bookmarkEnd w:id="9"/>
    </w:p>
    <w:p w14:paraId="57EBF270" w14:textId="77777777" w:rsidR="001D65B9" w:rsidRDefault="001D65B9" w:rsidP="001D65B9">
      <w:pPr>
        <w:rPr>
          <w:lang w:val="en-US"/>
        </w:rPr>
      </w:pPr>
      <w:r>
        <w:rPr>
          <w:lang w:val="en-US"/>
        </w:rPr>
        <w:t xml:space="preserve">These assessment exercises will cover the unit standards for exit level outcome </w:t>
      </w:r>
      <w:r w:rsidRPr="00206C3D">
        <w:rPr>
          <w:b/>
        </w:rPr>
        <w:t>Coordinate meetings, minor events and travel arrangements</w:t>
      </w:r>
      <w:r>
        <w:rPr>
          <w:b/>
          <w:szCs w:val="20"/>
        </w:rPr>
        <w:t xml:space="preserve"> </w:t>
      </w:r>
      <w:r>
        <w:rPr>
          <w:lang w:val="en-US"/>
        </w:rPr>
        <w:t xml:space="preserve">in order to achieve a competency certificate. The purpose of the assessment process is to gather enough evidence to prove that the exit level outcomes were achieved. </w:t>
      </w:r>
    </w:p>
    <w:p w14:paraId="11C08FE7" w14:textId="77777777" w:rsidR="001D65B9" w:rsidRDefault="001D65B9" w:rsidP="001D65B9">
      <w:pPr>
        <w:rPr>
          <w:lang w:val="en-US"/>
        </w:rPr>
      </w:pPr>
      <w:r>
        <w:rPr>
          <w:lang w:val="en-ZA"/>
        </w:rPr>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r>
        <w:rPr>
          <w:lang w:val="en-US"/>
        </w:rPr>
        <w:t>.</w:t>
      </w:r>
    </w:p>
    <w:p w14:paraId="235D42E6" w14:textId="77777777" w:rsidR="001D65B9" w:rsidRDefault="001D65B9" w:rsidP="001D65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899"/>
        <w:gridCol w:w="1515"/>
        <w:gridCol w:w="360"/>
        <w:gridCol w:w="1399"/>
        <w:gridCol w:w="2749"/>
      </w:tblGrid>
      <w:tr w:rsidR="001D65B9" w:rsidRPr="00AC41EC" w14:paraId="12973862"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4BDC2AF3" w14:textId="77777777" w:rsidR="001D65B9" w:rsidRPr="00AC41EC" w:rsidRDefault="001D65B9" w:rsidP="00C827EA">
            <w:pPr>
              <w:jc w:val="left"/>
              <w:rPr>
                <w:b/>
                <w:sz w:val="18"/>
                <w:szCs w:val="18"/>
                <w:lang w:val="en-US"/>
              </w:rPr>
            </w:pPr>
            <w:r w:rsidRPr="00AC41EC">
              <w:rPr>
                <w:b/>
                <w:sz w:val="18"/>
                <w:szCs w:val="18"/>
                <w:lang w:val="en-US"/>
              </w:rPr>
              <w:t>Qualification</w:t>
            </w:r>
          </w:p>
        </w:tc>
        <w:tc>
          <w:tcPr>
            <w:tcW w:w="3510" w:type="dxa"/>
            <w:gridSpan w:val="2"/>
            <w:tcBorders>
              <w:top w:val="single" w:sz="4" w:space="0" w:color="auto"/>
              <w:left w:val="single" w:sz="4" w:space="0" w:color="auto"/>
              <w:bottom w:val="single" w:sz="4" w:space="0" w:color="auto"/>
              <w:right w:val="single" w:sz="4" w:space="0" w:color="auto"/>
            </w:tcBorders>
          </w:tcPr>
          <w:p w14:paraId="58688B5C" w14:textId="77777777" w:rsidR="001D65B9" w:rsidRPr="00AC41EC" w:rsidRDefault="001D65B9" w:rsidP="00C827EA">
            <w:pPr>
              <w:jc w:val="left"/>
              <w:rPr>
                <w:sz w:val="18"/>
                <w:szCs w:val="18"/>
                <w:lang w:val="en-US"/>
              </w:rPr>
            </w:pPr>
            <w:r w:rsidRPr="00AC41EC">
              <w:rPr>
                <w:sz w:val="18"/>
                <w:szCs w:val="18"/>
                <w:lang w:val="en-US"/>
              </w:rPr>
              <w:t xml:space="preserve">National Certificate: Business Administration Services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3DB73585" w14:textId="77777777" w:rsidR="001D65B9" w:rsidRPr="00AC41EC" w:rsidRDefault="001D65B9" w:rsidP="00C827EA">
            <w:pPr>
              <w:jc w:val="left"/>
              <w:rPr>
                <w:b/>
                <w:sz w:val="18"/>
                <w:szCs w:val="18"/>
                <w:lang w:val="en-US"/>
              </w:rPr>
            </w:pPr>
            <w:r w:rsidRPr="00AC41EC">
              <w:rPr>
                <w:b/>
                <w:sz w:val="18"/>
                <w:szCs w:val="18"/>
                <w:lang w:val="en-US"/>
              </w:rPr>
              <w:t>Unit Standard Codes</w:t>
            </w:r>
          </w:p>
        </w:tc>
        <w:tc>
          <w:tcPr>
            <w:tcW w:w="2970" w:type="dxa"/>
            <w:tcBorders>
              <w:top w:val="single" w:sz="4" w:space="0" w:color="auto"/>
              <w:left w:val="single" w:sz="4" w:space="0" w:color="auto"/>
              <w:bottom w:val="single" w:sz="4" w:space="0" w:color="auto"/>
              <w:right w:val="single" w:sz="4" w:space="0" w:color="auto"/>
            </w:tcBorders>
          </w:tcPr>
          <w:p w14:paraId="388CF4C7" w14:textId="77777777" w:rsidR="001D65B9" w:rsidRPr="00AC41EC" w:rsidRDefault="001D65B9" w:rsidP="00C827EA">
            <w:pPr>
              <w:jc w:val="left"/>
              <w:rPr>
                <w:noProof/>
                <w:sz w:val="18"/>
                <w:szCs w:val="18"/>
              </w:rPr>
            </w:pPr>
            <w:r w:rsidRPr="00AC41EC">
              <w:rPr>
                <w:noProof/>
                <w:sz w:val="18"/>
                <w:szCs w:val="18"/>
              </w:rPr>
              <w:t>13929</w:t>
            </w:r>
          </w:p>
        </w:tc>
      </w:tr>
      <w:tr w:rsidR="001D65B9" w:rsidRPr="00AC41EC" w14:paraId="24C5434B"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4E5AC305" w14:textId="77777777" w:rsidR="001D65B9" w:rsidRPr="00AC41EC" w:rsidRDefault="001D65B9" w:rsidP="00C827EA">
            <w:pPr>
              <w:jc w:val="left"/>
              <w:rPr>
                <w:b/>
                <w:sz w:val="18"/>
                <w:szCs w:val="18"/>
                <w:lang w:val="en-US"/>
              </w:rPr>
            </w:pPr>
            <w:r w:rsidRPr="00AC41EC">
              <w:rPr>
                <w:b/>
                <w:sz w:val="18"/>
                <w:szCs w:val="18"/>
                <w:lang w:val="en-US"/>
              </w:rPr>
              <w:t>Level</w:t>
            </w:r>
          </w:p>
        </w:tc>
        <w:tc>
          <w:tcPr>
            <w:tcW w:w="3510" w:type="dxa"/>
            <w:gridSpan w:val="2"/>
            <w:tcBorders>
              <w:top w:val="single" w:sz="4" w:space="0" w:color="auto"/>
              <w:left w:val="single" w:sz="4" w:space="0" w:color="auto"/>
              <w:bottom w:val="single" w:sz="4" w:space="0" w:color="auto"/>
              <w:right w:val="single" w:sz="4" w:space="0" w:color="auto"/>
            </w:tcBorders>
          </w:tcPr>
          <w:p w14:paraId="0AF8723C" w14:textId="77777777" w:rsidR="001D65B9" w:rsidRPr="00AC41EC" w:rsidRDefault="001D65B9" w:rsidP="00C827EA">
            <w:pPr>
              <w:rPr>
                <w:sz w:val="18"/>
                <w:szCs w:val="18"/>
                <w:lang w:val="en-US"/>
              </w:rPr>
            </w:pPr>
            <w:r w:rsidRPr="00AC41EC">
              <w:rPr>
                <w:sz w:val="18"/>
                <w:szCs w:val="18"/>
                <w:lang w:val="en-US"/>
              </w:rPr>
              <w:t xml:space="preserve">Level 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78430BFC" w14:textId="77777777" w:rsidR="001D65B9" w:rsidRPr="00AC41EC" w:rsidRDefault="001D65B9" w:rsidP="00C827EA">
            <w:pPr>
              <w:rPr>
                <w:rStyle w:val="StyleBold"/>
                <w:sz w:val="18"/>
                <w:szCs w:val="18"/>
              </w:rPr>
            </w:pPr>
            <w:r w:rsidRPr="00AC41EC">
              <w:rPr>
                <w:rStyle w:val="StyleBold"/>
                <w:sz w:val="18"/>
                <w:szCs w:val="18"/>
              </w:rPr>
              <w:t xml:space="preserve">Credits </w:t>
            </w:r>
          </w:p>
        </w:tc>
        <w:tc>
          <w:tcPr>
            <w:tcW w:w="2970" w:type="dxa"/>
            <w:tcBorders>
              <w:top w:val="single" w:sz="4" w:space="0" w:color="auto"/>
              <w:left w:val="single" w:sz="4" w:space="0" w:color="auto"/>
              <w:bottom w:val="single" w:sz="4" w:space="0" w:color="auto"/>
              <w:right w:val="single" w:sz="4" w:space="0" w:color="auto"/>
            </w:tcBorders>
          </w:tcPr>
          <w:p w14:paraId="3F2FB87C" w14:textId="77777777" w:rsidR="001D65B9" w:rsidRPr="00AC41EC" w:rsidRDefault="001D65B9" w:rsidP="00C827EA">
            <w:pPr>
              <w:autoSpaceDE w:val="0"/>
              <w:autoSpaceDN w:val="0"/>
              <w:adjustRightInd w:val="0"/>
              <w:jc w:val="left"/>
              <w:rPr>
                <w:sz w:val="18"/>
                <w:szCs w:val="18"/>
                <w:lang w:val="en-US"/>
              </w:rPr>
            </w:pPr>
            <w:r w:rsidRPr="00AC41EC">
              <w:rPr>
                <w:sz w:val="18"/>
                <w:szCs w:val="18"/>
                <w:lang w:val="en-US"/>
              </w:rPr>
              <w:t>3</w:t>
            </w:r>
          </w:p>
        </w:tc>
      </w:tr>
      <w:tr w:rsidR="001D65B9" w:rsidRPr="00AC41EC" w14:paraId="2032EC4E" w14:textId="77777777" w:rsidTr="00C827EA">
        <w:tc>
          <w:tcPr>
            <w:tcW w:w="1998" w:type="dxa"/>
            <w:tcBorders>
              <w:top w:val="single" w:sz="4" w:space="0" w:color="auto"/>
              <w:left w:val="single" w:sz="4" w:space="0" w:color="auto"/>
              <w:bottom w:val="single" w:sz="4" w:space="0" w:color="auto"/>
              <w:right w:val="single" w:sz="4" w:space="0" w:color="auto"/>
            </w:tcBorders>
            <w:shd w:val="clear" w:color="auto" w:fill="D9D9D9"/>
          </w:tcPr>
          <w:p w14:paraId="3EB34A58" w14:textId="77777777" w:rsidR="001D65B9" w:rsidRPr="00AC41EC" w:rsidRDefault="001D65B9" w:rsidP="00C827EA">
            <w:pPr>
              <w:jc w:val="left"/>
              <w:rPr>
                <w:b/>
                <w:sz w:val="18"/>
                <w:szCs w:val="18"/>
                <w:lang w:val="en-US"/>
              </w:rPr>
            </w:pPr>
            <w:r w:rsidRPr="00AC41EC">
              <w:rPr>
                <w:b/>
                <w:sz w:val="18"/>
                <w:szCs w:val="18"/>
                <w:lang w:val="en-US"/>
              </w:rPr>
              <w:t xml:space="preserve">Purpose of Assessment </w:t>
            </w:r>
          </w:p>
        </w:tc>
        <w:tc>
          <w:tcPr>
            <w:tcW w:w="8280" w:type="dxa"/>
            <w:gridSpan w:val="5"/>
            <w:tcBorders>
              <w:top w:val="single" w:sz="4" w:space="0" w:color="auto"/>
              <w:left w:val="single" w:sz="4" w:space="0" w:color="auto"/>
              <w:bottom w:val="single" w:sz="4" w:space="0" w:color="auto"/>
              <w:right w:val="single" w:sz="4" w:space="0" w:color="auto"/>
            </w:tcBorders>
          </w:tcPr>
          <w:p w14:paraId="7F37F159" w14:textId="77777777" w:rsidR="001D65B9" w:rsidRPr="00AC41EC" w:rsidRDefault="001D65B9" w:rsidP="00C827EA">
            <w:pPr>
              <w:rPr>
                <w:rFonts w:ascii="BookAntiqua,Bold" w:hAnsi="BookAntiqua,Bold" w:cs="BookAntiqua,Bold"/>
                <w:sz w:val="18"/>
                <w:szCs w:val="18"/>
                <w:lang w:val="en-US"/>
              </w:rPr>
            </w:pPr>
            <w:r w:rsidRPr="00AC41EC">
              <w:rPr>
                <w:sz w:val="18"/>
                <w:szCs w:val="18"/>
                <w:lang w:val="en-US"/>
              </w:rPr>
              <w:t xml:space="preserve">The purpose of this assessment is to </w:t>
            </w:r>
            <w:r w:rsidRPr="00AC41EC">
              <w:rPr>
                <w:sz w:val="18"/>
                <w:szCs w:val="18"/>
                <w:lang w:val="en-ZA"/>
              </w:rPr>
              <w:t>achieve the first step into applying the acquired skills and knowledge in the workplace</w:t>
            </w:r>
          </w:p>
        </w:tc>
      </w:tr>
      <w:tr w:rsidR="001D65B9" w:rsidRPr="00AC41EC" w14:paraId="58EE2E1D" w14:textId="77777777" w:rsidTr="00C827EA">
        <w:trPr>
          <w:cantSplit/>
          <w:trHeight w:val="1134"/>
        </w:trPr>
        <w:tc>
          <w:tcPr>
            <w:tcW w:w="199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CA0214F" w14:textId="77777777" w:rsidR="001D65B9" w:rsidRPr="00AC41EC" w:rsidRDefault="001D65B9" w:rsidP="00C827EA">
            <w:pPr>
              <w:ind w:right="113"/>
              <w:jc w:val="center"/>
              <w:rPr>
                <w:b/>
                <w:sz w:val="18"/>
                <w:szCs w:val="18"/>
                <w:lang w:val="en-US"/>
              </w:rPr>
            </w:pPr>
            <w:r w:rsidRPr="00AC41EC">
              <w:rPr>
                <w:b/>
                <w:sz w:val="18"/>
                <w:szCs w:val="18"/>
                <w:lang w:val="en-US"/>
              </w:rPr>
              <w:t>Assessment Procedures</w:t>
            </w:r>
          </w:p>
        </w:tc>
        <w:tc>
          <w:tcPr>
            <w:tcW w:w="8280" w:type="dxa"/>
            <w:gridSpan w:val="5"/>
            <w:tcBorders>
              <w:top w:val="single" w:sz="4" w:space="0" w:color="auto"/>
              <w:left w:val="single" w:sz="4" w:space="0" w:color="auto"/>
              <w:bottom w:val="single" w:sz="4" w:space="0" w:color="auto"/>
              <w:right w:val="single" w:sz="4" w:space="0" w:color="auto"/>
            </w:tcBorders>
          </w:tcPr>
          <w:p w14:paraId="062ABDA7"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An integrated assessment approach will be followed to allow for practical and theoretical components. The entails the assessment of a number of unit standards, outcomes and criteria together in one assessment activity</w:t>
            </w:r>
          </w:p>
          <w:p w14:paraId="30BA5D00"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Candidates are not only assessed against specific outcomes, but also on critical outcomes, attitudes and values</w:t>
            </w:r>
          </w:p>
          <w:p w14:paraId="788E9EB7"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126BCAE5"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Candidates take responsibility for their own assessment and should notify the assessor when they are ready for assessment</w:t>
            </w:r>
          </w:p>
          <w:p w14:paraId="4C5362C5"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Candidates will receive feedback after the summative assessment, which will be discussed after all assessments have been completed</w:t>
            </w:r>
          </w:p>
          <w:p w14:paraId="36010685"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All assessments will be reviewed to ensure that assessment practices are valid, fair, transparent, consistent and current</w:t>
            </w:r>
          </w:p>
          <w:p w14:paraId="6063E5D2"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An Internal/External moderator will moderate assessment practices</w:t>
            </w:r>
          </w:p>
          <w:p w14:paraId="73748A65" w14:textId="77777777" w:rsidR="001D65B9" w:rsidRPr="00AC41EC" w:rsidRDefault="001D65B9" w:rsidP="001D65B9">
            <w:pPr>
              <w:numPr>
                <w:ilvl w:val="0"/>
                <w:numId w:val="22"/>
              </w:numPr>
              <w:tabs>
                <w:tab w:val="num" w:pos="342"/>
              </w:tabs>
              <w:ind w:left="342"/>
              <w:rPr>
                <w:sz w:val="18"/>
                <w:szCs w:val="18"/>
                <w:lang w:val="en-US"/>
              </w:rPr>
            </w:pPr>
            <w:r w:rsidRPr="00AC41EC">
              <w:rPr>
                <w:sz w:val="18"/>
                <w:szCs w:val="18"/>
                <w:lang w:val="en-US"/>
              </w:rPr>
              <w:t>The SETA will also conduct external moderation</w:t>
            </w:r>
          </w:p>
        </w:tc>
      </w:tr>
      <w:tr w:rsidR="001D65B9" w:rsidRPr="00AC41EC" w14:paraId="48135073" w14:textId="77777777" w:rsidTr="00C827EA">
        <w:trPr>
          <w:cantSplit/>
          <w:trHeight w:val="569"/>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46BFE41" w14:textId="77777777" w:rsidR="001D65B9" w:rsidRPr="00AC41EC" w:rsidRDefault="001D65B9" w:rsidP="00C827EA">
            <w:pPr>
              <w:ind w:right="113"/>
              <w:jc w:val="center"/>
              <w:rPr>
                <w:b/>
                <w:sz w:val="18"/>
                <w:szCs w:val="18"/>
                <w:lang w:val="en-US"/>
              </w:rPr>
            </w:pPr>
            <w:r w:rsidRPr="00AC41EC">
              <w:rPr>
                <w:b/>
                <w:sz w:val="18"/>
                <w:szCs w:val="18"/>
                <w:lang w:val="en-US"/>
              </w:rPr>
              <w:t>Context of Assessment</w:t>
            </w:r>
          </w:p>
        </w:tc>
        <w:tc>
          <w:tcPr>
            <w:tcW w:w="1949" w:type="dxa"/>
            <w:tcBorders>
              <w:top w:val="single" w:sz="4" w:space="0" w:color="auto"/>
              <w:left w:val="single" w:sz="4" w:space="0" w:color="auto"/>
              <w:bottom w:val="single" w:sz="4" w:space="0" w:color="auto"/>
              <w:right w:val="single" w:sz="4" w:space="0" w:color="auto"/>
            </w:tcBorders>
            <w:shd w:val="clear" w:color="auto" w:fill="D9D9D9"/>
          </w:tcPr>
          <w:p w14:paraId="7E05D6C8" w14:textId="77777777" w:rsidR="001D65B9" w:rsidRPr="00AC41EC" w:rsidRDefault="001D65B9" w:rsidP="00C827EA">
            <w:pPr>
              <w:rPr>
                <w:sz w:val="18"/>
                <w:szCs w:val="18"/>
                <w:lang w:val="en-US"/>
              </w:rPr>
            </w:pPr>
            <w:r w:rsidRPr="00AC41EC">
              <w:rPr>
                <w:sz w:val="18"/>
                <w:szCs w:val="18"/>
                <w:lang w:val="en-US"/>
              </w:rPr>
              <w:t>Assessment Method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14:paraId="410DA853" w14:textId="77777777" w:rsidR="001D65B9" w:rsidRPr="00AC41EC" w:rsidRDefault="001D65B9" w:rsidP="00C827EA">
            <w:pPr>
              <w:ind w:left="13"/>
              <w:rPr>
                <w:sz w:val="18"/>
                <w:szCs w:val="18"/>
                <w:lang w:val="en-US"/>
              </w:rPr>
            </w:pPr>
            <w:r w:rsidRPr="00AC41EC">
              <w:rPr>
                <w:sz w:val="18"/>
                <w:szCs w:val="18"/>
                <w:lang w:val="en-US"/>
              </w:rPr>
              <w:t>Assessment Conditions</w:t>
            </w:r>
          </w:p>
        </w:tc>
        <w:tc>
          <w:tcPr>
            <w:tcW w:w="1411" w:type="dxa"/>
            <w:tcBorders>
              <w:top w:val="single" w:sz="4" w:space="0" w:color="auto"/>
              <w:left w:val="single" w:sz="4" w:space="0" w:color="auto"/>
              <w:bottom w:val="single" w:sz="4" w:space="0" w:color="auto"/>
              <w:right w:val="single" w:sz="4" w:space="0" w:color="auto"/>
            </w:tcBorders>
            <w:shd w:val="clear" w:color="auto" w:fill="D9D9D9"/>
          </w:tcPr>
          <w:p w14:paraId="43FF40C2" w14:textId="77777777" w:rsidR="001D65B9" w:rsidRPr="00AC41EC" w:rsidRDefault="001D65B9" w:rsidP="00C827EA">
            <w:pPr>
              <w:ind w:left="43"/>
              <w:rPr>
                <w:sz w:val="18"/>
                <w:szCs w:val="18"/>
                <w:lang w:val="en-US"/>
              </w:rPr>
            </w:pPr>
            <w:r w:rsidRPr="00AC41EC">
              <w:rPr>
                <w:sz w:val="18"/>
                <w:szCs w:val="18"/>
                <w:lang w:val="en-US"/>
              </w:rPr>
              <w:t>Who will conduct assessment</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32642CB1" w14:textId="77777777" w:rsidR="001D65B9" w:rsidRPr="00AC41EC" w:rsidRDefault="001D65B9" w:rsidP="00C827EA">
            <w:pPr>
              <w:jc w:val="left"/>
              <w:rPr>
                <w:sz w:val="18"/>
                <w:szCs w:val="18"/>
                <w:lang w:val="en-US"/>
              </w:rPr>
            </w:pPr>
            <w:r w:rsidRPr="00AC41EC">
              <w:rPr>
                <w:sz w:val="18"/>
                <w:szCs w:val="18"/>
                <w:lang w:val="en-US"/>
              </w:rPr>
              <w:t>Assessment results and feedback</w:t>
            </w:r>
          </w:p>
        </w:tc>
      </w:tr>
      <w:tr w:rsidR="001D65B9" w:rsidRPr="00AC41EC" w14:paraId="43AEE265" w14:textId="77777777" w:rsidTr="00C827EA">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280236ED" w14:textId="77777777" w:rsidR="001D65B9" w:rsidRPr="00AC41EC" w:rsidRDefault="001D65B9" w:rsidP="00C827EA">
            <w:pPr>
              <w:jc w:val="left"/>
              <w:rPr>
                <w:b/>
                <w:sz w:val="18"/>
                <w:szCs w:val="18"/>
                <w:lang w:val="en-US"/>
              </w:rPr>
            </w:pPr>
          </w:p>
        </w:tc>
        <w:tc>
          <w:tcPr>
            <w:tcW w:w="1949" w:type="dxa"/>
            <w:tcBorders>
              <w:top w:val="single" w:sz="4" w:space="0" w:color="auto"/>
              <w:left w:val="single" w:sz="4" w:space="0" w:color="auto"/>
              <w:bottom w:val="single" w:sz="4" w:space="0" w:color="auto"/>
              <w:right w:val="single" w:sz="4" w:space="0" w:color="auto"/>
            </w:tcBorders>
          </w:tcPr>
          <w:p w14:paraId="7801F231" w14:textId="77777777" w:rsidR="001D65B9" w:rsidRPr="00AC41EC" w:rsidRDefault="001D65B9" w:rsidP="00C827EA">
            <w:pPr>
              <w:rPr>
                <w:sz w:val="18"/>
                <w:szCs w:val="18"/>
                <w:lang w:val="en-US"/>
              </w:rPr>
            </w:pPr>
            <w:r w:rsidRPr="00AC41EC">
              <w:rPr>
                <w:sz w:val="18"/>
                <w:szCs w:val="18"/>
                <w:lang w:val="en-US"/>
              </w:rPr>
              <w:t xml:space="preserve">Questionnaires </w:t>
            </w:r>
          </w:p>
          <w:p w14:paraId="7DB548AB" w14:textId="77777777" w:rsidR="001D65B9" w:rsidRPr="00AC41EC" w:rsidRDefault="001D65B9" w:rsidP="00C827EA">
            <w:pPr>
              <w:rPr>
                <w:sz w:val="18"/>
                <w:szCs w:val="18"/>
                <w:lang w:val="en-US"/>
              </w:rPr>
            </w:pPr>
            <w:r w:rsidRPr="00AC41EC">
              <w:rPr>
                <w:sz w:val="18"/>
                <w:szCs w:val="18"/>
                <w:lang w:val="en-US"/>
              </w:rPr>
              <w:t>projects</w:t>
            </w:r>
          </w:p>
        </w:tc>
        <w:tc>
          <w:tcPr>
            <w:tcW w:w="1950" w:type="dxa"/>
            <w:gridSpan w:val="2"/>
            <w:tcBorders>
              <w:top w:val="single" w:sz="4" w:space="0" w:color="auto"/>
              <w:left w:val="single" w:sz="4" w:space="0" w:color="auto"/>
              <w:bottom w:val="single" w:sz="4" w:space="0" w:color="auto"/>
              <w:right w:val="single" w:sz="4" w:space="0" w:color="auto"/>
            </w:tcBorders>
          </w:tcPr>
          <w:p w14:paraId="2EB1C687" w14:textId="77777777" w:rsidR="001D65B9" w:rsidRPr="00AC41EC" w:rsidRDefault="001D65B9" w:rsidP="00C827EA">
            <w:pPr>
              <w:ind w:left="13"/>
              <w:jc w:val="left"/>
              <w:rPr>
                <w:sz w:val="18"/>
                <w:szCs w:val="18"/>
                <w:lang w:val="en-US"/>
              </w:rPr>
            </w:pPr>
            <w:r w:rsidRPr="00AC41EC">
              <w:rPr>
                <w:sz w:val="18"/>
                <w:szCs w:val="18"/>
                <w:lang w:val="en-US"/>
              </w:rPr>
              <w:t>Input based assessments</w:t>
            </w:r>
          </w:p>
        </w:tc>
        <w:tc>
          <w:tcPr>
            <w:tcW w:w="1411" w:type="dxa"/>
            <w:tcBorders>
              <w:top w:val="single" w:sz="4" w:space="0" w:color="auto"/>
              <w:left w:val="single" w:sz="4" w:space="0" w:color="auto"/>
              <w:bottom w:val="single" w:sz="4" w:space="0" w:color="auto"/>
              <w:right w:val="single" w:sz="4" w:space="0" w:color="auto"/>
            </w:tcBorders>
          </w:tcPr>
          <w:p w14:paraId="7519ED00" w14:textId="77777777" w:rsidR="001D65B9" w:rsidRPr="00AC41EC" w:rsidRDefault="001D65B9" w:rsidP="00C827EA">
            <w:pPr>
              <w:jc w:val="center"/>
              <w:rPr>
                <w:sz w:val="18"/>
                <w:szCs w:val="18"/>
                <w:lang w:val="en-US"/>
              </w:rPr>
            </w:pPr>
            <w:r w:rsidRPr="00AC41EC">
              <w:rPr>
                <w:sz w:val="18"/>
                <w:szCs w:val="18"/>
                <w:lang w:val="en-US"/>
              </w:rPr>
              <w:t>Assessor</w:t>
            </w:r>
          </w:p>
        </w:tc>
        <w:tc>
          <w:tcPr>
            <w:tcW w:w="2970" w:type="dxa"/>
            <w:tcBorders>
              <w:top w:val="single" w:sz="4" w:space="0" w:color="auto"/>
              <w:left w:val="single" w:sz="4" w:space="0" w:color="auto"/>
              <w:bottom w:val="single" w:sz="4" w:space="0" w:color="auto"/>
              <w:right w:val="single" w:sz="4" w:space="0" w:color="auto"/>
            </w:tcBorders>
          </w:tcPr>
          <w:p w14:paraId="7EA60F88" w14:textId="77777777" w:rsidR="001D65B9" w:rsidRPr="00AC41EC" w:rsidRDefault="001D65B9" w:rsidP="00C827EA">
            <w:pPr>
              <w:jc w:val="center"/>
              <w:rPr>
                <w:sz w:val="18"/>
                <w:szCs w:val="18"/>
                <w:lang w:val="en-US"/>
              </w:rPr>
            </w:pPr>
            <w:r w:rsidRPr="00AC41EC">
              <w:rPr>
                <w:sz w:val="18"/>
                <w:szCs w:val="18"/>
                <w:lang w:val="en-US"/>
              </w:rPr>
              <w:t>Immediate</w:t>
            </w:r>
          </w:p>
        </w:tc>
      </w:tr>
    </w:tbl>
    <w:p w14:paraId="27301EA0" w14:textId="77777777" w:rsidR="001D65B9" w:rsidRDefault="001D65B9" w:rsidP="001D65B9">
      <w:pPr>
        <w:rPr>
          <w:rFonts w:ascii="GillSans,Bold" w:hAnsi="GillSans,Bold" w:cs="GillSans,Bold"/>
          <w:lang w:val="en-US"/>
        </w:rPr>
      </w:pPr>
    </w:p>
    <w:p w14:paraId="7C13A31C" w14:textId="77777777" w:rsidR="001D65B9" w:rsidRDefault="001D65B9" w:rsidP="001D65B9">
      <w:pPr>
        <w:rPr>
          <w:rFonts w:ascii="GillSans,Bold" w:hAnsi="GillSans,Bold" w:cs="GillSans,Bold"/>
          <w:lang w:val="en-ZA"/>
        </w:rPr>
      </w:pPr>
    </w:p>
    <w:p w14:paraId="186551D9" w14:textId="77777777" w:rsidR="001D65B9" w:rsidRDefault="001D65B9" w:rsidP="001D65B9">
      <w:pPr>
        <w:ind w:left="360"/>
        <w:rPr>
          <w:lang w:val="en-ZA"/>
        </w:rPr>
      </w:pPr>
      <w:r>
        <w:rPr>
          <w:lang w:val="en-ZA"/>
        </w:rPr>
        <w:br w:type="page"/>
      </w:r>
    </w:p>
    <w:p w14:paraId="0201C23C" w14:textId="77777777" w:rsidR="001D65B9" w:rsidRDefault="001D65B9" w:rsidP="001D65B9">
      <w:pPr>
        <w:pStyle w:val="Heading2"/>
      </w:pPr>
      <w:bookmarkStart w:id="10" w:name="_Toc252346213"/>
      <w:bookmarkStart w:id="11" w:name="_Toc412825023"/>
      <w:bookmarkStart w:id="12" w:name="_Toc84598687"/>
      <w:r>
        <w:lastRenderedPageBreak/>
        <w:t>Record Of Learning</w:t>
      </w:r>
      <w:bookmarkEnd w:id="10"/>
      <w:bookmarkEnd w:id="11"/>
      <w:bookmarkEnd w:id="12"/>
      <w:r>
        <w:t xml:space="preserve"> </w:t>
      </w:r>
    </w:p>
    <w:p w14:paraId="18852774" w14:textId="77777777" w:rsidR="001D65B9" w:rsidRDefault="001D65B9" w:rsidP="001D65B9">
      <w:pPr>
        <w:pStyle w:val="Heading8"/>
        <w:spacing w:line="240" w:lineRule="auto"/>
        <w:jc w:val="center"/>
        <w:rPr>
          <w:lang w:val="en-ZA"/>
        </w:rPr>
      </w:pPr>
      <w:r>
        <w:rPr>
          <w:lang w:val="en-ZA"/>
        </w:rPr>
        <w:t xml:space="preserve">National Certificate Business Administration Services </w:t>
      </w:r>
    </w:p>
    <w:p w14:paraId="474754B3" w14:textId="77777777" w:rsidR="001D65B9" w:rsidRDefault="001D65B9" w:rsidP="001D65B9">
      <w:pPr>
        <w:pStyle w:val="Heading8"/>
        <w:spacing w:line="240" w:lineRule="auto"/>
        <w:jc w:val="center"/>
        <w:rPr>
          <w:lang w:val="en-ZA"/>
        </w:rPr>
      </w:pPr>
      <w:r>
        <w:rPr>
          <w:lang w:val="en-ZA"/>
        </w:rPr>
        <w:t>SAQA ID 67465</w:t>
      </w:r>
    </w:p>
    <w:p w14:paraId="1689336B" w14:textId="77777777" w:rsidR="001D65B9" w:rsidRDefault="001D65B9" w:rsidP="001D65B9">
      <w:pPr>
        <w:jc w:val="center"/>
        <w:rPr>
          <w:b/>
          <w:sz w:val="28"/>
          <w:szCs w:val="28"/>
          <w:lang w:val="en-ZA"/>
        </w:rPr>
      </w:pPr>
      <w:r>
        <w:rPr>
          <w:b/>
          <w:sz w:val="28"/>
          <w:szCs w:val="28"/>
          <w:lang w:val="en-ZA"/>
        </w:rPr>
        <w:t>Level 4 Credits 120</w:t>
      </w:r>
    </w:p>
    <w:p w14:paraId="288641ED" w14:textId="77777777" w:rsidR="001D65B9" w:rsidRPr="00206C3D" w:rsidRDefault="001D65B9" w:rsidP="001D65B9">
      <w:pPr>
        <w:rPr>
          <w:b/>
        </w:rPr>
      </w:pPr>
      <w:r>
        <w:t xml:space="preserve">Exit level outcome: </w:t>
      </w:r>
      <w:r w:rsidRPr="00206C3D">
        <w:rPr>
          <w:b/>
        </w:rPr>
        <w:t>Coordinate meetings, minor events and travel arrangements</w:t>
      </w:r>
    </w:p>
    <w:p w14:paraId="419BE176" w14:textId="77777777" w:rsidR="001D65B9" w:rsidRPr="00206C3D" w:rsidRDefault="001D65B9" w:rsidP="001D65B9">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1D65B9" w14:paraId="7B04B32C"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42546D5" w14:textId="77777777" w:rsidR="001D65B9" w:rsidRDefault="001D65B9" w:rsidP="00C827EA">
            <w:pPr>
              <w:spacing w:line="480" w:lineRule="auto"/>
              <w:rPr>
                <w:lang w:val="en-ZA"/>
              </w:rPr>
            </w:pPr>
            <w:r>
              <w:rPr>
                <w:lang w:val="en-ZA"/>
              </w:rP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tcPr>
          <w:p w14:paraId="751B207C" w14:textId="77777777" w:rsidR="001D65B9" w:rsidRDefault="001D65B9" w:rsidP="00C827EA">
            <w:pPr>
              <w:rPr>
                <w:lang w:val="en-ZA"/>
              </w:rPr>
            </w:pPr>
            <w:r>
              <w:rPr>
                <w:lang w:val="en-ZA"/>
              </w:rPr>
              <w:t>ID No</w:t>
            </w:r>
          </w:p>
        </w:tc>
        <w:tc>
          <w:tcPr>
            <w:tcW w:w="3240" w:type="dxa"/>
            <w:gridSpan w:val="2"/>
            <w:tcBorders>
              <w:top w:val="single" w:sz="4" w:space="0" w:color="auto"/>
              <w:left w:val="single" w:sz="4" w:space="0" w:color="auto"/>
              <w:bottom w:val="single" w:sz="4" w:space="0" w:color="auto"/>
              <w:right w:val="single" w:sz="4" w:space="0" w:color="auto"/>
            </w:tcBorders>
          </w:tcPr>
          <w:p w14:paraId="2CBA1D59" w14:textId="77777777" w:rsidR="001D65B9" w:rsidRDefault="001D65B9" w:rsidP="00C827EA">
            <w:pPr>
              <w:rPr>
                <w:lang w:val="en-ZA"/>
              </w:rPr>
            </w:pPr>
          </w:p>
        </w:tc>
      </w:tr>
      <w:tr w:rsidR="001D65B9" w14:paraId="1B7C95D4"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E5AA900" w14:textId="77777777" w:rsidR="001D65B9" w:rsidRDefault="001D65B9" w:rsidP="00C827EA">
            <w:pPr>
              <w:spacing w:line="480" w:lineRule="auto"/>
              <w:rPr>
                <w:lang w:val="en-ZA"/>
              </w:rPr>
            </w:pPr>
            <w:r>
              <w:rPr>
                <w:lang w:val="en-ZA"/>
              </w:rPr>
              <w:t>Assessor's Name:</w:t>
            </w:r>
          </w:p>
        </w:tc>
        <w:tc>
          <w:tcPr>
            <w:tcW w:w="1600" w:type="dxa"/>
            <w:tcBorders>
              <w:top w:val="single" w:sz="4" w:space="0" w:color="auto"/>
              <w:left w:val="single" w:sz="4" w:space="0" w:color="auto"/>
              <w:bottom w:val="single" w:sz="4" w:space="0" w:color="auto"/>
              <w:right w:val="single" w:sz="4" w:space="0" w:color="auto"/>
            </w:tcBorders>
            <w:vAlign w:val="center"/>
          </w:tcPr>
          <w:p w14:paraId="77125551" w14:textId="77777777" w:rsidR="001D65B9" w:rsidRDefault="001D65B9" w:rsidP="00C827EA">
            <w:pPr>
              <w:rPr>
                <w:lang w:val="en-ZA"/>
              </w:rPr>
            </w:pPr>
            <w:r>
              <w:rPr>
                <w:lang w:val="en-ZA"/>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55FE90F" w14:textId="77777777" w:rsidR="001D65B9" w:rsidRDefault="001D65B9" w:rsidP="00C827EA">
            <w:pPr>
              <w:rPr>
                <w:lang w:val="en-ZA"/>
              </w:rPr>
            </w:pPr>
          </w:p>
        </w:tc>
      </w:tr>
      <w:tr w:rsidR="001D65B9" w14:paraId="24B523DB" w14:textId="77777777" w:rsidTr="00C827E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58CB465" w14:textId="77777777" w:rsidR="001D65B9" w:rsidRDefault="001D65B9" w:rsidP="00C827EA">
            <w:pPr>
              <w:spacing w:line="480" w:lineRule="auto"/>
              <w:rPr>
                <w:lang w:val="en-ZA"/>
              </w:rPr>
            </w:pPr>
            <w:r>
              <w:rPr>
                <w:lang w:val="en-ZA"/>
              </w:rP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tcPr>
          <w:p w14:paraId="51F13A04" w14:textId="77777777" w:rsidR="001D65B9" w:rsidRDefault="001D65B9" w:rsidP="00C827EA">
            <w:pPr>
              <w:rPr>
                <w:lang w:val="en-ZA"/>
              </w:rPr>
            </w:pPr>
            <w:r>
              <w:rPr>
                <w:lang w:val="en-ZA"/>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E4B958E" w14:textId="77777777" w:rsidR="001D65B9" w:rsidRDefault="001D65B9" w:rsidP="00C827EA">
            <w:pPr>
              <w:rPr>
                <w:lang w:val="en-ZA"/>
              </w:rPr>
            </w:pPr>
          </w:p>
        </w:tc>
      </w:tr>
      <w:tr w:rsidR="001D65B9" w14:paraId="43D3DD00" w14:textId="77777777" w:rsidTr="00C827EA">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542D5609" w14:textId="77777777" w:rsidR="001D65B9" w:rsidRDefault="001D65B9" w:rsidP="00C827EA">
            <w:pPr>
              <w:spacing w:line="480" w:lineRule="auto"/>
              <w:rPr>
                <w:lang w:val="en-ZA"/>
              </w:rPr>
            </w:pPr>
            <w:r>
              <w:rPr>
                <w:lang w:val="en-ZA"/>
              </w:rPr>
              <w:t>Date:</w:t>
            </w:r>
          </w:p>
        </w:tc>
        <w:tc>
          <w:tcPr>
            <w:tcW w:w="4840" w:type="dxa"/>
            <w:gridSpan w:val="3"/>
            <w:tcBorders>
              <w:top w:val="single" w:sz="4" w:space="0" w:color="auto"/>
              <w:left w:val="single" w:sz="4" w:space="0" w:color="auto"/>
              <w:bottom w:val="single" w:sz="4" w:space="0" w:color="auto"/>
              <w:right w:val="nil"/>
            </w:tcBorders>
          </w:tcPr>
          <w:p w14:paraId="6A4A6A10" w14:textId="77777777" w:rsidR="001D65B9" w:rsidRDefault="001D65B9" w:rsidP="00C827EA">
            <w:pPr>
              <w:rPr>
                <w:lang w:val="en-ZA"/>
              </w:rPr>
            </w:pPr>
          </w:p>
        </w:tc>
      </w:tr>
      <w:tr w:rsidR="001D65B9" w14:paraId="5AEB2630" w14:textId="77777777" w:rsidTr="00C827EA">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31D22623" w14:textId="77777777" w:rsidR="001D65B9" w:rsidRDefault="001D65B9" w:rsidP="00C827EA">
            <w:pPr>
              <w:rPr>
                <w:lang w:val="en-ZA"/>
              </w:rPr>
            </w:pPr>
            <w:r>
              <w:rPr>
                <w:lang w:val="en-ZA"/>
              </w:rPr>
              <w:t>UNIT STANDARD</w:t>
            </w:r>
          </w:p>
        </w:tc>
        <w:tc>
          <w:tcPr>
            <w:tcW w:w="964" w:type="dxa"/>
            <w:tcBorders>
              <w:top w:val="single" w:sz="4" w:space="0" w:color="auto"/>
              <w:left w:val="single" w:sz="4" w:space="0" w:color="auto"/>
              <w:bottom w:val="single" w:sz="4" w:space="0" w:color="auto"/>
              <w:right w:val="single" w:sz="4" w:space="0" w:color="auto"/>
            </w:tcBorders>
            <w:vAlign w:val="center"/>
          </w:tcPr>
          <w:p w14:paraId="660DDE16" w14:textId="77777777" w:rsidR="001D65B9" w:rsidRDefault="001D65B9" w:rsidP="00C827EA">
            <w:pPr>
              <w:jc w:val="center"/>
              <w:rPr>
                <w:lang w:val="en-ZA"/>
              </w:rPr>
            </w:pPr>
            <w:r>
              <w:rPr>
                <w:lang w:val="en-ZA"/>
              </w:rP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tcPr>
          <w:p w14:paraId="3D0DD5DF" w14:textId="77777777" w:rsidR="001D65B9" w:rsidRDefault="001D65B9" w:rsidP="00C827EA">
            <w:pPr>
              <w:jc w:val="center"/>
              <w:rPr>
                <w:lang w:val="en-ZA"/>
              </w:rPr>
            </w:pPr>
            <w:r>
              <w:rPr>
                <w:lang w:val="en-ZA"/>
              </w:rPr>
              <w:t>CREDITS</w:t>
            </w:r>
          </w:p>
        </w:tc>
        <w:tc>
          <w:tcPr>
            <w:tcW w:w="1397" w:type="dxa"/>
            <w:tcBorders>
              <w:top w:val="single" w:sz="4" w:space="0" w:color="auto"/>
              <w:left w:val="single" w:sz="4" w:space="0" w:color="auto"/>
              <w:bottom w:val="single" w:sz="4" w:space="0" w:color="auto"/>
              <w:right w:val="single" w:sz="4" w:space="0" w:color="auto"/>
            </w:tcBorders>
            <w:vAlign w:val="center"/>
          </w:tcPr>
          <w:p w14:paraId="56D2AAB8" w14:textId="77777777" w:rsidR="001D65B9" w:rsidRDefault="001D65B9" w:rsidP="00C827EA">
            <w:pPr>
              <w:jc w:val="center"/>
              <w:rPr>
                <w:lang w:val="en-ZA"/>
              </w:rPr>
            </w:pPr>
            <w:r>
              <w:rPr>
                <w:lang w:val="en-ZA"/>
              </w:rP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AEC4575" w14:textId="77777777" w:rsidR="001D65B9" w:rsidRDefault="001D65B9" w:rsidP="00C827EA">
            <w:pPr>
              <w:jc w:val="center"/>
              <w:rPr>
                <w:lang w:val="en-ZA"/>
              </w:rPr>
            </w:pPr>
            <w:r>
              <w:rPr>
                <w:lang w:val="en-ZA"/>
              </w:rPr>
              <w:t>SIGNATURE OF ASSESSOR</w:t>
            </w:r>
          </w:p>
        </w:tc>
        <w:tc>
          <w:tcPr>
            <w:tcW w:w="2817" w:type="dxa"/>
            <w:tcBorders>
              <w:top w:val="single" w:sz="4" w:space="0" w:color="auto"/>
              <w:left w:val="single" w:sz="4" w:space="0" w:color="auto"/>
              <w:bottom w:val="single" w:sz="4" w:space="0" w:color="auto"/>
              <w:right w:val="single" w:sz="4" w:space="0" w:color="auto"/>
            </w:tcBorders>
            <w:vAlign w:val="center"/>
          </w:tcPr>
          <w:p w14:paraId="053199EF" w14:textId="77777777" w:rsidR="001D65B9" w:rsidRDefault="001D65B9" w:rsidP="00C827EA">
            <w:pPr>
              <w:jc w:val="center"/>
              <w:rPr>
                <w:lang w:val="en-ZA"/>
              </w:rPr>
            </w:pPr>
            <w:r>
              <w:rPr>
                <w:lang w:val="en-ZA"/>
              </w:rPr>
              <w:t>SIGNATURE OF MODERATOR</w:t>
            </w:r>
          </w:p>
        </w:tc>
      </w:tr>
      <w:tr w:rsidR="001D65B9" w14:paraId="34597C42" w14:textId="77777777" w:rsidTr="00C827EA">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0A24DA67" w14:textId="77777777" w:rsidR="001D65B9" w:rsidRDefault="001D65B9" w:rsidP="00C827EA">
            <w:pPr>
              <w:spacing w:line="480" w:lineRule="auto"/>
              <w:rPr>
                <w:lang w:val="en-ZA"/>
              </w:rPr>
            </w:pPr>
            <w:r>
              <w:rPr>
                <w:color w:val="000000"/>
                <w:lang w:val="en-ZA"/>
              </w:rPr>
              <w:t>13929</w:t>
            </w:r>
          </w:p>
        </w:tc>
        <w:tc>
          <w:tcPr>
            <w:tcW w:w="964" w:type="dxa"/>
            <w:tcBorders>
              <w:top w:val="single" w:sz="4" w:space="0" w:color="auto"/>
              <w:left w:val="single" w:sz="4" w:space="0" w:color="auto"/>
              <w:bottom w:val="single" w:sz="4" w:space="0" w:color="auto"/>
              <w:right w:val="single" w:sz="4" w:space="0" w:color="auto"/>
            </w:tcBorders>
          </w:tcPr>
          <w:p w14:paraId="42DB6886" w14:textId="77777777" w:rsidR="001D65B9" w:rsidRDefault="001D65B9" w:rsidP="00C827EA">
            <w:pPr>
              <w:spacing w:line="480" w:lineRule="auto"/>
              <w:jc w:val="center"/>
              <w:rPr>
                <w:lang w:val="en-ZA"/>
              </w:rPr>
            </w:pPr>
            <w:r>
              <w:rPr>
                <w:lang w:val="en-ZA"/>
              </w:rPr>
              <w:t>3</w:t>
            </w:r>
          </w:p>
        </w:tc>
        <w:tc>
          <w:tcPr>
            <w:tcW w:w="1270" w:type="dxa"/>
            <w:tcBorders>
              <w:top w:val="single" w:sz="4" w:space="0" w:color="auto"/>
              <w:left w:val="single" w:sz="4" w:space="0" w:color="auto"/>
              <w:bottom w:val="single" w:sz="4" w:space="0" w:color="auto"/>
              <w:right w:val="single" w:sz="4" w:space="0" w:color="auto"/>
            </w:tcBorders>
          </w:tcPr>
          <w:p w14:paraId="7645C4FA" w14:textId="77777777" w:rsidR="001D65B9" w:rsidRDefault="001D65B9" w:rsidP="00C827EA">
            <w:pPr>
              <w:spacing w:line="480" w:lineRule="auto"/>
              <w:jc w:val="center"/>
              <w:rPr>
                <w:lang w:val="en-ZA"/>
              </w:rPr>
            </w:pPr>
            <w:r>
              <w:rPr>
                <w:color w:val="000000"/>
                <w:lang w:val="en-ZA"/>
              </w:rPr>
              <w:t>3</w:t>
            </w:r>
          </w:p>
        </w:tc>
        <w:tc>
          <w:tcPr>
            <w:tcW w:w="1397" w:type="dxa"/>
            <w:tcBorders>
              <w:top w:val="single" w:sz="4" w:space="0" w:color="auto"/>
              <w:left w:val="single" w:sz="4" w:space="0" w:color="auto"/>
              <w:bottom w:val="single" w:sz="4" w:space="0" w:color="auto"/>
              <w:right w:val="single" w:sz="4" w:space="0" w:color="auto"/>
            </w:tcBorders>
          </w:tcPr>
          <w:p w14:paraId="6DA2A507" w14:textId="77777777" w:rsidR="001D65B9" w:rsidRDefault="001D65B9" w:rsidP="00C827EA">
            <w:pPr>
              <w:spacing w:line="480" w:lineRule="auto"/>
              <w:rPr>
                <w:lang w:val="en-ZA"/>
              </w:rPr>
            </w:pPr>
          </w:p>
        </w:tc>
        <w:tc>
          <w:tcPr>
            <w:tcW w:w="2023" w:type="dxa"/>
            <w:gridSpan w:val="2"/>
            <w:tcBorders>
              <w:top w:val="single" w:sz="4" w:space="0" w:color="auto"/>
              <w:left w:val="single" w:sz="4" w:space="0" w:color="auto"/>
              <w:bottom w:val="single" w:sz="4" w:space="0" w:color="auto"/>
              <w:right w:val="single" w:sz="4" w:space="0" w:color="auto"/>
            </w:tcBorders>
          </w:tcPr>
          <w:p w14:paraId="13A1E147" w14:textId="77777777" w:rsidR="001D65B9" w:rsidRDefault="001D65B9" w:rsidP="00C827EA">
            <w:pPr>
              <w:spacing w:line="480" w:lineRule="auto"/>
              <w:rPr>
                <w:lang w:val="en-ZA"/>
              </w:rPr>
            </w:pPr>
          </w:p>
        </w:tc>
        <w:tc>
          <w:tcPr>
            <w:tcW w:w="2817" w:type="dxa"/>
            <w:tcBorders>
              <w:top w:val="single" w:sz="4" w:space="0" w:color="auto"/>
              <w:left w:val="single" w:sz="4" w:space="0" w:color="auto"/>
              <w:bottom w:val="single" w:sz="4" w:space="0" w:color="auto"/>
              <w:right w:val="single" w:sz="4" w:space="0" w:color="auto"/>
            </w:tcBorders>
          </w:tcPr>
          <w:p w14:paraId="444C0B47" w14:textId="77777777" w:rsidR="001D65B9" w:rsidRDefault="001D65B9" w:rsidP="00C827EA">
            <w:pPr>
              <w:spacing w:line="480" w:lineRule="auto"/>
              <w:rPr>
                <w:lang w:val="en-ZA"/>
              </w:rPr>
            </w:pPr>
          </w:p>
        </w:tc>
      </w:tr>
    </w:tbl>
    <w:p w14:paraId="6800C52B" w14:textId="77777777" w:rsidR="001D65B9" w:rsidRDefault="001D65B9" w:rsidP="001D65B9">
      <w:pPr>
        <w:rPr>
          <w:lang w:val="en-ZA"/>
        </w:rPr>
      </w:pPr>
    </w:p>
    <w:p w14:paraId="0098F09F" w14:textId="77777777" w:rsidR="001D65B9" w:rsidRDefault="001D65B9" w:rsidP="001D65B9">
      <w:pPr>
        <w:rPr>
          <w:lang w:val="en-ZA"/>
        </w:rPr>
      </w:pPr>
    </w:p>
    <w:p w14:paraId="0653A9C1" w14:textId="77777777" w:rsidR="001D65B9" w:rsidRPr="008E000F" w:rsidRDefault="001D65B9" w:rsidP="001D65B9">
      <w:pPr>
        <w:rPr>
          <w:lang w:val="en-ZA"/>
        </w:rPr>
      </w:pPr>
      <w:r>
        <w:rPr>
          <w:lang w:val="en-ZA"/>
        </w:rPr>
        <w:br w:type="page"/>
      </w:r>
    </w:p>
    <w:p w14:paraId="52A4081C" w14:textId="77777777" w:rsidR="001D65B9" w:rsidRPr="008E000F" w:rsidRDefault="001D65B9" w:rsidP="001D65B9">
      <w:pPr>
        <w:pStyle w:val="Heading2"/>
      </w:pPr>
      <w:bookmarkStart w:id="13" w:name="_Toc252346214"/>
      <w:bookmarkStart w:id="14" w:name="_Toc412825024"/>
      <w:bookmarkStart w:id="15" w:name="_Toc84598688"/>
      <w:r w:rsidRPr="008E000F">
        <w:lastRenderedPageBreak/>
        <w:t>Unit Standard 13929</w:t>
      </w:r>
      <w:bookmarkEnd w:id="13"/>
      <w:bookmarkEnd w:id="14"/>
      <w:bookmarkEnd w:id="15"/>
    </w:p>
    <w:p w14:paraId="79D80BF1" w14:textId="77777777" w:rsidR="001D65B9" w:rsidRPr="00AC41EC" w:rsidRDefault="001D65B9" w:rsidP="001D65B9">
      <w:pPr>
        <w:pStyle w:val="Heading4"/>
      </w:pPr>
      <w:r w:rsidRPr="00AC41EC">
        <w:t xml:space="preserve">Unit Standard Title </w:t>
      </w:r>
    </w:p>
    <w:p w14:paraId="704F2179" w14:textId="77777777" w:rsidR="001D65B9" w:rsidRPr="008E000F" w:rsidRDefault="001D65B9" w:rsidP="001D65B9">
      <w:pPr>
        <w:pStyle w:val="StyleStyleHeading410ptBlackBefore6ptAfter6ptWh1"/>
        <w:rPr>
          <w:rFonts w:cs="Arial"/>
          <w:b w:val="0"/>
          <w:bCs w:val="0"/>
          <w:color w:val="auto"/>
          <w:szCs w:val="24"/>
          <w:bdr w:val="none" w:sz="0" w:space="0" w:color="auto"/>
          <w:shd w:val="clear" w:color="auto" w:fill="auto"/>
          <w:lang w:val="en-ZA"/>
        </w:rPr>
      </w:pPr>
      <w:r w:rsidRPr="008E000F">
        <w:rPr>
          <w:rFonts w:cs="Arial"/>
          <w:b w:val="0"/>
          <w:bCs w:val="0"/>
          <w:color w:val="auto"/>
          <w:szCs w:val="24"/>
          <w:bdr w:val="none" w:sz="0" w:space="0" w:color="auto"/>
          <w:shd w:val="clear" w:color="auto" w:fill="auto"/>
          <w:lang w:val="en-ZA"/>
        </w:rPr>
        <w:t xml:space="preserve">Co-ordinate meetings, minor events and travel arrangements </w:t>
      </w:r>
    </w:p>
    <w:p w14:paraId="26C401CA" w14:textId="77777777" w:rsidR="001D65B9" w:rsidRPr="00AC41EC" w:rsidRDefault="001D65B9" w:rsidP="001D65B9">
      <w:pPr>
        <w:pStyle w:val="Heading4"/>
      </w:pPr>
      <w:r w:rsidRPr="00AC41EC">
        <w:t>NQF Level</w:t>
      </w:r>
    </w:p>
    <w:p w14:paraId="48856C56" w14:textId="77777777" w:rsidR="001D65B9" w:rsidRPr="008E000F" w:rsidRDefault="001D65B9" w:rsidP="001D65B9">
      <w:pPr>
        <w:tabs>
          <w:tab w:val="left" w:pos="8280"/>
        </w:tabs>
        <w:ind w:right="1440"/>
        <w:rPr>
          <w:noProof/>
          <w:lang w:val="en-ZA"/>
        </w:rPr>
      </w:pPr>
      <w:r w:rsidRPr="008E000F">
        <w:rPr>
          <w:noProof/>
          <w:lang w:val="en-ZA"/>
        </w:rPr>
        <w:t>3</w:t>
      </w:r>
    </w:p>
    <w:p w14:paraId="419A03CC" w14:textId="77777777" w:rsidR="001D65B9" w:rsidRPr="00AC41EC" w:rsidRDefault="001D65B9" w:rsidP="001D65B9">
      <w:pPr>
        <w:pStyle w:val="Heading4"/>
      </w:pPr>
      <w:r w:rsidRPr="00AC41EC">
        <w:t>Credits</w:t>
      </w:r>
    </w:p>
    <w:p w14:paraId="4C9079CF" w14:textId="77777777" w:rsidR="001D65B9" w:rsidRPr="008E000F" w:rsidRDefault="001D65B9" w:rsidP="001D65B9">
      <w:pPr>
        <w:tabs>
          <w:tab w:val="left" w:pos="8280"/>
        </w:tabs>
        <w:ind w:right="1440"/>
        <w:rPr>
          <w:noProof/>
          <w:lang w:val="en-ZA"/>
        </w:rPr>
      </w:pPr>
      <w:r w:rsidRPr="008E000F">
        <w:rPr>
          <w:noProof/>
          <w:lang w:val="en-ZA"/>
        </w:rPr>
        <w:t>3</w:t>
      </w:r>
    </w:p>
    <w:p w14:paraId="5D9DC5BA" w14:textId="77777777" w:rsidR="001D65B9" w:rsidRPr="00AC41EC" w:rsidRDefault="001D65B9" w:rsidP="001D65B9">
      <w:pPr>
        <w:pStyle w:val="Heading4"/>
      </w:pPr>
      <w:r w:rsidRPr="00AC41EC">
        <w:t>Specific Outcomes</w:t>
      </w:r>
    </w:p>
    <w:p w14:paraId="08B74E02" w14:textId="77777777" w:rsidR="001D65B9" w:rsidRPr="008E000F" w:rsidRDefault="001D65B9" w:rsidP="001D65B9">
      <w:pPr>
        <w:rPr>
          <w:lang w:val="en-ZA"/>
        </w:rPr>
      </w:pPr>
      <w:r w:rsidRPr="008E000F">
        <w:rPr>
          <w:b/>
          <w:lang w:val="en-ZA"/>
        </w:rPr>
        <w:t>Specific Outcome 1:</w:t>
      </w:r>
      <w:r w:rsidRPr="008E000F">
        <w:rPr>
          <w:lang w:val="en-ZA"/>
        </w:rPr>
        <w:t xml:space="preserve"> Identify a date, venue and time for a meeting or event</w:t>
      </w:r>
      <w:r w:rsidRPr="008E000F">
        <w:rPr>
          <w:rFonts w:ascii="Tahoma" w:hAnsi="Tahoma" w:cs="Tahoma"/>
          <w:color w:val="000000"/>
          <w:sz w:val="18"/>
          <w:szCs w:val="18"/>
          <w:lang w:val="en-ZA"/>
        </w:rPr>
        <w:t> </w:t>
      </w:r>
    </w:p>
    <w:p w14:paraId="7B38699B" w14:textId="77777777" w:rsidR="001D65B9" w:rsidRPr="008E000F" w:rsidRDefault="001D65B9" w:rsidP="001D65B9">
      <w:pPr>
        <w:rPr>
          <w:lang w:val="en-ZA"/>
        </w:rPr>
      </w:pPr>
      <w:r w:rsidRPr="008E000F">
        <w:rPr>
          <w:b/>
          <w:lang w:val="en-ZA"/>
        </w:rPr>
        <w:t>Assessment Criteria</w:t>
      </w:r>
    </w:p>
    <w:p w14:paraId="3E385911" w14:textId="77777777" w:rsidR="001D65B9" w:rsidRPr="008E000F" w:rsidRDefault="001D65B9" w:rsidP="001D65B9">
      <w:pPr>
        <w:pStyle w:val="ListBullet2"/>
        <w:tabs>
          <w:tab w:val="num" w:pos="720"/>
        </w:tabs>
        <w:ind w:left="714" w:hanging="357"/>
        <w:rPr>
          <w:lang w:val="en-ZA"/>
        </w:rPr>
      </w:pPr>
      <w:r w:rsidRPr="008E000F">
        <w:rPr>
          <w:lang w:val="en-ZA"/>
        </w:rPr>
        <w:t>A range of dates for meeting/event are provided to attendees</w:t>
      </w:r>
    </w:p>
    <w:p w14:paraId="12BDC176" w14:textId="77777777" w:rsidR="001D65B9" w:rsidRPr="008E000F" w:rsidRDefault="001D65B9" w:rsidP="001D65B9">
      <w:pPr>
        <w:pStyle w:val="ListBullet2"/>
        <w:tabs>
          <w:tab w:val="num" w:pos="720"/>
        </w:tabs>
        <w:ind w:left="714" w:hanging="357"/>
        <w:rPr>
          <w:lang w:val="en-ZA"/>
        </w:rPr>
      </w:pPr>
      <w:r w:rsidRPr="008E000F">
        <w:rPr>
          <w:lang w:val="en-ZA"/>
        </w:rPr>
        <w:t>Suitable dates and venues are determined based on responses to range of dates provided</w:t>
      </w:r>
    </w:p>
    <w:p w14:paraId="14B38F02" w14:textId="77777777" w:rsidR="001D65B9" w:rsidRPr="008E000F" w:rsidRDefault="001D65B9" w:rsidP="001D65B9">
      <w:pPr>
        <w:pStyle w:val="ListBullet2"/>
        <w:tabs>
          <w:tab w:val="num" w:pos="720"/>
        </w:tabs>
        <w:ind w:left="714" w:hanging="357"/>
        <w:rPr>
          <w:lang w:val="en-ZA"/>
        </w:rPr>
      </w:pPr>
      <w:r w:rsidRPr="008E000F">
        <w:rPr>
          <w:lang w:val="en-ZA"/>
        </w:rPr>
        <w:t>Meeting/event is booked and confirmed with attendees in writing</w:t>
      </w:r>
    </w:p>
    <w:p w14:paraId="4781E99D" w14:textId="77777777" w:rsidR="001D65B9" w:rsidRPr="008E000F" w:rsidRDefault="001D65B9" w:rsidP="001D65B9">
      <w:pPr>
        <w:pStyle w:val="ListBullet2"/>
        <w:tabs>
          <w:tab w:val="num" w:pos="720"/>
        </w:tabs>
        <w:ind w:left="714" w:hanging="357"/>
        <w:rPr>
          <w:lang w:val="en-ZA"/>
        </w:rPr>
      </w:pPr>
      <w:r w:rsidRPr="008E000F">
        <w:rPr>
          <w:lang w:val="en-ZA"/>
        </w:rPr>
        <w:t>All related documentation is forwarded to the attendees</w:t>
      </w:r>
    </w:p>
    <w:p w14:paraId="5DEBF41D" w14:textId="77777777" w:rsidR="001D65B9" w:rsidRPr="008E000F" w:rsidRDefault="001D65B9" w:rsidP="001D65B9">
      <w:pPr>
        <w:rPr>
          <w:szCs w:val="18"/>
          <w:lang w:val="en-ZA"/>
        </w:rPr>
      </w:pPr>
      <w:r w:rsidRPr="008E000F">
        <w:rPr>
          <w:b/>
          <w:lang w:val="en-ZA"/>
        </w:rPr>
        <w:t>Specific Outcome 2</w:t>
      </w:r>
      <w:r w:rsidRPr="008E000F">
        <w:rPr>
          <w:lang w:val="en-ZA"/>
        </w:rPr>
        <w:t>: Arrange venue and catering</w:t>
      </w:r>
    </w:p>
    <w:p w14:paraId="4000F2B3" w14:textId="77777777" w:rsidR="001D65B9" w:rsidRPr="008E000F" w:rsidRDefault="001D65B9" w:rsidP="001D65B9">
      <w:pPr>
        <w:rPr>
          <w:lang w:val="en-ZA"/>
        </w:rPr>
      </w:pPr>
      <w:r w:rsidRPr="008E000F">
        <w:rPr>
          <w:b/>
          <w:lang w:val="en-ZA"/>
        </w:rPr>
        <w:t>Assessment Criteria</w:t>
      </w:r>
    </w:p>
    <w:p w14:paraId="7F6B81A8" w14:textId="77777777" w:rsidR="001D65B9" w:rsidRPr="008E000F" w:rsidRDefault="001D65B9" w:rsidP="001D65B9">
      <w:pPr>
        <w:pStyle w:val="ListBullet2"/>
        <w:tabs>
          <w:tab w:val="num" w:pos="720"/>
        </w:tabs>
        <w:ind w:left="714" w:hanging="357"/>
        <w:rPr>
          <w:lang w:val="en-ZA"/>
        </w:rPr>
      </w:pPr>
      <w:r w:rsidRPr="008E000F">
        <w:rPr>
          <w:lang w:val="en-ZA"/>
        </w:rPr>
        <w:t>Venue is selected and booked</w:t>
      </w:r>
    </w:p>
    <w:p w14:paraId="5A5A18EB" w14:textId="77777777" w:rsidR="001D65B9" w:rsidRPr="008E000F" w:rsidRDefault="001D65B9" w:rsidP="001D65B9">
      <w:pPr>
        <w:pStyle w:val="ListBullet2"/>
        <w:tabs>
          <w:tab w:val="num" w:pos="720"/>
        </w:tabs>
        <w:ind w:left="714" w:hanging="357"/>
        <w:rPr>
          <w:lang w:val="en-ZA"/>
        </w:rPr>
      </w:pPr>
      <w:r w:rsidRPr="008E000F">
        <w:rPr>
          <w:lang w:val="en-ZA"/>
        </w:rPr>
        <w:t>Process of selecting venue is described</w:t>
      </w:r>
    </w:p>
    <w:p w14:paraId="4D7AD832" w14:textId="77777777" w:rsidR="001D65B9" w:rsidRPr="008E000F" w:rsidRDefault="001D65B9" w:rsidP="001D65B9">
      <w:pPr>
        <w:pStyle w:val="ListBullet2"/>
        <w:tabs>
          <w:tab w:val="num" w:pos="720"/>
        </w:tabs>
        <w:ind w:left="714" w:hanging="357"/>
        <w:rPr>
          <w:b/>
          <w:lang w:val="en-ZA"/>
        </w:rPr>
      </w:pPr>
      <w:r w:rsidRPr="008E000F">
        <w:rPr>
          <w:lang w:val="en-ZA"/>
        </w:rPr>
        <w:t>Special arrangements, logistics, meeting room layout and equipment required are confirmed with the venue provider</w:t>
      </w:r>
    </w:p>
    <w:p w14:paraId="7CC4D46C" w14:textId="77777777" w:rsidR="001D65B9" w:rsidRPr="008E000F" w:rsidRDefault="001D65B9" w:rsidP="001D65B9">
      <w:pPr>
        <w:pStyle w:val="ListBullet2"/>
        <w:tabs>
          <w:tab w:val="num" w:pos="720"/>
        </w:tabs>
        <w:ind w:left="714" w:hanging="357"/>
        <w:rPr>
          <w:lang w:val="en-ZA"/>
        </w:rPr>
      </w:pPr>
      <w:r w:rsidRPr="008E000F">
        <w:rPr>
          <w:lang w:val="en-ZA"/>
        </w:rPr>
        <w:t>Process of selecting date, caterer and menu is described, taking into consideration religious and dietary requirements</w:t>
      </w:r>
    </w:p>
    <w:p w14:paraId="26162068" w14:textId="77777777" w:rsidR="001D65B9" w:rsidRPr="008E000F" w:rsidRDefault="001D65B9" w:rsidP="001D65B9">
      <w:pPr>
        <w:pStyle w:val="ListBullet2"/>
        <w:tabs>
          <w:tab w:val="num" w:pos="720"/>
        </w:tabs>
        <w:ind w:left="714" w:hanging="357"/>
        <w:rPr>
          <w:lang w:val="en-ZA"/>
        </w:rPr>
      </w:pPr>
      <w:r w:rsidRPr="008E000F">
        <w:rPr>
          <w:lang w:val="en-ZA"/>
        </w:rPr>
        <w:t>Agenda for meeting/event is forwarded to venue provider and caterers so that correct times for meals and breaks can be adhered to</w:t>
      </w:r>
    </w:p>
    <w:p w14:paraId="39E60249" w14:textId="77777777" w:rsidR="001D65B9" w:rsidRPr="008E000F" w:rsidRDefault="001D65B9" w:rsidP="001D65B9">
      <w:pPr>
        <w:pStyle w:val="ListBullet2"/>
        <w:tabs>
          <w:tab w:val="num" w:pos="720"/>
        </w:tabs>
        <w:ind w:left="714" w:hanging="357"/>
        <w:rPr>
          <w:b/>
          <w:lang w:val="en-ZA"/>
        </w:rPr>
      </w:pPr>
      <w:r w:rsidRPr="008E000F">
        <w:rPr>
          <w:lang w:val="en-ZA"/>
        </w:rPr>
        <w:t>Venue and caterers are notified in writing and deposits paid</w:t>
      </w:r>
    </w:p>
    <w:p w14:paraId="47F26F74" w14:textId="77777777" w:rsidR="001D65B9" w:rsidRPr="008E000F" w:rsidRDefault="001D65B9" w:rsidP="001D65B9">
      <w:pPr>
        <w:rPr>
          <w:szCs w:val="18"/>
          <w:lang w:val="en-ZA"/>
        </w:rPr>
      </w:pPr>
      <w:r w:rsidRPr="008E000F">
        <w:rPr>
          <w:b/>
          <w:lang w:val="en-ZA"/>
        </w:rPr>
        <w:t>Specific Outcome 3</w:t>
      </w:r>
      <w:r w:rsidRPr="008E000F">
        <w:rPr>
          <w:lang w:val="en-ZA"/>
        </w:rPr>
        <w:t>: Make travel, car hire and accommodation arrangements</w:t>
      </w:r>
    </w:p>
    <w:p w14:paraId="3AAA932D" w14:textId="77777777" w:rsidR="001D65B9" w:rsidRPr="008E000F" w:rsidRDefault="001D65B9" w:rsidP="001D65B9">
      <w:pPr>
        <w:rPr>
          <w:lang w:val="en-ZA"/>
        </w:rPr>
      </w:pPr>
      <w:r w:rsidRPr="008E000F">
        <w:rPr>
          <w:b/>
          <w:lang w:val="en-ZA"/>
        </w:rPr>
        <w:t>Assessment Criteria</w:t>
      </w:r>
    </w:p>
    <w:p w14:paraId="3CDCFD9D" w14:textId="77777777" w:rsidR="001D65B9" w:rsidRPr="008E000F" w:rsidRDefault="001D65B9" w:rsidP="001D65B9">
      <w:pPr>
        <w:pStyle w:val="ListBullet2"/>
        <w:tabs>
          <w:tab w:val="num" w:pos="720"/>
        </w:tabs>
        <w:ind w:left="714" w:hanging="357"/>
        <w:rPr>
          <w:lang w:val="en-ZA"/>
        </w:rPr>
      </w:pPr>
      <w:r w:rsidRPr="008E000F">
        <w:rPr>
          <w:lang w:val="en-ZA"/>
        </w:rPr>
        <w:t>Travel, car hire and accommodation requirements for all attendees are determined</w:t>
      </w:r>
    </w:p>
    <w:p w14:paraId="04FA48D4" w14:textId="77777777" w:rsidR="001D65B9" w:rsidRPr="008E000F" w:rsidRDefault="001D65B9" w:rsidP="001D65B9">
      <w:pPr>
        <w:pStyle w:val="ListBullet2"/>
        <w:tabs>
          <w:tab w:val="num" w:pos="720"/>
        </w:tabs>
        <w:ind w:left="714" w:hanging="357"/>
        <w:rPr>
          <w:b/>
          <w:bCs/>
          <w:lang w:val="en-ZA"/>
        </w:rPr>
      </w:pPr>
      <w:r w:rsidRPr="008E000F">
        <w:rPr>
          <w:lang w:val="en-ZA"/>
        </w:rPr>
        <w:t>Suitable accommodation is secured and bookings confirmed in writing</w:t>
      </w:r>
    </w:p>
    <w:p w14:paraId="10C8A9DC" w14:textId="77777777" w:rsidR="001D65B9" w:rsidRPr="008E000F" w:rsidRDefault="001D65B9" w:rsidP="001D65B9">
      <w:pPr>
        <w:pStyle w:val="ListBullet2"/>
        <w:tabs>
          <w:tab w:val="num" w:pos="720"/>
        </w:tabs>
        <w:ind w:left="714" w:hanging="357"/>
        <w:rPr>
          <w:lang w:val="en-ZA"/>
        </w:rPr>
      </w:pPr>
      <w:r w:rsidRPr="008E000F">
        <w:rPr>
          <w:lang w:val="en-ZA"/>
        </w:rPr>
        <w:t>Car hire facilities are identified and confirmed in writing</w:t>
      </w:r>
    </w:p>
    <w:p w14:paraId="7D292347" w14:textId="77777777" w:rsidR="001D65B9" w:rsidRPr="008E000F" w:rsidRDefault="001D65B9" w:rsidP="001D65B9">
      <w:pPr>
        <w:pStyle w:val="ListBullet2"/>
        <w:tabs>
          <w:tab w:val="num" w:pos="720"/>
        </w:tabs>
        <w:ind w:left="714" w:hanging="357"/>
        <w:rPr>
          <w:lang w:val="en-ZA"/>
        </w:rPr>
      </w:pPr>
      <w:r w:rsidRPr="008E000F">
        <w:rPr>
          <w:lang w:val="en-ZA"/>
        </w:rPr>
        <w:t>Travel arrangements are made and all necessary documentation forwarded to the attendees</w:t>
      </w:r>
    </w:p>
    <w:p w14:paraId="2E3B4A23" w14:textId="77777777" w:rsidR="001D65B9" w:rsidRPr="008E000F" w:rsidRDefault="001D65B9" w:rsidP="001D65B9">
      <w:pPr>
        <w:pStyle w:val="ListBullet2"/>
        <w:tabs>
          <w:tab w:val="num" w:pos="720"/>
        </w:tabs>
        <w:ind w:left="714" w:hanging="357"/>
        <w:rPr>
          <w:lang w:val="en-ZA"/>
        </w:rPr>
      </w:pPr>
      <w:r w:rsidRPr="008E000F">
        <w:rPr>
          <w:lang w:val="en-ZA"/>
        </w:rPr>
        <w:t>Invoices relating to travel, car hire and accommodation are processed</w:t>
      </w:r>
    </w:p>
    <w:p w14:paraId="3397F78F" w14:textId="77777777" w:rsidR="001D65B9" w:rsidRPr="008E000F" w:rsidRDefault="001D65B9" w:rsidP="001D65B9">
      <w:pPr>
        <w:pStyle w:val="ListBullet2"/>
        <w:tabs>
          <w:tab w:val="num" w:pos="720"/>
        </w:tabs>
        <w:ind w:left="714" w:hanging="357"/>
        <w:rPr>
          <w:lang w:val="en-ZA"/>
        </w:rPr>
      </w:pPr>
      <w:r w:rsidRPr="008E000F">
        <w:rPr>
          <w:lang w:val="en-ZA"/>
        </w:rPr>
        <w:t>Any relevant advance disbursements for travel, car hire or accommodation are processed</w:t>
      </w:r>
    </w:p>
    <w:p w14:paraId="6800F06E" w14:textId="77777777" w:rsidR="001D65B9" w:rsidRPr="008E000F" w:rsidRDefault="001D65B9" w:rsidP="001D65B9">
      <w:pPr>
        <w:rPr>
          <w:lang w:val="en-ZA"/>
        </w:rPr>
      </w:pPr>
      <w:r w:rsidRPr="008E000F">
        <w:rPr>
          <w:b/>
          <w:lang w:val="en-ZA"/>
        </w:rPr>
        <w:t>Specific Outcome 4</w:t>
      </w:r>
      <w:r w:rsidRPr="008E000F">
        <w:rPr>
          <w:lang w:val="en-ZA"/>
        </w:rPr>
        <w:t>: Assemble and distribute documentation for meeting or event in good/sufficient time to attendees</w:t>
      </w:r>
    </w:p>
    <w:p w14:paraId="071490BE" w14:textId="77777777" w:rsidR="001D65B9" w:rsidRPr="008E000F" w:rsidRDefault="001D65B9" w:rsidP="001D65B9">
      <w:pPr>
        <w:rPr>
          <w:lang w:val="en-ZA"/>
        </w:rPr>
      </w:pPr>
      <w:r w:rsidRPr="008E000F">
        <w:rPr>
          <w:b/>
          <w:lang w:val="en-ZA"/>
        </w:rPr>
        <w:t>Assessment Criteria</w:t>
      </w:r>
    </w:p>
    <w:p w14:paraId="3B018843" w14:textId="77777777" w:rsidR="001D65B9" w:rsidRPr="008E000F" w:rsidRDefault="001D65B9" w:rsidP="001D65B9">
      <w:pPr>
        <w:pStyle w:val="ListBullet2"/>
        <w:tabs>
          <w:tab w:val="num" w:pos="720"/>
        </w:tabs>
        <w:ind w:left="714" w:hanging="357"/>
        <w:rPr>
          <w:lang w:val="en-ZA"/>
        </w:rPr>
      </w:pPr>
      <w:r w:rsidRPr="008E000F">
        <w:rPr>
          <w:lang w:val="en-ZA"/>
        </w:rPr>
        <w:t>Deadline date for receipt of documentation from contributors is established according to agreed time frames</w:t>
      </w:r>
    </w:p>
    <w:p w14:paraId="44D557DE" w14:textId="77777777" w:rsidR="001D65B9" w:rsidRPr="008E000F" w:rsidRDefault="001D65B9" w:rsidP="001D65B9">
      <w:pPr>
        <w:pStyle w:val="ListBullet2"/>
        <w:tabs>
          <w:tab w:val="num" w:pos="720"/>
        </w:tabs>
        <w:ind w:left="714" w:hanging="357"/>
        <w:rPr>
          <w:lang w:val="en-ZA"/>
        </w:rPr>
      </w:pPr>
      <w:r w:rsidRPr="008E000F">
        <w:rPr>
          <w:lang w:val="en-ZA"/>
        </w:rPr>
        <w:t>Deadline date is communicated to contributors</w:t>
      </w:r>
    </w:p>
    <w:p w14:paraId="4798BE35" w14:textId="77777777" w:rsidR="001D65B9" w:rsidRPr="008E000F" w:rsidRDefault="001D65B9" w:rsidP="001D65B9">
      <w:pPr>
        <w:pStyle w:val="ListBullet2"/>
        <w:tabs>
          <w:tab w:val="num" w:pos="720"/>
        </w:tabs>
        <w:ind w:left="714" w:hanging="357"/>
        <w:rPr>
          <w:lang w:val="en-ZA"/>
        </w:rPr>
      </w:pPr>
      <w:r w:rsidRPr="008E000F">
        <w:rPr>
          <w:lang w:val="en-ZA"/>
        </w:rPr>
        <w:lastRenderedPageBreak/>
        <w:t>Documents are assembled, copied and collated</w:t>
      </w:r>
    </w:p>
    <w:p w14:paraId="49C5D9EF" w14:textId="77777777" w:rsidR="001D65B9" w:rsidRPr="008E000F" w:rsidRDefault="001D65B9" w:rsidP="001D65B9">
      <w:pPr>
        <w:pStyle w:val="ListBullet2"/>
        <w:tabs>
          <w:tab w:val="num" w:pos="720"/>
        </w:tabs>
        <w:ind w:left="714" w:hanging="357"/>
        <w:rPr>
          <w:lang w:val="en-ZA"/>
        </w:rPr>
      </w:pPr>
      <w:r w:rsidRPr="008E000F">
        <w:rPr>
          <w:lang w:val="en-ZA"/>
        </w:rPr>
        <w:t xml:space="preserve">Relevant documents are timeously distributed in hard or electronic form to participants.  </w:t>
      </w:r>
    </w:p>
    <w:p w14:paraId="46468821" w14:textId="77777777" w:rsidR="001D65B9" w:rsidRPr="00AC41EC" w:rsidRDefault="001D65B9" w:rsidP="001D65B9">
      <w:pPr>
        <w:pStyle w:val="Heading4"/>
      </w:pPr>
      <w:r w:rsidRPr="00AC41EC">
        <w:t>Critical Cross-Field Outcomes</w:t>
      </w:r>
    </w:p>
    <w:p w14:paraId="1AE13FD2" w14:textId="77777777" w:rsidR="001D65B9" w:rsidRPr="008E000F" w:rsidRDefault="001D65B9" w:rsidP="001D65B9">
      <w:pPr>
        <w:pStyle w:val="ListBullet2"/>
        <w:tabs>
          <w:tab w:val="num" w:pos="720"/>
        </w:tabs>
        <w:ind w:left="714" w:hanging="357"/>
        <w:rPr>
          <w:lang w:val="en-ZA"/>
        </w:rPr>
      </w:pPr>
      <w:r w:rsidRPr="008E000F">
        <w:rPr>
          <w:lang w:val="en-ZA"/>
        </w:rPr>
        <w:t>Identify and solve problems regarding specific meeting requirements.</w:t>
      </w:r>
    </w:p>
    <w:p w14:paraId="4E5A08FF" w14:textId="77777777" w:rsidR="001D65B9" w:rsidRPr="008E000F" w:rsidRDefault="001D65B9" w:rsidP="001D65B9">
      <w:pPr>
        <w:pStyle w:val="ListBullet2"/>
        <w:tabs>
          <w:tab w:val="num" w:pos="720"/>
        </w:tabs>
        <w:ind w:left="714" w:hanging="357"/>
        <w:rPr>
          <w:lang w:val="en-ZA"/>
        </w:rPr>
      </w:pPr>
      <w:r w:rsidRPr="008E000F">
        <w:rPr>
          <w:lang w:val="en-ZA"/>
        </w:rPr>
        <w:t>Work effectively with others liaising and negotiating dates and venues.</w:t>
      </w:r>
    </w:p>
    <w:p w14:paraId="6F17F0D5" w14:textId="77777777" w:rsidR="001D65B9" w:rsidRPr="008E000F" w:rsidRDefault="001D65B9" w:rsidP="001D65B9">
      <w:pPr>
        <w:pStyle w:val="ListBullet2"/>
        <w:tabs>
          <w:tab w:val="num" w:pos="720"/>
        </w:tabs>
        <w:ind w:left="714" w:hanging="357"/>
        <w:rPr>
          <w:lang w:val="en-ZA"/>
        </w:rPr>
      </w:pPr>
      <w:r w:rsidRPr="008E000F">
        <w:rPr>
          <w:lang w:val="en-ZA"/>
        </w:rPr>
        <w:t>Organise oneself and one’s activities to collect and collate information on venues and caterers</w:t>
      </w:r>
    </w:p>
    <w:p w14:paraId="047EFF30" w14:textId="77777777" w:rsidR="001D65B9" w:rsidRPr="008E000F" w:rsidRDefault="001D65B9" w:rsidP="001D65B9">
      <w:pPr>
        <w:pStyle w:val="ListBullet2"/>
        <w:tabs>
          <w:tab w:val="num" w:pos="720"/>
        </w:tabs>
        <w:ind w:left="714" w:hanging="357"/>
        <w:rPr>
          <w:bCs/>
          <w:lang w:val="en-ZA"/>
        </w:rPr>
      </w:pPr>
      <w:r w:rsidRPr="008E000F">
        <w:rPr>
          <w:bCs/>
          <w:lang w:val="en-ZA"/>
        </w:rPr>
        <w:t>Communicate effectively using assertive telephone techniques and negotiating skills.</w:t>
      </w:r>
    </w:p>
    <w:p w14:paraId="171085D1" w14:textId="77777777" w:rsidR="001D65B9" w:rsidRPr="008E000F" w:rsidRDefault="001D65B9" w:rsidP="001D65B9">
      <w:pPr>
        <w:pStyle w:val="ListBullet2"/>
        <w:tabs>
          <w:tab w:val="num" w:pos="720"/>
        </w:tabs>
        <w:ind w:left="714" w:hanging="357"/>
        <w:rPr>
          <w:bCs/>
          <w:lang w:val="en-ZA"/>
        </w:rPr>
      </w:pPr>
      <w:r w:rsidRPr="008E000F">
        <w:rPr>
          <w:bCs/>
          <w:lang w:val="en-ZA"/>
        </w:rPr>
        <w:t>Use science and technology to communicate meeting details (e-mail, fax and telephone).</w:t>
      </w:r>
    </w:p>
    <w:p w14:paraId="6FEA714C" w14:textId="77777777" w:rsidR="001D65B9" w:rsidRPr="008E000F" w:rsidRDefault="001D65B9" w:rsidP="001D65B9">
      <w:pPr>
        <w:jc w:val="left"/>
        <w:rPr>
          <w:lang w:val="en-ZA"/>
        </w:rPr>
      </w:pPr>
    </w:p>
    <w:p w14:paraId="100970AA" w14:textId="77777777" w:rsidR="001D65B9" w:rsidRPr="008E000F" w:rsidRDefault="001D65B9" w:rsidP="001D65B9">
      <w:pPr>
        <w:jc w:val="left"/>
        <w:rPr>
          <w:lang w:val="en-ZA"/>
        </w:rPr>
      </w:pPr>
    </w:p>
    <w:p w14:paraId="5533ED91" w14:textId="77777777" w:rsidR="001D65B9" w:rsidRPr="008E000F" w:rsidRDefault="001D65B9" w:rsidP="001D65B9">
      <w:pPr>
        <w:jc w:val="left"/>
        <w:rPr>
          <w:lang w:val="en-ZA"/>
        </w:rPr>
      </w:pPr>
    </w:p>
    <w:p w14:paraId="442DBC47" w14:textId="77777777" w:rsidR="001D65B9" w:rsidRPr="008E000F" w:rsidRDefault="001D65B9" w:rsidP="001D65B9">
      <w:pPr>
        <w:jc w:val="left"/>
        <w:rPr>
          <w:lang w:val="en-ZA"/>
        </w:rPr>
      </w:pPr>
      <w:r w:rsidRPr="008E000F">
        <w:rPr>
          <w:lang w:val="en-ZA"/>
        </w:rPr>
        <w:br w:type="page"/>
      </w:r>
    </w:p>
    <w:p w14:paraId="299CB926" w14:textId="77777777" w:rsidR="001D65B9" w:rsidRPr="008E000F" w:rsidRDefault="001D65B9" w:rsidP="001D65B9">
      <w:pPr>
        <w:pStyle w:val="Heading2"/>
      </w:pPr>
      <w:bookmarkStart w:id="16" w:name="_Toc252346215"/>
      <w:bookmarkStart w:id="17" w:name="_Toc412825025"/>
      <w:bookmarkStart w:id="18" w:name="_Toc84598689"/>
      <w:r w:rsidRPr="008E000F">
        <w:lastRenderedPageBreak/>
        <w:t>Assessment Preparation</w:t>
      </w:r>
      <w:bookmarkEnd w:id="16"/>
      <w:bookmarkEnd w:id="17"/>
      <w:bookmarkEnd w:id="18"/>
    </w:p>
    <w:p w14:paraId="7C77B9F9" w14:textId="77777777" w:rsidR="001D65B9" w:rsidRPr="008E000F" w:rsidRDefault="001D65B9" w:rsidP="001D65B9">
      <w:pPr>
        <w:pStyle w:val="Heading3"/>
        <w:rPr>
          <w:lang w:val="en-ZA"/>
        </w:rPr>
      </w:pPr>
      <w:bookmarkStart w:id="19" w:name="_Toc412825026"/>
      <w:bookmarkStart w:id="20" w:name="_Toc84598690"/>
      <w:r w:rsidRPr="008E000F">
        <w:rPr>
          <w:lang w:val="en-ZA"/>
        </w:rPr>
        <w:t>Preparing The Candidate</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267"/>
        <w:gridCol w:w="2220"/>
        <w:gridCol w:w="1275"/>
        <w:gridCol w:w="2654"/>
      </w:tblGrid>
      <w:tr w:rsidR="001D65B9" w:rsidRPr="005359CD" w14:paraId="3697874A" w14:textId="77777777" w:rsidTr="00C827EA">
        <w:trPr>
          <w:trHeight w:val="135"/>
        </w:trPr>
        <w:tc>
          <w:tcPr>
            <w:tcW w:w="23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8267720" w14:textId="77777777" w:rsidR="001D65B9" w:rsidRPr="005359CD" w:rsidRDefault="001D65B9" w:rsidP="00C827EA">
            <w:pPr>
              <w:rPr>
                <w:b/>
                <w:lang w:val="en-ZA"/>
              </w:rPr>
            </w:pPr>
            <w:r w:rsidRPr="005359CD">
              <w:rPr>
                <w:b/>
                <w:lang w:val="en-ZA"/>
              </w:rPr>
              <w:t>Name of Candidate</w:t>
            </w:r>
          </w:p>
        </w:tc>
        <w:tc>
          <w:tcPr>
            <w:tcW w:w="3487" w:type="dxa"/>
            <w:gridSpan w:val="2"/>
            <w:vMerge w:val="restart"/>
            <w:tcBorders>
              <w:top w:val="single" w:sz="4" w:space="0" w:color="auto"/>
              <w:left w:val="single" w:sz="4" w:space="0" w:color="auto"/>
              <w:bottom w:val="single" w:sz="4" w:space="0" w:color="auto"/>
              <w:right w:val="single" w:sz="4" w:space="0" w:color="auto"/>
            </w:tcBorders>
          </w:tcPr>
          <w:p w14:paraId="16B4CF3C" w14:textId="77777777" w:rsidR="001D65B9" w:rsidRPr="005359CD" w:rsidRDefault="001D65B9" w:rsidP="00C827EA">
            <w:pPr>
              <w:rPr>
                <w:lang w:val="en-ZA"/>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317EE4A6" w14:textId="77777777" w:rsidR="001D65B9" w:rsidRPr="005359CD" w:rsidRDefault="001D65B9" w:rsidP="00C827EA">
            <w:pPr>
              <w:rPr>
                <w:b/>
                <w:lang w:val="en-ZA"/>
              </w:rPr>
            </w:pPr>
            <w:r w:rsidRPr="005359CD">
              <w:rPr>
                <w:b/>
                <w:lang w:val="en-ZA"/>
              </w:rPr>
              <w:t>Date</w:t>
            </w:r>
          </w:p>
        </w:tc>
        <w:tc>
          <w:tcPr>
            <w:tcW w:w="2654" w:type="dxa"/>
            <w:tcBorders>
              <w:top w:val="single" w:sz="4" w:space="0" w:color="auto"/>
              <w:left w:val="single" w:sz="4" w:space="0" w:color="auto"/>
              <w:bottom w:val="single" w:sz="4" w:space="0" w:color="auto"/>
              <w:right w:val="single" w:sz="4" w:space="0" w:color="auto"/>
            </w:tcBorders>
          </w:tcPr>
          <w:p w14:paraId="6C168274" w14:textId="77777777" w:rsidR="001D65B9" w:rsidRPr="005359CD" w:rsidRDefault="001D65B9" w:rsidP="00C827EA">
            <w:pPr>
              <w:rPr>
                <w:lang w:val="en-ZA"/>
              </w:rPr>
            </w:pPr>
          </w:p>
        </w:tc>
      </w:tr>
      <w:tr w:rsidR="001D65B9" w:rsidRPr="005359CD" w14:paraId="4BEA4427" w14:textId="77777777" w:rsidTr="00C827EA">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6E2DF221" w14:textId="77777777" w:rsidR="001D65B9" w:rsidRPr="005359CD" w:rsidRDefault="001D65B9" w:rsidP="00C827EA">
            <w:pPr>
              <w:jc w:val="left"/>
              <w:rPr>
                <w:b/>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3AECA6E" w14:textId="77777777" w:rsidR="001D65B9" w:rsidRPr="005359CD" w:rsidRDefault="001D65B9" w:rsidP="00C827EA">
            <w:pPr>
              <w:jc w:val="left"/>
              <w:rPr>
                <w:lang w:val="en-ZA"/>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398D447" w14:textId="77777777" w:rsidR="001D65B9" w:rsidRPr="005359CD" w:rsidRDefault="001D65B9" w:rsidP="00C827EA">
            <w:pPr>
              <w:rPr>
                <w:b/>
                <w:lang w:val="en-ZA"/>
              </w:rPr>
            </w:pPr>
            <w:r w:rsidRPr="005359CD">
              <w:rPr>
                <w:b/>
                <w:lang w:val="en-ZA"/>
              </w:rPr>
              <w:t>Time</w:t>
            </w:r>
          </w:p>
        </w:tc>
        <w:tc>
          <w:tcPr>
            <w:tcW w:w="2654" w:type="dxa"/>
            <w:tcBorders>
              <w:top w:val="single" w:sz="4" w:space="0" w:color="auto"/>
              <w:left w:val="single" w:sz="4" w:space="0" w:color="auto"/>
              <w:bottom w:val="single" w:sz="4" w:space="0" w:color="auto"/>
              <w:right w:val="single" w:sz="4" w:space="0" w:color="auto"/>
            </w:tcBorders>
          </w:tcPr>
          <w:p w14:paraId="69145413" w14:textId="77777777" w:rsidR="001D65B9" w:rsidRPr="005359CD" w:rsidRDefault="001D65B9" w:rsidP="00C827EA">
            <w:pPr>
              <w:rPr>
                <w:lang w:val="en-ZA"/>
              </w:rPr>
            </w:pPr>
          </w:p>
        </w:tc>
      </w:tr>
      <w:tr w:rsidR="001D65B9" w:rsidRPr="005359CD" w14:paraId="3808F328" w14:textId="77777777" w:rsidTr="00C827EA">
        <w:tc>
          <w:tcPr>
            <w:tcW w:w="2381" w:type="dxa"/>
            <w:tcBorders>
              <w:top w:val="single" w:sz="4" w:space="0" w:color="auto"/>
              <w:left w:val="single" w:sz="4" w:space="0" w:color="auto"/>
              <w:bottom w:val="single" w:sz="4" w:space="0" w:color="auto"/>
              <w:right w:val="single" w:sz="4" w:space="0" w:color="auto"/>
            </w:tcBorders>
            <w:shd w:val="clear" w:color="auto" w:fill="D9D9D9"/>
            <w:vAlign w:val="center"/>
          </w:tcPr>
          <w:p w14:paraId="7545718B" w14:textId="77777777" w:rsidR="001D65B9" w:rsidRPr="005359CD" w:rsidRDefault="001D65B9" w:rsidP="00C827EA">
            <w:pPr>
              <w:spacing w:line="360" w:lineRule="auto"/>
              <w:rPr>
                <w:lang w:val="en-ZA"/>
              </w:rPr>
            </w:pPr>
            <w:r w:rsidRPr="005359CD">
              <w:rPr>
                <w:b/>
                <w:lang w:val="en-ZA"/>
              </w:rPr>
              <w:t>Name of Assessor</w:t>
            </w:r>
          </w:p>
        </w:tc>
        <w:tc>
          <w:tcPr>
            <w:tcW w:w="3487" w:type="dxa"/>
            <w:gridSpan w:val="2"/>
            <w:tcBorders>
              <w:top w:val="single" w:sz="4" w:space="0" w:color="auto"/>
              <w:left w:val="single" w:sz="4" w:space="0" w:color="auto"/>
              <w:bottom w:val="single" w:sz="4" w:space="0" w:color="auto"/>
              <w:right w:val="single" w:sz="4" w:space="0" w:color="auto"/>
            </w:tcBorders>
          </w:tcPr>
          <w:p w14:paraId="0421D87C" w14:textId="77777777" w:rsidR="001D65B9" w:rsidRPr="005359CD" w:rsidRDefault="001D65B9" w:rsidP="00C827EA">
            <w:pPr>
              <w:rPr>
                <w:lang w:val="en-ZA"/>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17AD19C" w14:textId="77777777" w:rsidR="001D65B9" w:rsidRPr="005359CD" w:rsidRDefault="001D65B9" w:rsidP="00C827EA">
            <w:pPr>
              <w:rPr>
                <w:b/>
                <w:lang w:val="en-ZA"/>
              </w:rPr>
            </w:pPr>
            <w:r w:rsidRPr="005359CD">
              <w:rPr>
                <w:b/>
                <w:lang w:val="en-ZA"/>
              </w:rPr>
              <w:t>Venue</w:t>
            </w:r>
          </w:p>
        </w:tc>
        <w:tc>
          <w:tcPr>
            <w:tcW w:w="2654" w:type="dxa"/>
            <w:tcBorders>
              <w:top w:val="single" w:sz="4" w:space="0" w:color="auto"/>
              <w:left w:val="single" w:sz="4" w:space="0" w:color="auto"/>
              <w:bottom w:val="single" w:sz="4" w:space="0" w:color="auto"/>
              <w:right w:val="single" w:sz="4" w:space="0" w:color="auto"/>
            </w:tcBorders>
          </w:tcPr>
          <w:p w14:paraId="7FC808DD" w14:textId="77777777" w:rsidR="001D65B9" w:rsidRPr="005359CD" w:rsidRDefault="001D65B9" w:rsidP="00C827EA">
            <w:pPr>
              <w:rPr>
                <w:lang w:val="en-ZA"/>
              </w:rPr>
            </w:pPr>
          </w:p>
        </w:tc>
      </w:tr>
      <w:tr w:rsidR="001D65B9" w:rsidRPr="005359CD" w14:paraId="14022C3D" w14:textId="77777777" w:rsidTr="00C827EA">
        <w:tc>
          <w:tcPr>
            <w:tcW w:w="3648" w:type="dxa"/>
            <w:gridSpan w:val="2"/>
            <w:tcBorders>
              <w:top w:val="single" w:sz="4" w:space="0" w:color="auto"/>
              <w:left w:val="single" w:sz="4" w:space="0" w:color="auto"/>
              <w:bottom w:val="single" w:sz="4" w:space="0" w:color="auto"/>
              <w:right w:val="single" w:sz="4" w:space="0" w:color="auto"/>
            </w:tcBorders>
            <w:shd w:val="clear" w:color="auto" w:fill="D9D9D9"/>
          </w:tcPr>
          <w:p w14:paraId="4A651C86" w14:textId="77777777" w:rsidR="001D65B9" w:rsidRPr="005359CD" w:rsidRDefault="001D65B9" w:rsidP="00C827EA">
            <w:pPr>
              <w:jc w:val="center"/>
              <w:rPr>
                <w:b/>
                <w:lang w:val="en-ZA"/>
              </w:rPr>
            </w:pPr>
            <w:r w:rsidRPr="005359CD">
              <w:rPr>
                <w:b/>
                <w:lang w:val="en-ZA"/>
              </w:rPr>
              <w:t>How to prepare the candidate</w:t>
            </w:r>
          </w:p>
        </w:tc>
        <w:tc>
          <w:tcPr>
            <w:tcW w:w="2220" w:type="dxa"/>
            <w:tcBorders>
              <w:top w:val="single" w:sz="4" w:space="0" w:color="auto"/>
              <w:left w:val="single" w:sz="4" w:space="0" w:color="auto"/>
              <w:bottom w:val="single" w:sz="4" w:space="0" w:color="auto"/>
              <w:right w:val="single" w:sz="4" w:space="0" w:color="auto"/>
            </w:tcBorders>
            <w:shd w:val="clear" w:color="auto" w:fill="D9D9D9"/>
          </w:tcPr>
          <w:p w14:paraId="2404161A" w14:textId="77777777" w:rsidR="001D65B9" w:rsidRPr="005359CD" w:rsidRDefault="001D65B9" w:rsidP="00C827EA">
            <w:pPr>
              <w:jc w:val="center"/>
              <w:rPr>
                <w:b/>
                <w:lang w:val="en-ZA"/>
              </w:rPr>
            </w:pPr>
            <w:r w:rsidRPr="005359CD">
              <w:rPr>
                <w:b/>
                <w:lang w:val="en-ZA"/>
              </w:rPr>
              <w:t>Document Requirements</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4BD0999E" w14:textId="77777777" w:rsidR="001D65B9" w:rsidRPr="005359CD" w:rsidRDefault="001D65B9" w:rsidP="00C827EA">
            <w:pPr>
              <w:jc w:val="center"/>
              <w:rPr>
                <w:b/>
                <w:lang w:val="en-ZA"/>
              </w:rPr>
            </w:pPr>
            <w:r w:rsidRPr="005359CD">
              <w:rPr>
                <w:b/>
                <w:lang w:val="en-ZA"/>
              </w:rPr>
              <w:t>Agree (tick)</w:t>
            </w:r>
          </w:p>
        </w:tc>
        <w:tc>
          <w:tcPr>
            <w:tcW w:w="2654" w:type="dxa"/>
            <w:tcBorders>
              <w:top w:val="single" w:sz="4" w:space="0" w:color="auto"/>
              <w:left w:val="single" w:sz="4" w:space="0" w:color="auto"/>
              <w:bottom w:val="single" w:sz="4" w:space="0" w:color="auto"/>
              <w:right w:val="single" w:sz="4" w:space="0" w:color="auto"/>
            </w:tcBorders>
            <w:shd w:val="clear" w:color="auto" w:fill="D9D9D9"/>
          </w:tcPr>
          <w:p w14:paraId="1CA228C1" w14:textId="77777777" w:rsidR="001D65B9" w:rsidRPr="005359CD" w:rsidRDefault="001D65B9" w:rsidP="00C827EA">
            <w:pPr>
              <w:jc w:val="center"/>
              <w:rPr>
                <w:b/>
                <w:lang w:val="en-ZA"/>
              </w:rPr>
            </w:pPr>
            <w:r w:rsidRPr="005359CD">
              <w:rPr>
                <w:b/>
                <w:lang w:val="en-ZA"/>
              </w:rPr>
              <w:t>Action Required</w:t>
            </w:r>
          </w:p>
        </w:tc>
      </w:tr>
      <w:tr w:rsidR="001D65B9" w:rsidRPr="005359CD" w14:paraId="40D3B412"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3267D583" w14:textId="77777777" w:rsidR="001D65B9" w:rsidRPr="005359CD" w:rsidRDefault="001D65B9" w:rsidP="00C827EA">
            <w:pPr>
              <w:jc w:val="left"/>
              <w:rPr>
                <w:lang w:val="en-ZA"/>
              </w:rPr>
            </w:pPr>
            <w:r w:rsidRPr="005359CD">
              <w:rPr>
                <w:lang w:val="en-ZA"/>
              </w:rPr>
              <w:t xml:space="preserve">Explain to the candidate why </w:t>
            </w:r>
            <w:proofErr w:type="spellStart"/>
            <w:proofErr w:type="gramStart"/>
            <w:r w:rsidRPr="005359CD">
              <w:rPr>
                <w:lang w:val="en-ZA"/>
              </w:rPr>
              <w:t>your</w:t>
            </w:r>
            <w:proofErr w:type="spellEnd"/>
            <w:proofErr w:type="gramEnd"/>
            <w:r w:rsidRPr="005359CD">
              <w:rPr>
                <w:lang w:val="en-ZA"/>
              </w:rPr>
              <w:t xml:space="preserve"> are meeting and the purpose of the assessment</w:t>
            </w:r>
          </w:p>
        </w:tc>
        <w:tc>
          <w:tcPr>
            <w:tcW w:w="2220" w:type="dxa"/>
            <w:tcBorders>
              <w:top w:val="single" w:sz="4" w:space="0" w:color="auto"/>
              <w:left w:val="single" w:sz="4" w:space="0" w:color="auto"/>
              <w:bottom w:val="single" w:sz="4" w:space="0" w:color="auto"/>
              <w:right w:val="single" w:sz="4" w:space="0" w:color="auto"/>
            </w:tcBorders>
          </w:tcPr>
          <w:p w14:paraId="5476C2A7" w14:textId="77777777" w:rsidR="001D65B9" w:rsidRPr="005359CD" w:rsidRDefault="001D65B9" w:rsidP="00C827EA">
            <w:pPr>
              <w:jc w:val="left"/>
              <w:rPr>
                <w:lang w:val="en-ZA"/>
              </w:rPr>
            </w:pPr>
            <w:r w:rsidRPr="005359CD">
              <w:rPr>
                <w:lang w:val="en-ZA"/>
              </w:rPr>
              <w:t>NQF Framework Assessment process</w:t>
            </w:r>
          </w:p>
        </w:tc>
        <w:tc>
          <w:tcPr>
            <w:tcW w:w="1275" w:type="dxa"/>
            <w:tcBorders>
              <w:top w:val="single" w:sz="4" w:space="0" w:color="auto"/>
              <w:left w:val="single" w:sz="4" w:space="0" w:color="auto"/>
              <w:bottom w:val="single" w:sz="4" w:space="0" w:color="auto"/>
              <w:right w:val="single" w:sz="4" w:space="0" w:color="auto"/>
            </w:tcBorders>
          </w:tcPr>
          <w:p w14:paraId="6B16661E"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55588ADA" w14:textId="77777777" w:rsidR="001D65B9" w:rsidRPr="005359CD" w:rsidRDefault="001D65B9" w:rsidP="00C827EA">
            <w:pPr>
              <w:rPr>
                <w:lang w:val="en-ZA"/>
              </w:rPr>
            </w:pPr>
          </w:p>
        </w:tc>
      </w:tr>
      <w:tr w:rsidR="001D65B9" w:rsidRPr="005359CD" w14:paraId="5697AE0E"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14AFFF71" w14:textId="77777777" w:rsidR="001D65B9" w:rsidRPr="005359CD" w:rsidRDefault="001D65B9" w:rsidP="00C827EA">
            <w:pPr>
              <w:jc w:val="left"/>
              <w:rPr>
                <w:lang w:val="en-ZA"/>
              </w:rPr>
            </w:pPr>
            <w:r w:rsidRPr="005359CD">
              <w:rPr>
                <w:lang w:val="en-ZA"/>
              </w:rPr>
              <w:t>Discuss the assessment plan in detail</w:t>
            </w:r>
          </w:p>
        </w:tc>
        <w:tc>
          <w:tcPr>
            <w:tcW w:w="2220" w:type="dxa"/>
            <w:tcBorders>
              <w:top w:val="single" w:sz="4" w:space="0" w:color="auto"/>
              <w:left w:val="single" w:sz="4" w:space="0" w:color="auto"/>
              <w:bottom w:val="single" w:sz="4" w:space="0" w:color="auto"/>
              <w:right w:val="single" w:sz="4" w:space="0" w:color="auto"/>
            </w:tcBorders>
          </w:tcPr>
          <w:p w14:paraId="3EE750EA" w14:textId="77777777" w:rsidR="001D65B9" w:rsidRPr="005359CD" w:rsidRDefault="001D65B9" w:rsidP="00C827EA">
            <w:pPr>
              <w:jc w:val="left"/>
              <w:rPr>
                <w:lang w:val="en-ZA"/>
              </w:rPr>
            </w:pPr>
            <w:r w:rsidRPr="005359CD">
              <w:rPr>
                <w:lang w:val="en-ZA"/>
              </w:rPr>
              <w:t>Assessment strategy</w:t>
            </w:r>
          </w:p>
        </w:tc>
        <w:tc>
          <w:tcPr>
            <w:tcW w:w="1275" w:type="dxa"/>
            <w:tcBorders>
              <w:top w:val="single" w:sz="4" w:space="0" w:color="auto"/>
              <w:left w:val="single" w:sz="4" w:space="0" w:color="auto"/>
              <w:bottom w:val="single" w:sz="4" w:space="0" w:color="auto"/>
              <w:right w:val="single" w:sz="4" w:space="0" w:color="auto"/>
            </w:tcBorders>
          </w:tcPr>
          <w:p w14:paraId="4B180A0F"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7446AE3F" w14:textId="77777777" w:rsidR="001D65B9" w:rsidRPr="005359CD" w:rsidRDefault="001D65B9" w:rsidP="00C827EA">
            <w:pPr>
              <w:rPr>
                <w:lang w:val="en-ZA"/>
              </w:rPr>
            </w:pPr>
          </w:p>
        </w:tc>
      </w:tr>
      <w:tr w:rsidR="001D65B9" w:rsidRPr="005359CD" w14:paraId="1C41B779"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13FD4301" w14:textId="77777777" w:rsidR="001D65B9" w:rsidRPr="005359CD" w:rsidRDefault="001D65B9" w:rsidP="00C827EA">
            <w:pPr>
              <w:jc w:val="left"/>
              <w:rPr>
                <w:lang w:val="en-ZA"/>
              </w:rPr>
            </w:pPr>
            <w:r w:rsidRPr="005359CD">
              <w:rPr>
                <w:lang w:val="en-ZA"/>
              </w:rPr>
              <w:t>Explain assessment process, show assessment instruments to candidate and describe assessment conditions</w:t>
            </w:r>
          </w:p>
        </w:tc>
        <w:tc>
          <w:tcPr>
            <w:tcW w:w="2220" w:type="dxa"/>
            <w:tcBorders>
              <w:top w:val="single" w:sz="4" w:space="0" w:color="auto"/>
              <w:left w:val="single" w:sz="4" w:space="0" w:color="auto"/>
              <w:bottom w:val="single" w:sz="4" w:space="0" w:color="auto"/>
              <w:right w:val="single" w:sz="4" w:space="0" w:color="auto"/>
            </w:tcBorders>
          </w:tcPr>
          <w:p w14:paraId="760030C3" w14:textId="77777777" w:rsidR="001D65B9" w:rsidRPr="005359CD" w:rsidRDefault="001D65B9" w:rsidP="00C827EA">
            <w:pPr>
              <w:jc w:val="left"/>
              <w:rPr>
                <w:lang w:val="en-ZA"/>
              </w:rPr>
            </w:pPr>
            <w:r w:rsidRPr="005359CD">
              <w:rPr>
                <w:lang w:val="en-ZA"/>
              </w:rPr>
              <w:t>Assessment instruments</w:t>
            </w:r>
          </w:p>
        </w:tc>
        <w:tc>
          <w:tcPr>
            <w:tcW w:w="1275" w:type="dxa"/>
            <w:tcBorders>
              <w:top w:val="single" w:sz="4" w:space="0" w:color="auto"/>
              <w:left w:val="single" w:sz="4" w:space="0" w:color="auto"/>
              <w:bottom w:val="single" w:sz="4" w:space="0" w:color="auto"/>
              <w:right w:val="single" w:sz="4" w:space="0" w:color="auto"/>
            </w:tcBorders>
          </w:tcPr>
          <w:p w14:paraId="005B99E9"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552C36DE" w14:textId="77777777" w:rsidR="001D65B9" w:rsidRPr="005359CD" w:rsidRDefault="001D65B9" w:rsidP="00C827EA">
            <w:pPr>
              <w:rPr>
                <w:lang w:val="en-ZA"/>
              </w:rPr>
            </w:pPr>
          </w:p>
        </w:tc>
      </w:tr>
      <w:tr w:rsidR="001D65B9" w:rsidRPr="005359CD" w14:paraId="7698E423"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20285023" w14:textId="77777777" w:rsidR="001D65B9" w:rsidRPr="005359CD" w:rsidRDefault="001D65B9" w:rsidP="00C827EA">
            <w:pPr>
              <w:jc w:val="left"/>
              <w:rPr>
                <w:lang w:val="en-ZA"/>
              </w:rPr>
            </w:pPr>
            <w:r w:rsidRPr="005359CD">
              <w:rPr>
                <w:lang w:val="en-ZA"/>
              </w:rPr>
              <w:t>Identify the role-players during assessment</w:t>
            </w:r>
          </w:p>
        </w:tc>
        <w:tc>
          <w:tcPr>
            <w:tcW w:w="2220" w:type="dxa"/>
            <w:tcBorders>
              <w:top w:val="single" w:sz="4" w:space="0" w:color="auto"/>
              <w:left w:val="single" w:sz="4" w:space="0" w:color="auto"/>
              <w:bottom w:val="single" w:sz="4" w:space="0" w:color="auto"/>
              <w:right w:val="single" w:sz="4" w:space="0" w:color="auto"/>
            </w:tcBorders>
          </w:tcPr>
          <w:p w14:paraId="45970483" w14:textId="77777777" w:rsidR="001D65B9" w:rsidRPr="005359CD" w:rsidRDefault="001D65B9" w:rsidP="00C827EA">
            <w:pPr>
              <w:jc w:val="left"/>
              <w:rPr>
                <w:lang w:val="en-ZA"/>
              </w:rPr>
            </w:pPr>
            <w:r w:rsidRPr="005359CD">
              <w:rPr>
                <w:lang w:val="en-ZA"/>
              </w:rPr>
              <w:t>Assessors</w:t>
            </w:r>
          </w:p>
          <w:p w14:paraId="4D94FF77" w14:textId="77777777" w:rsidR="001D65B9" w:rsidRPr="005359CD" w:rsidRDefault="001D65B9" w:rsidP="00C827EA">
            <w:pPr>
              <w:jc w:val="left"/>
              <w:rPr>
                <w:lang w:val="en-ZA"/>
              </w:rPr>
            </w:pPr>
            <w:r w:rsidRPr="005359CD">
              <w:rPr>
                <w:lang w:val="en-ZA"/>
              </w:rPr>
              <w:t>Moderator</w:t>
            </w:r>
          </w:p>
        </w:tc>
        <w:tc>
          <w:tcPr>
            <w:tcW w:w="1275" w:type="dxa"/>
            <w:tcBorders>
              <w:top w:val="single" w:sz="4" w:space="0" w:color="auto"/>
              <w:left w:val="single" w:sz="4" w:space="0" w:color="auto"/>
              <w:bottom w:val="single" w:sz="4" w:space="0" w:color="auto"/>
              <w:right w:val="single" w:sz="4" w:space="0" w:color="auto"/>
            </w:tcBorders>
          </w:tcPr>
          <w:p w14:paraId="681944F4"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2C7744D8" w14:textId="77777777" w:rsidR="001D65B9" w:rsidRPr="005359CD" w:rsidRDefault="001D65B9" w:rsidP="00C827EA">
            <w:pPr>
              <w:rPr>
                <w:lang w:val="en-ZA"/>
              </w:rPr>
            </w:pPr>
          </w:p>
        </w:tc>
      </w:tr>
      <w:tr w:rsidR="001D65B9" w:rsidRPr="005359CD" w14:paraId="52EC918B"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62751277" w14:textId="77777777" w:rsidR="001D65B9" w:rsidRPr="005359CD" w:rsidRDefault="001D65B9" w:rsidP="00C827EA">
            <w:pPr>
              <w:jc w:val="left"/>
              <w:rPr>
                <w:lang w:val="en-ZA"/>
              </w:rPr>
            </w:pPr>
            <w:r w:rsidRPr="005359CD">
              <w:rPr>
                <w:lang w:val="en-ZA"/>
              </w:rPr>
              <w:t>Describe the evidence required to be declared competent</w:t>
            </w:r>
          </w:p>
        </w:tc>
        <w:tc>
          <w:tcPr>
            <w:tcW w:w="2220" w:type="dxa"/>
            <w:tcBorders>
              <w:top w:val="single" w:sz="4" w:space="0" w:color="auto"/>
              <w:left w:val="single" w:sz="4" w:space="0" w:color="auto"/>
              <w:bottom w:val="single" w:sz="4" w:space="0" w:color="auto"/>
              <w:right w:val="single" w:sz="4" w:space="0" w:color="auto"/>
            </w:tcBorders>
          </w:tcPr>
          <w:p w14:paraId="405253E5" w14:textId="77777777" w:rsidR="001D65B9" w:rsidRPr="005359CD" w:rsidRDefault="001D65B9" w:rsidP="00C827EA">
            <w:pPr>
              <w:jc w:val="left"/>
              <w:rPr>
                <w:lang w:val="en-ZA"/>
              </w:rPr>
            </w:pPr>
            <w:r w:rsidRPr="005359CD">
              <w:rPr>
                <w:lang w:val="en-ZA"/>
              </w:rPr>
              <w:t>Examples of evidence</w:t>
            </w:r>
          </w:p>
        </w:tc>
        <w:tc>
          <w:tcPr>
            <w:tcW w:w="1275" w:type="dxa"/>
            <w:tcBorders>
              <w:top w:val="single" w:sz="4" w:space="0" w:color="auto"/>
              <w:left w:val="single" w:sz="4" w:space="0" w:color="auto"/>
              <w:bottom w:val="single" w:sz="4" w:space="0" w:color="auto"/>
              <w:right w:val="single" w:sz="4" w:space="0" w:color="auto"/>
            </w:tcBorders>
          </w:tcPr>
          <w:p w14:paraId="31694AEA"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2F6BBADE" w14:textId="77777777" w:rsidR="001D65B9" w:rsidRPr="005359CD" w:rsidRDefault="001D65B9" w:rsidP="00C827EA">
            <w:pPr>
              <w:rPr>
                <w:lang w:val="en-ZA"/>
              </w:rPr>
            </w:pPr>
          </w:p>
        </w:tc>
      </w:tr>
      <w:tr w:rsidR="001D65B9" w:rsidRPr="005359CD" w14:paraId="5913345E"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5898527E" w14:textId="77777777" w:rsidR="001D65B9" w:rsidRPr="005359CD" w:rsidRDefault="001D65B9" w:rsidP="00C827EA">
            <w:pPr>
              <w:jc w:val="left"/>
              <w:rPr>
                <w:lang w:val="en-ZA"/>
              </w:rPr>
            </w:pPr>
            <w:r w:rsidRPr="005359CD">
              <w:rPr>
                <w:lang w:val="en-ZA"/>
              </w:rPr>
              <w:t>Explain how evidence will be judged</w:t>
            </w:r>
          </w:p>
        </w:tc>
        <w:tc>
          <w:tcPr>
            <w:tcW w:w="2220" w:type="dxa"/>
            <w:tcBorders>
              <w:top w:val="single" w:sz="4" w:space="0" w:color="auto"/>
              <w:left w:val="single" w:sz="4" w:space="0" w:color="auto"/>
              <w:bottom w:val="single" w:sz="4" w:space="0" w:color="auto"/>
              <w:right w:val="single" w:sz="4" w:space="0" w:color="auto"/>
            </w:tcBorders>
          </w:tcPr>
          <w:p w14:paraId="66A1932C" w14:textId="77777777" w:rsidR="001D65B9" w:rsidRPr="005359CD" w:rsidRDefault="001D65B9" w:rsidP="00C827EA">
            <w:pPr>
              <w:jc w:val="left"/>
              <w:rPr>
                <w:lang w:val="en-ZA"/>
              </w:rPr>
            </w:pPr>
          </w:p>
        </w:tc>
        <w:tc>
          <w:tcPr>
            <w:tcW w:w="1275" w:type="dxa"/>
            <w:tcBorders>
              <w:top w:val="single" w:sz="4" w:space="0" w:color="auto"/>
              <w:left w:val="single" w:sz="4" w:space="0" w:color="auto"/>
              <w:bottom w:val="single" w:sz="4" w:space="0" w:color="auto"/>
              <w:right w:val="single" w:sz="4" w:space="0" w:color="auto"/>
            </w:tcBorders>
          </w:tcPr>
          <w:p w14:paraId="5F97F24C"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63373C5A" w14:textId="77777777" w:rsidR="001D65B9" w:rsidRPr="005359CD" w:rsidRDefault="001D65B9" w:rsidP="00C827EA">
            <w:pPr>
              <w:rPr>
                <w:lang w:val="en-ZA"/>
              </w:rPr>
            </w:pPr>
          </w:p>
        </w:tc>
      </w:tr>
      <w:tr w:rsidR="001D65B9" w:rsidRPr="005359CD" w14:paraId="729FBDA4"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50CCD4A9" w14:textId="77777777" w:rsidR="001D65B9" w:rsidRPr="005359CD" w:rsidRDefault="001D65B9" w:rsidP="00C827EA">
            <w:pPr>
              <w:jc w:val="left"/>
              <w:rPr>
                <w:lang w:val="en-ZA"/>
              </w:rPr>
            </w:pPr>
            <w:r w:rsidRPr="005359CD">
              <w:rPr>
                <w:lang w:val="en-ZA"/>
              </w:rPr>
              <w:t>Explain to the candidate how to prepare:  Give candidate summative task description</w:t>
            </w:r>
          </w:p>
        </w:tc>
        <w:tc>
          <w:tcPr>
            <w:tcW w:w="2220" w:type="dxa"/>
            <w:tcBorders>
              <w:top w:val="single" w:sz="4" w:space="0" w:color="auto"/>
              <w:left w:val="single" w:sz="4" w:space="0" w:color="auto"/>
              <w:bottom w:val="single" w:sz="4" w:space="0" w:color="auto"/>
              <w:right w:val="single" w:sz="4" w:space="0" w:color="auto"/>
            </w:tcBorders>
          </w:tcPr>
          <w:p w14:paraId="5D07416B" w14:textId="77777777" w:rsidR="001D65B9" w:rsidRPr="005359CD" w:rsidRDefault="001D65B9" w:rsidP="00C827EA">
            <w:pPr>
              <w:jc w:val="left"/>
              <w:rPr>
                <w:lang w:val="en-ZA"/>
              </w:rPr>
            </w:pPr>
            <w:r w:rsidRPr="005359CD">
              <w:rPr>
                <w:lang w:val="en-ZA"/>
              </w:rPr>
              <w:t>Summative task description</w:t>
            </w:r>
          </w:p>
        </w:tc>
        <w:tc>
          <w:tcPr>
            <w:tcW w:w="1275" w:type="dxa"/>
            <w:tcBorders>
              <w:top w:val="single" w:sz="4" w:space="0" w:color="auto"/>
              <w:left w:val="single" w:sz="4" w:space="0" w:color="auto"/>
              <w:bottom w:val="single" w:sz="4" w:space="0" w:color="auto"/>
              <w:right w:val="single" w:sz="4" w:space="0" w:color="auto"/>
            </w:tcBorders>
          </w:tcPr>
          <w:p w14:paraId="7A658088"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2300D95E" w14:textId="77777777" w:rsidR="001D65B9" w:rsidRPr="005359CD" w:rsidRDefault="001D65B9" w:rsidP="00C827EA">
            <w:pPr>
              <w:rPr>
                <w:lang w:val="en-ZA"/>
              </w:rPr>
            </w:pPr>
          </w:p>
        </w:tc>
      </w:tr>
      <w:tr w:rsidR="001D65B9" w:rsidRPr="005359CD" w14:paraId="2808CC29"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753B3C41" w14:textId="77777777" w:rsidR="001D65B9" w:rsidRPr="005359CD" w:rsidRDefault="001D65B9" w:rsidP="00C827EA">
            <w:pPr>
              <w:jc w:val="left"/>
              <w:rPr>
                <w:lang w:val="en-ZA"/>
              </w:rPr>
            </w:pPr>
            <w:r w:rsidRPr="005359CD">
              <w:rPr>
                <w:lang w:val="en-ZA"/>
              </w:rPr>
              <w:t>Confirm with the candidate what he/she should bring to the assessment</w:t>
            </w:r>
          </w:p>
        </w:tc>
        <w:tc>
          <w:tcPr>
            <w:tcW w:w="2220" w:type="dxa"/>
            <w:tcBorders>
              <w:top w:val="single" w:sz="4" w:space="0" w:color="auto"/>
              <w:left w:val="single" w:sz="4" w:space="0" w:color="auto"/>
              <w:bottom w:val="single" w:sz="4" w:space="0" w:color="auto"/>
              <w:right w:val="single" w:sz="4" w:space="0" w:color="auto"/>
            </w:tcBorders>
          </w:tcPr>
          <w:p w14:paraId="7C83773B" w14:textId="77777777" w:rsidR="001D65B9" w:rsidRPr="005359CD" w:rsidRDefault="001D65B9" w:rsidP="00C827EA">
            <w:pPr>
              <w:jc w:val="left"/>
              <w:rPr>
                <w:lang w:val="en-ZA"/>
              </w:rPr>
            </w:pPr>
            <w:r w:rsidRPr="005359CD">
              <w:rPr>
                <w:lang w:val="en-ZA"/>
              </w:rPr>
              <w:t>Detailed briefing on exact requirements to be given to candidate</w:t>
            </w:r>
          </w:p>
        </w:tc>
        <w:tc>
          <w:tcPr>
            <w:tcW w:w="1275" w:type="dxa"/>
            <w:tcBorders>
              <w:top w:val="single" w:sz="4" w:space="0" w:color="auto"/>
              <w:left w:val="single" w:sz="4" w:space="0" w:color="auto"/>
              <w:bottom w:val="single" w:sz="4" w:space="0" w:color="auto"/>
              <w:right w:val="single" w:sz="4" w:space="0" w:color="auto"/>
            </w:tcBorders>
          </w:tcPr>
          <w:p w14:paraId="5A8208BE"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49965A08" w14:textId="77777777" w:rsidR="001D65B9" w:rsidRPr="005359CD" w:rsidRDefault="001D65B9" w:rsidP="00C827EA">
            <w:pPr>
              <w:rPr>
                <w:lang w:val="en-ZA"/>
              </w:rPr>
            </w:pPr>
          </w:p>
        </w:tc>
      </w:tr>
      <w:tr w:rsidR="001D65B9" w:rsidRPr="005359CD" w14:paraId="24878118"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748CFFE8" w14:textId="77777777" w:rsidR="001D65B9" w:rsidRPr="005359CD" w:rsidRDefault="001D65B9" w:rsidP="00C827EA">
            <w:pPr>
              <w:jc w:val="left"/>
              <w:rPr>
                <w:lang w:val="en-ZA"/>
              </w:rPr>
            </w:pPr>
            <w:r w:rsidRPr="005359CD">
              <w:rPr>
                <w:lang w:val="en-ZA"/>
              </w:rPr>
              <w:t>Ensure that candidate understands the procedures of all assessment practices</w:t>
            </w:r>
          </w:p>
        </w:tc>
        <w:tc>
          <w:tcPr>
            <w:tcW w:w="2220" w:type="dxa"/>
            <w:tcBorders>
              <w:top w:val="single" w:sz="4" w:space="0" w:color="auto"/>
              <w:left w:val="single" w:sz="4" w:space="0" w:color="auto"/>
              <w:bottom w:val="single" w:sz="4" w:space="0" w:color="auto"/>
              <w:right w:val="single" w:sz="4" w:space="0" w:color="auto"/>
            </w:tcBorders>
          </w:tcPr>
          <w:p w14:paraId="60425E44" w14:textId="77777777" w:rsidR="001D65B9" w:rsidRPr="005359CD" w:rsidRDefault="001D65B9" w:rsidP="00C827EA">
            <w:pPr>
              <w:jc w:val="left"/>
              <w:rPr>
                <w:lang w:val="en-ZA"/>
              </w:rPr>
            </w:pPr>
            <w:r w:rsidRPr="005359CD">
              <w:rPr>
                <w:lang w:val="en-ZA"/>
              </w:rPr>
              <w:t>Appeals procedure</w:t>
            </w:r>
          </w:p>
          <w:p w14:paraId="6D2741A0" w14:textId="77777777" w:rsidR="001D65B9" w:rsidRPr="005359CD" w:rsidRDefault="001D65B9" w:rsidP="00C827EA">
            <w:pPr>
              <w:jc w:val="left"/>
              <w:rPr>
                <w:lang w:val="en-ZA"/>
              </w:rPr>
            </w:pPr>
            <w:r w:rsidRPr="005359CD">
              <w:rPr>
                <w:lang w:val="en-ZA"/>
              </w:rPr>
              <w:t>Moderation procedure</w:t>
            </w:r>
          </w:p>
          <w:p w14:paraId="160D78AF" w14:textId="77777777" w:rsidR="001D65B9" w:rsidRPr="005359CD" w:rsidRDefault="001D65B9" w:rsidP="00C827EA">
            <w:pPr>
              <w:jc w:val="left"/>
              <w:rPr>
                <w:lang w:val="en-ZA"/>
              </w:rPr>
            </w:pPr>
            <w:r w:rsidRPr="005359CD">
              <w:rPr>
                <w:lang w:val="en-ZA"/>
              </w:rPr>
              <w:t>Assessment policy</w:t>
            </w:r>
          </w:p>
        </w:tc>
        <w:tc>
          <w:tcPr>
            <w:tcW w:w="1275" w:type="dxa"/>
            <w:tcBorders>
              <w:top w:val="single" w:sz="4" w:space="0" w:color="auto"/>
              <w:left w:val="single" w:sz="4" w:space="0" w:color="auto"/>
              <w:bottom w:val="single" w:sz="4" w:space="0" w:color="auto"/>
              <w:right w:val="single" w:sz="4" w:space="0" w:color="auto"/>
            </w:tcBorders>
          </w:tcPr>
          <w:p w14:paraId="1DDB983C"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0C6BF44A" w14:textId="77777777" w:rsidR="001D65B9" w:rsidRPr="005359CD" w:rsidRDefault="001D65B9" w:rsidP="00C827EA">
            <w:pPr>
              <w:rPr>
                <w:lang w:val="en-ZA"/>
              </w:rPr>
            </w:pPr>
          </w:p>
        </w:tc>
      </w:tr>
      <w:tr w:rsidR="001D65B9" w:rsidRPr="005359CD" w14:paraId="247470AE"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7D7030C2" w14:textId="77777777" w:rsidR="001D65B9" w:rsidRPr="005359CD" w:rsidRDefault="001D65B9" w:rsidP="00C827EA">
            <w:pPr>
              <w:jc w:val="left"/>
              <w:rPr>
                <w:lang w:val="en-ZA"/>
              </w:rPr>
            </w:pPr>
            <w:r w:rsidRPr="005359CD">
              <w:rPr>
                <w:lang w:val="en-ZA"/>
              </w:rPr>
              <w:t>Ask the candidate if he/she foresees any problems or identify any special needs</w:t>
            </w:r>
          </w:p>
        </w:tc>
        <w:tc>
          <w:tcPr>
            <w:tcW w:w="2220" w:type="dxa"/>
            <w:tcBorders>
              <w:top w:val="single" w:sz="4" w:space="0" w:color="auto"/>
              <w:left w:val="single" w:sz="4" w:space="0" w:color="auto"/>
              <w:bottom w:val="single" w:sz="4" w:space="0" w:color="auto"/>
              <w:right w:val="single" w:sz="4" w:space="0" w:color="auto"/>
            </w:tcBorders>
          </w:tcPr>
          <w:p w14:paraId="540B87C6" w14:textId="77777777" w:rsidR="001D65B9" w:rsidRPr="005359CD" w:rsidRDefault="001D65B9" w:rsidP="00C827EA">
            <w:pPr>
              <w:jc w:val="left"/>
              <w:rPr>
                <w:lang w:val="en-ZA"/>
              </w:rPr>
            </w:pPr>
            <w:r w:rsidRPr="005359CD">
              <w:rPr>
                <w:lang w:val="en-ZA"/>
              </w:rPr>
              <w:t>List needs</w:t>
            </w:r>
          </w:p>
        </w:tc>
        <w:tc>
          <w:tcPr>
            <w:tcW w:w="1275" w:type="dxa"/>
            <w:tcBorders>
              <w:top w:val="single" w:sz="4" w:space="0" w:color="auto"/>
              <w:left w:val="single" w:sz="4" w:space="0" w:color="auto"/>
              <w:bottom w:val="single" w:sz="4" w:space="0" w:color="auto"/>
              <w:right w:val="single" w:sz="4" w:space="0" w:color="auto"/>
            </w:tcBorders>
          </w:tcPr>
          <w:p w14:paraId="5964962A"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02E19DEE" w14:textId="77777777" w:rsidR="001D65B9" w:rsidRPr="005359CD" w:rsidRDefault="001D65B9" w:rsidP="00C827EA">
            <w:pPr>
              <w:rPr>
                <w:lang w:val="en-ZA"/>
              </w:rPr>
            </w:pPr>
          </w:p>
        </w:tc>
      </w:tr>
      <w:tr w:rsidR="001D65B9" w:rsidRPr="005359CD" w14:paraId="3849A948" w14:textId="77777777" w:rsidTr="00C827EA">
        <w:tc>
          <w:tcPr>
            <w:tcW w:w="3648" w:type="dxa"/>
            <w:gridSpan w:val="2"/>
            <w:tcBorders>
              <w:top w:val="single" w:sz="4" w:space="0" w:color="auto"/>
              <w:left w:val="single" w:sz="4" w:space="0" w:color="auto"/>
              <w:bottom w:val="single" w:sz="4" w:space="0" w:color="auto"/>
              <w:right w:val="single" w:sz="4" w:space="0" w:color="auto"/>
            </w:tcBorders>
          </w:tcPr>
          <w:p w14:paraId="2213860D" w14:textId="77777777" w:rsidR="001D65B9" w:rsidRPr="005359CD" w:rsidRDefault="001D65B9" w:rsidP="00C827EA">
            <w:pPr>
              <w:jc w:val="left"/>
              <w:rPr>
                <w:lang w:val="en-ZA"/>
              </w:rPr>
            </w:pPr>
            <w:r w:rsidRPr="005359CD">
              <w:rPr>
                <w:lang w:val="en-ZA"/>
              </w:rPr>
              <w:t>Check with candidate that he/she clearly understands the assessment procedure</w:t>
            </w:r>
          </w:p>
        </w:tc>
        <w:tc>
          <w:tcPr>
            <w:tcW w:w="2220" w:type="dxa"/>
            <w:tcBorders>
              <w:top w:val="single" w:sz="4" w:space="0" w:color="auto"/>
              <w:left w:val="single" w:sz="4" w:space="0" w:color="auto"/>
              <w:bottom w:val="single" w:sz="4" w:space="0" w:color="auto"/>
              <w:right w:val="single" w:sz="4" w:space="0" w:color="auto"/>
            </w:tcBorders>
          </w:tcPr>
          <w:p w14:paraId="620A6C19" w14:textId="77777777" w:rsidR="001D65B9" w:rsidRPr="005359CD" w:rsidRDefault="001D65B9" w:rsidP="00C827EA">
            <w:pPr>
              <w:jc w:val="left"/>
              <w:rPr>
                <w:lang w:val="en-ZA"/>
              </w:rPr>
            </w:pPr>
          </w:p>
        </w:tc>
        <w:tc>
          <w:tcPr>
            <w:tcW w:w="1275" w:type="dxa"/>
            <w:tcBorders>
              <w:top w:val="single" w:sz="4" w:space="0" w:color="auto"/>
              <w:left w:val="single" w:sz="4" w:space="0" w:color="auto"/>
              <w:bottom w:val="single" w:sz="4" w:space="0" w:color="auto"/>
              <w:right w:val="single" w:sz="4" w:space="0" w:color="auto"/>
            </w:tcBorders>
          </w:tcPr>
          <w:p w14:paraId="44E1F0F2" w14:textId="77777777" w:rsidR="001D65B9" w:rsidRPr="005359CD" w:rsidRDefault="001D65B9" w:rsidP="00C827EA">
            <w:pPr>
              <w:rPr>
                <w:lang w:val="en-ZA"/>
              </w:rPr>
            </w:pPr>
          </w:p>
        </w:tc>
        <w:tc>
          <w:tcPr>
            <w:tcW w:w="2654" w:type="dxa"/>
            <w:tcBorders>
              <w:top w:val="single" w:sz="4" w:space="0" w:color="auto"/>
              <w:left w:val="single" w:sz="4" w:space="0" w:color="auto"/>
              <w:bottom w:val="single" w:sz="4" w:space="0" w:color="auto"/>
              <w:right w:val="single" w:sz="4" w:space="0" w:color="auto"/>
            </w:tcBorders>
          </w:tcPr>
          <w:p w14:paraId="2AE5430A" w14:textId="77777777" w:rsidR="001D65B9" w:rsidRPr="005359CD" w:rsidRDefault="001D65B9" w:rsidP="00C827EA">
            <w:pPr>
              <w:rPr>
                <w:lang w:val="en-ZA"/>
              </w:rPr>
            </w:pPr>
          </w:p>
        </w:tc>
      </w:tr>
      <w:tr w:rsidR="001D65B9" w:rsidRPr="005359CD" w14:paraId="1BD8BB60" w14:textId="77777777" w:rsidTr="00C827EA">
        <w:tc>
          <w:tcPr>
            <w:tcW w:w="9797" w:type="dxa"/>
            <w:gridSpan w:val="5"/>
            <w:tcBorders>
              <w:top w:val="single" w:sz="4" w:space="0" w:color="auto"/>
              <w:left w:val="single" w:sz="4" w:space="0" w:color="auto"/>
              <w:bottom w:val="single" w:sz="4" w:space="0" w:color="auto"/>
              <w:right w:val="single" w:sz="4" w:space="0" w:color="auto"/>
            </w:tcBorders>
            <w:shd w:val="clear" w:color="auto" w:fill="D9D9D9"/>
          </w:tcPr>
          <w:p w14:paraId="7CEFF00A" w14:textId="77777777" w:rsidR="001D65B9" w:rsidRPr="005359CD" w:rsidRDefault="001D65B9" w:rsidP="00C827EA">
            <w:pPr>
              <w:jc w:val="center"/>
              <w:rPr>
                <w:b/>
                <w:lang w:val="en-ZA"/>
              </w:rPr>
            </w:pPr>
            <w:r w:rsidRPr="005359CD">
              <w:rPr>
                <w:b/>
                <w:lang w:val="en-ZA"/>
              </w:rPr>
              <w:lastRenderedPageBreak/>
              <w:t>Comments or questions:</w:t>
            </w:r>
          </w:p>
        </w:tc>
      </w:tr>
      <w:tr w:rsidR="001D65B9" w:rsidRPr="005359CD" w14:paraId="61D02CEE" w14:textId="77777777" w:rsidTr="00C827EA">
        <w:tc>
          <w:tcPr>
            <w:tcW w:w="9797" w:type="dxa"/>
            <w:gridSpan w:val="5"/>
            <w:tcBorders>
              <w:top w:val="single" w:sz="4" w:space="0" w:color="auto"/>
              <w:left w:val="single" w:sz="4" w:space="0" w:color="auto"/>
              <w:bottom w:val="single" w:sz="4" w:space="0" w:color="auto"/>
              <w:right w:val="single" w:sz="4" w:space="0" w:color="auto"/>
            </w:tcBorders>
          </w:tcPr>
          <w:p w14:paraId="64992292" w14:textId="77777777" w:rsidR="001D65B9" w:rsidRPr="00AC41EC" w:rsidRDefault="001D65B9" w:rsidP="00C827EA"/>
        </w:tc>
      </w:tr>
      <w:tr w:rsidR="001D65B9" w:rsidRPr="005359CD" w14:paraId="00C8D571" w14:textId="77777777" w:rsidTr="00C827EA">
        <w:tc>
          <w:tcPr>
            <w:tcW w:w="9797" w:type="dxa"/>
            <w:gridSpan w:val="5"/>
            <w:tcBorders>
              <w:top w:val="single" w:sz="4" w:space="0" w:color="auto"/>
              <w:left w:val="single" w:sz="4" w:space="0" w:color="auto"/>
              <w:bottom w:val="single" w:sz="4" w:space="0" w:color="auto"/>
              <w:right w:val="single" w:sz="4" w:space="0" w:color="auto"/>
            </w:tcBorders>
          </w:tcPr>
          <w:p w14:paraId="0A5883E6" w14:textId="77777777" w:rsidR="001D65B9" w:rsidRPr="00AC41EC" w:rsidRDefault="001D65B9" w:rsidP="00C827EA"/>
        </w:tc>
      </w:tr>
      <w:tr w:rsidR="001D65B9" w:rsidRPr="005359CD" w14:paraId="27E9EED7" w14:textId="77777777" w:rsidTr="00C827EA">
        <w:tc>
          <w:tcPr>
            <w:tcW w:w="9797" w:type="dxa"/>
            <w:gridSpan w:val="5"/>
            <w:tcBorders>
              <w:top w:val="single" w:sz="4" w:space="0" w:color="auto"/>
              <w:left w:val="single" w:sz="4" w:space="0" w:color="auto"/>
              <w:bottom w:val="single" w:sz="4" w:space="0" w:color="auto"/>
              <w:right w:val="single" w:sz="4" w:space="0" w:color="auto"/>
            </w:tcBorders>
          </w:tcPr>
          <w:p w14:paraId="33B0FD15" w14:textId="77777777" w:rsidR="001D65B9" w:rsidRPr="00AC41EC" w:rsidRDefault="001D65B9" w:rsidP="00C827EA"/>
        </w:tc>
      </w:tr>
      <w:tr w:rsidR="001D65B9" w:rsidRPr="005359CD" w14:paraId="45BF0FF3" w14:textId="77777777" w:rsidTr="00C827EA">
        <w:tc>
          <w:tcPr>
            <w:tcW w:w="9797" w:type="dxa"/>
            <w:gridSpan w:val="5"/>
            <w:tcBorders>
              <w:top w:val="single" w:sz="4" w:space="0" w:color="auto"/>
              <w:left w:val="single" w:sz="4" w:space="0" w:color="auto"/>
              <w:bottom w:val="single" w:sz="4" w:space="0" w:color="auto"/>
              <w:right w:val="single" w:sz="4" w:space="0" w:color="auto"/>
            </w:tcBorders>
          </w:tcPr>
          <w:p w14:paraId="547C75C6" w14:textId="77777777" w:rsidR="001D65B9" w:rsidRPr="00AC41EC" w:rsidRDefault="001D65B9" w:rsidP="00C827EA"/>
        </w:tc>
      </w:tr>
      <w:tr w:rsidR="001D65B9" w:rsidRPr="005359CD" w14:paraId="4B7B8A38" w14:textId="77777777" w:rsidTr="00C827EA">
        <w:tc>
          <w:tcPr>
            <w:tcW w:w="9797" w:type="dxa"/>
            <w:gridSpan w:val="5"/>
            <w:tcBorders>
              <w:top w:val="single" w:sz="4" w:space="0" w:color="auto"/>
              <w:left w:val="single" w:sz="4" w:space="0" w:color="auto"/>
              <w:bottom w:val="single" w:sz="4" w:space="0" w:color="auto"/>
              <w:right w:val="single" w:sz="4" w:space="0" w:color="auto"/>
            </w:tcBorders>
          </w:tcPr>
          <w:p w14:paraId="4DD3A55C" w14:textId="77777777" w:rsidR="001D65B9" w:rsidRPr="00AC41EC" w:rsidRDefault="001D65B9" w:rsidP="00C827EA"/>
        </w:tc>
      </w:tr>
    </w:tbl>
    <w:p w14:paraId="5D727157" w14:textId="77777777" w:rsidR="001D65B9" w:rsidRPr="00AC41EC" w:rsidRDefault="001D65B9" w:rsidP="001D65B9">
      <w:pPr>
        <w:pStyle w:val="Heading3"/>
      </w:pPr>
      <w:bookmarkStart w:id="21" w:name="_Toc412825027"/>
      <w:bookmarkStart w:id="22" w:name="_Toc84598691"/>
      <w:r w:rsidRPr="00AC41EC">
        <w:t>Assessor’s declaration:</w:t>
      </w:r>
      <w:bookmarkEnd w:id="21"/>
      <w:bookmarkEnd w:id="22"/>
    </w:p>
    <w:p w14:paraId="0A72FF22" w14:textId="77777777" w:rsidR="001D65B9" w:rsidRPr="00AC41EC" w:rsidRDefault="001D65B9" w:rsidP="001D65B9">
      <w:r w:rsidRPr="00AC41EC">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1D65B9" w:rsidRPr="005359CD" w14:paraId="62A865A4" w14:textId="77777777" w:rsidTr="00C827EA">
        <w:tc>
          <w:tcPr>
            <w:tcW w:w="4898" w:type="dxa"/>
            <w:tcBorders>
              <w:top w:val="single" w:sz="4" w:space="0" w:color="auto"/>
              <w:left w:val="single" w:sz="4" w:space="0" w:color="auto"/>
              <w:bottom w:val="single" w:sz="4" w:space="0" w:color="auto"/>
              <w:right w:val="single" w:sz="4" w:space="0" w:color="auto"/>
            </w:tcBorders>
          </w:tcPr>
          <w:p w14:paraId="78B27DBC" w14:textId="77777777" w:rsidR="001D65B9" w:rsidRPr="005359CD" w:rsidRDefault="001D65B9" w:rsidP="00C827EA">
            <w:pPr>
              <w:rPr>
                <w:lang w:val="en-ZA"/>
              </w:rPr>
            </w:pPr>
            <w:r w:rsidRPr="005359CD">
              <w:rPr>
                <w:lang w:val="en-ZA"/>
              </w:rPr>
              <w:t>Assessor Name</w:t>
            </w:r>
          </w:p>
        </w:tc>
        <w:tc>
          <w:tcPr>
            <w:tcW w:w="4899" w:type="dxa"/>
            <w:tcBorders>
              <w:top w:val="single" w:sz="4" w:space="0" w:color="auto"/>
              <w:left w:val="single" w:sz="4" w:space="0" w:color="auto"/>
              <w:bottom w:val="single" w:sz="4" w:space="0" w:color="auto"/>
              <w:right w:val="single" w:sz="4" w:space="0" w:color="auto"/>
            </w:tcBorders>
          </w:tcPr>
          <w:p w14:paraId="728E92F3" w14:textId="77777777" w:rsidR="001D65B9" w:rsidRPr="005359CD" w:rsidRDefault="001D65B9" w:rsidP="00C827EA">
            <w:pPr>
              <w:rPr>
                <w:lang w:val="en-ZA"/>
              </w:rPr>
            </w:pPr>
            <w:r w:rsidRPr="005359CD">
              <w:rPr>
                <w:lang w:val="en-ZA"/>
              </w:rPr>
              <w:t>Signature</w:t>
            </w:r>
          </w:p>
        </w:tc>
      </w:tr>
      <w:tr w:rsidR="001D65B9" w:rsidRPr="005359CD" w14:paraId="0518FBC0" w14:textId="77777777" w:rsidTr="00C827EA">
        <w:tc>
          <w:tcPr>
            <w:tcW w:w="4898" w:type="dxa"/>
            <w:tcBorders>
              <w:top w:val="single" w:sz="4" w:space="0" w:color="auto"/>
              <w:left w:val="single" w:sz="4" w:space="0" w:color="auto"/>
              <w:bottom w:val="single" w:sz="4" w:space="0" w:color="auto"/>
              <w:right w:val="single" w:sz="4" w:space="0" w:color="auto"/>
            </w:tcBorders>
          </w:tcPr>
          <w:p w14:paraId="71503E09" w14:textId="77777777" w:rsidR="001D65B9" w:rsidRPr="005359CD" w:rsidRDefault="001D65B9" w:rsidP="00C827EA">
            <w:pPr>
              <w:spacing w:line="480" w:lineRule="auto"/>
              <w:rPr>
                <w:lang w:val="en-ZA"/>
              </w:rPr>
            </w:pPr>
          </w:p>
        </w:tc>
        <w:tc>
          <w:tcPr>
            <w:tcW w:w="4899" w:type="dxa"/>
            <w:tcBorders>
              <w:top w:val="single" w:sz="4" w:space="0" w:color="auto"/>
              <w:left w:val="single" w:sz="4" w:space="0" w:color="auto"/>
              <w:bottom w:val="single" w:sz="4" w:space="0" w:color="auto"/>
              <w:right w:val="single" w:sz="4" w:space="0" w:color="auto"/>
            </w:tcBorders>
          </w:tcPr>
          <w:p w14:paraId="2E68C9F8" w14:textId="77777777" w:rsidR="001D65B9" w:rsidRPr="005359CD" w:rsidRDefault="001D65B9" w:rsidP="00C827EA">
            <w:pPr>
              <w:spacing w:line="480" w:lineRule="auto"/>
              <w:rPr>
                <w:lang w:val="en-ZA"/>
              </w:rPr>
            </w:pPr>
          </w:p>
        </w:tc>
      </w:tr>
    </w:tbl>
    <w:p w14:paraId="2A7EA142" w14:textId="77777777" w:rsidR="001D65B9" w:rsidRPr="008E000F" w:rsidRDefault="001D65B9" w:rsidP="001D65B9">
      <w:pPr>
        <w:ind w:left="360"/>
        <w:rPr>
          <w:lang w:val="en-ZA"/>
        </w:rPr>
      </w:pPr>
      <w:r w:rsidRPr="008E000F">
        <w:rPr>
          <w:lang w:val="en-ZA"/>
        </w:rPr>
        <w:br w:type="page"/>
      </w:r>
    </w:p>
    <w:p w14:paraId="56FD36C5" w14:textId="77777777" w:rsidR="001D65B9" w:rsidRPr="008E000F" w:rsidRDefault="001D65B9" w:rsidP="001D65B9">
      <w:pPr>
        <w:pStyle w:val="Heading2"/>
      </w:pPr>
      <w:bookmarkStart w:id="23" w:name="_Toc252346216"/>
      <w:bookmarkStart w:id="24" w:name="_Toc412825028"/>
      <w:bookmarkStart w:id="25" w:name="_Toc84598692"/>
      <w:r w:rsidRPr="008E000F">
        <w:lastRenderedPageBreak/>
        <w:t>Agreed Assessment Plan</w:t>
      </w:r>
      <w:bookmarkEnd w:id="23"/>
      <w:bookmarkEnd w:id="24"/>
      <w:bookmarkEnd w:id="25"/>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861"/>
        <w:gridCol w:w="2172"/>
        <w:gridCol w:w="3228"/>
      </w:tblGrid>
      <w:tr w:rsidR="001D65B9" w:rsidRPr="008E000F" w14:paraId="733CBEBB" w14:textId="77777777" w:rsidTr="00C827EA">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4B2AFC95" w14:textId="77777777" w:rsidR="001D65B9" w:rsidRPr="008E000F" w:rsidRDefault="001D65B9" w:rsidP="00C827EA">
            <w:pPr>
              <w:spacing w:line="480" w:lineRule="auto"/>
              <w:rPr>
                <w:b/>
                <w:szCs w:val="22"/>
                <w:lang w:val="en-ZA"/>
              </w:rPr>
            </w:pPr>
            <w:r w:rsidRPr="008E000F">
              <w:rPr>
                <w:b/>
                <w:szCs w:val="22"/>
                <w:lang w:val="en-ZA"/>
              </w:rPr>
              <w:t xml:space="preserve">Candidate's Name: </w:t>
            </w:r>
          </w:p>
        </w:tc>
        <w:tc>
          <w:tcPr>
            <w:tcW w:w="7261" w:type="dxa"/>
            <w:gridSpan w:val="3"/>
            <w:tcBorders>
              <w:top w:val="single" w:sz="4" w:space="0" w:color="auto"/>
              <w:left w:val="single" w:sz="4" w:space="0" w:color="auto"/>
              <w:bottom w:val="single" w:sz="4" w:space="0" w:color="auto"/>
              <w:right w:val="single" w:sz="4" w:space="0" w:color="auto"/>
            </w:tcBorders>
            <w:vAlign w:val="center"/>
          </w:tcPr>
          <w:p w14:paraId="4B28B1E0" w14:textId="77777777" w:rsidR="001D65B9" w:rsidRPr="008E000F" w:rsidRDefault="001D65B9" w:rsidP="00C827EA">
            <w:pPr>
              <w:spacing w:line="480" w:lineRule="auto"/>
              <w:rPr>
                <w:b/>
                <w:lang w:val="en-ZA"/>
              </w:rPr>
            </w:pPr>
          </w:p>
        </w:tc>
      </w:tr>
      <w:tr w:rsidR="001D65B9" w:rsidRPr="008E000F" w14:paraId="0E8EEE44" w14:textId="77777777" w:rsidTr="00C827EA">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7C6DFC66" w14:textId="77777777" w:rsidR="001D65B9" w:rsidRPr="008E000F" w:rsidRDefault="001D65B9" w:rsidP="00C827EA">
            <w:pPr>
              <w:spacing w:line="480" w:lineRule="auto"/>
              <w:rPr>
                <w:b/>
                <w:szCs w:val="22"/>
                <w:lang w:val="en-ZA"/>
              </w:rPr>
            </w:pPr>
            <w:r w:rsidRPr="008E000F">
              <w:rPr>
                <w:b/>
                <w:szCs w:val="22"/>
                <w:lang w:val="en-ZA"/>
              </w:rPr>
              <w:t>Assessor's Name:</w:t>
            </w:r>
          </w:p>
        </w:tc>
        <w:tc>
          <w:tcPr>
            <w:tcW w:w="7261" w:type="dxa"/>
            <w:gridSpan w:val="3"/>
            <w:tcBorders>
              <w:top w:val="single" w:sz="4" w:space="0" w:color="auto"/>
              <w:left w:val="single" w:sz="4" w:space="0" w:color="auto"/>
              <w:bottom w:val="single" w:sz="4" w:space="0" w:color="auto"/>
              <w:right w:val="single" w:sz="4" w:space="0" w:color="auto"/>
            </w:tcBorders>
            <w:vAlign w:val="center"/>
          </w:tcPr>
          <w:p w14:paraId="2278C79F" w14:textId="77777777" w:rsidR="001D65B9" w:rsidRPr="008E000F" w:rsidRDefault="001D65B9" w:rsidP="00C827EA">
            <w:pPr>
              <w:spacing w:line="480" w:lineRule="auto"/>
              <w:rPr>
                <w:b/>
                <w:lang w:val="en-ZA"/>
              </w:rPr>
            </w:pPr>
          </w:p>
        </w:tc>
      </w:tr>
      <w:tr w:rsidR="001D65B9" w:rsidRPr="008E000F" w14:paraId="28FB2AA1" w14:textId="77777777" w:rsidTr="00C827EA">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1C574F77" w14:textId="77777777" w:rsidR="001D65B9" w:rsidRPr="008E000F" w:rsidRDefault="001D65B9" w:rsidP="00C827EA">
            <w:pPr>
              <w:spacing w:line="480" w:lineRule="auto"/>
              <w:rPr>
                <w:b/>
                <w:szCs w:val="22"/>
                <w:lang w:val="en-ZA"/>
              </w:rPr>
            </w:pPr>
            <w:r w:rsidRPr="008E000F">
              <w:rPr>
                <w:b/>
                <w:szCs w:val="22"/>
                <w:lang w:val="en-ZA"/>
              </w:rPr>
              <w:t xml:space="preserve">Unit Standard Title:  </w:t>
            </w:r>
          </w:p>
        </w:tc>
        <w:tc>
          <w:tcPr>
            <w:tcW w:w="7261" w:type="dxa"/>
            <w:gridSpan w:val="3"/>
            <w:tcBorders>
              <w:top w:val="single" w:sz="4" w:space="0" w:color="auto"/>
              <w:left w:val="single" w:sz="4" w:space="0" w:color="auto"/>
              <w:bottom w:val="single" w:sz="4" w:space="0" w:color="auto"/>
              <w:right w:val="single" w:sz="4" w:space="0" w:color="auto"/>
            </w:tcBorders>
            <w:vAlign w:val="center"/>
          </w:tcPr>
          <w:p w14:paraId="5C905AE0" w14:textId="77777777" w:rsidR="001D65B9" w:rsidRPr="008E000F" w:rsidRDefault="001D65B9" w:rsidP="00C827EA">
            <w:pPr>
              <w:rPr>
                <w:bdr w:val="none" w:sz="0" w:space="0" w:color="auto" w:frame="1"/>
                <w:lang w:val="en-ZA"/>
              </w:rPr>
            </w:pPr>
            <w:r w:rsidRPr="008E000F">
              <w:rPr>
                <w:lang w:val="en-ZA"/>
              </w:rPr>
              <w:t xml:space="preserve">13929 </w:t>
            </w:r>
            <w:r w:rsidRPr="008E000F">
              <w:rPr>
                <w:bdr w:val="none" w:sz="0" w:space="0" w:color="auto" w:frame="1"/>
                <w:lang w:val="en-ZA"/>
              </w:rPr>
              <w:t xml:space="preserve">Co-ordinate meetings, minor events and travel arrangements </w:t>
            </w:r>
          </w:p>
        </w:tc>
      </w:tr>
      <w:tr w:rsidR="001D65B9" w:rsidRPr="008E000F" w14:paraId="4898D9F8" w14:textId="77777777" w:rsidTr="00C827EA">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469F2181" w14:textId="77777777" w:rsidR="001D65B9" w:rsidRPr="008E000F" w:rsidRDefault="001D65B9" w:rsidP="00C827EA">
            <w:pPr>
              <w:jc w:val="left"/>
              <w:rPr>
                <w:b/>
                <w:szCs w:val="22"/>
                <w:lang w:val="en-ZA"/>
              </w:rPr>
            </w:pPr>
            <w:r w:rsidRPr="008E000F">
              <w:rPr>
                <w:b/>
                <w:szCs w:val="22"/>
                <w:lang w:val="en-ZA"/>
              </w:rPr>
              <w:t>Special Assessment Requirements</w:t>
            </w:r>
          </w:p>
        </w:tc>
        <w:tc>
          <w:tcPr>
            <w:tcW w:w="7261" w:type="dxa"/>
            <w:gridSpan w:val="3"/>
            <w:tcBorders>
              <w:top w:val="single" w:sz="4" w:space="0" w:color="auto"/>
              <w:left w:val="single" w:sz="4" w:space="0" w:color="auto"/>
              <w:bottom w:val="single" w:sz="4" w:space="0" w:color="auto"/>
              <w:right w:val="single" w:sz="4" w:space="0" w:color="auto"/>
            </w:tcBorders>
            <w:vAlign w:val="center"/>
          </w:tcPr>
          <w:p w14:paraId="61D5227C" w14:textId="77777777" w:rsidR="001D65B9" w:rsidRPr="008E000F" w:rsidRDefault="001D65B9" w:rsidP="00C827EA">
            <w:pPr>
              <w:spacing w:line="480" w:lineRule="auto"/>
              <w:rPr>
                <w:b/>
                <w:lang w:val="en-ZA"/>
              </w:rPr>
            </w:pPr>
          </w:p>
        </w:tc>
      </w:tr>
      <w:tr w:rsidR="001D65B9" w:rsidRPr="008E000F" w14:paraId="6EB239D3" w14:textId="77777777" w:rsidTr="00C827EA">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2AEEE0A7" w14:textId="77777777" w:rsidR="001D65B9" w:rsidRPr="008E000F" w:rsidRDefault="001D65B9" w:rsidP="00C827EA">
            <w:pPr>
              <w:rPr>
                <w:b/>
                <w:bCs/>
                <w:szCs w:val="22"/>
                <w:lang w:val="en-ZA"/>
              </w:rPr>
            </w:pPr>
            <w:r w:rsidRPr="008E000F">
              <w:rPr>
                <w:b/>
                <w:bCs/>
                <w:szCs w:val="22"/>
                <w:lang w:val="en-ZA"/>
              </w:rPr>
              <w:t>Event</w:t>
            </w:r>
          </w:p>
        </w:tc>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292D2D2D" w14:textId="77777777" w:rsidR="001D65B9" w:rsidRPr="008E000F" w:rsidRDefault="001D65B9" w:rsidP="00C827EA">
            <w:pPr>
              <w:jc w:val="center"/>
              <w:rPr>
                <w:b/>
                <w:bCs/>
                <w:szCs w:val="22"/>
                <w:lang w:val="en-ZA"/>
              </w:rPr>
            </w:pPr>
            <w:r w:rsidRPr="008E000F">
              <w:rPr>
                <w:b/>
                <w:bCs/>
                <w:szCs w:val="22"/>
                <w:lang w:val="en-ZA"/>
              </w:rPr>
              <w:t>Date, time and location</w:t>
            </w:r>
          </w:p>
        </w:tc>
        <w:tc>
          <w:tcPr>
            <w:tcW w:w="2172" w:type="dxa"/>
            <w:tcBorders>
              <w:top w:val="single" w:sz="4" w:space="0" w:color="auto"/>
              <w:left w:val="single" w:sz="4" w:space="0" w:color="auto"/>
              <w:bottom w:val="single" w:sz="4" w:space="0" w:color="auto"/>
              <w:right w:val="single" w:sz="4" w:space="0" w:color="auto"/>
            </w:tcBorders>
            <w:shd w:val="clear" w:color="auto" w:fill="D9D9D9"/>
            <w:vAlign w:val="center"/>
          </w:tcPr>
          <w:p w14:paraId="452AEE44" w14:textId="77777777" w:rsidR="001D65B9" w:rsidRPr="008E000F" w:rsidRDefault="001D65B9" w:rsidP="00C827EA">
            <w:pPr>
              <w:pStyle w:val="UNIT"/>
              <w:keepNext w:val="0"/>
              <w:jc w:val="center"/>
              <w:rPr>
                <w:rFonts w:cs="Arial"/>
                <w:bCs/>
                <w:szCs w:val="22"/>
                <w:lang w:val="en-ZA"/>
              </w:rPr>
            </w:pPr>
            <w:r w:rsidRPr="008E000F">
              <w:rPr>
                <w:rFonts w:cs="Arial"/>
                <w:bCs/>
                <w:szCs w:val="22"/>
                <w:lang w:val="en-ZA"/>
              </w:rPr>
              <w:t>Resources required</w:t>
            </w:r>
          </w:p>
        </w:tc>
        <w:tc>
          <w:tcPr>
            <w:tcW w:w="3228" w:type="dxa"/>
            <w:tcBorders>
              <w:top w:val="single" w:sz="4" w:space="0" w:color="auto"/>
              <w:left w:val="single" w:sz="4" w:space="0" w:color="auto"/>
              <w:bottom w:val="single" w:sz="4" w:space="0" w:color="auto"/>
              <w:right w:val="single" w:sz="4" w:space="0" w:color="auto"/>
            </w:tcBorders>
            <w:shd w:val="clear" w:color="auto" w:fill="D9D9D9"/>
            <w:vAlign w:val="center"/>
          </w:tcPr>
          <w:p w14:paraId="1B037528" w14:textId="77777777" w:rsidR="001D65B9" w:rsidRPr="008E000F" w:rsidRDefault="001D65B9" w:rsidP="00C827EA">
            <w:pPr>
              <w:rPr>
                <w:b/>
                <w:bCs/>
                <w:szCs w:val="22"/>
                <w:lang w:val="en-ZA"/>
              </w:rPr>
            </w:pPr>
            <w:r w:rsidRPr="008E000F">
              <w:rPr>
                <w:b/>
                <w:bCs/>
                <w:szCs w:val="22"/>
                <w:lang w:val="en-ZA"/>
              </w:rPr>
              <w:t>Evidence to be generated</w:t>
            </w:r>
          </w:p>
        </w:tc>
      </w:tr>
      <w:tr w:rsidR="001D65B9" w:rsidRPr="008E000F" w14:paraId="22CCBE8C"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466139A1" w14:textId="77777777" w:rsidR="001D65B9" w:rsidRPr="008E000F" w:rsidRDefault="001D65B9" w:rsidP="00C827EA">
            <w:pPr>
              <w:ind w:left="-18"/>
              <w:jc w:val="left"/>
              <w:rPr>
                <w:lang w:val="en-ZA"/>
              </w:rPr>
            </w:pPr>
            <w:r w:rsidRPr="008E000F">
              <w:rPr>
                <w:lang w:val="en-ZA"/>
              </w:rPr>
              <w:t>Attend Training</w:t>
            </w:r>
          </w:p>
        </w:tc>
        <w:tc>
          <w:tcPr>
            <w:tcW w:w="1861" w:type="dxa"/>
            <w:tcBorders>
              <w:top w:val="single" w:sz="4" w:space="0" w:color="auto"/>
              <w:left w:val="single" w:sz="4" w:space="0" w:color="auto"/>
              <w:bottom w:val="single" w:sz="4" w:space="0" w:color="auto"/>
              <w:right w:val="single" w:sz="4" w:space="0" w:color="auto"/>
            </w:tcBorders>
            <w:vAlign w:val="center"/>
          </w:tcPr>
          <w:p w14:paraId="1AECB792" w14:textId="77777777" w:rsidR="001D65B9" w:rsidRPr="008E000F" w:rsidRDefault="001D65B9" w:rsidP="00C827EA">
            <w:pPr>
              <w:rPr>
                <w:lang w:val="en-ZA"/>
              </w:rPr>
            </w:pPr>
          </w:p>
        </w:tc>
        <w:tc>
          <w:tcPr>
            <w:tcW w:w="2172" w:type="dxa"/>
            <w:tcBorders>
              <w:top w:val="single" w:sz="4" w:space="0" w:color="auto"/>
              <w:left w:val="single" w:sz="4" w:space="0" w:color="auto"/>
              <w:bottom w:val="single" w:sz="4" w:space="0" w:color="auto"/>
              <w:right w:val="single" w:sz="4" w:space="0" w:color="auto"/>
            </w:tcBorders>
            <w:vAlign w:val="center"/>
          </w:tcPr>
          <w:p w14:paraId="064B2CF7" w14:textId="77777777" w:rsidR="001D65B9" w:rsidRPr="008E000F" w:rsidRDefault="001D65B9" w:rsidP="00C827EA">
            <w:pPr>
              <w:jc w:val="left"/>
              <w:rPr>
                <w:lang w:val="en-ZA"/>
              </w:rPr>
            </w:pPr>
            <w:r w:rsidRPr="008E000F">
              <w:rPr>
                <w:lang w:val="en-ZA"/>
              </w:rPr>
              <w:t>Training material, Facilitator</w:t>
            </w:r>
          </w:p>
        </w:tc>
        <w:tc>
          <w:tcPr>
            <w:tcW w:w="3228" w:type="dxa"/>
            <w:tcBorders>
              <w:top w:val="single" w:sz="4" w:space="0" w:color="auto"/>
              <w:left w:val="single" w:sz="4" w:space="0" w:color="auto"/>
              <w:bottom w:val="single" w:sz="4" w:space="0" w:color="auto"/>
              <w:right w:val="single" w:sz="4" w:space="0" w:color="auto"/>
            </w:tcBorders>
            <w:vAlign w:val="center"/>
          </w:tcPr>
          <w:p w14:paraId="0D08B9CE" w14:textId="77777777" w:rsidR="001D65B9" w:rsidRPr="008E000F" w:rsidRDefault="001D65B9" w:rsidP="00C827EA">
            <w:pPr>
              <w:jc w:val="left"/>
              <w:rPr>
                <w:lang w:val="en-ZA"/>
              </w:rPr>
            </w:pPr>
            <w:r w:rsidRPr="008E000F">
              <w:rPr>
                <w:lang w:val="en-ZA"/>
              </w:rPr>
              <w:t>Attendance Register</w:t>
            </w:r>
          </w:p>
        </w:tc>
      </w:tr>
      <w:tr w:rsidR="001D65B9" w:rsidRPr="008E000F" w14:paraId="28F2A604"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23B6C8DE" w14:textId="77777777" w:rsidR="001D65B9" w:rsidRPr="008E000F" w:rsidRDefault="001D65B9" w:rsidP="00C827EA">
            <w:pPr>
              <w:ind w:left="-18"/>
              <w:jc w:val="left"/>
              <w:rPr>
                <w:lang w:val="en-ZA"/>
              </w:rPr>
            </w:pPr>
            <w:r w:rsidRPr="008E000F">
              <w:rPr>
                <w:lang w:val="en-ZA"/>
              </w:rPr>
              <w:t xml:space="preserve">Complete </w:t>
            </w:r>
            <w:r>
              <w:rPr>
                <w:lang w:val="en-ZA"/>
              </w:rPr>
              <w:t>assessments</w:t>
            </w:r>
          </w:p>
        </w:tc>
        <w:tc>
          <w:tcPr>
            <w:tcW w:w="1861" w:type="dxa"/>
            <w:tcBorders>
              <w:top w:val="single" w:sz="4" w:space="0" w:color="auto"/>
              <w:left w:val="single" w:sz="4" w:space="0" w:color="auto"/>
              <w:bottom w:val="single" w:sz="4" w:space="0" w:color="auto"/>
              <w:right w:val="single" w:sz="4" w:space="0" w:color="auto"/>
            </w:tcBorders>
            <w:vAlign w:val="center"/>
          </w:tcPr>
          <w:p w14:paraId="3644B57B" w14:textId="77777777" w:rsidR="001D65B9" w:rsidRPr="008E000F" w:rsidRDefault="001D65B9" w:rsidP="00C827EA">
            <w:pPr>
              <w:rPr>
                <w:lang w:val="en-ZA"/>
              </w:rPr>
            </w:pPr>
          </w:p>
        </w:tc>
        <w:tc>
          <w:tcPr>
            <w:tcW w:w="2172" w:type="dxa"/>
            <w:tcBorders>
              <w:top w:val="single" w:sz="4" w:space="0" w:color="auto"/>
              <w:left w:val="single" w:sz="4" w:space="0" w:color="auto"/>
              <w:bottom w:val="single" w:sz="4" w:space="0" w:color="auto"/>
              <w:right w:val="single" w:sz="4" w:space="0" w:color="auto"/>
            </w:tcBorders>
            <w:vAlign w:val="center"/>
          </w:tcPr>
          <w:p w14:paraId="04F2F871" w14:textId="77777777" w:rsidR="001D65B9" w:rsidRPr="008E000F" w:rsidRDefault="001D65B9" w:rsidP="00C827EA">
            <w:pPr>
              <w:jc w:val="left"/>
              <w:rPr>
                <w:lang w:val="en-ZA"/>
              </w:rPr>
            </w:pPr>
            <w:r w:rsidRPr="008E000F">
              <w:rPr>
                <w:lang w:val="en-ZA"/>
              </w:rPr>
              <w:t>Assessments</w:t>
            </w:r>
          </w:p>
        </w:tc>
        <w:tc>
          <w:tcPr>
            <w:tcW w:w="3228" w:type="dxa"/>
            <w:tcBorders>
              <w:top w:val="single" w:sz="4" w:space="0" w:color="auto"/>
              <w:left w:val="single" w:sz="4" w:space="0" w:color="auto"/>
              <w:bottom w:val="single" w:sz="4" w:space="0" w:color="auto"/>
              <w:right w:val="single" w:sz="4" w:space="0" w:color="auto"/>
            </w:tcBorders>
            <w:vAlign w:val="center"/>
          </w:tcPr>
          <w:p w14:paraId="7831C8D6" w14:textId="77777777" w:rsidR="001D65B9" w:rsidRPr="008E000F" w:rsidRDefault="001D65B9" w:rsidP="00C827EA">
            <w:pPr>
              <w:jc w:val="left"/>
              <w:rPr>
                <w:lang w:val="en-ZA"/>
              </w:rPr>
            </w:pPr>
            <w:r w:rsidRPr="008E000F">
              <w:rPr>
                <w:lang w:val="en-ZA"/>
              </w:rPr>
              <w:t>Completed Assessments</w:t>
            </w:r>
          </w:p>
        </w:tc>
      </w:tr>
      <w:tr w:rsidR="001D65B9" w:rsidRPr="008E000F" w14:paraId="277B244D"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7FD7AD0F" w14:textId="77777777" w:rsidR="001D65B9" w:rsidRPr="008E000F" w:rsidRDefault="001D65B9" w:rsidP="00C827EA">
            <w:pPr>
              <w:ind w:left="-18"/>
              <w:jc w:val="left"/>
              <w:rPr>
                <w:lang w:val="en-ZA"/>
              </w:rPr>
            </w:pPr>
            <w:r w:rsidRPr="008E000F">
              <w:rPr>
                <w:lang w:val="en-ZA"/>
              </w:rPr>
              <w:t>Complete Portfolio of Evidence</w:t>
            </w:r>
          </w:p>
        </w:tc>
        <w:tc>
          <w:tcPr>
            <w:tcW w:w="1861" w:type="dxa"/>
            <w:tcBorders>
              <w:top w:val="single" w:sz="4" w:space="0" w:color="auto"/>
              <w:left w:val="single" w:sz="4" w:space="0" w:color="auto"/>
              <w:bottom w:val="single" w:sz="4" w:space="0" w:color="auto"/>
              <w:right w:val="single" w:sz="4" w:space="0" w:color="auto"/>
            </w:tcBorders>
            <w:vAlign w:val="center"/>
          </w:tcPr>
          <w:p w14:paraId="10170ED7" w14:textId="77777777" w:rsidR="001D65B9" w:rsidRPr="008E000F" w:rsidRDefault="001D65B9" w:rsidP="00C827EA">
            <w:pPr>
              <w:rPr>
                <w:lang w:val="en-ZA"/>
              </w:rPr>
            </w:pPr>
          </w:p>
        </w:tc>
        <w:tc>
          <w:tcPr>
            <w:tcW w:w="2172" w:type="dxa"/>
            <w:tcBorders>
              <w:top w:val="single" w:sz="4" w:space="0" w:color="auto"/>
              <w:left w:val="single" w:sz="4" w:space="0" w:color="auto"/>
              <w:bottom w:val="single" w:sz="4" w:space="0" w:color="auto"/>
              <w:right w:val="single" w:sz="4" w:space="0" w:color="auto"/>
            </w:tcBorders>
            <w:vAlign w:val="center"/>
          </w:tcPr>
          <w:p w14:paraId="5FA10148" w14:textId="77777777" w:rsidR="001D65B9" w:rsidRPr="008E000F" w:rsidRDefault="001D65B9" w:rsidP="00C827EA">
            <w:pPr>
              <w:jc w:val="left"/>
              <w:rPr>
                <w:lang w:val="en-ZA"/>
              </w:rPr>
            </w:pPr>
            <w:r w:rsidRPr="008E000F">
              <w:rPr>
                <w:lang w:val="en-ZA"/>
              </w:rPr>
              <w:t>Portfolio of Evidence guide</w:t>
            </w:r>
          </w:p>
        </w:tc>
        <w:tc>
          <w:tcPr>
            <w:tcW w:w="3228" w:type="dxa"/>
            <w:tcBorders>
              <w:top w:val="single" w:sz="4" w:space="0" w:color="auto"/>
              <w:left w:val="single" w:sz="4" w:space="0" w:color="auto"/>
              <w:bottom w:val="single" w:sz="4" w:space="0" w:color="auto"/>
              <w:right w:val="single" w:sz="4" w:space="0" w:color="auto"/>
            </w:tcBorders>
            <w:vAlign w:val="center"/>
          </w:tcPr>
          <w:p w14:paraId="3EBB0352" w14:textId="77777777" w:rsidR="001D65B9" w:rsidRPr="008E000F" w:rsidRDefault="001D65B9" w:rsidP="00C827EA">
            <w:pPr>
              <w:jc w:val="left"/>
              <w:rPr>
                <w:lang w:val="en-ZA"/>
              </w:rPr>
            </w:pPr>
            <w:r w:rsidRPr="008E000F">
              <w:rPr>
                <w:lang w:val="en-ZA"/>
              </w:rPr>
              <w:t>Completed Portfolio of Evidence</w:t>
            </w:r>
          </w:p>
        </w:tc>
      </w:tr>
      <w:tr w:rsidR="001D65B9" w:rsidRPr="008E000F" w14:paraId="5CE395EF"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3A2C6AB3" w14:textId="77777777" w:rsidR="001D65B9" w:rsidRPr="008E000F" w:rsidRDefault="001D65B9" w:rsidP="00C827EA">
            <w:pPr>
              <w:ind w:left="-18"/>
              <w:jc w:val="left"/>
              <w:rPr>
                <w:lang w:val="en-ZA"/>
              </w:rPr>
            </w:pPr>
            <w:r w:rsidRPr="008E000F">
              <w:rPr>
                <w:lang w:val="en-ZA"/>
              </w:rPr>
              <w:t xml:space="preserve">Submit Portfolio of Evidence to </w:t>
            </w:r>
            <w:r>
              <w:rPr>
                <w:lang w:val="en-ZA"/>
              </w:rPr>
              <w:t>training provider</w:t>
            </w:r>
          </w:p>
        </w:tc>
        <w:tc>
          <w:tcPr>
            <w:tcW w:w="1861" w:type="dxa"/>
            <w:tcBorders>
              <w:top w:val="single" w:sz="4" w:space="0" w:color="auto"/>
              <w:left w:val="single" w:sz="4" w:space="0" w:color="auto"/>
              <w:bottom w:val="single" w:sz="4" w:space="0" w:color="auto"/>
              <w:right w:val="single" w:sz="4" w:space="0" w:color="auto"/>
            </w:tcBorders>
            <w:vAlign w:val="center"/>
          </w:tcPr>
          <w:p w14:paraId="55062EDE" w14:textId="77777777" w:rsidR="001D65B9" w:rsidRPr="008E000F" w:rsidRDefault="001D65B9" w:rsidP="00C827EA">
            <w:pPr>
              <w:rPr>
                <w:lang w:val="en-ZA"/>
              </w:rPr>
            </w:pPr>
          </w:p>
        </w:tc>
        <w:tc>
          <w:tcPr>
            <w:tcW w:w="2172" w:type="dxa"/>
            <w:tcBorders>
              <w:top w:val="single" w:sz="4" w:space="0" w:color="auto"/>
              <w:left w:val="single" w:sz="4" w:space="0" w:color="auto"/>
              <w:bottom w:val="single" w:sz="4" w:space="0" w:color="auto"/>
              <w:right w:val="single" w:sz="4" w:space="0" w:color="auto"/>
            </w:tcBorders>
            <w:vAlign w:val="center"/>
          </w:tcPr>
          <w:p w14:paraId="6940CC51" w14:textId="77777777" w:rsidR="001D65B9" w:rsidRPr="008E000F" w:rsidRDefault="001D65B9" w:rsidP="00C827EA">
            <w:pPr>
              <w:rPr>
                <w:lang w:val="en-ZA"/>
              </w:rPr>
            </w:pPr>
          </w:p>
        </w:tc>
        <w:tc>
          <w:tcPr>
            <w:tcW w:w="3228" w:type="dxa"/>
            <w:tcBorders>
              <w:top w:val="single" w:sz="4" w:space="0" w:color="auto"/>
              <w:left w:val="single" w:sz="4" w:space="0" w:color="auto"/>
              <w:bottom w:val="single" w:sz="4" w:space="0" w:color="auto"/>
              <w:right w:val="single" w:sz="4" w:space="0" w:color="auto"/>
            </w:tcBorders>
            <w:vAlign w:val="center"/>
          </w:tcPr>
          <w:p w14:paraId="75EB3F2D" w14:textId="77777777" w:rsidR="001D65B9" w:rsidRPr="008E000F" w:rsidRDefault="001D65B9" w:rsidP="00C827EA">
            <w:pPr>
              <w:jc w:val="left"/>
              <w:rPr>
                <w:lang w:val="en-ZA"/>
              </w:rPr>
            </w:pPr>
            <w:r w:rsidRPr="008E000F">
              <w:rPr>
                <w:lang w:val="en-ZA"/>
              </w:rPr>
              <w:t xml:space="preserve">Acknowledgement of receipt from </w:t>
            </w:r>
            <w:r>
              <w:rPr>
                <w:lang w:val="en-ZA"/>
              </w:rPr>
              <w:t>training provider</w:t>
            </w:r>
          </w:p>
        </w:tc>
      </w:tr>
      <w:tr w:rsidR="001D65B9" w:rsidRPr="008E000F" w14:paraId="57646087" w14:textId="77777777" w:rsidTr="00C827EA">
        <w:tc>
          <w:tcPr>
            <w:tcW w:w="9810" w:type="dxa"/>
            <w:gridSpan w:val="4"/>
            <w:tcBorders>
              <w:top w:val="single" w:sz="4" w:space="0" w:color="auto"/>
              <w:left w:val="single" w:sz="4" w:space="0" w:color="auto"/>
              <w:bottom w:val="single" w:sz="4" w:space="0" w:color="auto"/>
              <w:right w:val="single" w:sz="4" w:space="0" w:color="auto"/>
            </w:tcBorders>
            <w:shd w:val="clear" w:color="auto" w:fill="D9D9D9"/>
          </w:tcPr>
          <w:p w14:paraId="21FBE3F1" w14:textId="77777777" w:rsidR="001D65B9" w:rsidRPr="008E000F" w:rsidRDefault="001D65B9" w:rsidP="00C827EA">
            <w:pPr>
              <w:jc w:val="center"/>
              <w:rPr>
                <w:b/>
                <w:szCs w:val="22"/>
                <w:lang w:val="en-ZA"/>
              </w:rPr>
            </w:pPr>
            <w:r w:rsidRPr="008E000F">
              <w:rPr>
                <w:b/>
                <w:szCs w:val="22"/>
                <w:lang w:val="en-ZA"/>
              </w:rPr>
              <w:t>Assessor roles and responsibility</w:t>
            </w:r>
          </w:p>
        </w:tc>
      </w:tr>
      <w:tr w:rsidR="001D65B9" w:rsidRPr="008E000F" w14:paraId="66483382"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40D7FBED" w14:textId="77777777" w:rsidR="001D65B9" w:rsidRPr="008E000F" w:rsidRDefault="001D65B9" w:rsidP="00C827EA">
            <w:pPr>
              <w:spacing w:line="360" w:lineRule="auto"/>
              <w:rPr>
                <w:b/>
                <w:bCs/>
                <w:szCs w:val="22"/>
                <w:lang w:val="en-ZA"/>
              </w:rPr>
            </w:pPr>
            <w:r w:rsidRPr="008E000F">
              <w:rPr>
                <w:b/>
                <w:bCs/>
                <w:szCs w:val="22"/>
                <w:lang w:val="en-ZA"/>
              </w:rPr>
              <w:t>Roles</w:t>
            </w:r>
          </w:p>
        </w:tc>
        <w:tc>
          <w:tcPr>
            <w:tcW w:w="7261" w:type="dxa"/>
            <w:gridSpan w:val="3"/>
            <w:tcBorders>
              <w:top w:val="single" w:sz="4" w:space="0" w:color="auto"/>
              <w:left w:val="single" w:sz="4" w:space="0" w:color="auto"/>
              <w:bottom w:val="single" w:sz="4" w:space="0" w:color="auto"/>
              <w:right w:val="single" w:sz="4" w:space="0" w:color="auto"/>
            </w:tcBorders>
          </w:tcPr>
          <w:p w14:paraId="38E8879E" w14:textId="77777777" w:rsidR="001D65B9" w:rsidRPr="008E000F" w:rsidRDefault="001D65B9" w:rsidP="00C827EA">
            <w:pPr>
              <w:pStyle w:val="ListBullet2"/>
              <w:rPr>
                <w:lang w:val="en-ZA"/>
              </w:rPr>
            </w:pPr>
            <w:r w:rsidRPr="008E000F">
              <w:rPr>
                <w:lang w:val="en-ZA"/>
              </w:rPr>
              <w:t>Assessor</w:t>
            </w:r>
          </w:p>
          <w:p w14:paraId="4BA78E0B" w14:textId="77777777" w:rsidR="001D65B9" w:rsidRPr="008E000F" w:rsidRDefault="001D65B9" w:rsidP="00C827EA">
            <w:pPr>
              <w:pStyle w:val="ListBullet2"/>
              <w:rPr>
                <w:lang w:val="en-ZA"/>
              </w:rPr>
            </w:pPr>
            <w:r w:rsidRPr="008E000F">
              <w:rPr>
                <w:lang w:val="en-ZA"/>
              </w:rPr>
              <w:t>Guide</w:t>
            </w:r>
          </w:p>
          <w:p w14:paraId="76010712" w14:textId="77777777" w:rsidR="001D65B9" w:rsidRPr="008E000F" w:rsidRDefault="001D65B9" w:rsidP="00C827EA">
            <w:pPr>
              <w:pStyle w:val="ListBullet2"/>
              <w:rPr>
                <w:lang w:val="en-ZA"/>
              </w:rPr>
            </w:pPr>
            <w:r w:rsidRPr="008E000F">
              <w:rPr>
                <w:lang w:val="en-ZA"/>
              </w:rPr>
              <w:t>Feedback Agent</w:t>
            </w:r>
          </w:p>
          <w:p w14:paraId="20793DE5" w14:textId="77777777" w:rsidR="001D65B9" w:rsidRPr="008E000F" w:rsidRDefault="001D65B9" w:rsidP="00C827EA">
            <w:pPr>
              <w:pStyle w:val="ListBullet2"/>
              <w:rPr>
                <w:lang w:val="en-ZA"/>
              </w:rPr>
            </w:pPr>
            <w:r w:rsidRPr="008E000F">
              <w:rPr>
                <w:lang w:val="en-ZA"/>
              </w:rPr>
              <w:t xml:space="preserve">Reviewer </w:t>
            </w:r>
          </w:p>
        </w:tc>
      </w:tr>
      <w:tr w:rsidR="001D65B9" w:rsidRPr="008E000F" w14:paraId="26CE55BB" w14:textId="77777777" w:rsidTr="00C827EA">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7AED00B4" w14:textId="77777777" w:rsidR="001D65B9" w:rsidRPr="008E000F" w:rsidRDefault="001D65B9" w:rsidP="00C827EA">
            <w:pPr>
              <w:spacing w:line="360" w:lineRule="auto"/>
              <w:rPr>
                <w:b/>
                <w:bCs/>
                <w:szCs w:val="22"/>
                <w:lang w:val="en-ZA"/>
              </w:rPr>
            </w:pPr>
            <w:r w:rsidRPr="008E000F">
              <w:rPr>
                <w:b/>
                <w:bCs/>
                <w:szCs w:val="22"/>
                <w:lang w:val="en-ZA"/>
              </w:rPr>
              <w:t>Responsibilities</w:t>
            </w:r>
          </w:p>
        </w:tc>
        <w:tc>
          <w:tcPr>
            <w:tcW w:w="7261" w:type="dxa"/>
            <w:gridSpan w:val="3"/>
            <w:tcBorders>
              <w:top w:val="single" w:sz="4" w:space="0" w:color="auto"/>
              <w:left w:val="single" w:sz="4" w:space="0" w:color="auto"/>
              <w:bottom w:val="single" w:sz="4" w:space="0" w:color="auto"/>
              <w:right w:val="single" w:sz="4" w:space="0" w:color="auto"/>
            </w:tcBorders>
          </w:tcPr>
          <w:p w14:paraId="7140EA9B" w14:textId="77777777" w:rsidR="001D65B9" w:rsidRPr="008E000F" w:rsidRDefault="001D65B9" w:rsidP="00C827EA">
            <w:pPr>
              <w:pStyle w:val="ListBullet2"/>
              <w:rPr>
                <w:lang w:val="en-ZA"/>
              </w:rPr>
            </w:pPr>
            <w:r w:rsidRPr="008E000F">
              <w:rPr>
                <w:lang w:val="en-ZA"/>
              </w:rPr>
              <w:t>Consult candidate re assessment, assessment process and plan</w:t>
            </w:r>
          </w:p>
          <w:p w14:paraId="627527D4" w14:textId="77777777" w:rsidR="001D65B9" w:rsidRPr="008E000F" w:rsidRDefault="001D65B9" w:rsidP="00C827EA">
            <w:pPr>
              <w:pStyle w:val="ListBullet2"/>
              <w:rPr>
                <w:lang w:val="en-ZA"/>
              </w:rPr>
            </w:pPr>
            <w:r w:rsidRPr="008E000F">
              <w:rPr>
                <w:lang w:val="en-ZA"/>
              </w:rPr>
              <w:t>Agree assessment process and plan with candidate</w:t>
            </w:r>
          </w:p>
          <w:p w14:paraId="4385E308" w14:textId="77777777" w:rsidR="001D65B9" w:rsidRPr="008E000F" w:rsidRDefault="001D65B9" w:rsidP="00C827EA">
            <w:pPr>
              <w:pStyle w:val="ListBullet2"/>
              <w:rPr>
                <w:lang w:val="en-ZA"/>
              </w:rPr>
            </w:pPr>
            <w:r w:rsidRPr="008E000F">
              <w:rPr>
                <w:lang w:val="en-ZA"/>
              </w:rPr>
              <w:t>Forward documentation to candidate: plan, guide and assessment instruments</w:t>
            </w:r>
          </w:p>
          <w:p w14:paraId="02637CC8" w14:textId="77777777" w:rsidR="001D65B9" w:rsidRPr="008E000F" w:rsidRDefault="001D65B9" w:rsidP="00C827EA">
            <w:pPr>
              <w:pStyle w:val="ListBullet2"/>
              <w:rPr>
                <w:lang w:val="en-ZA"/>
              </w:rPr>
            </w:pPr>
            <w:r w:rsidRPr="008E000F">
              <w:rPr>
                <w:lang w:val="en-ZA"/>
              </w:rPr>
              <w:t>Assess candidate with the use of different instruments</w:t>
            </w:r>
          </w:p>
          <w:p w14:paraId="3DB6B416" w14:textId="77777777" w:rsidR="001D65B9" w:rsidRPr="008E000F" w:rsidRDefault="001D65B9" w:rsidP="00C827EA">
            <w:pPr>
              <w:pStyle w:val="ListBullet2"/>
              <w:rPr>
                <w:lang w:val="en-ZA"/>
              </w:rPr>
            </w:pPr>
            <w:r w:rsidRPr="008E000F">
              <w:rPr>
                <w:lang w:val="en-ZA"/>
              </w:rPr>
              <w:t>Provide feedback on assessment findings</w:t>
            </w:r>
          </w:p>
          <w:p w14:paraId="25278903" w14:textId="77777777" w:rsidR="001D65B9" w:rsidRPr="008E000F" w:rsidRDefault="001D65B9" w:rsidP="00C827EA">
            <w:pPr>
              <w:pStyle w:val="ListBullet2"/>
              <w:rPr>
                <w:lang w:val="en-ZA"/>
              </w:rPr>
            </w:pPr>
            <w:r w:rsidRPr="008E000F">
              <w:rPr>
                <w:lang w:val="en-ZA"/>
              </w:rPr>
              <w:t xml:space="preserve">Support candidate through assessment process </w:t>
            </w:r>
          </w:p>
          <w:p w14:paraId="78BFFA79" w14:textId="77777777" w:rsidR="001D65B9" w:rsidRPr="008E000F" w:rsidRDefault="001D65B9" w:rsidP="00C827EA">
            <w:pPr>
              <w:pStyle w:val="ListBullet2"/>
              <w:rPr>
                <w:lang w:val="en-ZA"/>
              </w:rPr>
            </w:pPr>
            <w:r w:rsidRPr="008E000F">
              <w:rPr>
                <w:lang w:val="en-ZA"/>
              </w:rPr>
              <w:t>Source feedback from candidate on assessment process</w:t>
            </w:r>
          </w:p>
          <w:p w14:paraId="77F8F19C" w14:textId="77777777" w:rsidR="001D65B9" w:rsidRPr="008E000F" w:rsidRDefault="001D65B9" w:rsidP="00C827EA">
            <w:pPr>
              <w:pStyle w:val="ListBullet2"/>
              <w:rPr>
                <w:lang w:val="en-ZA"/>
              </w:rPr>
            </w:pPr>
            <w:r w:rsidRPr="008E000F">
              <w:rPr>
                <w:lang w:val="en-ZA"/>
              </w:rPr>
              <w:t>Review assessment process and outcome</w:t>
            </w:r>
          </w:p>
          <w:p w14:paraId="2459DF0A" w14:textId="77777777" w:rsidR="001D65B9" w:rsidRPr="008E000F" w:rsidRDefault="001D65B9" w:rsidP="00C827EA">
            <w:pPr>
              <w:pStyle w:val="ListBullet2"/>
              <w:rPr>
                <w:lang w:val="en-ZA"/>
              </w:rPr>
            </w:pPr>
            <w:r w:rsidRPr="008E000F">
              <w:rPr>
                <w:lang w:val="en-ZA"/>
              </w:rPr>
              <w:t>Use assessment process as opportunity to transform assessment activities and outcomes</w:t>
            </w:r>
          </w:p>
        </w:tc>
      </w:tr>
    </w:tbl>
    <w:p w14:paraId="54BBAB44" w14:textId="77777777" w:rsidR="001D65B9" w:rsidRDefault="001D65B9" w:rsidP="001D65B9">
      <w:r>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31"/>
        <w:gridCol w:w="3240"/>
        <w:gridCol w:w="988"/>
        <w:gridCol w:w="222"/>
        <w:gridCol w:w="29"/>
        <w:gridCol w:w="2721"/>
      </w:tblGrid>
      <w:tr w:rsidR="001D65B9" w:rsidRPr="008E000F" w14:paraId="0B5A5FB8" w14:textId="77777777" w:rsidTr="00C827EA">
        <w:tc>
          <w:tcPr>
            <w:tcW w:w="9810" w:type="dxa"/>
            <w:gridSpan w:val="7"/>
            <w:tcBorders>
              <w:top w:val="single" w:sz="4" w:space="0" w:color="auto"/>
              <w:left w:val="single" w:sz="4" w:space="0" w:color="auto"/>
              <w:bottom w:val="single" w:sz="4" w:space="0" w:color="auto"/>
              <w:right w:val="single" w:sz="4" w:space="0" w:color="auto"/>
            </w:tcBorders>
            <w:shd w:val="clear" w:color="auto" w:fill="D9D9D9"/>
          </w:tcPr>
          <w:p w14:paraId="3EA642B8" w14:textId="77777777" w:rsidR="001D65B9" w:rsidRPr="008E000F" w:rsidRDefault="001D65B9" w:rsidP="00C827EA">
            <w:pPr>
              <w:ind w:left="340"/>
              <w:jc w:val="center"/>
              <w:rPr>
                <w:b/>
                <w:szCs w:val="22"/>
                <w:lang w:val="en-ZA"/>
              </w:rPr>
            </w:pPr>
            <w:r w:rsidRPr="008E000F">
              <w:rPr>
                <w:b/>
                <w:szCs w:val="22"/>
                <w:lang w:val="en-ZA"/>
              </w:rPr>
              <w:lastRenderedPageBreak/>
              <w:t>Candidate roles and responsibility</w:t>
            </w:r>
          </w:p>
        </w:tc>
      </w:tr>
      <w:tr w:rsidR="001D65B9" w:rsidRPr="008E000F" w14:paraId="30441A97"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2516C546" w14:textId="77777777" w:rsidR="001D65B9" w:rsidRPr="008E000F" w:rsidRDefault="001D65B9" w:rsidP="00C827EA">
            <w:pPr>
              <w:spacing w:line="360" w:lineRule="auto"/>
              <w:rPr>
                <w:b/>
                <w:bCs/>
                <w:szCs w:val="22"/>
                <w:lang w:val="en-ZA"/>
              </w:rPr>
            </w:pPr>
            <w:r w:rsidRPr="008E000F">
              <w:rPr>
                <w:b/>
                <w:bCs/>
                <w:szCs w:val="22"/>
                <w:lang w:val="en-ZA"/>
              </w:rPr>
              <w:t>Roles</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759AE771" w14:textId="77777777" w:rsidR="001D65B9" w:rsidRPr="008E000F" w:rsidRDefault="001D65B9" w:rsidP="001D65B9">
            <w:pPr>
              <w:numPr>
                <w:ilvl w:val="0"/>
                <w:numId w:val="14"/>
              </w:numPr>
              <w:tabs>
                <w:tab w:val="num" w:pos="326"/>
              </w:tabs>
              <w:ind w:left="326"/>
              <w:rPr>
                <w:lang w:val="en-ZA"/>
              </w:rPr>
            </w:pPr>
            <w:r w:rsidRPr="008E000F">
              <w:rPr>
                <w:lang w:val="en-ZA"/>
              </w:rPr>
              <w:t>Candidate</w:t>
            </w:r>
          </w:p>
          <w:p w14:paraId="52ADD229" w14:textId="77777777" w:rsidR="001D65B9" w:rsidRPr="008E000F" w:rsidRDefault="001D65B9" w:rsidP="001D65B9">
            <w:pPr>
              <w:numPr>
                <w:ilvl w:val="0"/>
                <w:numId w:val="14"/>
              </w:numPr>
              <w:tabs>
                <w:tab w:val="num" w:pos="326"/>
              </w:tabs>
              <w:ind w:left="326"/>
              <w:rPr>
                <w:lang w:val="en-ZA"/>
              </w:rPr>
            </w:pPr>
            <w:r w:rsidRPr="008E000F">
              <w:rPr>
                <w:lang w:val="en-ZA"/>
              </w:rPr>
              <w:t>Feedback agent</w:t>
            </w:r>
          </w:p>
          <w:p w14:paraId="71644F53" w14:textId="77777777" w:rsidR="001D65B9" w:rsidRPr="008E000F" w:rsidRDefault="001D65B9" w:rsidP="001D65B9">
            <w:pPr>
              <w:numPr>
                <w:ilvl w:val="0"/>
                <w:numId w:val="14"/>
              </w:numPr>
              <w:tabs>
                <w:tab w:val="num" w:pos="326"/>
              </w:tabs>
              <w:ind w:left="326"/>
              <w:rPr>
                <w:lang w:val="en-ZA"/>
              </w:rPr>
            </w:pPr>
            <w:r w:rsidRPr="008E000F">
              <w:rPr>
                <w:lang w:val="en-ZA"/>
              </w:rPr>
              <w:t xml:space="preserve">Reviewer </w:t>
            </w:r>
          </w:p>
        </w:tc>
      </w:tr>
      <w:tr w:rsidR="001D65B9" w:rsidRPr="008E000F" w14:paraId="0A071C3C"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3FBCDB03" w14:textId="77777777" w:rsidR="001D65B9" w:rsidRPr="008E000F" w:rsidRDefault="001D65B9" w:rsidP="00C827EA">
            <w:pPr>
              <w:spacing w:line="360" w:lineRule="auto"/>
              <w:rPr>
                <w:b/>
                <w:bCs/>
                <w:szCs w:val="22"/>
                <w:lang w:val="en-ZA"/>
              </w:rPr>
            </w:pPr>
            <w:r w:rsidRPr="008E000F">
              <w:rPr>
                <w:b/>
                <w:bCs/>
                <w:szCs w:val="22"/>
                <w:lang w:val="en-ZA"/>
              </w:rPr>
              <w:t>Responsibilities</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4B2AD8DB" w14:textId="77777777" w:rsidR="001D65B9" w:rsidRPr="008E000F" w:rsidRDefault="001D65B9" w:rsidP="001D65B9">
            <w:pPr>
              <w:numPr>
                <w:ilvl w:val="0"/>
                <w:numId w:val="15"/>
              </w:numPr>
              <w:tabs>
                <w:tab w:val="num" w:pos="326"/>
              </w:tabs>
              <w:ind w:left="326"/>
              <w:rPr>
                <w:lang w:val="en-ZA"/>
              </w:rPr>
            </w:pPr>
            <w:r w:rsidRPr="008E000F">
              <w:rPr>
                <w:lang w:val="en-ZA"/>
              </w:rPr>
              <w:t>Be available for assessment</w:t>
            </w:r>
          </w:p>
          <w:p w14:paraId="45CE306F" w14:textId="77777777" w:rsidR="001D65B9" w:rsidRPr="008E000F" w:rsidRDefault="001D65B9" w:rsidP="001D65B9">
            <w:pPr>
              <w:numPr>
                <w:ilvl w:val="0"/>
                <w:numId w:val="15"/>
              </w:numPr>
              <w:tabs>
                <w:tab w:val="num" w:pos="326"/>
              </w:tabs>
              <w:ind w:left="326"/>
              <w:rPr>
                <w:lang w:val="en-ZA"/>
              </w:rPr>
            </w:pPr>
            <w:r w:rsidRPr="008E000F">
              <w:rPr>
                <w:lang w:val="en-ZA"/>
              </w:rPr>
              <w:t>Be actively involved in the consultative process</w:t>
            </w:r>
          </w:p>
          <w:p w14:paraId="1224FB3A" w14:textId="77777777" w:rsidR="001D65B9" w:rsidRPr="008E000F" w:rsidRDefault="001D65B9" w:rsidP="001D65B9">
            <w:pPr>
              <w:numPr>
                <w:ilvl w:val="0"/>
                <w:numId w:val="15"/>
              </w:numPr>
              <w:tabs>
                <w:tab w:val="num" w:pos="326"/>
              </w:tabs>
              <w:ind w:left="326"/>
              <w:rPr>
                <w:lang w:val="en-ZA"/>
              </w:rPr>
            </w:pPr>
            <w:r w:rsidRPr="008E000F">
              <w:rPr>
                <w:lang w:val="en-ZA"/>
              </w:rPr>
              <w:t>Learn from the assessment process</w:t>
            </w:r>
          </w:p>
          <w:p w14:paraId="2FC69EF0" w14:textId="77777777" w:rsidR="001D65B9" w:rsidRPr="008E000F" w:rsidRDefault="001D65B9" w:rsidP="001D65B9">
            <w:pPr>
              <w:numPr>
                <w:ilvl w:val="0"/>
                <w:numId w:val="15"/>
              </w:numPr>
              <w:tabs>
                <w:tab w:val="num" w:pos="326"/>
              </w:tabs>
              <w:ind w:left="326"/>
              <w:rPr>
                <w:lang w:val="en-ZA"/>
              </w:rPr>
            </w:pPr>
            <w:r w:rsidRPr="008E000F">
              <w:rPr>
                <w:lang w:val="en-ZA"/>
              </w:rPr>
              <w:t>Provide feedback to the assessor in terms of the assessment as learning activity</w:t>
            </w:r>
          </w:p>
          <w:p w14:paraId="71CC1FDF" w14:textId="77777777" w:rsidR="001D65B9" w:rsidRPr="008E000F" w:rsidRDefault="001D65B9" w:rsidP="001D65B9">
            <w:pPr>
              <w:numPr>
                <w:ilvl w:val="0"/>
                <w:numId w:val="15"/>
              </w:numPr>
              <w:tabs>
                <w:tab w:val="num" w:pos="326"/>
              </w:tabs>
              <w:ind w:left="326"/>
              <w:rPr>
                <w:lang w:val="en-ZA"/>
              </w:rPr>
            </w:pPr>
            <w:r w:rsidRPr="008E000F">
              <w:rPr>
                <w:lang w:val="en-ZA"/>
              </w:rPr>
              <w:t>Provide feedback to the assessor on the efficacy of the assessment process</w:t>
            </w:r>
          </w:p>
          <w:p w14:paraId="3EEFA12D" w14:textId="77777777" w:rsidR="001D65B9" w:rsidRPr="008E000F" w:rsidRDefault="001D65B9" w:rsidP="001D65B9">
            <w:pPr>
              <w:numPr>
                <w:ilvl w:val="0"/>
                <w:numId w:val="15"/>
              </w:numPr>
              <w:tabs>
                <w:tab w:val="num" w:pos="326"/>
              </w:tabs>
              <w:ind w:left="326"/>
              <w:rPr>
                <w:lang w:val="en-ZA"/>
              </w:rPr>
            </w:pPr>
            <w:r w:rsidRPr="008E000F">
              <w:rPr>
                <w:lang w:val="en-ZA"/>
              </w:rPr>
              <w:t>Review own role and assessor role in the assessment process</w:t>
            </w:r>
          </w:p>
        </w:tc>
      </w:tr>
      <w:tr w:rsidR="001D65B9" w:rsidRPr="008E000F" w14:paraId="05A663BA"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4DD2D7F4" w14:textId="77777777" w:rsidR="001D65B9" w:rsidRPr="008E000F" w:rsidRDefault="001D65B9" w:rsidP="00C827EA">
            <w:pPr>
              <w:rPr>
                <w:b/>
                <w:bCs/>
                <w:szCs w:val="22"/>
                <w:lang w:val="en-ZA"/>
              </w:rPr>
            </w:pPr>
            <w:r w:rsidRPr="008E000F">
              <w:rPr>
                <w:b/>
                <w:bCs/>
                <w:szCs w:val="22"/>
                <w:lang w:val="en-ZA"/>
              </w:rPr>
              <w:t>Assessment Instruments</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2CB38149" w14:textId="77777777" w:rsidR="001D65B9" w:rsidRPr="008E000F" w:rsidRDefault="001D65B9" w:rsidP="001D65B9">
            <w:pPr>
              <w:numPr>
                <w:ilvl w:val="0"/>
                <w:numId w:val="15"/>
              </w:numPr>
              <w:tabs>
                <w:tab w:val="num" w:pos="326"/>
              </w:tabs>
              <w:ind w:left="326"/>
              <w:rPr>
                <w:lang w:val="en-ZA"/>
              </w:rPr>
            </w:pPr>
            <w:r w:rsidRPr="008E000F">
              <w:rPr>
                <w:lang w:val="en-ZA"/>
              </w:rPr>
              <w:t>Portfolio of evidence</w:t>
            </w:r>
          </w:p>
          <w:p w14:paraId="7D739898" w14:textId="77777777" w:rsidR="001D65B9" w:rsidRPr="008E000F" w:rsidRDefault="001D65B9" w:rsidP="001D65B9">
            <w:pPr>
              <w:numPr>
                <w:ilvl w:val="0"/>
                <w:numId w:val="15"/>
              </w:numPr>
              <w:tabs>
                <w:tab w:val="num" w:pos="326"/>
              </w:tabs>
              <w:ind w:left="326"/>
              <w:rPr>
                <w:lang w:val="en-ZA"/>
              </w:rPr>
            </w:pPr>
            <w:r>
              <w:rPr>
                <w:lang w:val="en-ZA"/>
              </w:rPr>
              <w:t>Project</w:t>
            </w:r>
          </w:p>
          <w:p w14:paraId="56B1FF92" w14:textId="77777777" w:rsidR="001D65B9" w:rsidRPr="008E000F" w:rsidRDefault="001D65B9" w:rsidP="001D65B9">
            <w:pPr>
              <w:numPr>
                <w:ilvl w:val="0"/>
                <w:numId w:val="15"/>
              </w:numPr>
              <w:tabs>
                <w:tab w:val="num" w:pos="326"/>
              </w:tabs>
              <w:ind w:left="326"/>
              <w:rPr>
                <w:lang w:val="en-ZA"/>
              </w:rPr>
            </w:pPr>
            <w:r w:rsidRPr="008E000F">
              <w:rPr>
                <w:lang w:val="en-ZA"/>
              </w:rPr>
              <w:t>Questioning</w:t>
            </w:r>
          </w:p>
        </w:tc>
      </w:tr>
      <w:tr w:rsidR="001D65B9" w:rsidRPr="008E000F" w14:paraId="2216A302" w14:textId="77777777" w:rsidTr="00C827EA">
        <w:tc>
          <w:tcPr>
            <w:tcW w:w="9810" w:type="dxa"/>
            <w:gridSpan w:val="7"/>
            <w:tcBorders>
              <w:top w:val="single" w:sz="4" w:space="0" w:color="auto"/>
              <w:left w:val="single" w:sz="4" w:space="0" w:color="auto"/>
              <w:bottom w:val="single" w:sz="4" w:space="0" w:color="auto"/>
              <w:right w:val="single" w:sz="4" w:space="0" w:color="auto"/>
            </w:tcBorders>
            <w:shd w:val="clear" w:color="auto" w:fill="D9D9D9"/>
          </w:tcPr>
          <w:p w14:paraId="5B4C8852" w14:textId="77777777" w:rsidR="001D65B9" w:rsidRPr="008E000F" w:rsidRDefault="001D65B9" w:rsidP="00C827EA">
            <w:pPr>
              <w:ind w:left="510"/>
              <w:jc w:val="center"/>
              <w:rPr>
                <w:b/>
                <w:szCs w:val="22"/>
                <w:lang w:val="en-ZA"/>
              </w:rPr>
            </w:pPr>
            <w:r w:rsidRPr="008E000F">
              <w:rPr>
                <w:b/>
                <w:szCs w:val="22"/>
                <w:lang w:val="en-ZA"/>
              </w:rPr>
              <w:t>Assessment Process</w:t>
            </w:r>
          </w:p>
        </w:tc>
      </w:tr>
      <w:tr w:rsidR="001D65B9" w:rsidRPr="008E000F" w14:paraId="44687D02" w14:textId="77777777" w:rsidTr="00C827EA">
        <w:tc>
          <w:tcPr>
            <w:tcW w:w="7089" w:type="dxa"/>
            <w:gridSpan w:val="6"/>
            <w:tcBorders>
              <w:top w:val="single" w:sz="4" w:space="0" w:color="auto"/>
              <w:left w:val="single" w:sz="4" w:space="0" w:color="auto"/>
              <w:bottom w:val="single" w:sz="4" w:space="0" w:color="auto"/>
              <w:right w:val="single" w:sz="4" w:space="0" w:color="auto"/>
            </w:tcBorders>
            <w:shd w:val="clear" w:color="auto" w:fill="D9D9D9"/>
          </w:tcPr>
          <w:p w14:paraId="597848CF" w14:textId="77777777" w:rsidR="001D65B9" w:rsidRPr="008E000F" w:rsidRDefault="001D65B9" w:rsidP="00C827EA">
            <w:pPr>
              <w:spacing w:line="360" w:lineRule="auto"/>
              <w:jc w:val="center"/>
              <w:rPr>
                <w:b/>
                <w:bCs/>
                <w:szCs w:val="22"/>
                <w:lang w:val="en-ZA"/>
              </w:rPr>
            </w:pPr>
            <w:r w:rsidRPr="008E000F">
              <w:rPr>
                <w:b/>
                <w:bCs/>
                <w:szCs w:val="22"/>
                <w:lang w:val="en-ZA"/>
              </w:rPr>
              <w:t>Step</w:t>
            </w:r>
          </w:p>
        </w:tc>
        <w:tc>
          <w:tcPr>
            <w:tcW w:w="2721" w:type="dxa"/>
            <w:tcBorders>
              <w:top w:val="single" w:sz="4" w:space="0" w:color="auto"/>
              <w:left w:val="single" w:sz="4" w:space="0" w:color="auto"/>
              <w:bottom w:val="single" w:sz="4" w:space="0" w:color="auto"/>
              <w:right w:val="single" w:sz="4" w:space="0" w:color="auto"/>
            </w:tcBorders>
            <w:shd w:val="clear" w:color="auto" w:fill="D9D9D9"/>
          </w:tcPr>
          <w:p w14:paraId="768E192B" w14:textId="77777777" w:rsidR="001D65B9" w:rsidRPr="008E000F" w:rsidRDefault="001D65B9" w:rsidP="00C827EA">
            <w:pPr>
              <w:ind w:left="510"/>
              <w:jc w:val="center"/>
              <w:rPr>
                <w:b/>
                <w:szCs w:val="22"/>
                <w:lang w:val="en-ZA"/>
              </w:rPr>
            </w:pPr>
            <w:r w:rsidRPr="008E000F">
              <w:rPr>
                <w:b/>
                <w:szCs w:val="22"/>
                <w:lang w:val="en-ZA"/>
              </w:rPr>
              <w:t>Date</w:t>
            </w:r>
          </w:p>
        </w:tc>
      </w:tr>
      <w:tr w:rsidR="001D65B9" w:rsidRPr="008E000F" w14:paraId="31CB3CBD" w14:textId="77777777" w:rsidTr="00C827EA">
        <w:tc>
          <w:tcPr>
            <w:tcW w:w="7089" w:type="dxa"/>
            <w:gridSpan w:val="6"/>
            <w:tcBorders>
              <w:top w:val="single" w:sz="4" w:space="0" w:color="auto"/>
              <w:left w:val="single" w:sz="4" w:space="0" w:color="auto"/>
              <w:bottom w:val="single" w:sz="4" w:space="0" w:color="auto"/>
              <w:right w:val="single" w:sz="4" w:space="0" w:color="auto"/>
            </w:tcBorders>
            <w:shd w:val="clear" w:color="auto" w:fill="auto"/>
          </w:tcPr>
          <w:p w14:paraId="77908F43" w14:textId="77777777" w:rsidR="001D65B9" w:rsidRPr="008E000F" w:rsidRDefault="001D65B9" w:rsidP="00C827EA">
            <w:pPr>
              <w:pStyle w:val="ListBullet2"/>
              <w:tabs>
                <w:tab w:val="num" w:pos="720"/>
              </w:tabs>
              <w:ind w:left="714" w:hanging="357"/>
              <w:rPr>
                <w:lang w:val="en-ZA"/>
              </w:rPr>
            </w:pPr>
            <w:r w:rsidRPr="008E000F">
              <w:rPr>
                <w:lang w:val="en-ZA"/>
              </w:rPr>
              <w:t>Evaluation of POE addressing Essential Embedded Knowledge in unit standards</w:t>
            </w:r>
          </w:p>
          <w:p w14:paraId="7FD4FFDD" w14:textId="77777777" w:rsidR="001D65B9" w:rsidRPr="008E000F" w:rsidRDefault="001D65B9" w:rsidP="00C827EA">
            <w:pPr>
              <w:pStyle w:val="ListBullet2"/>
              <w:tabs>
                <w:tab w:val="num" w:pos="720"/>
              </w:tabs>
              <w:ind w:left="714" w:hanging="357"/>
              <w:rPr>
                <w:lang w:val="en-ZA"/>
              </w:rPr>
            </w:pPr>
            <w:r w:rsidRPr="008E000F">
              <w:rPr>
                <w:lang w:val="en-ZA"/>
              </w:rPr>
              <w:t>Evaluation of Research Projects and other evidence address specific unit standards</w:t>
            </w:r>
          </w:p>
          <w:p w14:paraId="2968AB4F" w14:textId="77777777" w:rsidR="001D65B9" w:rsidRPr="008E000F" w:rsidRDefault="001D65B9" w:rsidP="00C827EA">
            <w:pPr>
              <w:pStyle w:val="ListBullet2"/>
              <w:tabs>
                <w:tab w:val="num" w:pos="720"/>
              </w:tabs>
              <w:ind w:left="714" w:hanging="357"/>
              <w:rPr>
                <w:lang w:val="en-ZA"/>
              </w:rPr>
            </w:pPr>
            <w:r w:rsidRPr="008E000F">
              <w:rPr>
                <w:lang w:val="en-ZA"/>
              </w:rPr>
              <w:t>Consultation: assessment plan and assessment activities and instruments.  Pre-assessment moderation and interviews conducted at this stage</w:t>
            </w:r>
          </w:p>
          <w:p w14:paraId="2F80D070" w14:textId="77777777" w:rsidR="001D65B9" w:rsidRPr="008E000F" w:rsidRDefault="001D65B9" w:rsidP="00C827EA">
            <w:pPr>
              <w:pStyle w:val="ListBullet2"/>
              <w:tabs>
                <w:tab w:val="num" w:pos="720"/>
              </w:tabs>
              <w:ind w:left="714" w:hanging="357"/>
              <w:rPr>
                <w:lang w:val="en-ZA"/>
              </w:rPr>
            </w:pPr>
            <w:r w:rsidRPr="008E000F">
              <w:rPr>
                <w:lang w:val="en-ZA"/>
              </w:rPr>
              <w:t>Observation: feedback on assessment against specific outcomes, critical outcomes and constructs in unit standards</w:t>
            </w:r>
          </w:p>
          <w:p w14:paraId="7BC93140" w14:textId="77777777" w:rsidR="001D65B9" w:rsidRPr="008E000F" w:rsidRDefault="001D65B9" w:rsidP="00C827EA">
            <w:pPr>
              <w:pStyle w:val="ListBullet2"/>
              <w:tabs>
                <w:tab w:val="num" w:pos="720"/>
              </w:tabs>
              <w:ind w:left="714" w:hanging="357"/>
              <w:rPr>
                <w:lang w:val="en-ZA"/>
              </w:rPr>
            </w:pPr>
            <w:r w:rsidRPr="008E000F">
              <w:rPr>
                <w:lang w:val="en-ZA"/>
              </w:rPr>
              <w:t>Feedback: to candidate regarding sufficiency of evidence and possible interview to gain supplementary evidence</w:t>
            </w:r>
          </w:p>
          <w:p w14:paraId="707358E9" w14:textId="77777777" w:rsidR="001D65B9" w:rsidRPr="008E000F" w:rsidRDefault="001D65B9" w:rsidP="00C827EA">
            <w:pPr>
              <w:pStyle w:val="ListBullet2"/>
              <w:tabs>
                <w:tab w:val="num" w:pos="720"/>
              </w:tabs>
              <w:ind w:left="714" w:hanging="357"/>
              <w:rPr>
                <w:szCs w:val="20"/>
                <w:lang w:val="en-ZA"/>
              </w:rPr>
            </w:pPr>
            <w:r w:rsidRPr="008E000F">
              <w:rPr>
                <w:lang w:val="en-ZA"/>
              </w:rPr>
              <w:t>Feedback to candidate regarding assessment findings as well as review process</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1426DBCE" w14:textId="77777777" w:rsidR="001D65B9" w:rsidRPr="008E000F" w:rsidRDefault="001D65B9" w:rsidP="00C827EA">
            <w:pPr>
              <w:ind w:left="510"/>
              <w:rPr>
                <w:szCs w:val="20"/>
                <w:lang w:val="en-ZA"/>
              </w:rPr>
            </w:pPr>
          </w:p>
        </w:tc>
      </w:tr>
      <w:tr w:rsidR="001D65B9" w:rsidRPr="008E000F" w14:paraId="6D360C5F"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5CE5DC66" w14:textId="77777777" w:rsidR="001D65B9" w:rsidRPr="008E000F" w:rsidRDefault="001D65B9" w:rsidP="00C827EA">
            <w:pPr>
              <w:rPr>
                <w:b/>
                <w:bCs/>
                <w:szCs w:val="22"/>
                <w:lang w:val="en-ZA"/>
              </w:rPr>
            </w:pPr>
            <w:r w:rsidRPr="008E000F">
              <w:rPr>
                <w:b/>
                <w:bCs/>
                <w:szCs w:val="22"/>
                <w:lang w:val="en-ZA"/>
              </w:rPr>
              <w:t>Feedback</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794528AA" w14:textId="77777777" w:rsidR="001D65B9" w:rsidRPr="008E000F" w:rsidRDefault="001D65B9" w:rsidP="00C827EA">
            <w:pPr>
              <w:ind w:left="56"/>
              <w:rPr>
                <w:lang w:val="en-ZA"/>
              </w:rPr>
            </w:pPr>
            <w:r w:rsidRPr="008E000F">
              <w:rPr>
                <w:lang w:val="en-ZA"/>
              </w:rPr>
              <w:t>Written feedback to be given to all stakeholders at the end of the assessment process, as well as verbal feedback to the candidate during assessment activities</w:t>
            </w:r>
          </w:p>
        </w:tc>
      </w:tr>
      <w:tr w:rsidR="001D65B9" w:rsidRPr="008E000F" w14:paraId="7684B53D"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4D859A36" w14:textId="77777777" w:rsidR="001D65B9" w:rsidRPr="008E000F" w:rsidRDefault="001D65B9" w:rsidP="00C827EA">
            <w:pPr>
              <w:rPr>
                <w:b/>
                <w:bCs/>
                <w:szCs w:val="22"/>
                <w:lang w:val="en-ZA"/>
              </w:rPr>
            </w:pPr>
            <w:r w:rsidRPr="008E000F">
              <w:rPr>
                <w:b/>
                <w:bCs/>
                <w:szCs w:val="22"/>
                <w:lang w:val="en-ZA"/>
              </w:rPr>
              <w:t>Recording Process</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1979F3A5" w14:textId="77777777" w:rsidR="001D65B9" w:rsidRPr="008E000F" w:rsidRDefault="001D65B9" w:rsidP="00C827EA">
            <w:pPr>
              <w:ind w:left="56"/>
              <w:rPr>
                <w:lang w:val="en-ZA"/>
              </w:rPr>
            </w:pPr>
            <w:r w:rsidRPr="008E000F">
              <w:rPr>
                <w:lang w:val="en-ZA"/>
              </w:rPr>
              <w:t>Process and findings to be recorded and submitted for record keeping purposes as well as moderation and verification</w:t>
            </w:r>
          </w:p>
        </w:tc>
      </w:tr>
      <w:tr w:rsidR="001D65B9" w:rsidRPr="008E000F" w14:paraId="3033ABCB"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5C29DD1E" w14:textId="77777777" w:rsidR="001D65B9" w:rsidRPr="008E000F" w:rsidRDefault="001D65B9" w:rsidP="00C827EA">
            <w:pPr>
              <w:rPr>
                <w:b/>
                <w:bCs/>
                <w:szCs w:val="22"/>
                <w:lang w:val="en-ZA"/>
              </w:rPr>
            </w:pPr>
            <w:r w:rsidRPr="008E000F">
              <w:rPr>
                <w:b/>
                <w:bCs/>
                <w:szCs w:val="22"/>
                <w:lang w:val="en-ZA"/>
              </w:rPr>
              <w:t>Review Process</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4D14C0C2" w14:textId="77777777" w:rsidR="001D65B9" w:rsidRPr="008E000F" w:rsidRDefault="001D65B9" w:rsidP="00C827EA">
            <w:pPr>
              <w:ind w:left="56"/>
              <w:rPr>
                <w:lang w:val="en-ZA"/>
              </w:rPr>
            </w:pPr>
            <w:r w:rsidRPr="008E000F">
              <w:rPr>
                <w:lang w:val="en-ZA"/>
              </w:rPr>
              <w:t>The review process is the responsibility of the assessor and the candidate.  Joint reviewing will take place after feedback has been given to the candidate</w:t>
            </w:r>
          </w:p>
        </w:tc>
      </w:tr>
      <w:tr w:rsidR="001D65B9" w:rsidRPr="008E000F" w14:paraId="617BAFC3"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49525201" w14:textId="77777777" w:rsidR="001D65B9" w:rsidRPr="008E000F" w:rsidRDefault="001D65B9" w:rsidP="00C827EA">
            <w:pPr>
              <w:rPr>
                <w:b/>
                <w:bCs/>
                <w:szCs w:val="22"/>
                <w:lang w:val="en-ZA"/>
              </w:rPr>
            </w:pPr>
            <w:r w:rsidRPr="008E000F">
              <w:rPr>
                <w:b/>
                <w:bCs/>
                <w:szCs w:val="22"/>
                <w:lang w:val="en-ZA"/>
              </w:rPr>
              <w:t>Right to appeal</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7620C03C" w14:textId="77777777" w:rsidR="001D65B9" w:rsidRPr="008E000F" w:rsidRDefault="001D65B9" w:rsidP="00C827EA">
            <w:pPr>
              <w:ind w:left="56"/>
              <w:rPr>
                <w:lang w:val="en-ZA"/>
              </w:rPr>
            </w:pPr>
            <w:r w:rsidRPr="008E000F">
              <w:rPr>
                <w:lang w:val="en-ZA"/>
              </w:rPr>
              <w:t>The candidate must be advised of the right to appeal</w:t>
            </w:r>
          </w:p>
        </w:tc>
      </w:tr>
      <w:tr w:rsidR="001D65B9" w:rsidRPr="008E000F" w14:paraId="57B8E4CA" w14:textId="77777777" w:rsidTr="00C827EA">
        <w:trPr>
          <w:trHeight w:val="255"/>
        </w:trPr>
        <w:tc>
          <w:tcPr>
            <w:tcW w:w="25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12B051" w14:textId="77777777" w:rsidR="001D65B9" w:rsidRPr="008E000F" w:rsidRDefault="001D65B9" w:rsidP="00C827EA">
            <w:pPr>
              <w:jc w:val="left"/>
              <w:rPr>
                <w:b/>
                <w:bCs/>
                <w:szCs w:val="22"/>
                <w:lang w:val="en-ZA"/>
              </w:rPr>
            </w:pPr>
            <w:r w:rsidRPr="008E000F">
              <w:rPr>
                <w:b/>
                <w:bCs/>
                <w:szCs w:val="22"/>
                <w:lang w:val="en-ZA"/>
              </w:rPr>
              <w:lastRenderedPageBreak/>
              <w:t>Accessibility and safety of environment</w:t>
            </w:r>
          </w:p>
        </w:tc>
        <w:tc>
          <w:tcPr>
            <w:tcW w:w="4259" w:type="dxa"/>
            <w:gridSpan w:val="3"/>
            <w:tcBorders>
              <w:top w:val="single" w:sz="4" w:space="0" w:color="auto"/>
              <w:left w:val="single" w:sz="4" w:space="0" w:color="auto"/>
              <w:bottom w:val="single" w:sz="4" w:space="0" w:color="auto"/>
              <w:right w:val="single" w:sz="4" w:space="0" w:color="auto"/>
            </w:tcBorders>
            <w:shd w:val="clear" w:color="auto" w:fill="D9D9D9"/>
          </w:tcPr>
          <w:p w14:paraId="25030385" w14:textId="77777777" w:rsidR="001D65B9" w:rsidRPr="008E000F" w:rsidRDefault="001D65B9" w:rsidP="00C827EA">
            <w:pPr>
              <w:jc w:val="center"/>
              <w:rPr>
                <w:b/>
                <w:szCs w:val="22"/>
                <w:lang w:val="en-ZA"/>
              </w:rPr>
            </w:pPr>
            <w:r w:rsidRPr="008E000F">
              <w:rPr>
                <w:b/>
                <w:szCs w:val="22"/>
                <w:lang w:val="en-ZA"/>
              </w:rPr>
              <w:t>Step</w:t>
            </w:r>
          </w:p>
        </w:tc>
        <w:tc>
          <w:tcPr>
            <w:tcW w:w="2972" w:type="dxa"/>
            <w:gridSpan w:val="3"/>
            <w:tcBorders>
              <w:top w:val="single" w:sz="4" w:space="0" w:color="auto"/>
              <w:left w:val="single" w:sz="4" w:space="0" w:color="auto"/>
              <w:bottom w:val="single" w:sz="4" w:space="0" w:color="auto"/>
              <w:right w:val="single" w:sz="4" w:space="0" w:color="auto"/>
            </w:tcBorders>
            <w:shd w:val="clear" w:color="auto" w:fill="D9D9D9"/>
          </w:tcPr>
          <w:p w14:paraId="7FAAD4F6" w14:textId="77777777" w:rsidR="001D65B9" w:rsidRPr="008E000F" w:rsidRDefault="001D65B9" w:rsidP="00C827EA">
            <w:pPr>
              <w:jc w:val="center"/>
              <w:rPr>
                <w:b/>
                <w:szCs w:val="22"/>
                <w:lang w:val="en-ZA"/>
              </w:rPr>
            </w:pPr>
            <w:r w:rsidRPr="008E000F">
              <w:rPr>
                <w:b/>
                <w:szCs w:val="22"/>
                <w:lang w:val="en-ZA"/>
              </w:rPr>
              <w:t>Date</w:t>
            </w:r>
          </w:p>
        </w:tc>
      </w:tr>
      <w:tr w:rsidR="001D65B9" w:rsidRPr="008E000F" w14:paraId="4F63C0AA" w14:textId="77777777" w:rsidTr="00C827EA">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tcPr>
          <w:p w14:paraId="6B2E0A4C" w14:textId="77777777" w:rsidR="001D65B9" w:rsidRPr="008E000F" w:rsidRDefault="001D65B9" w:rsidP="00C827EA">
            <w:pPr>
              <w:jc w:val="left"/>
              <w:rPr>
                <w:b/>
                <w:bCs/>
                <w:szCs w:val="22"/>
                <w:lang w:val="en-ZA"/>
              </w:rPr>
            </w:pPr>
          </w:p>
        </w:tc>
        <w:tc>
          <w:tcPr>
            <w:tcW w:w="4259" w:type="dxa"/>
            <w:gridSpan w:val="3"/>
            <w:tcBorders>
              <w:top w:val="single" w:sz="4" w:space="0" w:color="auto"/>
              <w:left w:val="single" w:sz="4" w:space="0" w:color="auto"/>
              <w:bottom w:val="single" w:sz="4" w:space="0" w:color="auto"/>
              <w:right w:val="single" w:sz="4" w:space="0" w:color="auto"/>
            </w:tcBorders>
            <w:shd w:val="clear" w:color="auto" w:fill="auto"/>
          </w:tcPr>
          <w:p w14:paraId="604DFB8B" w14:textId="77777777" w:rsidR="001D65B9" w:rsidRPr="008E000F" w:rsidRDefault="001D65B9" w:rsidP="00C827EA">
            <w:pPr>
              <w:pStyle w:val="L"/>
              <w:numPr>
                <w:ilvl w:val="0"/>
                <w:numId w:val="0"/>
              </w:numPr>
              <w:tabs>
                <w:tab w:val="left" w:pos="720"/>
              </w:tabs>
              <w:ind w:left="21"/>
              <w:rPr>
                <w:lang w:val="en-ZA"/>
              </w:rPr>
            </w:pPr>
            <w:r w:rsidRPr="008E000F">
              <w:rPr>
                <w:lang w:val="en-ZA"/>
              </w:rPr>
              <w:t>Site inspection conducted</w:t>
            </w:r>
          </w:p>
          <w:p w14:paraId="2AB8001A" w14:textId="77777777" w:rsidR="001D65B9" w:rsidRPr="008E000F" w:rsidRDefault="001D65B9" w:rsidP="00C827EA">
            <w:pPr>
              <w:pStyle w:val="L"/>
              <w:numPr>
                <w:ilvl w:val="0"/>
                <w:numId w:val="0"/>
              </w:numPr>
              <w:tabs>
                <w:tab w:val="left" w:pos="720"/>
              </w:tabs>
              <w:ind w:left="21"/>
              <w:rPr>
                <w:lang w:val="en-ZA"/>
              </w:rPr>
            </w:pPr>
            <w:r w:rsidRPr="008E000F">
              <w:rPr>
                <w:lang w:val="en-ZA"/>
              </w:rPr>
              <w:t>Pre-assessment moderation conducted</w:t>
            </w:r>
          </w:p>
        </w:tc>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6FE8C1E7" w14:textId="77777777" w:rsidR="001D65B9" w:rsidRPr="008E000F" w:rsidRDefault="001D65B9" w:rsidP="00C827EA">
            <w:pPr>
              <w:rPr>
                <w:lang w:val="en-ZA"/>
              </w:rPr>
            </w:pPr>
          </w:p>
        </w:tc>
      </w:tr>
      <w:tr w:rsidR="001D65B9" w:rsidRPr="008E000F" w14:paraId="1C5D2327" w14:textId="77777777" w:rsidTr="00C827EA">
        <w:tc>
          <w:tcPr>
            <w:tcW w:w="2579" w:type="dxa"/>
            <w:tcBorders>
              <w:top w:val="single" w:sz="4" w:space="0" w:color="auto"/>
              <w:left w:val="single" w:sz="4" w:space="0" w:color="auto"/>
              <w:bottom w:val="single" w:sz="4" w:space="0" w:color="auto"/>
              <w:right w:val="single" w:sz="4" w:space="0" w:color="auto"/>
            </w:tcBorders>
            <w:shd w:val="clear" w:color="auto" w:fill="D9D9D9"/>
            <w:vAlign w:val="center"/>
          </w:tcPr>
          <w:p w14:paraId="40E31C70" w14:textId="77777777" w:rsidR="001D65B9" w:rsidRPr="008E000F" w:rsidRDefault="001D65B9" w:rsidP="00C827EA">
            <w:pPr>
              <w:jc w:val="left"/>
              <w:rPr>
                <w:b/>
                <w:bCs/>
                <w:szCs w:val="22"/>
                <w:lang w:val="en-ZA"/>
              </w:rPr>
            </w:pPr>
            <w:r w:rsidRPr="008E000F">
              <w:rPr>
                <w:b/>
                <w:bCs/>
                <w:szCs w:val="22"/>
                <w:lang w:val="en-ZA"/>
              </w:rPr>
              <w:t>Resources Required</w:t>
            </w:r>
          </w:p>
        </w:tc>
        <w:tc>
          <w:tcPr>
            <w:tcW w:w="7231" w:type="dxa"/>
            <w:gridSpan w:val="6"/>
            <w:tcBorders>
              <w:top w:val="single" w:sz="4" w:space="0" w:color="auto"/>
              <w:left w:val="single" w:sz="4" w:space="0" w:color="auto"/>
              <w:bottom w:val="single" w:sz="4" w:space="0" w:color="auto"/>
              <w:right w:val="single" w:sz="4" w:space="0" w:color="auto"/>
            </w:tcBorders>
            <w:shd w:val="clear" w:color="auto" w:fill="auto"/>
          </w:tcPr>
          <w:p w14:paraId="63C6D6FE" w14:textId="77777777" w:rsidR="001D65B9" w:rsidRPr="008E000F" w:rsidRDefault="001D65B9" w:rsidP="001D65B9">
            <w:pPr>
              <w:numPr>
                <w:ilvl w:val="1"/>
                <w:numId w:val="8"/>
              </w:numPr>
              <w:tabs>
                <w:tab w:val="num" w:pos="326"/>
              </w:tabs>
              <w:ind w:left="326"/>
              <w:rPr>
                <w:lang w:val="en-ZA"/>
              </w:rPr>
            </w:pPr>
            <w:r w:rsidRPr="008E000F">
              <w:rPr>
                <w:lang w:val="en-ZA"/>
              </w:rPr>
              <w:t>Assignments</w:t>
            </w:r>
          </w:p>
          <w:p w14:paraId="5E32B419" w14:textId="77777777" w:rsidR="001D65B9" w:rsidRPr="008E000F" w:rsidRDefault="001D65B9" w:rsidP="001D65B9">
            <w:pPr>
              <w:numPr>
                <w:ilvl w:val="1"/>
                <w:numId w:val="8"/>
              </w:numPr>
              <w:tabs>
                <w:tab w:val="num" w:pos="326"/>
              </w:tabs>
              <w:ind w:left="326"/>
              <w:rPr>
                <w:lang w:val="en-ZA"/>
              </w:rPr>
            </w:pPr>
            <w:r w:rsidRPr="008E000F">
              <w:rPr>
                <w:lang w:val="en-ZA"/>
              </w:rPr>
              <w:t>POE</w:t>
            </w:r>
          </w:p>
          <w:p w14:paraId="5A341D83" w14:textId="77777777" w:rsidR="001D65B9" w:rsidRPr="008E000F" w:rsidRDefault="001D65B9" w:rsidP="001D65B9">
            <w:pPr>
              <w:numPr>
                <w:ilvl w:val="1"/>
                <w:numId w:val="8"/>
              </w:numPr>
              <w:tabs>
                <w:tab w:val="num" w:pos="326"/>
              </w:tabs>
              <w:ind w:left="326"/>
              <w:rPr>
                <w:lang w:val="en-ZA"/>
              </w:rPr>
            </w:pPr>
            <w:r w:rsidRPr="008E000F">
              <w:rPr>
                <w:lang w:val="en-ZA"/>
              </w:rPr>
              <w:t>Assessments</w:t>
            </w:r>
          </w:p>
        </w:tc>
      </w:tr>
      <w:tr w:rsidR="001D65B9" w:rsidRPr="008E000F" w14:paraId="587C4DB4" w14:textId="77777777" w:rsidTr="00C827EA">
        <w:tblPrEx>
          <w:shd w:val="clear" w:color="auto" w:fill="auto"/>
        </w:tblPrEx>
        <w:trPr>
          <w:cantSplit/>
          <w:trHeight w:val="2346"/>
        </w:trPr>
        <w:tc>
          <w:tcPr>
            <w:tcW w:w="9810" w:type="dxa"/>
            <w:gridSpan w:val="7"/>
            <w:tcBorders>
              <w:top w:val="single" w:sz="4" w:space="0" w:color="auto"/>
              <w:left w:val="single" w:sz="4" w:space="0" w:color="auto"/>
              <w:bottom w:val="single" w:sz="4" w:space="0" w:color="auto"/>
              <w:right w:val="single" w:sz="4" w:space="0" w:color="auto"/>
            </w:tcBorders>
          </w:tcPr>
          <w:p w14:paraId="3C1A4C9C" w14:textId="77777777" w:rsidR="001D65B9" w:rsidRPr="008E000F" w:rsidRDefault="001D65B9" w:rsidP="00C827EA">
            <w:pPr>
              <w:spacing w:before="60" w:after="60"/>
              <w:rPr>
                <w:szCs w:val="22"/>
                <w:lang w:val="en-ZA"/>
              </w:rPr>
            </w:pPr>
            <w:r w:rsidRPr="008E000F">
              <w:rPr>
                <w:szCs w:val="22"/>
                <w:lang w:val="en-ZA"/>
              </w:rPr>
              <w:t>I confirm that:</w:t>
            </w:r>
          </w:p>
          <w:p w14:paraId="57F9D469"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have been consulted on and have agreed to the training and assessment process as detailed in the assessment guide</w:t>
            </w:r>
          </w:p>
          <w:p w14:paraId="2656B4E2"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have been advised of my right to appeal against any assessment that is unfair, unreliable, invalid or impracticable</w:t>
            </w:r>
          </w:p>
          <w:p w14:paraId="67661BCA"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have read and understood the appeal procedure</w:t>
            </w:r>
          </w:p>
          <w:p w14:paraId="5344FE7B"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know that assessments may be moderated or verified by an external party</w:t>
            </w:r>
          </w:p>
          <w:p w14:paraId="18E39651"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The purpose of the assessment has been clearly explained to me</w:t>
            </w:r>
          </w:p>
          <w:p w14:paraId="6E0A6EE6"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The criteria have been discussed with me, and I know I will be assessed against these criteria</w:t>
            </w:r>
          </w:p>
          <w:p w14:paraId="214D66B7"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know when and where I will be assessed, and I was given fair notice</w:t>
            </w:r>
          </w:p>
          <w:p w14:paraId="316A4962"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know how the assessment will be done, and any other requirements related to the assessment</w:t>
            </w:r>
          </w:p>
          <w:p w14:paraId="558DF257" w14:textId="77777777" w:rsidR="001D65B9" w:rsidRPr="008E000F" w:rsidRDefault="001D65B9" w:rsidP="001D65B9">
            <w:pPr>
              <w:numPr>
                <w:ilvl w:val="0"/>
                <w:numId w:val="16"/>
              </w:numPr>
              <w:tabs>
                <w:tab w:val="num" w:pos="360"/>
              </w:tabs>
              <w:ind w:left="358"/>
              <w:rPr>
                <w:szCs w:val="22"/>
                <w:lang w:val="en-ZA"/>
              </w:rPr>
            </w:pPr>
            <w:r w:rsidRPr="008E000F">
              <w:rPr>
                <w:szCs w:val="22"/>
                <w:lang w:val="en-ZA"/>
              </w:rPr>
              <w:t>I am ready to be assessed</w:t>
            </w:r>
          </w:p>
          <w:p w14:paraId="4196E738" w14:textId="77777777" w:rsidR="001D65B9" w:rsidRPr="008E000F" w:rsidRDefault="001D65B9" w:rsidP="00C827EA">
            <w:pPr>
              <w:spacing w:before="60" w:after="60"/>
              <w:rPr>
                <w:b/>
                <w:lang w:val="en-ZA"/>
              </w:rPr>
            </w:pPr>
          </w:p>
          <w:p w14:paraId="55313399" w14:textId="77777777" w:rsidR="001D65B9" w:rsidRPr="008E000F" w:rsidRDefault="001D65B9" w:rsidP="00C827EA">
            <w:pPr>
              <w:spacing w:before="60" w:after="60"/>
              <w:rPr>
                <w:b/>
                <w:lang w:val="en-ZA"/>
              </w:rPr>
            </w:pPr>
          </w:p>
          <w:p w14:paraId="5B954FC5" w14:textId="77777777" w:rsidR="001D65B9" w:rsidRPr="008E000F" w:rsidRDefault="001D65B9" w:rsidP="00C827EA">
            <w:pPr>
              <w:spacing w:before="60" w:after="60"/>
              <w:rPr>
                <w:b/>
                <w:lang w:val="en-ZA"/>
              </w:rPr>
            </w:pPr>
          </w:p>
          <w:p w14:paraId="0A221495" w14:textId="77777777" w:rsidR="001D65B9" w:rsidRPr="008E000F" w:rsidRDefault="001D65B9" w:rsidP="00C827EA">
            <w:pPr>
              <w:spacing w:before="60" w:after="60"/>
              <w:rPr>
                <w:b/>
                <w:u w:val="single"/>
                <w:lang w:val="en-ZA"/>
              </w:rPr>
            </w:pPr>
            <w:r w:rsidRPr="008E000F">
              <w:rPr>
                <w:b/>
                <w:szCs w:val="22"/>
                <w:lang w:val="en-ZA"/>
              </w:rPr>
              <w:t>Signed</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lang w:val="en-ZA"/>
              </w:rPr>
              <w:tab/>
            </w:r>
            <w:r w:rsidRPr="008E000F">
              <w:rPr>
                <w:b/>
                <w:szCs w:val="22"/>
                <w:lang w:val="en-ZA"/>
              </w:rPr>
              <w:t>Date</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p>
        </w:tc>
      </w:tr>
      <w:tr w:rsidR="001D65B9" w:rsidRPr="008E000F" w14:paraId="62B0F392" w14:textId="77777777" w:rsidTr="00C827EA">
        <w:tblPrEx>
          <w:shd w:val="clear" w:color="auto" w:fill="auto"/>
        </w:tblPrEx>
        <w:trPr>
          <w:cantSplit/>
        </w:trPr>
        <w:tc>
          <w:tcPr>
            <w:tcW w:w="261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3BDC75C" w14:textId="77777777" w:rsidR="001D65B9" w:rsidRPr="008E000F" w:rsidRDefault="001D65B9" w:rsidP="00C827EA">
            <w:pPr>
              <w:spacing w:line="360" w:lineRule="auto"/>
              <w:rPr>
                <w:b/>
                <w:lang w:val="en-ZA"/>
              </w:rPr>
            </w:pPr>
            <w:r w:rsidRPr="008E000F">
              <w:rPr>
                <w:b/>
                <w:lang w:val="en-ZA"/>
              </w:rPr>
              <w:t>Overall Assessment Decision</w:t>
            </w:r>
          </w:p>
        </w:tc>
        <w:tc>
          <w:tcPr>
            <w:tcW w:w="3240" w:type="dxa"/>
            <w:tcBorders>
              <w:top w:val="single" w:sz="4" w:space="0" w:color="auto"/>
              <w:left w:val="single" w:sz="4" w:space="0" w:color="auto"/>
              <w:bottom w:val="single" w:sz="4" w:space="0" w:color="auto"/>
              <w:right w:val="single" w:sz="4" w:space="0" w:color="auto"/>
            </w:tcBorders>
          </w:tcPr>
          <w:p w14:paraId="1295ED84" w14:textId="77777777" w:rsidR="001D65B9" w:rsidRPr="008E000F" w:rsidRDefault="001D65B9" w:rsidP="00C827EA">
            <w:pPr>
              <w:spacing w:line="360" w:lineRule="auto"/>
              <w:jc w:val="center"/>
              <w:rPr>
                <w:bCs/>
                <w:lang w:val="en-ZA"/>
              </w:rPr>
            </w:pPr>
            <w:r w:rsidRPr="008E000F">
              <w:rPr>
                <w:bCs/>
                <w:lang w:val="en-ZA"/>
              </w:rPr>
              <w:t>Competent</w:t>
            </w:r>
          </w:p>
        </w:tc>
        <w:tc>
          <w:tcPr>
            <w:tcW w:w="3960" w:type="dxa"/>
            <w:gridSpan w:val="4"/>
            <w:tcBorders>
              <w:top w:val="single" w:sz="4" w:space="0" w:color="auto"/>
              <w:left w:val="single" w:sz="4" w:space="0" w:color="auto"/>
              <w:bottom w:val="single" w:sz="4" w:space="0" w:color="auto"/>
              <w:right w:val="single" w:sz="4" w:space="0" w:color="auto"/>
            </w:tcBorders>
          </w:tcPr>
          <w:p w14:paraId="1CC5934F" w14:textId="77777777" w:rsidR="001D65B9" w:rsidRPr="008E000F" w:rsidRDefault="001D65B9" w:rsidP="00C827EA">
            <w:pPr>
              <w:spacing w:line="360" w:lineRule="auto"/>
              <w:jc w:val="center"/>
              <w:rPr>
                <w:bCs/>
                <w:lang w:val="en-ZA"/>
              </w:rPr>
            </w:pPr>
            <w:r w:rsidRPr="008E000F">
              <w:rPr>
                <w:bCs/>
                <w:lang w:val="en-ZA"/>
              </w:rPr>
              <w:t>Not yet competent</w:t>
            </w:r>
          </w:p>
        </w:tc>
      </w:tr>
      <w:tr w:rsidR="001D65B9" w:rsidRPr="008E000F" w14:paraId="12A6A4AD" w14:textId="77777777" w:rsidTr="00C827EA">
        <w:tblPrEx>
          <w:shd w:val="clear" w:color="auto" w:fill="auto"/>
        </w:tblPrEx>
        <w:trPr>
          <w:cantSplit/>
          <w:trHeight w:val="340"/>
        </w:trPr>
        <w:tc>
          <w:tcPr>
            <w:tcW w:w="2610" w:type="dxa"/>
            <w:gridSpan w:val="2"/>
            <w:tcBorders>
              <w:top w:val="single" w:sz="4" w:space="0" w:color="auto"/>
              <w:left w:val="single" w:sz="4" w:space="0" w:color="auto"/>
              <w:bottom w:val="single" w:sz="4" w:space="0" w:color="auto"/>
              <w:right w:val="single" w:sz="4" w:space="0" w:color="auto"/>
            </w:tcBorders>
            <w:vAlign w:val="center"/>
          </w:tcPr>
          <w:p w14:paraId="397D18E2" w14:textId="77777777" w:rsidR="001D65B9" w:rsidRPr="00AC41EC" w:rsidRDefault="001D65B9" w:rsidP="00C827EA">
            <w:pPr>
              <w:rPr>
                <w:b/>
              </w:rPr>
            </w:pPr>
            <w:r w:rsidRPr="00AC41EC">
              <w:rPr>
                <w:b/>
              </w:rPr>
              <w:t>Candidate’s Signature</w:t>
            </w:r>
          </w:p>
        </w:tc>
        <w:tc>
          <w:tcPr>
            <w:tcW w:w="3240" w:type="dxa"/>
            <w:tcBorders>
              <w:top w:val="single" w:sz="4" w:space="0" w:color="auto"/>
              <w:left w:val="single" w:sz="4" w:space="0" w:color="auto"/>
              <w:bottom w:val="single" w:sz="4" w:space="0" w:color="auto"/>
              <w:right w:val="single" w:sz="4" w:space="0" w:color="auto"/>
            </w:tcBorders>
          </w:tcPr>
          <w:p w14:paraId="0F305EB6" w14:textId="77777777" w:rsidR="001D65B9" w:rsidRPr="008E000F" w:rsidRDefault="001D65B9" w:rsidP="00C827EA">
            <w:pPr>
              <w:spacing w:line="360" w:lineRule="auto"/>
              <w:rPr>
                <w:b/>
                <w:u w:val="single"/>
                <w:lang w:val="en-ZA"/>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4DAE1FF8" w14:textId="77777777" w:rsidR="001D65B9" w:rsidRPr="008E000F" w:rsidRDefault="001D65B9" w:rsidP="00C827EA">
            <w:pPr>
              <w:spacing w:line="360" w:lineRule="auto"/>
              <w:jc w:val="center"/>
              <w:rPr>
                <w:b/>
                <w:lang w:val="en-ZA"/>
              </w:rPr>
            </w:pPr>
            <w:r w:rsidRPr="008E000F">
              <w:rPr>
                <w:b/>
                <w:lang w:val="en-ZA"/>
              </w:rPr>
              <w:t>Date</w:t>
            </w:r>
          </w:p>
        </w:tc>
        <w:tc>
          <w:tcPr>
            <w:tcW w:w="2750" w:type="dxa"/>
            <w:gridSpan w:val="2"/>
            <w:tcBorders>
              <w:top w:val="single" w:sz="4" w:space="0" w:color="auto"/>
              <w:left w:val="single" w:sz="4" w:space="0" w:color="auto"/>
              <w:bottom w:val="single" w:sz="4" w:space="0" w:color="auto"/>
              <w:right w:val="single" w:sz="4" w:space="0" w:color="auto"/>
            </w:tcBorders>
          </w:tcPr>
          <w:p w14:paraId="2C0D3B3F" w14:textId="77777777" w:rsidR="001D65B9" w:rsidRPr="008E000F" w:rsidRDefault="001D65B9" w:rsidP="00C827EA">
            <w:pPr>
              <w:spacing w:line="360" w:lineRule="auto"/>
              <w:rPr>
                <w:b/>
                <w:u w:val="single"/>
                <w:lang w:val="en-ZA"/>
              </w:rPr>
            </w:pPr>
          </w:p>
        </w:tc>
      </w:tr>
      <w:tr w:rsidR="001D65B9" w:rsidRPr="008E000F" w14:paraId="10470D7E" w14:textId="77777777" w:rsidTr="00C827EA">
        <w:tblPrEx>
          <w:shd w:val="clear" w:color="auto" w:fill="auto"/>
        </w:tblPrEx>
        <w:trPr>
          <w:cantSplit/>
          <w:trHeight w:val="340"/>
        </w:trPr>
        <w:tc>
          <w:tcPr>
            <w:tcW w:w="2610" w:type="dxa"/>
            <w:gridSpan w:val="2"/>
            <w:tcBorders>
              <w:top w:val="single" w:sz="4" w:space="0" w:color="auto"/>
              <w:left w:val="single" w:sz="4" w:space="0" w:color="auto"/>
              <w:bottom w:val="single" w:sz="4" w:space="0" w:color="auto"/>
              <w:right w:val="single" w:sz="4" w:space="0" w:color="auto"/>
            </w:tcBorders>
            <w:vAlign w:val="center"/>
          </w:tcPr>
          <w:p w14:paraId="1E082A96" w14:textId="77777777" w:rsidR="001D65B9" w:rsidRPr="00AC41EC" w:rsidRDefault="001D65B9" w:rsidP="00C827EA">
            <w:pPr>
              <w:rPr>
                <w:b/>
              </w:rPr>
            </w:pPr>
            <w:r w:rsidRPr="00AC41EC">
              <w:rPr>
                <w:b/>
              </w:rPr>
              <w:t>Assessor’s Signature</w:t>
            </w:r>
          </w:p>
        </w:tc>
        <w:tc>
          <w:tcPr>
            <w:tcW w:w="3240" w:type="dxa"/>
            <w:tcBorders>
              <w:top w:val="single" w:sz="4" w:space="0" w:color="auto"/>
              <w:left w:val="single" w:sz="4" w:space="0" w:color="auto"/>
              <w:bottom w:val="single" w:sz="4" w:space="0" w:color="auto"/>
              <w:right w:val="single" w:sz="4" w:space="0" w:color="auto"/>
            </w:tcBorders>
          </w:tcPr>
          <w:p w14:paraId="3A5676A3" w14:textId="77777777" w:rsidR="001D65B9" w:rsidRPr="008E000F" w:rsidRDefault="001D65B9" w:rsidP="00C827EA">
            <w:pPr>
              <w:spacing w:line="360" w:lineRule="auto"/>
              <w:rPr>
                <w:b/>
                <w:u w:val="single"/>
                <w:lang w:val="en-ZA"/>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2122342" w14:textId="77777777" w:rsidR="001D65B9" w:rsidRPr="008E000F" w:rsidRDefault="001D65B9" w:rsidP="00C827EA">
            <w:pPr>
              <w:spacing w:line="360" w:lineRule="auto"/>
              <w:jc w:val="center"/>
              <w:rPr>
                <w:b/>
                <w:lang w:val="en-ZA"/>
              </w:rPr>
            </w:pPr>
            <w:r w:rsidRPr="008E000F">
              <w:rPr>
                <w:b/>
                <w:lang w:val="en-ZA"/>
              </w:rPr>
              <w:t>Date</w:t>
            </w:r>
          </w:p>
        </w:tc>
        <w:tc>
          <w:tcPr>
            <w:tcW w:w="2750" w:type="dxa"/>
            <w:gridSpan w:val="2"/>
            <w:tcBorders>
              <w:top w:val="single" w:sz="4" w:space="0" w:color="auto"/>
              <w:left w:val="single" w:sz="4" w:space="0" w:color="auto"/>
              <w:bottom w:val="single" w:sz="4" w:space="0" w:color="auto"/>
              <w:right w:val="single" w:sz="4" w:space="0" w:color="auto"/>
            </w:tcBorders>
          </w:tcPr>
          <w:p w14:paraId="2CDF5EDD" w14:textId="77777777" w:rsidR="001D65B9" w:rsidRPr="008E000F" w:rsidRDefault="001D65B9" w:rsidP="00C827EA">
            <w:pPr>
              <w:spacing w:line="360" w:lineRule="auto"/>
              <w:rPr>
                <w:b/>
                <w:u w:val="single"/>
                <w:lang w:val="en-ZA"/>
              </w:rPr>
            </w:pPr>
          </w:p>
        </w:tc>
      </w:tr>
      <w:tr w:rsidR="001D65B9" w:rsidRPr="008E000F" w14:paraId="7A645366" w14:textId="77777777" w:rsidTr="00C827EA">
        <w:tblPrEx>
          <w:shd w:val="clear" w:color="auto" w:fill="auto"/>
        </w:tblPrEx>
        <w:trPr>
          <w:cantSplit/>
          <w:trHeight w:val="340"/>
        </w:trPr>
        <w:tc>
          <w:tcPr>
            <w:tcW w:w="2610" w:type="dxa"/>
            <w:gridSpan w:val="2"/>
            <w:tcBorders>
              <w:top w:val="single" w:sz="4" w:space="0" w:color="auto"/>
              <w:left w:val="single" w:sz="4" w:space="0" w:color="auto"/>
              <w:bottom w:val="double" w:sz="4" w:space="0" w:color="auto"/>
              <w:right w:val="single" w:sz="4" w:space="0" w:color="auto"/>
            </w:tcBorders>
            <w:vAlign w:val="center"/>
          </w:tcPr>
          <w:p w14:paraId="10DD6003" w14:textId="77777777" w:rsidR="001D65B9" w:rsidRPr="00AC41EC" w:rsidRDefault="001D65B9" w:rsidP="00C827EA">
            <w:pPr>
              <w:rPr>
                <w:b/>
              </w:rPr>
            </w:pPr>
            <w:r w:rsidRPr="00AC41EC">
              <w:rPr>
                <w:b/>
              </w:rPr>
              <w:t>Moderator’s Signature</w:t>
            </w:r>
          </w:p>
        </w:tc>
        <w:tc>
          <w:tcPr>
            <w:tcW w:w="3240" w:type="dxa"/>
            <w:tcBorders>
              <w:top w:val="single" w:sz="4" w:space="0" w:color="auto"/>
              <w:left w:val="single" w:sz="4" w:space="0" w:color="auto"/>
              <w:bottom w:val="double" w:sz="4" w:space="0" w:color="auto"/>
              <w:right w:val="single" w:sz="4" w:space="0" w:color="auto"/>
            </w:tcBorders>
          </w:tcPr>
          <w:p w14:paraId="17B90046" w14:textId="77777777" w:rsidR="001D65B9" w:rsidRPr="008E000F" w:rsidRDefault="001D65B9" w:rsidP="00C827EA">
            <w:pPr>
              <w:spacing w:line="360" w:lineRule="auto"/>
              <w:rPr>
                <w:b/>
                <w:u w:val="single"/>
                <w:lang w:val="en-ZA"/>
              </w:rPr>
            </w:pPr>
          </w:p>
        </w:tc>
        <w:tc>
          <w:tcPr>
            <w:tcW w:w="1210" w:type="dxa"/>
            <w:gridSpan w:val="2"/>
            <w:tcBorders>
              <w:top w:val="single" w:sz="4" w:space="0" w:color="auto"/>
              <w:left w:val="single" w:sz="4" w:space="0" w:color="auto"/>
              <w:bottom w:val="double" w:sz="4" w:space="0" w:color="auto"/>
              <w:right w:val="single" w:sz="4" w:space="0" w:color="auto"/>
            </w:tcBorders>
            <w:vAlign w:val="center"/>
          </w:tcPr>
          <w:p w14:paraId="2F4C4536" w14:textId="77777777" w:rsidR="001D65B9" w:rsidRPr="008E000F" w:rsidRDefault="001D65B9" w:rsidP="00C827EA">
            <w:pPr>
              <w:spacing w:line="360" w:lineRule="auto"/>
              <w:jc w:val="center"/>
              <w:rPr>
                <w:b/>
                <w:u w:val="single"/>
                <w:lang w:val="en-ZA"/>
              </w:rPr>
            </w:pPr>
            <w:r w:rsidRPr="008E000F">
              <w:rPr>
                <w:b/>
                <w:lang w:val="en-ZA"/>
              </w:rPr>
              <w:t>Date</w:t>
            </w:r>
          </w:p>
        </w:tc>
        <w:tc>
          <w:tcPr>
            <w:tcW w:w="2750" w:type="dxa"/>
            <w:gridSpan w:val="2"/>
            <w:tcBorders>
              <w:top w:val="single" w:sz="4" w:space="0" w:color="auto"/>
              <w:left w:val="single" w:sz="4" w:space="0" w:color="auto"/>
              <w:bottom w:val="double" w:sz="4" w:space="0" w:color="auto"/>
              <w:right w:val="single" w:sz="4" w:space="0" w:color="auto"/>
            </w:tcBorders>
          </w:tcPr>
          <w:p w14:paraId="1C0802E9" w14:textId="77777777" w:rsidR="001D65B9" w:rsidRPr="008E000F" w:rsidRDefault="001D65B9" w:rsidP="00C827EA">
            <w:pPr>
              <w:spacing w:line="360" w:lineRule="auto"/>
              <w:rPr>
                <w:b/>
                <w:u w:val="single"/>
                <w:lang w:val="en-ZA"/>
              </w:rPr>
            </w:pPr>
          </w:p>
        </w:tc>
      </w:tr>
    </w:tbl>
    <w:p w14:paraId="75E05714" w14:textId="77777777" w:rsidR="001D65B9" w:rsidRPr="008E000F" w:rsidRDefault="001D65B9" w:rsidP="001D65B9">
      <w:pPr>
        <w:rPr>
          <w:lang w:val="en-ZA"/>
        </w:rPr>
      </w:pPr>
    </w:p>
    <w:p w14:paraId="3A79912D" w14:textId="77777777" w:rsidR="001D65B9" w:rsidRPr="008E000F" w:rsidRDefault="001D65B9" w:rsidP="001D65B9">
      <w:pPr>
        <w:rPr>
          <w:lang w:val="en-ZA"/>
        </w:rPr>
      </w:pPr>
    </w:p>
    <w:p w14:paraId="64C34F60" w14:textId="77777777" w:rsidR="001D65B9" w:rsidRPr="008E000F" w:rsidRDefault="001D65B9" w:rsidP="001D65B9">
      <w:pPr>
        <w:jc w:val="left"/>
        <w:rPr>
          <w:color w:val="000000"/>
          <w:szCs w:val="22"/>
          <w:lang w:val="en-ZA"/>
        </w:rPr>
      </w:pPr>
    </w:p>
    <w:p w14:paraId="33C90286" w14:textId="77777777" w:rsidR="001D65B9" w:rsidRPr="008E000F" w:rsidRDefault="001D65B9" w:rsidP="001D65B9">
      <w:pPr>
        <w:jc w:val="left"/>
        <w:rPr>
          <w:bCs/>
          <w:lang w:val="en-ZA"/>
        </w:rPr>
      </w:pPr>
      <w:r w:rsidRPr="008E000F">
        <w:rPr>
          <w:color w:val="000000"/>
          <w:szCs w:val="22"/>
          <w:lang w:val="en-ZA"/>
        </w:rPr>
        <w:br w:type="page"/>
      </w:r>
    </w:p>
    <w:p w14:paraId="417290B1" w14:textId="77777777" w:rsidR="001D65B9" w:rsidRPr="008E000F" w:rsidRDefault="001D65B9" w:rsidP="001D65B9">
      <w:pPr>
        <w:pStyle w:val="Heading2"/>
      </w:pPr>
      <w:bookmarkStart w:id="26" w:name="_Toc252346217"/>
      <w:bookmarkStart w:id="27" w:name="_Toc412825029"/>
      <w:bookmarkStart w:id="28" w:name="_Toc84598693"/>
      <w:r w:rsidRPr="008E000F">
        <w:lastRenderedPageBreak/>
        <w:t>Knowledge Question</w:t>
      </w:r>
      <w:r>
        <w:t>n</w:t>
      </w:r>
      <w:r w:rsidRPr="008E000F">
        <w:t>aire</w:t>
      </w:r>
      <w:bookmarkEnd w:id="26"/>
      <w:bookmarkEnd w:id="27"/>
      <w:bookmarkEnd w:id="28"/>
      <w:r w:rsidRPr="008E000F">
        <w:t xml:space="preserve"> </w:t>
      </w:r>
    </w:p>
    <w:p w14:paraId="6325B11D" w14:textId="77777777" w:rsidR="001D65B9" w:rsidRPr="008E000F" w:rsidRDefault="001D65B9" w:rsidP="001D65B9">
      <w:pPr>
        <w:rPr>
          <w:lang w:val="en-ZA"/>
        </w:rPr>
      </w:pPr>
      <w:r w:rsidRPr="008E000F">
        <w:rPr>
          <w:b/>
          <w:lang w:val="en-ZA"/>
        </w:rPr>
        <w:t>Specific Outcome 1:</w:t>
      </w:r>
      <w:r w:rsidRPr="008E000F">
        <w:rPr>
          <w:lang w:val="en-ZA"/>
        </w:rPr>
        <w:t xml:space="preserve"> Identify a date, venue and time for a meeting or event</w:t>
      </w:r>
    </w:p>
    <w:p w14:paraId="38088512" w14:textId="77777777" w:rsidR="001D65B9" w:rsidRPr="008E000F" w:rsidRDefault="001D65B9" w:rsidP="001D65B9">
      <w:pPr>
        <w:rPr>
          <w:lang w:val="en-ZA"/>
        </w:rPr>
      </w:pPr>
      <w:r w:rsidRPr="008E000F">
        <w:rPr>
          <w:b/>
          <w:lang w:val="en-ZA"/>
        </w:rPr>
        <w:t>Assessment Criteria</w:t>
      </w:r>
    </w:p>
    <w:p w14:paraId="39E5CDB8" w14:textId="77777777" w:rsidR="001D65B9" w:rsidRPr="008E000F" w:rsidRDefault="001D65B9" w:rsidP="001D65B9">
      <w:pPr>
        <w:pStyle w:val="ListBullet2"/>
        <w:tabs>
          <w:tab w:val="num" w:pos="720"/>
        </w:tabs>
        <w:ind w:left="714" w:hanging="357"/>
        <w:rPr>
          <w:lang w:val="en-ZA"/>
        </w:rPr>
      </w:pPr>
      <w:r w:rsidRPr="008E000F">
        <w:rPr>
          <w:lang w:val="en-ZA"/>
        </w:rPr>
        <w:t>A range of dates for meeting/event are provided to attendees</w:t>
      </w:r>
    </w:p>
    <w:p w14:paraId="4011DEF1" w14:textId="77777777" w:rsidR="001D65B9" w:rsidRPr="008E000F" w:rsidRDefault="001D65B9" w:rsidP="001D65B9">
      <w:pPr>
        <w:pStyle w:val="ListBullet2"/>
        <w:tabs>
          <w:tab w:val="num" w:pos="720"/>
        </w:tabs>
        <w:ind w:left="714" w:hanging="357"/>
        <w:rPr>
          <w:lang w:val="en-ZA"/>
        </w:rPr>
      </w:pPr>
      <w:r w:rsidRPr="008E000F">
        <w:rPr>
          <w:lang w:val="en-ZA"/>
        </w:rPr>
        <w:t>Suitable dates and venues are determined based on responses to range of dates provided</w:t>
      </w:r>
    </w:p>
    <w:p w14:paraId="08A287E4" w14:textId="77777777" w:rsidR="001D65B9" w:rsidRPr="008E000F" w:rsidRDefault="001D65B9" w:rsidP="001D65B9">
      <w:pPr>
        <w:pStyle w:val="ListBullet2"/>
        <w:tabs>
          <w:tab w:val="num" w:pos="720"/>
        </w:tabs>
        <w:ind w:left="714" w:hanging="357"/>
        <w:rPr>
          <w:lang w:val="en-ZA"/>
        </w:rPr>
      </w:pPr>
      <w:r w:rsidRPr="008E000F">
        <w:rPr>
          <w:lang w:val="en-ZA"/>
        </w:rPr>
        <w:t>Meeting/event is booked and confirmed with attendees in writing</w:t>
      </w:r>
    </w:p>
    <w:p w14:paraId="5E43DC1D" w14:textId="77777777" w:rsidR="001D65B9" w:rsidRPr="008E000F" w:rsidRDefault="001D65B9" w:rsidP="001D65B9">
      <w:pPr>
        <w:pStyle w:val="ListBullet2"/>
        <w:tabs>
          <w:tab w:val="num" w:pos="720"/>
        </w:tabs>
        <w:ind w:left="714" w:hanging="357"/>
        <w:rPr>
          <w:lang w:val="en-ZA"/>
        </w:rPr>
      </w:pPr>
      <w:r w:rsidRPr="008E000F">
        <w:rPr>
          <w:lang w:val="en-ZA"/>
        </w:rPr>
        <w:t>All related documentation is forwarded to the attendees</w:t>
      </w:r>
    </w:p>
    <w:p w14:paraId="6C603DC4" w14:textId="77777777" w:rsidR="001D65B9" w:rsidRPr="008E000F" w:rsidRDefault="001D65B9" w:rsidP="001D65B9">
      <w:pPr>
        <w:rPr>
          <w:szCs w:val="18"/>
          <w:lang w:val="en-ZA"/>
        </w:rPr>
      </w:pPr>
      <w:r w:rsidRPr="008E000F">
        <w:rPr>
          <w:b/>
          <w:lang w:val="en-ZA"/>
        </w:rPr>
        <w:t>Specific Outcome 2</w:t>
      </w:r>
      <w:r w:rsidRPr="008E000F">
        <w:rPr>
          <w:lang w:val="en-ZA"/>
        </w:rPr>
        <w:t>: Arrange venue and catering</w:t>
      </w:r>
    </w:p>
    <w:p w14:paraId="432E845C" w14:textId="77777777" w:rsidR="001D65B9" w:rsidRPr="008E000F" w:rsidRDefault="001D65B9" w:rsidP="001D65B9">
      <w:pPr>
        <w:rPr>
          <w:lang w:val="en-ZA"/>
        </w:rPr>
      </w:pPr>
      <w:r w:rsidRPr="008E000F">
        <w:rPr>
          <w:b/>
          <w:lang w:val="en-ZA"/>
        </w:rPr>
        <w:t>Assessment Criteria</w:t>
      </w:r>
    </w:p>
    <w:p w14:paraId="6A989682" w14:textId="77777777" w:rsidR="001D65B9" w:rsidRPr="008E000F" w:rsidRDefault="001D65B9" w:rsidP="001D65B9">
      <w:pPr>
        <w:pStyle w:val="ListBullet2"/>
        <w:tabs>
          <w:tab w:val="num" w:pos="720"/>
        </w:tabs>
        <w:ind w:left="714" w:hanging="357"/>
        <w:rPr>
          <w:lang w:val="en-ZA"/>
        </w:rPr>
      </w:pPr>
      <w:r w:rsidRPr="008E000F">
        <w:rPr>
          <w:lang w:val="en-ZA"/>
        </w:rPr>
        <w:t>Venue is selected and booked</w:t>
      </w:r>
    </w:p>
    <w:p w14:paraId="7AD2F84D" w14:textId="77777777" w:rsidR="001D65B9" w:rsidRPr="008E000F" w:rsidRDefault="001D65B9" w:rsidP="001D65B9">
      <w:pPr>
        <w:pStyle w:val="ListBullet2"/>
        <w:tabs>
          <w:tab w:val="num" w:pos="720"/>
        </w:tabs>
        <w:ind w:left="714" w:hanging="357"/>
        <w:rPr>
          <w:lang w:val="en-ZA"/>
        </w:rPr>
      </w:pPr>
      <w:r w:rsidRPr="008E000F">
        <w:rPr>
          <w:lang w:val="en-ZA"/>
        </w:rPr>
        <w:t>Process of selecting venue is described</w:t>
      </w:r>
    </w:p>
    <w:p w14:paraId="0A8CA494" w14:textId="77777777" w:rsidR="001D65B9" w:rsidRPr="008E000F" w:rsidRDefault="001D65B9" w:rsidP="001D65B9">
      <w:pPr>
        <w:pStyle w:val="ListBullet2"/>
        <w:tabs>
          <w:tab w:val="num" w:pos="720"/>
        </w:tabs>
        <w:ind w:left="714" w:hanging="357"/>
        <w:rPr>
          <w:b/>
          <w:lang w:val="en-ZA"/>
        </w:rPr>
      </w:pPr>
      <w:r w:rsidRPr="008E000F">
        <w:rPr>
          <w:lang w:val="en-ZA"/>
        </w:rPr>
        <w:t>Special arrangements, logistics, meeting room layout and equipment required are confirmed with the venue provider</w:t>
      </w:r>
    </w:p>
    <w:p w14:paraId="509265F5" w14:textId="77777777" w:rsidR="001D65B9" w:rsidRPr="008E000F" w:rsidRDefault="001D65B9" w:rsidP="001D65B9">
      <w:pPr>
        <w:pStyle w:val="ListBullet2"/>
        <w:tabs>
          <w:tab w:val="num" w:pos="720"/>
        </w:tabs>
        <w:ind w:left="714" w:hanging="357"/>
        <w:rPr>
          <w:lang w:val="en-ZA"/>
        </w:rPr>
      </w:pPr>
      <w:r w:rsidRPr="008E000F">
        <w:rPr>
          <w:lang w:val="en-ZA"/>
        </w:rPr>
        <w:t>Process of selecting date, caterer and menu is described, taking into consideration religious and dietary requirements</w:t>
      </w:r>
    </w:p>
    <w:p w14:paraId="1B5E3795" w14:textId="77777777" w:rsidR="001D65B9" w:rsidRPr="008E000F" w:rsidRDefault="001D65B9" w:rsidP="001D65B9">
      <w:pPr>
        <w:pStyle w:val="ListBullet2"/>
        <w:tabs>
          <w:tab w:val="num" w:pos="720"/>
        </w:tabs>
        <w:ind w:left="714" w:hanging="357"/>
        <w:rPr>
          <w:lang w:val="en-ZA"/>
        </w:rPr>
      </w:pPr>
      <w:r w:rsidRPr="008E000F">
        <w:rPr>
          <w:lang w:val="en-ZA"/>
        </w:rPr>
        <w:t>Agenda for meeting/event is forwarded to venue provider and caterers so that correct times for meals and breaks can be adhered to</w:t>
      </w:r>
    </w:p>
    <w:p w14:paraId="0886FEDD" w14:textId="77777777" w:rsidR="001D65B9" w:rsidRPr="008E000F" w:rsidRDefault="001D65B9" w:rsidP="001D65B9">
      <w:pPr>
        <w:pStyle w:val="ListBullet2"/>
        <w:tabs>
          <w:tab w:val="num" w:pos="720"/>
        </w:tabs>
        <w:ind w:left="714" w:hanging="357"/>
        <w:rPr>
          <w:b/>
          <w:lang w:val="en-ZA"/>
        </w:rPr>
      </w:pPr>
      <w:r w:rsidRPr="008E000F">
        <w:rPr>
          <w:lang w:val="en-ZA"/>
        </w:rPr>
        <w:t>Venue and caterers are notified in writing and deposits paid</w:t>
      </w:r>
    </w:p>
    <w:p w14:paraId="3DEC0C72" w14:textId="77777777" w:rsidR="001D65B9" w:rsidRPr="008E000F" w:rsidRDefault="001D65B9" w:rsidP="001D65B9">
      <w:pPr>
        <w:rPr>
          <w:lang w:val="en-ZA"/>
        </w:rPr>
      </w:pPr>
    </w:p>
    <w:p w14:paraId="23A6590B" w14:textId="77777777" w:rsidR="001D65B9" w:rsidRPr="008E000F" w:rsidRDefault="001D65B9" w:rsidP="001D65B9">
      <w:pPr>
        <w:rPr>
          <w:lang w:val="en-ZA"/>
        </w:rPr>
      </w:pPr>
      <w:r w:rsidRPr="008E000F">
        <w:rPr>
          <w:b/>
          <w:lang w:val="en-ZA"/>
        </w:rPr>
        <w:t>Case study:</w:t>
      </w:r>
      <w:r w:rsidRPr="008E000F">
        <w:rPr>
          <w:lang w:val="en-ZA"/>
        </w:rPr>
        <w:t xml:space="preserve"> You have to arrange a team building event for your department.  The event will last two days and will include the following:</w:t>
      </w:r>
    </w:p>
    <w:p w14:paraId="3FB2B67D" w14:textId="77777777" w:rsidR="001D65B9" w:rsidRPr="008E000F" w:rsidRDefault="001D65B9" w:rsidP="001D65B9">
      <w:pPr>
        <w:pStyle w:val="ListBullet2"/>
        <w:tabs>
          <w:tab w:val="num" w:pos="720"/>
        </w:tabs>
        <w:ind w:left="714" w:hanging="357"/>
        <w:rPr>
          <w:lang w:val="en-ZA"/>
        </w:rPr>
      </w:pPr>
      <w:r w:rsidRPr="008E000F">
        <w:rPr>
          <w:lang w:val="en-ZA"/>
        </w:rPr>
        <w:t>Day one morning: welcoming by manager, introduction and purpose of the team building exercise, discussion on effective teamwork at the moment in the department</w:t>
      </w:r>
    </w:p>
    <w:p w14:paraId="460FBBCA" w14:textId="77777777" w:rsidR="001D65B9" w:rsidRPr="008E000F" w:rsidRDefault="001D65B9" w:rsidP="001D65B9">
      <w:pPr>
        <w:pStyle w:val="ListBullet2"/>
        <w:tabs>
          <w:tab w:val="num" w:pos="720"/>
        </w:tabs>
        <w:ind w:left="714" w:hanging="357"/>
        <w:rPr>
          <w:lang w:val="en-ZA"/>
        </w:rPr>
      </w:pPr>
      <w:r w:rsidRPr="008E000F">
        <w:rPr>
          <w:lang w:val="en-ZA"/>
        </w:rPr>
        <w:t>Day one afternoon: physical team building activities</w:t>
      </w:r>
    </w:p>
    <w:p w14:paraId="64A4212D" w14:textId="77777777" w:rsidR="001D65B9" w:rsidRPr="008E000F" w:rsidRDefault="001D65B9" w:rsidP="001D65B9">
      <w:pPr>
        <w:pStyle w:val="ListBullet2"/>
        <w:tabs>
          <w:tab w:val="num" w:pos="720"/>
        </w:tabs>
        <w:ind w:left="714" w:hanging="357"/>
        <w:rPr>
          <w:lang w:val="en-ZA"/>
        </w:rPr>
      </w:pPr>
      <w:r w:rsidRPr="008E000F">
        <w:rPr>
          <w:lang w:val="en-ZA"/>
        </w:rPr>
        <w:t>Day two morning: discussion of the previous afternoon’s activities and planning of the year ahead.</w:t>
      </w:r>
    </w:p>
    <w:p w14:paraId="0799B1AA" w14:textId="77777777" w:rsidR="001D65B9" w:rsidRPr="008E000F" w:rsidRDefault="001D65B9" w:rsidP="001D65B9">
      <w:pPr>
        <w:pStyle w:val="ListBullet2"/>
        <w:tabs>
          <w:tab w:val="num" w:pos="720"/>
        </w:tabs>
        <w:ind w:left="714" w:hanging="357"/>
        <w:rPr>
          <w:lang w:val="en-ZA"/>
        </w:rPr>
      </w:pPr>
      <w:r w:rsidRPr="008E000F">
        <w:rPr>
          <w:lang w:val="en-ZA"/>
        </w:rPr>
        <w:t>Day two afternoon: check out and return home</w:t>
      </w:r>
    </w:p>
    <w:p w14:paraId="2E4172F8" w14:textId="77777777" w:rsidR="001D65B9" w:rsidRPr="008E000F" w:rsidRDefault="001D65B9" w:rsidP="001D65B9">
      <w:pPr>
        <w:rPr>
          <w:lang w:val="en-ZA"/>
        </w:rPr>
      </w:pPr>
    </w:p>
    <w:p w14:paraId="1FE44E04" w14:textId="77777777" w:rsidR="001D65B9" w:rsidRPr="008E000F" w:rsidRDefault="001D65B9" w:rsidP="001D65B9">
      <w:pPr>
        <w:rPr>
          <w:lang w:val="en-ZA"/>
        </w:rPr>
      </w:pPr>
      <w:r w:rsidRPr="008E000F">
        <w:rPr>
          <w:lang w:val="en-ZA"/>
        </w:rPr>
        <w:t>Do the following</w:t>
      </w:r>
    </w:p>
    <w:p w14:paraId="1491B298" w14:textId="77777777" w:rsidR="001D65B9" w:rsidRPr="008E000F" w:rsidRDefault="001D65B9" w:rsidP="001D65B9">
      <w:pPr>
        <w:numPr>
          <w:ilvl w:val="0"/>
          <w:numId w:val="21"/>
        </w:numPr>
        <w:rPr>
          <w:lang w:val="en-ZA"/>
        </w:rPr>
      </w:pPr>
      <w:r w:rsidRPr="008E000F">
        <w:rPr>
          <w:lang w:val="en-ZA"/>
        </w:rPr>
        <w:t>Contact a venue that does team building events and get the following details from them:</w:t>
      </w:r>
    </w:p>
    <w:p w14:paraId="347D1B1B" w14:textId="77777777" w:rsidR="001D65B9" w:rsidRPr="000A7874" w:rsidRDefault="001D65B9" w:rsidP="001D65B9">
      <w:pPr>
        <w:numPr>
          <w:ilvl w:val="0"/>
          <w:numId w:val="21"/>
        </w:numPr>
        <w:rPr>
          <w:lang w:val="en-ZA"/>
        </w:rPr>
      </w:pPr>
      <w:r w:rsidRPr="008E000F">
        <w:rPr>
          <w:lang w:val="en-ZA"/>
        </w:rPr>
        <w:t>Venues available</w:t>
      </w:r>
      <w:r>
        <w:rPr>
          <w:lang w:val="en-ZA"/>
        </w:rPr>
        <w:t>.  (2)</w:t>
      </w:r>
      <w:r>
        <w:rPr>
          <w:b/>
          <w:lang w:val="en-ZA"/>
        </w:rPr>
        <w:t xml:space="preserve">  </w:t>
      </w:r>
    </w:p>
    <w:p w14:paraId="3E85A2E4" w14:textId="77777777" w:rsidR="001D65B9" w:rsidRPr="008E000F" w:rsidRDefault="001D65B9" w:rsidP="001D65B9">
      <w:pPr>
        <w:numPr>
          <w:ilvl w:val="0"/>
          <w:numId w:val="21"/>
        </w:numPr>
        <w:rPr>
          <w:lang w:val="en-ZA"/>
        </w:rPr>
      </w:pPr>
      <w:r w:rsidRPr="008E000F">
        <w:rPr>
          <w:lang w:val="en-ZA"/>
        </w:rPr>
        <w:t xml:space="preserve">Menus available.  There will be two people who only eat </w:t>
      </w:r>
      <w:proofErr w:type="spellStart"/>
      <w:r w:rsidRPr="008E000F">
        <w:rPr>
          <w:lang w:val="en-ZA"/>
        </w:rPr>
        <w:t>Halaal</w:t>
      </w:r>
      <w:proofErr w:type="spellEnd"/>
      <w:r w:rsidRPr="008E000F">
        <w:rPr>
          <w:lang w:val="en-ZA"/>
        </w:rPr>
        <w:t xml:space="preserve"> in the group.  You have to make sure that their needs are also catered for.</w:t>
      </w:r>
      <w:r>
        <w:rPr>
          <w:lang w:val="en-ZA"/>
        </w:rPr>
        <w:t xml:space="preserve">  (2)</w:t>
      </w:r>
    </w:p>
    <w:p w14:paraId="27C6D4A1" w14:textId="77777777" w:rsidR="001D65B9" w:rsidRDefault="001D65B9" w:rsidP="001D65B9">
      <w:pPr>
        <w:numPr>
          <w:ilvl w:val="0"/>
          <w:numId w:val="21"/>
        </w:numPr>
        <w:rPr>
          <w:lang w:val="en-ZA"/>
        </w:rPr>
      </w:pPr>
      <w:r w:rsidRPr="008E000F">
        <w:rPr>
          <w:lang w:val="en-ZA"/>
        </w:rPr>
        <w:t>Make sure that you get a layout of the venue, with tables, chairs, power points and available training aids such as OHP’s, white boards, etc.</w:t>
      </w:r>
      <w:r>
        <w:rPr>
          <w:lang w:val="en-ZA"/>
        </w:rPr>
        <w:t xml:space="preserve">  (4)  </w:t>
      </w:r>
    </w:p>
    <w:p w14:paraId="11D7E920" w14:textId="77777777" w:rsidR="001D65B9" w:rsidRDefault="001D65B9" w:rsidP="001D65B9">
      <w:pPr>
        <w:numPr>
          <w:ilvl w:val="0"/>
          <w:numId w:val="21"/>
        </w:numPr>
        <w:rPr>
          <w:lang w:val="en-ZA"/>
        </w:rPr>
      </w:pPr>
      <w:r w:rsidRPr="008E000F">
        <w:rPr>
          <w:lang w:val="en-ZA"/>
        </w:rPr>
        <w:t>Find out what the venue will cost and how much the deposit will be.</w:t>
      </w:r>
      <w:r>
        <w:rPr>
          <w:lang w:val="en-ZA"/>
        </w:rPr>
        <w:t xml:space="preserve">  (2)  </w:t>
      </w:r>
    </w:p>
    <w:p w14:paraId="231732CA" w14:textId="77777777" w:rsidR="001D65B9" w:rsidRDefault="001D65B9" w:rsidP="001D65B9">
      <w:pPr>
        <w:numPr>
          <w:ilvl w:val="0"/>
          <w:numId w:val="21"/>
        </w:numPr>
        <w:rPr>
          <w:lang w:val="en-ZA"/>
        </w:rPr>
      </w:pPr>
      <w:r w:rsidRPr="008E000F">
        <w:rPr>
          <w:lang w:val="en-ZA"/>
        </w:rPr>
        <w:t>Send a memo to the department employees</w:t>
      </w:r>
      <w:r>
        <w:rPr>
          <w:lang w:val="en-ZA"/>
        </w:rPr>
        <w:t xml:space="preserve"> (1)</w:t>
      </w:r>
      <w:r w:rsidRPr="008E000F">
        <w:rPr>
          <w:lang w:val="en-ZA"/>
        </w:rPr>
        <w:t xml:space="preserve">, quoting the venue </w:t>
      </w:r>
      <w:r>
        <w:rPr>
          <w:lang w:val="en-ZA"/>
        </w:rPr>
        <w:t xml:space="preserve">(1) </w:t>
      </w:r>
      <w:r w:rsidRPr="008E000F">
        <w:rPr>
          <w:lang w:val="en-ZA"/>
        </w:rPr>
        <w:t xml:space="preserve">and stating various dates for the </w:t>
      </w:r>
      <w:proofErr w:type="gramStart"/>
      <w:r w:rsidRPr="008E000F">
        <w:rPr>
          <w:lang w:val="en-ZA"/>
        </w:rPr>
        <w:t>event</w:t>
      </w:r>
      <w:r>
        <w:rPr>
          <w:lang w:val="en-ZA"/>
        </w:rPr>
        <w:t xml:space="preserve">  (</w:t>
      </w:r>
      <w:proofErr w:type="gramEnd"/>
      <w:r>
        <w:rPr>
          <w:lang w:val="en-ZA"/>
        </w:rPr>
        <w:t>1)</w:t>
      </w:r>
      <w:r w:rsidRPr="008E000F">
        <w:rPr>
          <w:lang w:val="en-ZA"/>
        </w:rPr>
        <w:t>, requesting their feedback about the most suitable dates.</w:t>
      </w:r>
      <w:r>
        <w:rPr>
          <w:lang w:val="en-ZA"/>
        </w:rPr>
        <w:t xml:space="preserve"> (1)</w:t>
      </w:r>
      <w:proofErr w:type="gramStart"/>
      <w:r>
        <w:rPr>
          <w:lang w:val="en-ZA"/>
        </w:rPr>
        <w:t xml:space="preserve">   (</w:t>
      </w:r>
      <w:proofErr w:type="gramEnd"/>
      <w:r>
        <w:rPr>
          <w:lang w:val="en-ZA"/>
        </w:rPr>
        <w:t xml:space="preserve">4)  </w:t>
      </w:r>
    </w:p>
    <w:p w14:paraId="4C0431C5" w14:textId="77777777" w:rsidR="001D65B9" w:rsidRPr="000A7874" w:rsidRDefault="001D65B9" w:rsidP="001D65B9">
      <w:pPr>
        <w:numPr>
          <w:ilvl w:val="0"/>
          <w:numId w:val="21"/>
        </w:numPr>
        <w:rPr>
          <w:lang w:val="en-ZA"/>
        </w:rPr>
      </w:pPr>
      <w:r w:rsidRPr="008E000F">
        <w:rPr>
          <w:lang w:val="en-ZA"/>
        </w:rPr>
        <w:t>Explain how you will use the replies to determine the most suitable dates for the team building event</w:t>
      </w:r>
      <w:r>
        <w:rPr>
          <w:lang w:val="en-ZA"/>
        </w:rPr>
        <w:t>.  (4)</w:t>
      </w:r>
      <w:r>
        <w:rPr>
          <w:b/>
          <w:lang w:val="en-ZA"/>
        </w:rPr>
        <w:t xml:space="preserve"> </w:t>
      </w:r>
    </w:p>
    <w:p w14:paraId="57F629DB" w14:textId="77777777" w:rsidR="001D65B9" w:rsidRPr="000A7874" w:rsidRDefault="001D65B9" w:rsidP="001D65B9">
      <w:pPr>
        <w:numPr>
          <w:ilvl w:val="0"/>
          <w:numId w:val="21"/>
        </w:numPr>
        <w:rPr>
          <w:b/>
          <w:lang w:val="en-ZA"/>
        </w:rPr>
      </w:pPr>
      <w:r w:rsidRPr="008E000F">
        <w:rPr>
          <w:lang w:val="en-ZA"/>
        </w:rPr>
        <w:lastRenderedPageBreak/>
        <w:t>Select one date from your list and write a confirmation to attendees about the date of the booking.  Include all relevant details such as the opening of the program, times for tea breaks and lunch breaks, and all other program details.</w:t>
      </w:r>
      <w:r>
        <w:rPr>
          <w:lang w:val="en-ZA"/>
        </w:rPr>
        <w:t xml:space="preserve">  (4)  </w:t>
      </w:r>
    </w:p>
    <w:p w14:paraId="19B0A7DA" w14:textId="77777777" w:rsidR="001D65B9" w:rsidRPr="008E000F" w:rsidRDefault="001D65B9" w:rsidP="001D65B9">
      <w:pPr>
        <w:numPr>
          <w:ilvl w:val="0"/>
          <w:numId w:val="21"/>
        </w:numPr>
        <w:rPr>
          <w:lang w:val="en-ZA"/>
        </w:rPr>
      </w:pPr>
      <w:r>
        <w:rPr>
          <w:lang w:val="en-ZA"/>
        </w:rPr>
        <w:t xml:space="preserve">Make sure that you request a confirmation of attendance by a certain date from the </w:t>
      </w:r>
      <w:proofErr w:type="gramStart"/>
      <w:r>
        <w:rPr>
          <w:lang w:val="en-ZA"/>
        </w:rPr>
        <w:t>attendees  (</w:t>
      </w:r>
      <w:proofErr w:type="gramEnd"/>
      <w:r>
        <w:rPr>
          <w:lang w:val="en-ZA"/>
        </w:rPr>
        <w:t>2)</w:t>
      </w:r>
    </w:p>
    <w:p w14:paraId="29242240" w14:textId="77777777" w:rsidR="001D65B9" w:rsidRPr="000A7874" w:rsidRDefault="001D65B9" w:rsidP="001D65B9">
      <w:pPr>
        <w:numPr>
          <w:ilvl w:val="0"/>
          <w:numId w:val="21"/>
        </w:numPr>
        <w:rPr>
          <w:b/>
          <w:lang w:val="en-ZA"/>
        </w:rPr>
      </w:pPr>
      <w:r w:rsidRPr="008E000F">
        <w:rPr>
          <w:lang w:val="en-ZA"/>
        </w:rPr>
        <w:t>Find out about a suitable venue and write a booking confirmation to the venue.  You must not send the booking as this is only an exercise. Attach the agenda you sent to the attendees to your confirmation to the venue.  Make sure that details of the menu are also included.  State the total amount due to the venue in your confirmation, as well as the amount of the deposit that has to be paid.</w:t>
      </w:r>
      <w:r>
        <w:rPr>
          <w:lang w:val="en-ZA"/>
        </w:rPr>
        <w:t xml:space="preserve">  (8)  </w:t>
      </w:r>
    </w:p>
    <w:p w14:paraId="6A42B2BC" w14:textId="77777777" w:rsidR="001D65B9" w:rsidRPr="008E000F" w:rsidRDefault="001D65B9" w:rsidP="001D65B9">
      <w:pPr>
        <w:rPr>
          <w:lang w:val="en-ZA"/>
        </w:rPr>
      </w:pPr>
    </w:p>
    <w:p w14:paraId="1BCFCD10" w14:textId="77777777" w:rsidR="001D65B9" w:rsidRPr="008E000F" w:rsidRDefault="001D65B9" w:rsidP="001D65B9">
      <w:pPr>
        <w:rPr>
          <w:szCs w:val="18"/>
          <w:lang w:val="en-ZA"/>
        </w:rPr>
      </w:pPr>
      <w:r w:rsidRPr="008E000F">
        <w:rPr>
          <w:b/>
          <w:lang w:val="en-ZA"/>
        </w:rPr>
        <w:t>Specific Outcome 3</w:t>
      </w:r>
      <w:r w:rsidRPr="008E000F">
        <w:rPr>
          <w:lang w:val="en-ZA"/>
        </w:rPr>
        <w:t>: Make travel, car hire and accommodation arrangements</w:t>
      </w:r>
    </w:p>
    <w:p w14:paraId="0DFA8E78" w14:textId="77777777" w:rsidR="001D65B9" w:rsidRPr="008E000F" w:rsidRDefault="001D65B9" w:rsidP="001D65B9">
      <w:pPr>
        <w:rPr>
          <w:lang w:val="en-ZA"/>
        </w:rPr>
      </w:pPr>
      <w:r w:rsidRPr="008E000F">
        <w:rPr>
          <w:b/>
          <w:lang w:val="en-ZA"/>
        </w:rPr>
        <w:t>Assessment Criteria</w:t>
      </w:r>
    </w:p>
    <w:p w14:paraId="60385926" w14:textId="77777777" w:rsidR="001D65B9" w:rsidRPr="008E000F" w:rsidRDefault="001D65B9" w:rsidP="001D65B9">
      <w:pPr>
        <w:pStyle w:val="ListBullet2"/>
        <w:tabs>
          <w:tab w:val="num" w:pos="720"/>
        </w:tabs>
        <w:ind w:left="714" w:hanging="357"/>
        <w:rPr>
          <w:lang w:val="en-ZA"/>
        </w:rPr>
      </w:pPr>
      <w:r w:rsidRPr="008E000F">
        <w:rPr>
          <w:lang w:val="en-ZA"/>
        </w:rPr>
        <w:t>Travel, car hire and accommodation requirements for all attendees are determined</w:t>
      </w:r>
    </w:p>
    <w:p w14:paraId="6CC0F28D" w14:textId="77777777" w:rsidR="001D65B9" w:rsidRPr="008E000F" w:rsidRDefault="001D65B9" w:rsidP="001D65B9">
      <w:pPr>
        <w:pStyle w:val="ListBullet2"/>
        <w:tabs>
          <w:tab w:val="num" w:pos="720"/>
        </w:tabs>
        <w:ind w:left="714" w:hanging="357"/>
        <w:rPr>
          <w:b/>
          <w:bCs/>
          <w:lang w:val="en-ZA"/>
        </w:rPr>
      </w:pPr>
      <w:r w:rsidRPr="008E000F">
        <w:rPr>
          <w:lang w:val="en-ZA"/>
        </w:rPr>
        <w:t>Suitable accommodation is secured and bookings confirmed in writing</w:t>
      </w:r>
    </w:p>
    <w:p w14:paraId="4125ECB4" w14:textId="77777777" w:rsidR="001D65B9" w:rsidRPr="008E000F" w:rsidRDefault="001D65B9" w:rsidP="001D65B9">
      <w:pPr>
        <w:pStyle w:val="ListBullet2"/>
        <w:tabs>
          <w:tab w:val="num" w:pos="720"/>
        </w:tabs>
        <w:ind w:left="714" w:hanging="357"/>
        <w:rPr>
          <w:lang w:val="en-ZA"/>
        </w:rPr>
      </w:pPr>
      <w:r w:rsidRPr="008E000F">
        <w:rPr>
          <w:lang w:val="en-ZA"/>
        </w:rPr>
        <w:t>Car hire facilities are identified and confirmed in writing</w:t>
      </w:r>
    </w:p>
    <w:p w14:paraId="66F69B5E" w14:textId="77777777" w:rsidR="001D65B9" w:rsidRPr="008E000F" w:rsidRDefault="001D65B9" w:rsidP="001D65B9">
      <w:pPr>
        <w:pStyle w:val="ListBullet2"/>
        <w:tabs>
          <w:tab w:val="num" w:pos="720"/>
        </w:tabs>
        <w:ind w:left="714" w:hanging="357"/>
        <w:rPr>
          <w:lang w:val="en-ZA"/>
        </w:rPr>
      </w:pPr>
      <w:r w:rsidRPr="008E000F">
        <w:rPr>
          <w:lang w:val="en-ZA"/>
        </w:rPr>
        <w:t>Travel arrangements are made and all necessary documentation forwarded to the attendees</w:t>
      </w:r>
    </w:p>
    <w:p w14:paraId="1DB34728" w14:textId="77777777" w:rsidR="001D65B9" w:rsidRPr="008E000F" w:rsidRDefault="001D65B9" w:rsidP="001D65B9">
      <w:pPr>
        <w:pStyle w:val="ListBullet2"/>
        <w:tabs>
          <w:tab w:val="num" w:pos="720"/>
        </w:tabs>
        <w:ind w:left="714" w:hanging="357"/>
        <w:rPr>
          <w:lang w:val="en-ZA"/>
        </w:rPr>
      </w:pPr>
      <w:r w:rsidRPr="008E000F">
        <w:rPr>
          <w:lang w:val="en-ZA"/>
        </w:rPr>
        <w:t>Invoices relating to travel, car hire and accommodation are processed</w:t>
      </w:r>
    </w:p>
    <w:p w14:paraId="01BD937D" w14:textId="77777777" w:rsidR="001D65B9" w:rsidRPr="008E000F" w:rsidRDefault="001D65B9" w:rsidP="001D65B9">
      <w:pPr>
        <w:pStyle w:val="ListBullet2"/>
        <w:tabs>
          <w:tab w:val="num" w:pos="720"/>
        </w:tabs>
        <w:ind w:left="714" w:hanging="357"/>
        <w:rPr>
          <w:lang w:val="en-ZA"/>
        </w:rPr>
      </w:pPr>
      <w:r w:rsidRPr="008E000F">
        <w:rPr>
          <w:lang w:val="en-ZA"/>
        </w:rPr>
        <w:t>Any relevant advance disbursements for travel, car hire or accommodation are processed</w:t>
      </w:r>
    </w:p>
    <w:p w14:paraId="60CFE099" w14:textId="77777777" w:rsidR="001D65B9" w:rsidRPr="008E000F" w:rsidRDefault="001D65B9" w:rsidP="001D65B9">
      <w:pPr>
        <w:rPr>
          <w:lang w:val="en-ZA"/>
        </w:rPr>
      </w:pPr>
    </w:p>
    <w:p w14:paraId="21E844A6" w14:textId="77777777" w:rsidR="001D65B9" w:rsidRPr="000A7874" w:rsidRDefault="001D65B9" w:rsidP="001D65B9">
      <w:pPr>
        <w:numPr>
          <w:ilvl w:val="0"/>
          <w:numId w:val="21"/>
        </w:numPr>
        <w:rPr>
          <w:lang w:val="en-ZA"/>
        </w:rPr>
      </w:pPr>
      <w:r w:rsidRPr="008E000F">
        <w:rPr>
          <w:lang w:val="en-ZA"/>
        </w:rPr>
        <w:t>You have to arrange car hire for two of the attendees.  Contact a car hire company to find out what the procedure is to hire a car.  Describe the procedure.</w:t>
      </w:r>
      <w:r>
        <w:rPr>
          <w:lang w:val="en-ZA"/>
        </w:rPr>
        <w:t xml:space="preserve">  (4)</w:t>
      </w:r>
      <w:r>
        <w:rPr>
          <w:b/>
          <w:lang w:val="en-ZA"/>
        </w:rPr>
        <w:t xml:space="preserve">  </w:t>
      </w:r>
    </w:p>
    <w:p w14:paraId="669E5078" w14:textId="77777777" w:rsidR="001D65B9" w:rsidRDefault="001D65B9" w:rsidP="001D65B9">
      <w:pPr>
        <w:numPr>
          <w:ilvl w:val="0"/>
          <w:numId w:val="21"/>
        </w:numPr>
        <w:rPr>
          <w:lang w:val="en-ZA"/>
        </w:rPr>
      </w:pPr>
      <w:r w:rsidRPr="008E000F">
        <w:rPr>
          <w:lang w:val="en-ZA"/>
        </w:rPr>
        <w:t>You also have to arrange accommodation for the attendees at the venue.  Find out what the procedure is to arrange accommodation, how much it will cost, when payment will take place and what the deposit is that has to be paid.  Write down the procedure.</w:t>
      </w:r>
      <w:r>
        <w:rPr>
          <w:lang w:val="en-ZA"/>
        </w:rPr>
        <w:t xml:space="preserve">  (4)  </w:t>
      </w:r>
    </w:p>
    <w:p w14:paraId="62820653" w14:textId="77777777" w:rsidR="001D65B9" w:rsidRDefault="001D65B9" w:rsidP="001D65B9">
      <w:pPr>
        <w:numPr>
          <w:ilvl w:val="0"/>
          <w:numId w:val="21"/>
        </w:numPr>
        <w:rPr>
          <w:lang w:val="en-ZA"/>
        </w:rPr>
      </w:pPr>
      <w:r w:rsidRPr="008E000F">
        <w:rPr>
          <w:lang w:val="en-ZA"/>
        </w:rPr>
        <w:t>Find out how invoices relating to the payment of the venue, the accommodation and car hire must be processed for your organisation or your college.</w:t>
      </w:r>
      <w:r>
        <w:rPr>
          <w:lang w:val="en-ZA"/>
        </w:rPr>
        <w:t xml:space="preserve">  (4)  </w:t>
      </w:r>
    </w:p>
    <w:p w14:paraId="31398C39" w14:textId="77777777" w:rsidR="001D65B9" w:rsidRDefault="001D65B9" w:rsidP="001D65B9">
      <w:pPr>
        <w:numPr>
          <w:ilvl w:val="0"/>
          <w:numId w:val="21"/>
        </w:numPr>
        <w:rPr>
          <w:lang w:val="en-ZA"/>
        </w:rPr>
      </w:pPr>
      <w:r w:rsidRPr="008E000F">
        <w:rPr>
          <w:lang w:val="en-ZA"/>
        </w:rPr>
        <w:t xml:space="preserve">Find out from the college or your organisation what the procedure is </w:t>
      </w:r>
      <w:r>
        <w:rPr>
          <w:lang w:val="en-ZA"/>
        </w:rPr>
        <w:t xml:space="preserve">to pay travel arrangements in advance.  Describe the procedure.  (4)  </w:t>
      </w:r>
    </w:p>
    <w:p w14:paraId="07C53A08" w14:textId="77777777" w:rsidR="001D65B9" w:rsidRPr="008E000F" w:rsidRDefault="001D65B9" w:rsidP="001D65B9">
      <w:pPr>
        <w:rPr>
          <w:lang w:val="en-ZA"/>
        </w:rPr>
      </w:pPr>
    </w:p>
    <w:p w14:paraId="344FF7C9" w14:textId="77777777" w:rsidR="001D65B9" w:rsidRPr="008E000F" w:rsidRDefault="001D65B9" w:rsidP="001D65B9">
      <w:pPr>
        <w:rPr>
          <w:lang w:val="en-ZA"/>
        </w:rPr>
      </w:pPr>
      <w:r w:rsidRPr="008E000F">
        <w:rPr>
          <w:b/>
          <w:lang w:val="en-ZA"/>
        </w:rPr>
        <w:t>Specific Outcome 4</w:t>
      </w:r>
      <w:r w:rsidRPr="008E000F">
        <w:rPr>
          <w:lang w:val="en-ZA"/>
        </w:rPr>
        <w:t>: Assemble and distribute documentation for meeting or event in good/sufficient time to attendees</w:t>
      </w:r>
    </w:p>
    <w:p w14:paraId="7AE19A4E" w14:textId="77777777" w:rsidR="001D65B9" w:rsidRPr="008E000F" w:rsidRDefault="001D65B9" w:rsidP="001D65B9">
      <w:pPr>
        <w:rPr>
          <w:lang w:val="en-ZA"/>
        </w:rPr>
      </w:pPr>
      <w:r w:rsidRPr="008E000F">
        <w:rPr>
          <w:b/>
          <w:lang w:val="en-ZA"/>
        </w:rPr>
        <w:t>Assessment Criteria</w:t>
      </w:r>
    </w:p>
    <w:p w14:paraId="3BE99CB2" w14:textId="77777777" w:rsidR="001D65B9" w:rsidRPr="008E000F" w:rsidRDefault="001D65B9" w:rsidP="001D65B9">
      <w:pPr>
        <w:pStyle w:val="ListBullet2"/>
        <w:tabs>
          <w:tab w:val="num" w:pos="720"/>
        </w:tabs>
        <w:ind w:left="714" w:hanging="357"/>
        <w:rPr>
          <w:lang w:val="en-ZA"/>
        </w:rPr>
      </w:pPr>
      <w:r w:rsidRPr="008E000F">
        <w:rPr>
          <w:lang w:val="en-ZA"/>
        </w:rPr>
        <w:t>Deadline date for receipt of documentation from contributors is established according to agreed time frames</w:t>
      </w:r>
    </w:p>
    <w:p w14:paraId="0C2D23F8" w14:textId="77777777" w:rsidR="001D65B9" w:rsidRPr="008E000F" w:rsidRDefault="001D65B9" w:rsidP="001D65B9">
      <w:pPr>
        <w:pStyle w:val="ListBullet2"/>
        <w:tabs>
          <w:tab w:val="num" w:pos="720"/>
        </w:tabs>
        <w:ind w:left="714" w:hanging="357"/>
        <w:rPr>
          <w:lang w:val="en-ZA"/>
        </w:rPr>
      </w:pPr>
      <w:r w:rsidRPr="008E000F">
        <w:rPr>
          <w:lang w:val="en-ZA"/>
        </w:rPr>
        <w:t>Deadline date is communicated to contributors</w:t>
      </w:r>
    </w:p>
    <w:p w14:paraId="3AC9A9A0" w14:textId="77777777" w:rsidR="001D65B9" w:rsidRPr="008E000F" w:rsidRDefault="001D65B9" w:rsidP="001D65B9">
      <w:pPr>
        <w:pStyle w:val="ListBullet2"/>
        <w:tabs>
          <w:tab w:val="num" w:pos="720"/>
        </w:tabs>
        <w:ind w:left="714" w:hanging="357"/>
        <w:rPr>
          <w:lang w:val="en-ZA"/>
        </w:rPr>
      </w:pPr>
      <w:r w:rsidRPr="008E000F">
        <w:rPr>
          <w:lang w:val="en-ZA"/>
        </w:rPr>
        <w:t>Documents are assembled, copied and collated</w:t>
      </w:r>
    </w:p>
    <w:p w14:paraId="657D325E" w14:textId="77777777" w:rsidR="001D65B9" w:rsidRPr="008E000F" w:rsidRDefault="001D65B9" w:rsidP="001D65B9">
      <w:pPr>
        <w:pStyle w:val="ListBullet2"/>
        <w:tabs>
          <w:tab w:val="num" w:pos="720"/>
        </w:tabs>
        <w:ind w:left="714" w:hanging="357"/>
        <w:rPr>
          <w:lang w:val="en-ZA"/>
        </w:rPr>
      </w:pPr>
      <w:r w:rsidRPr="008E000F">
        <w:rPr>
          <w:lang w:val="en-ZA"/>
        </w:rPr>
        <w:t>Relevant documents are timeously distributed in hard or electronic form to participants</w:t>
      </w:r>
    </w:p>
    <w:p w14:paraId="0F0238C9" w14:textId="77777777" w:rsidR="001D65B9" w:rsidRPr="008E000F" w:rsidRDefault="001D65B9" w:rsidP="001D65B9">
      <w:pPr>
        <w:rPr>
          <w:lang w:val="en-ZA"/>
        </w:rPr>
      </w:pPr>
    </w:p>
    <w:p w14:paraId="63493B6D" w14:textId="77777777" w:rsidR="001D65B9" w:rsidRDefault="001D65B9" w:rsidP="001D65B9">
      <w:pPr>
        <w:rPr>
          <w:lang w:val="en-ZA"/>
        </w:rPr>
      </w:pPr>
      <w:r>
        <w:rPr>
          <w:lang w:val="en-ZA"/>
        </w:rPr>
        <w:t xml:space="preserve">You have to report on the team building exercise to your supervisor.  Write down what documentation you have to present to your supervisor to prove that all the arrangements have been made.  (10)  </w:t>
      </w:r>
    </w:p>
    <w:p w14:paraId="0B79BE96" w14:textId="77777777" w:rsidR="001D65B9" w:rsidRPr="008E000F" w:rsidRDefault="001D65B9" w:rsidP="001D65B9">
      <w:pPr>
        <w:rPr>
          <w:lang w:val="en-ZA"/>
        </w:rPr>
      </w:pPr>
    </w:p>
    <w:p w14:paraId="33C0A128" w14:textId="7E6EC3B7" w:rsidR="00587B36" w:rsidRPr="001D65B9" w:rsidRDefault="001D65B9" w:rsidP="001D65B9">
      <w:pPr>
        <w:rPr>
          <w:b/>
          <w:lang w:val="en-ZA"/>
        </w:rPr>
      </w:pPr>
      <w:r w:rsidRPr="008E000F">
        <w:rPr>
          <w:b/>
          <w:lang w:val="en-ZA"/>
        </w:rPr>
        <w:t>TOTAL 5</w:t>
      </w:r>
      <w:r>
        <w:rPr>
          <w:b/>
          <w:lang w:val="en-ZA"/>
        </w:rPr>
        <w:t>8</w:t>
      </w:r>
      <w:r w:rsidRPr="008E000F">
        <w:rPr>
          <w:b/>
          <w:lang w:val="en-ZA"/>
        </w:rPr>
        <w:t xml:space="preserve"> POINTS</w:t>
      </w:r>
    </w:p>
    <w:sectPr w:rsidR="00587B36" w:rsidRPr="001D65B9" w:rsidSect="000115EA">
      <w:headerReference w:type="even" r:id="rId17"/>
      <w:headerReference w:type="default" r:id="rId18"/>
      <w:footerReference w:type="default" r:id="rId19"/>
      <w:headerReference w:type="first" r:id="rId20"/>
      <w:footerReference w:type="first" r:id="rId21"/>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78AF" w14:textId="77777777" w:rsidR="00A047B3" w:rsidRDefault="00A047B3">
      <w:r>
        <w:separator/>
      </w:r>
    </w:p>
  </w:endnote>
  <w:endnote w:type="continuationSeparator" w:id="0">
    <w:p w14:paraId="69C4A58B" w14:textId="77777777" w:rsidR="00A047B3" w:rsidRDefault="00A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487" w14:textId="77777777" w:rsidR="00231473" w:rsidRPr="00E951E9" w:rsidRDefault="00231473"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BA0D09">
      <w:rPr>
        <w:rStyle w:val="PageNumber"/>
        <w:rFonts w:cs="Arial"/>
        <w:noProof/>
        <w:sz w:val="18"/>
        <w:szCs w:val="18"/>
      </w:rPr>
      <w:t>ii</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825" w14:textId="77777777" w:rsidR="00231473" w:rsidRPr="00E951E9" w:rsidRDefault="00231473"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BA0D09">
      <w:rPr>
        <w:rStyle w:val="PageNumber"/>
        <w:noProof/>
        <w:sz w:val="18"/>
        <w:szCs w:val="18"/>
      </w:rPr>
      <w:t>i</w:t>
    </w:r>
    <w:r w:rsidRPr="00E951E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65E9" w14:textId="77777777" w:rsidR="00231473" w:rsidRPr="00600C61" w:rsidRDefault="00BA0D09" w:rsidP="00BA0D09">
    <w:pPr>
      <w:pStyle w:val="Footer"/>
      <w:pBdr>
        <w:top w:val="thinThickSmallGap" w:sz="24" w:space="1" w:color="823B0B"/>
      </w:pBdr>
      <w:tabs>
        <w:tab w:val="clear" w:pos="4153"/>
        <w:tab w:val="right" w:pos="9638"/>
      </w:tabs>
      <w:rPr>
        <w:rStyle w:val="PageNumber"/>
        <w:rFonts w:cs="Arial"/>
        <w:sz w:val="18"/>
        <w:szCs w:val="18"/>
      </w:rPr>
    </w:pPr>
    <w:r>
      <w:rPr>
        <w:rFonts w:asciiTheme="majorHAnsi" w:eastAsiaTheme="majorEastAsia" w:hAnsiTheme="majorHAnsi" w:cstheme="majorBidi"/>
      </w:rPr>
      <w:t xml:space="preserve">SAKHISISIZWE LAG MOD 6    </w:t>
    </w:r>
    <w:r w:rsidR="00231473">
      <w:rPr>
        <w:rFonts w:cs="Arial"/>
        <w:sz w:val="18"/>
        <w:szCs w:val="18"/>
      </w:rPr>
      <w:t xml:space="preserve">Page </w:t>
    </w:r>
    <w:r w:rsidR="00231473" w:rsidRPr="00600C61">
      <w:rPr>
        <w:rStyle w:val="PageNumber"/>
        <w:rFonts w:cs="Arial"/>
        <w:sz w:val="18"/>
        <w:szCs w:val="18"/>
      </w:rPr>
      <w:fldChar w:fldCharType="begin"/>
    </w:r>
    <w:r w:rsidR="00231473" w:rsidRPr="00600C61">
      <w:rPr>
        <w:rStyle w:val="PageNumber"/>
        <w:rFonts w:cs="Arial"/>
        <w:sz w:val="18"/>
        <w:szCs w:val="18"/>
      </w:rPr>
      <w:instrText xml:space="preserve"> PAGE </w:instrText>
    </w:r>
    <w:r w:rsidR="00231473" w:rsidRPr="00600C61">
      <w:rPr>
        <w:rStyle w:val="PageNumber"/>
        <w:rFonts w:cs="Arial"/>
        <w:sz w:val="18"/>
        <w:szCs w:val="18"/>
      </w:rPr>
      <w:fldChar w:fldCharType="separate"/>
    </w:r>
    <w:r>
      <w:rPr>
        <w:rStyle w:val="PageNumber"/>
        <w:rFonts w:cs="Arial"/>
        <w:noProof/>
        <w:sz w:val="18"/>
        <w:szCs w:val="18"/>
      </w:rPr>
      <w:t>4</w:t>
    </w:r>
    <w:r w:rsidR="00231473" w:rsidRPr="00600C61">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A0B" w14:textId="77777777" w:rsidR="00231473" w:rsidRPr="00600C61" w:rsidRDefault="00231473"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A0D09">
      <w:rPr>
        <w:rStyle w:val="PageNumber"/>
        <w:rFonts w:cs="Arial"/>
        <w:noProof/>
        <w:sz w:val="18"/>
        <w:szCs w:val="18"/>
      </w:rPr>
      <w:t>3</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0AE4" w14:textId="77777777" w:rsidR="00A047B3" w:rsidRDefault="00A047B3">
      <w:r>
        <w:separator/>
      </w:r>
    </w:p>
  </w:footnote>
  <w:footnote w:type="continuationSeparator" w:id="0">
    <w:p w14:paraId="553BEA61" w14:textId="77777777" w:rsidR="00A047B3" w:rsidRDefault="00A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8D6" w14:textId="77777777" w:rsidR="00BA0D09" w:rsidRDefault="00A047B3">
    <w:pPr>
      <w:pStyle w:val="Header"/>
    </w:pPr>
    <w:r>
      <w:rPr>
        <w:noProof/>
      </w:rPr>
      <w:pict w14:anchorId="787B3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7" o:spid="_x0000_s2050"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FE" w14:textId="77777777" w:rsidR="00BA0D09" w:rsidRDefault="00A047B3">
    <w:pPr>
      <w:pStyle w:val="Header"/>
    </w:pPr>
    <w:r>
      <w:rPr>
        <w:noProof/>
      </w:rPr>
      <w:pict w14:anchorId="2A0BD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8" o:spid="_x0000_s2051"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D2AC" w14:textId="77777777" w:rsidR="00BA0D09" w:rsidRDefault="00A047B3">
    <w:pPr>
      <w:pStyle w:val="Header"/>
    </w:pPr>
    <w:r>
      <w:rPr>
        <w:noProof/>
      </w:rPr>
      <w:pict w14:anchorId="23A3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6" o:spid="_x0000_s2049" type="#_x0000_t75" style="position:absolute;left:0;text-align:left;margin-left:0;margin-top:0;width:481.85pt;height:433.55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DD6" w14:textId="77777777" w:rsidR="00BA0D09" w:rsidRDefault="00A047B3">
    <w:pPr>
      <w:pStyle w:val="Header"/>
    </w:pPr>
    <w:r>
      <w:rPr>
        <w:noProof/>
      </w:rPr>
      <w:pict w14:anchorId="5F163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0" o:spid="_x0000_s2053" type="#_x0000_t75" style="position:absolute;left:0;text-align:left;margin-left:0;margin-top:0;width:481.85pt;height:433.55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E9B1" w14:textId="77777777" w:rsidR="00BA0D09" w:rsidRDefault="00A047B3">
    <w:pPr>
      <w:pStyle w:val="Header"/>
    </w:pPr>
    <w:r>
      <w:rPr>
        <w:noProof/>
      </w:rPr>
      <w:pict w14:anchorId="71CD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1" o:spid="_x0000_s2054" type="#_x0000_t75" style="position:absolute;left:0;text-align:left;margin-left:0;margin-top:0;width:481.85pt;height:433.55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5F0" w14:textId="77777777" w:rsidR="00231473" w:rsidRPr="00F63D67" w:rsidRDefault="00A047B3" w:rsidP="00F63D67">
    <w:pPr>
      <w:pStyle w:val="Header"/>
      <w:rPr>
        <w:szCs w:val="18"/>
      </w:rPr>
    </w:pPr>
    <w:r>
      <w:rPr>
        <w:noProof/>
        <w:szCs w:val="18"/>
      </w:rPr>
      <w:pict w14:anchorId="043B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09" o:spid="_x0000_s2052"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006" w14:textId="77777777" w:rsidR="00BA0D09" w:rsidRDefault="00A047B3">
    <w:pPr>
      <w:pStyle w:val="Header"/>
    </w:pPr>
    <w:r>
      <w:rPr>
        <w:noProof/>
      </w:rPr>
      <w:pict w14:anchorId="0A25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3" o:spid="_x0000_s2056" type="#_x0000_t75" style="position:absolute;left:0;text-align:left;margin-left:0;margin-top:0;width:481.85pt;height:433.55pt;z-index:-25165107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2A48" w14:textId="77777777" w:rsidR="00231473" w:rsidRPr="00F63D67" w:rsidRDefault="00A047B3" w:rsidP="00F63D67">
    <w:pPr>
      <w:pStyle w:val="Header"/>
      <w:rPr>
        <w:szCs w:val="18"/>
      </w:rPr>
    </w:pPr>
    <w:r>
      <w:rPr>
        <w:noProof/>
        <w:szCs w:val="18"/>
      </w:rPr>
      <w:pict w14:anchorId="4ACE6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4" o:spid="_x0000_s2057" type="#_x0000_t75" style="position:absolute;left:0;text-align:left;margin-left:0;margin-top:0;width:481.85pt;height:433.55pt;z-index:-25165004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EFFF" w14:textId="77777777" w:rsidR="00231473" w:rsidRPr="00F63D67" w:rsidRDefault="00A047B3" w:rsidP="00F63D67">
    <w:pPr>
      <w:pStyle w:val="Header"/>
      <w:rPr>
        <w:szCs w:val="18"/>
      </w:rPr>
    </w:pPr>
    <w:r>
      <w:rPr>
        <w:noProof/>
        <w:szCs w:val="18"/>
      </w:rPr>
      <w:pict w14:anchorId="6B23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2" o:spid="_x0000_s2055" type="#_x0000_t75" style="position:absolute;left:0;text-align:left;margin-left:0;margin-top:0;width:481.85pt;height:433.55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06E89E"/>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AC76CE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D01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0F1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6A1799"/>
    <w:multiLevelType w:val="hybridMultilevel"/>
    <w:tmpl w:val="DD3C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66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27AE"/>
    <w:multiLevelType w:val="multilevel"/>
    <w:tmpl w:val="0DFE0F3A"/>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2219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42C7D8C"/>
    <w:multiLevelType w:val="hybridMultilevel"/>
    <w:tmpl w:val="8C1233EC"/>
    <w:lvl w:ilvl="0" w:tplc="3E301432">
      <w:start w:val="1"/>
      <w:numFmt w:val="bullet"/>
      <w:lvlText w:val=""/>
      <w:lvlJc w:val="left"/>
      <w:pPr>
        <w:tabs>
          <w:tab w:val="num" w:pos="896"/>
        </w:tabs>
        <w:ind w:left="896" w:hanging="386"/>
      </w:pPr>
      <w:rPr>
        <w:rFonts w:ascii="Symbol" w:hAnsi="Symbol" w:hint="default"/>
      </w:rPr>
    </w:lvl>
    <w:lvl w:ilvl="1" w:tplc="0B4A86D0" w:tentative="1">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bullet"/>
      <w:lvlText w:val=""/>
      <w:lvlJc w:val="left"/>
      <w:pPr>
        <w:tabs>
          <w:tab w:val="num" w:pos="2500"/>
        </w:tabs>
        <w:ind w:left="2500" w:hanging="360"/>
      </w:pPr>
      <w:rPr>
        <w:rFonts w:ascii="Wingdings" w:hAnsi="Wingdings" w:hint="default"/>
      </w:rPr>
    </w:lvl>
    <w:lvl w:ilvl="3" w:tplc="0409000F" w:tentative="1">
      <w:start w:val="1"/>
      <w:numFmt w:val="bullet"/>
      <w:lvlText w:val=""/>
      <w:lvlJc w:val="left"/>
      <w:pPr>
        <w:tabs>
          <w:tab w:val="num" w:pos="3220"/>
        </w:tabs>
        <w:ind w:left="3220" w:hanging="360"/>
      </w:pPr>
      <w:rPr>
        <w:rFonts w:ascii="Symbol" w:hAnsi="Symbol" w:hint="default"/>
      </w:rPr>
    </w:lvl>
    <w:lvl w:ilvl="4" w:tplc="04090019" w:tentative="1">
      <w:start w:val="1"/>
      <w:numFmt w:val="bullet"/>
      <w:lvlText w:val="o"/>
      <w:lvlJc w:val="left"/>
      <w:pPr>
        <w:tabs>
          <w:tab w:val="num" w:pos="3940"/>
        </w:tabs>
        <w:ind w:left="3940" w:hanging="360"/>
      </w:pPr>
      <w:rPr>
        <w:rFonts w:ascii="Courier New" w:hAnsi="Courier New" w:cs="Courier New" w:hint="default"/>
      </w:rPr>
    </w:lvl>
    <w:lvl w:ilvl="5" w:tplc="0409001B" w:tentative="1">
      <w:start w:val="1"/>
      <w:numFmt w:val="bullet"/>
      <w:lvlText w:val=""/>
      <w:lvlJc w:val="left"/>
      <w:pPr>
        <w:tabs>
          <w:tab w:val="num" w:pos="4660"/>
        </w:tabs>
        <w:ind w:left="4660" w:hanging="360"/>
      </w:pPr>
      <w:rPr>
        <w:rFonts w:ascii="Wingdings" w:hAnsi="Wingdings" w:hint="default"/>
      </w:rPr>
    </w:lvl>
    <w:lvl w:ilvl="6" w:tplc="0409000F" w:tentative="1">
      <w:start w:val="1"/>
      <w:numFmt w:val="bullet"/>
      <w:lvlText w:val=""/>
      <w:lvlJc w:val="left"/>
      <w:pPr>
        <w:tabs>
          <w:tab w:val="num" w:pos="5380"/>
        </w:tabs>
        <w:ind w:left="5380" w:hanging="360"/>
      </w:pPr>
      <w:rPr>
        <w:rFonts w:ascii="Symbol" w:hAnsi="Symbol" w:hint="default"/>
      </w:rPr>
    </w:lvl>
    <w:lvl w:ilvl="7" w:tplc="04090019" w:tentative="1">
      <w:start w:val="1"/>
      <w:numFmt w:val="bullet"/>
      <w:lvlText w:val="o"/>
      <w:lvlJc w:val="left"/>
      <w:pPr>
        <w:tabs>
          <w:tab w:val="num" w:pos="6100"/>
        </w:tabs>
        <w:ind w:left="6100" w:hanging="360"/>
      </w:pPr>
      <w:rPr>
        <w:rFonts w:ascii="Courier New" w:hAnsi="Courier New" w:cs="Courier New" w:hint="default"/>
      </w:rPr>
    </w:lvl>
    <w:lvl w:ilvl="8" w:tplc="0409001B"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C785E2C"/>
    <w:multiLevelType w:val="hybridMultilevel"/>
    <w:tmpl w:val="069E2FB8"/>
    <w:lvl w:ilvl="0" w:tplc="A5BCBF96">
      <w:start w:val="1"/>
      <w:numFmt w:val="bullet"/>
      <w:lvlText w:val=""/>
      <w:lvlJc w:val="left"/>
      <w:pPr>
        <w:tabs>
          <w:tab w:val="num" w:pos="726"/>
        </w:tabs>
        <w:ind w:left="726" w:hanging="386"/>
      </w:pPr>
      <w:rPr>
        <w:rFonts w:ascii="Symbol" w:hAnsi="Symbol" w:hint="default"/>
      </w:rPr>
    </w:lvl>
    <w:lvl w:ilvl="1" w:tplc="8B76C0A6" w:tentative="1">
      <w:start w:val="1"/>
      <w:numFmt w:val="bullet"/>
      <w:lvlText w:val="o"/>
      <w:lvlJc w:val="left"/>
      <w:pPr>
        <w:tabs>
          <w:tab w:val="num" w:pos="1610"/>
        </w:tabs>
        <w:ind w:left="1610" w:hanging="360"/>
      </w:pPr>
      <w:rPr>
        <w:rFonts w:ascii="Courier New" w:hAnsi="Courier New" w:cs="Courier New" w:hint="default"/>
      </w:rPr>
    </w:lvl>
    <w:lvl w:ilvl="2" w:tplc="4FC0FD88" w:tentative="1">
      <w:start w:val="1"/>
      <w:numFmt w:val="bullet"/>
      <w:lvlText w:val=""/>
      <w:lvlJc w:val="left"/>
      <w:pPr>
        <w:tabs>
          <w:tab w:val="num" w:pos="2330"/>
        </w:tabs>
        <w:ind w:left="2330" w:hanging="360"/>
      </w:pPr>
      <w:rPr>
        <w:rFonts w:ascii="Wingdings" w:hAnsi="Wingdings" w:hint="default"/>
      </w:rPr>
    </w:lvl>
    <w:lvl w:ilvl="3" w:tplc="EE7C8F02" w:tentative="1">
      <w:start w:val="1"/>
      <w:numFmt w:val="bullet"/>
      <w:lvlText w:val=""/>
      <w:lvlJc w:val="left"/>
      <w:pPr>
        <w:tabs>
          <w:tab w:val="num" w:pos="3050"/>
        </w:tabs>
        <w:ind w:left="3050" w:hanging="360"/>
      </w:pPr>
      <w:rPr>
        <w:rFonts w:ascii="Symbol" w:hAnsi="Symbol" w:hint="default"/>
      </w:rPr>
    </w:lvl>
    <w:lvl w:ilvl="4" w:tplc="EADA6694" w:tentative="1">
      <w:start w:val="1"/>
      <w:numFmt w:val="bullet"/>
      <w:lvlText w:val="o"/>
      <w:lvlJc w:val="left"/>
      <w:pPr>
        <w:tabs>
          <w:tab w:val="num" w:pos="3770"/>
        </w:tabs>
        <w:ind w:left="3770" w:hanging="360"/>
      </w:pPr>
      <w:rPr>
        <w:rFonts w:ascii="Courier New" w:hAnsi="Courier New" w:cs="Courier New" w:hint="default"/>
      </w:rPr>
    </w:lvl>
    <w:lvl w:ilvl="5" w:tplc="965CE0A6" w:tentative="1">
      <w:start w:val="1"/>
      <w:numFmt w:val="bullet"/>
      <w:lvlText w:val=""/>
      <w:lvlJc w:val="left"/>
      <w:pPr>
        <w:tabs>
          <w:tab w:val="num" w:pos="4490"/>
        </w:tabs>
        <w:ind w:left="4490" w:hanging="360"/>
      </w:pPr>
      <w:rPr>
        <w:rFonts w:ascii="Wingdings" w:hAnsi="Wingdings" w:hint="default"/>
      </w:rPr>
    </w:lvl>
    <w:lvl w:ilvl="6" w:tplc="D6F89BC6" w:tentative="1">
      <w:start w:val="1"/>
      <w:numFmt w:val="bullet"/>
      <w:lvlText w:val=""/>
      <w:lvlJc w:val="left"/>
      <w:pPr>
        <w:tabs>
          <w:tab w:val="num" w:pos="5210"/>
        </w:tabs>
        <w:ind w:left="5210" w:hanging="360"/>
      </w:pPr>
      <w:rPr>
        <w:rFonts w:ascii="Symbol" w:hAnsi="Symbol" w:hint="default"/>
      </w:rPr>
    </w:lvl>
    <w:lvl w:ilvl="7" w:tplc="8FDA2740" w:tentative="1">
      <w:start w:val="1"/>
      <w:numFmt w:val="bullet"/>
      <w:lvlText w:val="o"/>
      <w:lvlJc w:val="left"/>
      <w:pPr>
        <w:tabs>
          <w:tab w:val="num" w:pos="5930"/>
        </w:tabs>
        <w:ind w:left="5930" w:hanging="360"/>
      </w:pPr>
      <w:rPr>
        <w:rFonts w:ascii="Courier New" w:hAnsi="Courier New" w:cs="Courier New" w:hint="default"/>
      </w:rPr>
    </w:lvl>
    <w:lvl w:ilvl="8" w:tplc="4C189014" w:tentative="1">
      <w:start w:val="1"/>
      <w:numFmt w:val="bullet"/>
      <w:lvlText w:val=""/>
      <w:lvlJc w:val="left"/>
      <w:pPr>
        <w:tabs>
          <w:tab w:val="num" w:pos="6650"/>
        </w:tabs>
        <w:ind w:left="6650" w:hanging="360"/>
      </w:pPr>
      <w:rPr>
        <w:rFonts w:ascii="Wingdings" w:hAnsi="Wingdings" w:hint="default"/>
      </w:rPr>
    </w:lvl>
  </w:abstractNum>
  <w:num w:numId="1">
    <w:abstractNumId w:val="9"/>
  </w:num>
  <w:num w:numId="2">
    <w:abstractNumId w:val="14"/>
  </w:num>
  <w:num w:numId="3">
    <w:abstractNumId w:val="15"/>
  </w:num>
  <w:num w:numId="4">
    <w:abstractNumId w:val="18"/>
  </w:num>
  <w:num w:numId="5">
    <w:abstractNumId w:val="1"/>
  </w:num>
  <w:num w:numId="6">
    <w:abstractNumId w:val="7"/>
  </w:num>
  <w:num w:numId="7">
    <w:abstractNumId w:val="2"/>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17"/>
  </w:num>
  <w:num w:numId="13">
    <w:abstractNumId w:val="1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3"/>
  </w:num>
  <w:num w:numId="20">
    <w:abstractNumId w:val="6"/>
  </w:num>
  <w:num w:numId="21">
    <w:abstractNumId w:val="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8">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160"/>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D65B9"/>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473"/>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3F92"/>
    <w:rsid w:val="002E44A9"/>
    <w:rsid w:val="002E699F"/>
    <w:rsid w:val="002E6A0B"/>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234"/>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3D"/>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10F"/>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1EC0"/>
    <w:rsid w:val="004541E1"/>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6F8"/>
    <w:rsid w:val="00525E9D"/>
    <w:rsid w:val="005261E5"/>
    <w:rsid w:val="0053262E"/>
    <w:rsid w:val="005345C4"/>
    <w:rsid w:val="005346AE"/>
    <w:rsid w:val="00535156"/>
    <w:rsid w:val="005359E4"/>
    <w:rsid w:val="00537AA8"/>
    <w:rsid w:val="00540AA1"/>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B36"/>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54F"/>
    <w:rsid w:val="00647FA6"/>
    <w:rsid w:val="00651A3F"/>
    <w:rsid w:val="00651D63"/>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97E52"/>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53CF"/>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10B2"/>
    <w:rsid w:val="007D250E"/>
    <w:rsid w:val="007D2A02"/>
    <w:rsid w:val="007D3C9D"/>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160"/>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47B3"/>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0D09"/>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6E03"/>
    <w:rsid w:val="00D378F3"/>
    <w:rsid w:val="00D41731"/>
    <w:rsid w:val="00D42C83"/>
    <w:rsid w:val="00D4493C"/>
    <w:rsid w:val="00D4591E"/>
    <w:rsid w:val="00D467EE"/>
    <w:rsid w:val="00D47529"/>
    <w:rsid w:val="00D50178"/>
    <w:rsid w:val="00D505F3"/>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540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2E71"/>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2E1D"/>
    <w:rsid w:val="00F14B29"/>
    <w:rsid w:val="00F15194"/>
    <w:rsid w:val="00F15637"/>
    <w:rsid w:val="00F1657B"/>
    <w:rsid w:val="00F201D5"/>
    <w:rsid w:val="00F209D7"/>
    <w:rsid w:val="00F216A2"/>
    <w:rsid w:val="00F22872"/>
    <w:rsid w:val="00F23358"/>
    <w:rsid w:val="00F24F38"/>
    <w:rsid w:val="00F2689D"/>
    <w:rsid w:val="00F2699C"/>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4B4"/>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9f,#9f6"/>
    </o:shapedefaults>
    <o:shapelayout v:ext="edit">
      <o:idmap v:ext="edit" data="1"/>
    </o:shapelayout>
  </w:shapeDefaults>
  <w:decimalSymbol w:val=","/>
  <w:listSeparator w:val=","/>
  <w14:docId w14:val="1582F7C7"/>
  <w15:docId w15:val="{407CE5CE-5959-4DD0-AA7A-9D2743C7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36E03"/>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36E03"/>
    <w:pPr>
      <w:keepNext/>
      <w:spacing w:after="60"/>
      <w:jc w:val="center"/>
      <w:outlineLvl w:val="2"/>
    </w:pPr>
    <w:rPr>
      <w:rFonts w:cs="Times New Roman"/>
      <w:b/>
      <w:bCs/>
      <w:sz w:val="28"/>
    </w:rPr>
  </w:style>
  <w:style w:type="paragraph" w:styleId="Heading4">
    <w:name w:val="heading 4"/>
    <w:basedOn w:val="Normal"/>
    <w:next w:val="Normal"/>
    <w:link w:val="Heading4Char"/>
    <w:qFormat/>
    <w:rsid w:val="00D36E03"/>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5"/>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6"/>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7"/>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0"/>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1"/>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D36E03"/>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D36E03"/>
    <w:rPr>
      <w:rFonts w:ascii="Verdana" w:hAnsi="Verdana"/>
      <w:b/>
      <w:bCs/>
      <w:sz w:val="28"/>
      <w:szCs w:val="24"/>
      <w:lang w:val="en-GB"/>
    </w:rPr>
  </w:style>
  <w:style w:type="character" w:customStyle="1" w:styleId="Heading4Char">
    <w:name w:val="Heading 4 Char"/>
    <w:basedOn w:val="DefaultParagraphFont"/>
    <w:link w:val="Heading4"/>
    <w:rsid w:val="00D36E03"/>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uiPriority w:val="99"/>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12"/>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13"/>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1322522">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3625950">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51AE-B7B9-45FF-B3CA-2ECBBE9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21668</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2015-09-20T09:57:00Z</cp:lastPrinted>
  <dcterms:created xsi:type="dcterms:W3CDTF">2021-10-08T13:18:00Z</dcterms:created>
  <dcterms:modified xsi:type="dcterms:W3CDTF">2021-10-08T13:18:00Z</dcterms:modified>
</cp:coreProperties>
</file>