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1FAA" w14:textId="77777777" w:rsid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3A369433" w14:textId="77777777" w:rsidR="003309A7" w:rsidRPr="005E0B92" w:rsidRDefault="003309A7" w:rsidP="005E0B92"/>
    <w:p w14:paraId="5AE04164" w14:textId="77777777" w:rsidR="005E0B92" w:rsidRPr="005E0B92" w:rsidRDefault="005E0B92" w:rsidP="005E0B92"/>
    <w:p w14:paraId="68398380" w14:textId="77777777" w:rsidR="005E0B92" w:rsidRDefault="005E0B92" w:rsidP="005E0B92"/>
    <w:p w14:paraId="0176AE1B" w14:textId="77777777" w:rsidR="005E0B92" w:rsidRDefault="005E0B92" w:rsidP="005E0B92"/>
    <w:p w14:paraId="4101E4CD" w14:textId="77777777" w:rsidR="005E0B92" w:rsidRDefault="005E0B92" w:rsidP="005E0B92"/>
    <w:p w14:paraId="00B35FA6" w14:textId="77777777" w:rsidR="004A39DE" w:rsidRDefault="004A39DE" w:rsidP="005E0B92"/>
    <w:p w14:paraId="7C6913B4" w14:textId="77777777" w:rsidR="004A39DE" w:rsidRDefault="004A39DE" w:rsidP="005E0B92"/>
    <w:p w14:paraId="6625EDA1" w14:textId="77777777" w:rsidR="004A39DE" w:rsidRDefault="004A39DE" w:rsidP="005E0B92"/>
    <w:p w14:paraId="581A2E00" w14:textId="77777777" w:rsidR="004A39DE" w:rsidRDefault="004A39DE" w:rsidP="005E0B92"/>
    <w:p w14:paraId="7F63A125" w14:textId="77777777" w:rsidR="004A39DE" w:rsidRDefault="004A39DE" w:rsidP="005E0B92"/>
    <w:p w14:paraId="2C29FEE8" w14:textId="77777777" w:rsidR="004A39DE" w:rsidRDefault="004A39DE" w:rsidP="005E0B92"/>
    <w:p w14:paraId="6224C480" w14:textId="77777777" w:rsidR="004A39DE" w:rsidRDefault="004A39DE" w:rsidP="005E0B92"/>
    <w:p w14:paraId="37934183" w14:textId="77777777" w:rsidR="004A39DE" w:rsidRDefault="004A39DE" w:rsidP="005E0B92"/>
    <w:p w14:paraId="2744FE5B" w14:textId="77777777" w:rsidR="004A39DE" w:rsidRDefault="004A39DE" w:rsidP="005E0B92"/>
    <w:p w14:paraId="1CDEB2A4" w14:textId="77777777" w:rsidR="009C02FC" w:rsidRDefault="009C02FC" w:rsidP="005E0B92"/>
    <w:p w14:paraId="2677FF4B" w14:textId="77777777" w:rsidR="009C02FC" w:rsidRDefault="009C02FC" w:rsidP="005E0B92"/>
    <w:p w14:paraId="64899F2F" w14:textId="77777777" w:rsidR="004A39DE" w:rsidRDefault="004A39DE" w:rsidP="005E0B92"/>
    <w:p w14:paraId="0EACBE18" w14:textId="77777777" w:rsidR="009C02FC" w:rsidRDefault="009C02FC" w:rsidP="005E0B92"/>
    <w:p w14:paraId="14056767" w14:textId="77777777" w:rsidR="003309A7" w:rsidRDefault="003309A7" w:rsidP="003309A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2E5C953D" w14:textId="77777777" w:rsidR="003309A7" w:rsidRDefault="003309A7" w:rsidP="003309A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ASSESSMENT GUIDE </w:t>
      </w:r>
    </w:p>
    <w:p w14:paraId="30D60F31" w14:textId="77777777" w:rsidR="003309A7" w:rsidRDefault="003309A7" w:rsidP="003309A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 PoE</w:t>
      </w:r>
    </w:p>
    <w:p w14:paraId="1F118FF6" w14:textId="77777777" w:rsidR="005E0B92" w:rsidRPr="00484A49" w:rsidRDefault="005E0B92" w:rsidP="005E0B92">
      <w:pPr>
        <w:rPr>
          <w:rFonts w:ascii="Arial Rounded MT Bold" w:hAnsi="Arial Rounded MT Bold"/>
        </w:rPr>
      </w:pPr>
    </w:p>
    <w:p w14:paraId="7FCC9CF1" w14:textId="77777777" w:rsidR="00E32EB1" w:rsidRPr="00484A49" w:rsidRDefault="00E32EB1" w:rsidP="00E32EB1">
      <w:pPr>
        <w:jc w:val="center"/>
        <w:rPr>
          <w:rFonts w:ascii="Arial Rounded MT Bold" w:hAnsi="Arial Rounded MT Bold" w:cs="Tahoma"/>
          <w:b/>
          <w:color w:val="000000"/>
          <w:sz w:val="52"/>
          <w:szCs w:val="52"/>
          <w:lang w:eastAsia="en-ZA"/>
        </w:rPr>
      </w:pPr>
      <w:r w:rsidRPr="00484A49">
        <w:rPr>
          <w:rFonts w:ascii="Arial Rounded MT Bold" w:hAnsi="Arial Rounded MT Bold" w:cs="Tahoma"/>
          <w:b/>
          <w:color w:val="000000"/>
          <w:sz w:val="52"/>
          <w:szCs w:val="52"/>
          <w:lang w:eastAsia="en-ZA"/>
        </w:rPr>
        <w:t>Solve problems, make decisions and implement solutions</w:t>
      </w:r>
    </w:p>
    <w:p w14:paraId="67ADBBD0" w14:textId="77777777" w:rsidR="00E32EB1" w:rsidRPr="00484A49" w:rsidRDefault="00E32EB1" w:rsidP="00484A49"/>
    <w:p w14:paraId="0F0B1AEB" w14:textId="77777777" w:rsidR="00E32EB1" w:rsidRDefault="00484A49" w:rsidP="00E32EB1">
      <w:pPr>
        <w:jc w:val="center"/>
        <w:rPr>
          <w:rFonts w:ascii="Arial Rounded MT Bold" w:hAnsi="Arial Rounded MT Bold"/>
          <w:bCs/>
          <w:color w:val="000000"/>
          <w:sz w:val="44"/>
          <w:szCs w:val="44"/>
        </w:rPr>
      </w:pPr>
      <w:bookmarkStart w:id="7" w:name="_Toc130195659"/>
      <w:bookmarkStart w:id="8" w:name="_Toc130833398"/>
      <w:bookmarkStart w:id="9" w:name="_Toc130835995"/>
      <w:bookmarkStart w:id="10" w:name="_Toc130886072"/>
      <w:bookmarkStart w:id="11" w:name="_Toc149654433"/>
      <w:bookmarkStart w:id="12" w:name="_Toc149658629"/>
      <w:bookmarkStart w:id="13" w:name="_Toc149658684"/>
      <w:bookmarkStart w:id="14" w:name="_Toc149658739"/>
      <w:bookmarkStart w:id="15" w:name="_Toc149661008"/>
      <w:bookmarkStart w:id="16" w:name="_Toc149661486"/>
      <w:bookmarkStart w:id="17" w:name="_Toc149714638"/>
      <w:bookmarkStart w:id="18" w:name="_Toc149716846"/>
      <w:bookmarkStart w:id="19" w:name="_Toc149717650"/>
      <w:bookmarkStart w:id="20" w:name="_Toc149723969"/>
      <w:bookmarkStart w:id="21" w:name="_Toc149725624"/>
      <w:bookmarkStart w:id="22" w:name="_Toc149726968"/>
      <w:bookmarkStart w:id="23" w:name="_Toc150394988"/>
      <w:bookmarkStart w:id="24" w:name="_Toc150408724"/>
      <w:bookmarkStart w:id="25" w:name="_Toc153086160"/>
      <w:bookmarkStart w:id="26" w:name="_Toc153086370"/>
      <w:bookmarkStart w:id="27" w:name="_Toc153087902"/>
      <w:bookmarkStart w:id="28" w:name="_Toc153096181"/>
      <w:bookmarkStart w:id="29" w:name="_Toc153096639"/>
      <w:bookmarkStart w:id="30" w:name="_Toc153101351"/>
      <w:bookmarkStart w:id="31" w:name="_Toc153102846"/>
      <w:bookmarkStart w:id="32" w:name="_Toc153105905"/>
      <w:bookmarkStart w:id="33" w:name="_Toc154465892"/>
      <w:bookmarkStart w:id="34" w:name="_Toc157831894"/>
      <w:bookmarkStart w:id="35" w:name="_Toc157832187"/>
      <w:bookmarkStart w:id="36" w:name="_Toc157834077"/>
      <w:bookmarkStart w:id="37" w:name="_Toc157837250"/>
      <w:bookmarkStart w:id="38" w:name="_Toc157837348"/>
      <w:bookmarkStart w:id="39" w:name="_Toc157837953"/>
      <w:r>
        <w:rPr>
          <w:rFonts w:ascii="Arial Rounded MT Bold" w:hAnsi="Arial Rounded MT Bold"/>
          <w:bCs/>
          <w:color w:val="000000"/>
          <w:sz w:val="44"/>
          <w:szCs w:val="44"/>
        </w:rPr>
        <w:t xml:space="preserve">Unit Standard </w:t>
      </w:r>
      <w:r w:rsidR="00E32EB1" w:rsidRPr="00484A49">
        <w:rPr>
          <w:rFonts w:ascii="Arial Rounded MT Bold" w:hAnsi="Arial Rounded MT Bold"/>
          <w:bCs/>
          <w:color w:val="000000"/>
          <w:sz w:val="44"/>
          <w:szCs w:val="44"/>
        </w:rPr>
        <w:t>242817</w:t>
      </w:r>
    </w:p>
    <w:p w14:paraId="3814629E" w14:textId="77777777" w:rsidR="00484A49" w:rsidRPr="00484A49" w:rsidRDefault="00484A49" w:rsidP="00E32EB1">
      <w:pPr>
        <w:jc w:val="center"/>
        <w:rPr>
          <w:rFonts w:ascii="Arial Rounded MT Bold" w:hAnsi="Arial Rounded MT Bold"/>
          <w:bCs/>
          <w:color w:val="000000"/>
          <w:sz w:val="44"/>
          <w:szCs w:val="44"/>
        </w:rPr>
      </w:pPr>
      <w:r>
        <w:rPr>
          <w:rFonts w:ascii="Arial Rounded MT Bold" w:hAnsi="Arial Rounded MT Bold"/>
          <w:bCs/>
          <w:color w:val="000000"/>
          <w:sz w:val="44"/>
          <w:szCs w:val="44"/>
        </w:rPr>
        <w:t xml:space="preserve">Level </w:t>
      </w:r>
      <w:r w:rsidR="001A277B">
        <w:rPr>
          <w:rFonts w:ascii="Arial Rounded MT Bold" w:hAnsi="Arial Rounded MT Bold"/>
          <w:bCs/>
          <w:color w:val="000000"/>
          <w:sz w:val="44"/>
          <w:szCs w:val="44"/>
        </w:rPr>
        <w:t xml:space="preserve">4 </w:t>
      </w:r>
      <w:r>
        <w:rPr>
          <w:rFonts w:ascii="Arial Rounded MT Bold" w:hAnsi="Arial Rounded MT Bold"/>
          <w:bCs/>
          <w:color w:val="000000"/>
          <w:sz w:val="44"/>
          <w:szCs w:val="44"/>
        </w:rPr>
        <w:t xml:space="preserve">Credits </w:t>
      </w:r>
      <w:r w:rsidR="001A277B">
        <w:rPr>
          <w:rFonts w:ascii="Arial Rounded MT Bold" w:hAnsi="Arial Rounded MT Bold"/>
          <w:bCs/>
          <w:color w:val="000000"/>
          <w:sz w:val="44"/>
          <w:szCs w:val="44"/>
        </w:rPr>
        <w:t>8</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118188D" w14:textId="77777777" w:rsidR="005E0B92" w:rsidRDefault="005E0B92" w:rsidP="005E0B92"/>
    <w:p w14:paraId="147281D6" w14:textId="77777777" w:rsidR="005631F4" w:rsidRPr="006B679E" w:rsidRDefault="005631F4" w:rsidP="005E0B92"/>
    <w:p w14:paraId="07EBB375" w14:textId="77777777" w:rsidR="00227E4B" w:rsidRDefault="00227E4B" w:rsidP="005631F4">
      <w:pPr>
        <w:pStyle w:val="MyFormattingSpace"/>
      </w:pPr>
    </w:p>
    <w:p w14:paraId="78503DC5"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395EA1D8" w14:textId="77777777" w:rsidR="00227E4B" w:rsidRDefault="00227E4B" w:rsidP="005631F4">
      <w:pPr>
        <w:pStyle w:val="MyFormattingSpace"/>
      </w:pPr>
    </w:p>
    <w:p w14:paraId="7E73B3A8" w14:textId="77777777" w:rsidR="00227E4B" w:rsidRPr="005631F4" w:rsidRDefault="00EA6984" w:rsidP="001E28DC">
      <w:pPr>
        <w:pStyle w:val="Heading1"/>
      </w:pPr>
      <w:bookmarkStart w:id="40" w:name="_Toc160580999"/>
      <w:bookmarkStart w:id="41" w:name="_Toc410317755"/>
      <w:r w:rsidRPr="005631F4">
        <w:t>TABLE OF CONTENTS</w:t>
      </w:r>
      <w:bookmarkEnd w:id="40"/>
      <w:bookmarkEnd w:id="41"/>
    </w:p>
    <w:p w14:paraId="37C02C38" w14:textId="77777777" w:rsidR="00FA3D50" w:rsidRPr="00A60C55" w:rsidRDefault="00E664B9">
      <w:pPr>
        <w:pStyle w:val="TOC1"/>
        <w:rPr>
          <w:rFonts w:ascii="Calibri" w:hAnsi="Calibr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10317755" w:history="1">
        <w:r w:rsidR="00FA3D50" w:rsidRPr="00A235EE">
          <w:rPr>
            <w:rStyle w:val="Hyperlink"/>
            <w:noProof/>
          </w:rPr>
          <w:t>TABLE OF CONTENTS</w:t>
        </w:r>
        <w:r w:rsidR="00FA3D50">
          <w:rPr>
            <w:noProof/>
            <w:webHidden/>
          </w:rPr>
          <w:tab/>
        </w:r>
        <w:r w:rsidR="00FA3D50">
          <w:rPr>
            <w:noProof/>
            <w:webHidden/>
          </w:rPr>
          <w:fldChar w:fldCharType="begin"/>
        </w:r>
        <w:r w:rsidR="00FA3D50">
          <w:rPr>
            <w:noProof/>
            <w:webHidden/>
          </w:rPr>
          <w:instrText xml:space="preserve"> PAGEREF _Toc410317755 \h </w:instrText>
        </w:r>
        <w:r w:rsidR="00FA3D50">
          <w:rPr>
            <w:noProof/>
            <w:webHidden/>
          </w:rPr>
        </w:r>
        <w:r w:rsidR="00FA3D50">
          <w:rPr>
            <w:noProof/>
            <w:webHidden/>
          </w:rPr>
          <w:fldChar w:fldCharType="separate"/>
        </w:r>
        <w:r w:rsidR="00FA3D50">
          <w:rPr>
            <w:noProof/>
            <w:webHidden/>
          </w:rPr>
          <w:t>i</w:t>
        </w:r>
        <w:r w:rsidR="00FA3D50">
          <w:rPr>
            <w:noProof/>
            <w:webHidden/>
          </w:rPr>
          <w:fldChar w:fldCharType="end"/>
        </w:r>
      </w:hyperlink>
    </w:p>
    <w:p w14:paraId="626D214E" w14:textId="77777777" w:rsidR="00FA3D50" w:rsidRPr="00A60C55" w:rsidRDefault="00076CAF">
      <w:pPr>
        <w:pStyle w:val="TOC2"/>
        <w:rPr>
          <w:rFonts w:ascii="Calibri" w:hAnsi="Calibri"/>
          <w:bCs w:val="0"/>
          <w:noProof/>
          <w:lang w:eastAsia="en-ZA"/>
        </w:rPr>
      </w:pPr>
      <w:hyperlink w:anchor="_Toc410317756" w:history="1">
        <w:r w:rsidR="00FA3D50" w:rsidRPr="00A235EE">
          <w:rPr>
            <w:rStyle w:val="Hyperlink"/>
            <w:noProof/>
          </w:rPr>
          <w:t>Contact Details</w:t>
        </w:r>
        <w:r w:rsidR="00FA3D50">
          <w:rPr>
            <w:noProof/>
            <w:webHidden/>
          </w:rPr>
          <w:tab/>
        </w:r>
        <w:r w:rsidR="00FA3D50">
          <w:rPr>
            <w:noProof/>
            <w:webHidden/>
          </w:rPr>
          <w:fldChar w:fldCharType="begin"/>
        </w:r>
        <w:r w:rsidR="00FA3D50">
          <w:rPr>
            <w:noProof/>
            <w:webHidden/>
          </w:rPr>
          <w:instrText xml:space="preserve"> PAGEREF _Toc410317756 \h </w:instrText>
        </w:r>
        <w:r w:rsidR="00FA3D50">
          <w:rPr>
            <w:noProof/>
            <w:webHidden/>
          </w:rPr>
        </w:r>
        <w:r w:rsidR="00FA3D50">
          <w:rPr>
            <w:noProof/>
            <w:webHidden/>
          </w:rPr>
          <w:fldChar w:fldCharType="separate"/>
        </w:r>
        <w:r w:rsidR="00FA3D50">
          <w:rPr>
            <w:noProof/>
            <w:webHidden/>
          </w:rPr>
          <w:t>1</w:t>
        </w:r>
        <w:r w:rsidR="00FA3D50">
          <w:rPr>
            <w:noProof/>
            <w:webHidden/>
          </w:rPr>
          <w:fldChar w:fldCharType="end"/>
        </w:r>
      </w:hyperlink>
    </w:p>
    <w:p w14:paraId="0FA399AF" w14:textId="77777777" w:rsidR="00FA3D50" w:rsidRPr="00A60C55" w:rsidRDefault="00076CAF">
      <w:pPr>
        <w:pStyle w:val="TOC2"/>
        <w:rPr>
          <w:rFonts w:ascii="Calibri" w:hAnsi="Calibri"/>
          <w:bCs w:val="0"/>
          <w:noProof/>
          <w:lang w:eastAsia="en-ZA"/>
        </w:rPr>
      </w:pPr>
      <w:hyperlink w:anchor="_Toc410317757" w:history="1">
        <w:r w:rsidR="00FA3D50" w:rsidRPr="00A235EE">
          <w:rPr>
            <w:rStyle w:val="Hyperlink"/>
            <w:noProof/>
          </w:rPr>
          <w:t>Competence</w:t>
        </w:r>
        <w:r w:rsidR="00FA3D50">
          <w:rPr>
            <w:noProof/>
            <w:webHidden/>
          </w:rPr>
          <w:tab/>
        </w:r>
        <w:r w:rsidR="00FA3D50">
          <w:rPr>
            <w:noProof/>
            <w:webHidden/>
          </w:rPr>
          <w:fldChar w:fldCharType="begin"/>
        </w:r>
        <w:r w:rsidR="00FA3D50">
          <w:rPr>
            <w:noProof/>
            <w:webHidden/>
          </w:rPr>
          <w:instrText xml:space="preserve"> PAGEREF _Toc410317757 \h </w:instrText>
        </w:r>
        <w:r w:rsidR="00FA3D50">
          <w:rPr>
            <w:noProof/>
            <w:webHidden/>
          </w:rPr>
        </w:r>
        <w:r w:rsidR="00FA3D50">
          <w:rPr>
            <w:noProof/>
            <w:webHidden/>
          </w:rPr>
          <w:fldChar w:fldCharType="separate"/>
        </w:r>
        <w:r w:rsidR="00FA3D50">
          <w:rPr>
            <w:noProof/>
            <w:webHidden/>
          </w:rPr>
          <w:t>1</w:t>
        </w:r>
        <w:r w:rsidR="00FA3D50">
          <w:rPr>
            <w:noProof/>
            <w:webHidden/>
          </w:rPr>
          <w:fldChar w:fldCharType="end"/>
        </w:r>
      </w:hyperlink>
    </w:p>
    <w:p w14:paraId="124B9B14" w14:textId="77777777" w:rsidR="00FA3D50" w:rsidRPr="00A60C55" w:rsidRDefault="00076CAF">
      <w:pPr>
        <w:pStyle w:val="TOC2"/>
        <w:rPr>
          <w:rFonts w:ascii="Calibri" w:hAnsi="Calibri"/>
          <w:bCs w:val="0"/>
          <w:noProof/>
          <w:lang w:eastAsia="en-ZA"/>
        </w:rPr>
      </w:pPr>
      <w:hyperlink w:anchor="_Toc410317758" w:history="1">
        <w:r w:rsidR="00FA3D50" w:rsidRPr="00A235EE">
          <w:rPr>
            <w:rStyle w:val="Hyperlink"/>
            <w:noProof/>
          </w:rPr>
          <w:t>Appeals &amp; Disputes</w:t>
        </w:r>
        <w:r w:rsidR="00FA3D50">
          <w:rPr>
            <w:noProof/>
            <w:webHidden/>
          </w:rPr>
          <w:tab/>
        </w:r>
        <w:r w:rsidR="00FA3D50">
          <w:rPr>
            <w:noProof/>
            <w:webHidden/>
          </w:rPr>
          <w:fldChar w:fldCharType="begin"/>
        </w:r>
        <w:r w:rsidR="00FA3D50">
          <w:rPr>
            <w:noProof/>
            <w:webHidden/>
          </w:rPr>
          <w:instrText xml:space="preserve"> PAGEREF _Toc410317758 \h </w:instrText>
        </w:r>
        <w:r w:rsidR="00FA3D50">
          <w:rPr>
            <w:noProof/>
            <w:webHidden/>
          </w:rPr>
        </w:r>
        <w:r w:rsidR="00FA3D50">
          <w:rPr>
            <w:noProof/>
            <w:webHidden/>
          </w:rPr>
          <w:fldChar w:fldCharType="separate"/>
        </w:r>
        <w:r w:rsidR="00FA3D50">
          <w:rPr>
            <w:noProof/>
            <w:webHidden/>
          </w:rPr>
          <w:t>2</w:t>
        </w:r>
        <w:r w:rsidR="00FA3D50">
          <w:rPr>
            <w:noProof/>
            <w:webHidden/>
          </w:rPr>
          <w:fldChar w:fldCharType="end"/>
        </w:r>
      </w:hyperlink>
    </w:p>
    <w:p w14:paraId="79891332" w14:textId="77777777" w:rsidR="00FA3D50" w:rsidRPr="00A60C55" w:rsidRDefault="00076CAF">
      <w:pPr>
        <w:pStyle w:val="TOC2"/>
        <w:rPr>
          <w:rFonts w:ascii="Calibri" w:hAnsi="Calibri"/>
          <w:bCs w:val="0"/>
          <w:noProof/>
          <w:lang w:eastAsia="en-ZA"/>
        </w:rPr>
      </w:pPr>
      <w:hyperlink w:anchor="_Toc410317759" w:history="1">
        <w:r w:rsidR="00FA3D50" w:rsidRPr="00A235EE">
          <w:rPr>
            <w:rStyle w:val="Hyperlink"/>
            <w:noProof/>
          </w:rPr>
          <w:t>Assessment Process Flow</w:t>
        </w:r>
        <w:r w:rsidR="00FA3D50">
          <w:rPr>
            <w:noProof/>
            <w:webHidden/>
          </w:rPr>
          <w:tab/>
        </w:r>
        <w:r w:rsidR="00FA3D50">
          <w:rPr>
            <w:noProof/>
            <w:webHidden/>
          </w:rPr>
          <w:fldChar w:fldCharType="begin"/>
        </w:r>
        <w:r w:rsidR="00FA3D50">
          <w:rPr>
            <w:noProof/>
            <w:webHidden/>
          </w:rPr>
          <w:instrText xml:space="preserve"> PAGEREF _Toc410317759 \h </w:instrText>
        </w:r>
        <w:r w:rsidR="00FA3D50">
          <w:rPr>
            <w:noProof/>
            <w:webHidden/>
          </w:rPr>
        </w:r>
        <w:r w:rsidR="00FA3D50">
          <w:rPr>
            <w:noProof/>
            <w:webHidden/>
          </w:rPr>
          <w:fldChar w:fldCharType="separate"/>
        </w:r>
        <w:r w:rsidR="00FA3D50">
          <w:rPr>
            <w:noProof/>
            <w:webHidden/>
          </w:rPr>
          <w:t>3</w:t>
        </w:r>
        <w:r w:rsidR="00FA3D50">
          <w:rPr>
            <w:noProof/>
            <w:webHidden/>
          </w:rPr>
          <w:fldChar w:fldCharType="end"/>
        </w:r>
      </w:hyperlink>
    </w:p>
    <w:p w14:paraId="1AB26991" w14:textId="77777777" w:rsidR="00FA3D50" w:rsidRPr="00A60C55" w:rsidRDefault="00076CAF">
      <w:pPr>
        <w:pStyle w:val="TOC1"/>
        <w:rPr>
          <w:rFonts w:ascii="Calibri" w:hAnsi="Calibri"/>
          <w:b w:val="0"/>
          <w:bCs w:val="0"/>
          <w:iCs w:val="0"/>
          <w:noProof/>
          <w:szCs w:val="22"/>
          <w:lang w:eastAsia="en-ZA"/>
        </w:rPr>
      </w:pPr>
      <w:hyperlink w:anchor="_Toc410317760" w:history="1">
        <w:r w:rsidR="00FA3D50" w:rsidRPr="00A235EE">
          <w:rPr>
            <w:rStyle w:val="Hyperlink"/>
            <w:noProof/>
          </w:rPr>
          <w:t>PORTFOLIO OF EVIDENCE</w:t>
        </w:r>
        <w:r w:rsidR="00FA3D50">
          <w:rPr>
            <w:noProof/>
            <w:webHidden/>
          </w:rPr>
          <w:tab/>
        </w:r>
        <w:r w:rsidR="00FA3D50">
          <w:rPr>
            <w:noProof/>
            <w:webHidden/>
          </w:rPr>
          <w:fldChar w:fldCharType="begin"/>
        </w:r>
        <w:r w:rsidR="00FA3D50">
          <w:rPr>
            <w:noProof/>
            <w:webHidden/>
          </w:rPr>
          <w:instrText xml:space="preserve"> PAGEREF _Toc410317760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498891A7" w14:textId="77777777" w:rsidR="00FA3D50" w:rsidRPr="00A60C55" w:rsidRDefault="00076CAF">
      <w:pPr>
        <w:pStyle w:val="TOC2"/>
        <w:rPr>
          <w:rFonts w:ascii="Calibri" w:hAnsi="Calibri"/>
          <w:bCs w:val="0"/>
          <w:noProof/>
          <w:lang w:eastAsia="en-ZA"/>
        </w:rPr>
      </w:pPr>
      <w:hyperlink w:anchor="_Toc410317761" w:history="1">
        <w:r w:rsidR="00FA3D50" w:rsidRPr="00A235EE">
          <w:rPr>
            <w:rStyle w:val="Hyperlink"/>
            <w:noProof/>
          </w:rPr>
          <w:t>Portfolio Building</w:t>
        </w:r>
        <w:r w:rsidR="00FA3D50">
          <w:rPr>
            <w:noProof/>
            <w:webHidden/>
          </w:rPr>
          <w:tab/>
        </w:r>
        <w:r w:rsidR="00FA3D50">
          <w:rPr>
            <w:noProof/>
            <w:webHidden/>
          </w:rPr>
          <w:fldChar w:fldCharType="begin"/>
        </w:r>
        <w:r w:rsidR="00FA3D50">
          <w:rPr>
            <w:noProof/>
            <w:webHidden/>
          </w:rPr>
          <w:instrText xml:space="preserve"> PAGEREF _Toc410317761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1748936E" w14:textId="77777777" w:rsidR="00FA3D50" w:rsidRPr="00A60C55" w:rsidRDefault="00076CAF">
      <w:pPr>
        <w:pStyle w:val="TOC3"/>
        <w:tabs>
          <w:tab w:val="right" w:leader="dot" w:pos="9855"/>
        </w:tabs>
        <w:rPr>
          <w:rFonts w:ascii="Calibri" w:hAnsi="Calibri"/>
          <w:noProof/>
          <w:sz w:val="22"/>
          <w:szCs w:val="22"/>
          <w:lang w:eastAsia="en-ZA"/>
        </w:rPr>
      </w:pPr>
      <w:hyperlink w:anchor="_Toc410317762" w:history="1">
        <w:r w:rsidR="00FA3D50" w:rsidRPr="00A235EE">
          <w:rPr>
            <w:rStyle w:val="Hyperlink"/>
            <w:noProof/>
          </w:rPr>
          <w:t>Plan Your Portfolio</w:t>
        </w:r>
        <w:r w:rsidR="00FA3D50">
          <w:rPr>
            <w:noProof/>
            <w:webHidden/>
          </w:rPr>
          <w:tab/>
        </w:r>
        <w:r w:rsidR="00FA3D50">
          <w:rPr>
            <w:noProof/>
            <w:webHidden/>
          </w:rPr>
          <w:fldChar w:fldCharType="begin"/>
        </w:r>
        <w:r w:rsidR="00FA3D50">
          <w:rPr>
            <w:noProof/>
            <w:webHidden/>
          </w:rPr>
          <w:instrText xml:space="preserve"> PAGEREF _Toc410317762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564C9BAE" w14:textId="77777777" w:rsidR="00FA3D50" w:rsidRPr="00A60C55" w:rsidRDefault="00076CAF">
      <w:pPr>
        <w:pStyle w:val="TOC3"/>
        <w:tabs>
          <w:tab w:val="right" w:leader="dot" w:pos="9855"/>
        </w:tabs>
        <w:rPr>
          <w:rFonts w:ascii="Calibri" w:hAnsi="Calibri"/>
          <w:noProof/>
          <w:sz w:val="22"/>
          <w:szCs w:val="22"/>
          <w:lang w:eastAsia="en-ZA"/>
        </w:rPr>
      </w:pPr>
      <w:hyperlink w:anchor="_Toc410317763" w:history="1">
        <w:r w:rsidR="00FA3D50" w:rsidRPr="00A235EE">
          <w:rPr>
            <w:rStyle w:val="Hyperlink"/>
            <w:noProof/>
          </w:rPr>
          <w:t>Gather The Evidence</w:t>
        </w:r>
        <w:r w:rsidR="00FA3D50">
          <w:rPr>
            <w:noProof/>
            <w:webHidden/>
          </w:rPr>
          <w:tab/>
        </w:r>
        <w:r w:rsidR="00FA3D50">
          <w:rPr>
            <w:noProof/>
            <w:webHidden/>
          </w:rPr>
          <w:fldChar w:fldCharType="begin"/>
        </w:r>
        <w:r w:rsidR="00FA3D50">
          <w:rPr>
            <w:noProof/>
            <w:webHidden/>
          </w:rPr>
          <w:instrText xml:space="preserve"> PAGEREF _Toc410317763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53FD4F4E" w14:textId="77777777" w:rsidR="00FA3D50" w:rsidRPr="00A60C55" w:rsidRDefault="00076CAF">
      <w:pPr>
        <w:pStyle w:val="TOC3"/>
        <w:tabs>
          <w:tab w:val="right" w:leader="dot" w:pos="9855"/>
        </w:tabs>
        <w:rPr>
          <w:rFonts w:ascii="Calibri" w:hAnsi="Calibri"/>
          <w:noProof/>
          <w:sz w:val="22"/>
          <w:szCs w:val="22"/>
          <w:lang w:eastAsia="en-ZA"/>
        </w:rPr>
      </w:pPr>
      <w:hyperlink w:anchor="_Toc410317764" w:history="1">
        <w:r w:rsidR="00FA3D50" w:rsidRPr="00A235EE">
          <w:rPr>
            <w:rStyle w:val="Hyperlink"/>
            <w:noProof/>
          </w:rPr>
          <w:t>Evaluate Your Evidence</w:t>
        </w:r>
        <w:r w:rsidR="00FA3D50">
          <w:rPr>
            <w:noProof/>
            <w:webHidden/>
          </w:rPr>
          <w:tab/>
        </w:r>
        <w:r w:rsidR="00FA3D50">
          <w:rPr>
            <w:noProof/>
            <w:webHidden/>
          </w:rPr>
          <w:fldChar w:fldCharType="begin"/>
        </w:r>
        <w:r w:rsidR="00FA3D50">
          <w:rPr>
            <w:noProof/>
            <w:webHidden/>
          </w:rPr>
          <w:instrText xml:space="preserve"> PAGEREF _Toc410317764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37D84F29" w14:textId="77777777" w:rsidR="00FA3D50" w:rsidRPr="00A60C55" w:rsidRDefault="00076CAF">
      <w:pPr>
        <w:pStyle w:val="TOC3"/>
        <w:tabs>
          <w:tab w:val="right" w:leader="dot" w:pos="9855"/>
        </w:tabs>
        <w:rPr>
          <w:rFonts w:ascii="Calibri" w:hAnsi="Calibri"/>
          <w:noProof/>
          <w:sz w:val="22"/>
          <w:szCs w:val="22"/>
          <w:lang w:eastAsia="en-ZA"/>
        </w:rPr>
      </w:pPr>
      <w:hyperlink w:anchor="_Toc410317765" w:history="1">
        <w:r w:rsidR="00FA3D50" w:rsidRPr="00A235EE">
          <w:rPr>
            <w:rStyle w:val="Hyperlink"/>
            <w:noProof/>
          </w:rPr>
          <w:t>Cross-Reference Your Evidence To The Unit Standards</w:t>
        </w:r>
        <w:r w:rsidR="00FA3D50">
          <w:rPr>
            <w:noProof/>
            <w:webHidden/>
          </w:rPr>
          <w:tab/>
        </w:r>
        <w:r w:rsidR="00FA3D50">
          <w:rPr>
            <w:noProof/>
            <w:webHidden/>
          </w:rPr>
          <w:fldChar w:fldCharType="begin"/>
        </w:r>
        <w:r w:rsidR="00FA3D50">
          <w:rPr>
            <w:noProof/>
            <w:webHidden/>
          </w:rPr>
          <w:instrText xml:space="preserve"> PAGEREF _Toc410317765 \h </w:instrText>
        </w:r>
        <w:r w:rsidR="00FA3D50">
          <w:rPr>
            <w:noProof/>
            <w:webHidden/>
          </w:rPr>
        </w:r>
        <w:r w:rsidR="00FA3D50">
          <w:rPr>
            <w:noProof/>
            <w:webHidden/>
          </w:rPr>
          <w:fldChar w:fldCharType="separate"/>
        </w:r>
        <w:r w:rsidR="00FA3D50">
          <w:rPr>
            <w:noProof/>
            <w:webHidden/>
          </w:rPr>
          <w:t>4</w:t>
        </w:r>
        <w:r w:rsidR="00FA3D50">
          <w:rPr>
            <w:noProof/>
            <w:webHidden/>
          </w:rPr>
          <w:fldChar w:fldCharType="end"/>
        </w:r>
      </w:hyperlink>
    </w:p>
    <w:p w14:paraId="006199FC" w14:textId="77777777" w:rsidR="00FA3D50" w:rsidRPr="00A60C55" w:rsidRDefault="00076CAF">
      <w:pPr>
        <w:pStyle w:val="TOC3"/>
        <w:tabs>
          <w:tab w:val="right" w:leader="dot" w:pos="9855"/>
        </w:tabs>
        <w:rPr>
          <w:rFonts w:ascii="Calibri" w:hAnsi="Calibri"/>
          <w:noProof/>
          <w:sz w:val="22"/>
          <w:szCs w:val="22"/>
          <w:lang w:eastAsia="en-ZA"/>
        </w:rPr>
      </w:pPr>
      <w:hyperlink w:anchor="_Toc410317766" w:history="1">
        <w:r w:rsidR="00FA3D50" w:rsidRPr="00A235EE">
          <w:rPr>
            <w:rStyle w:val="Hyperlink"/>
            <w:noProof/>
          </w:rPr>
          <w:t>Organise Your Information</w:t>
        </w:r>
        <w:r w:rsidR="00FA3D50">
          <w:rPr>
            <w:noProof/>
            <w:webHidden/>
          </w:rPr>
          <w:tab/>
        </w:r>
        <w:r w:rsidR="00FA3D50">
          <w:rPr>
            <w:noProof/>
            <w:webHidden/>
          </w:rPr>
          <w:fldChar w:fldCharType="begin"/>
        </w:r>
        <w:r w:rsidR="00FA3D50">
          <w:rPr>
            <w:noProof/>
            <w:webHidden/>
          </w:rPr>
          <w:instrText xml:space="preserve"> PAGEREF _Toc410317766 \h </w:instrText>
        </w:r>
        <w:r w:rsidR="00FA3D50">
          <w:rPr>
            <w:noProof/>
            <w:webHidden/>
          </w:rPr>
        </w:r>
        <w:r w:rsidR="00FA3D50">
          <w:rPr>
            <w:noProof/>
            <w:webHidden/>
          </w:rPr>
          <w:fldChar w:fldCharType="separate"/>
        </w:r>
        <w:r w:rsidR="00FA3D50">
          <w:rPr>
            <w:noProof/>
            <w:webHidden/>
          </w:rPr>
          <w:t>5</w:t>
        </w:r>
        <w:r w:rsidR="00FA3D50">
          <w:rPr>
            <w:noProof/>
            <w:webHidden/>
          </w:rPr>
          <w:fldChar w:fldCharType="end"/>
        </w:r>
      </w:hyperlink>
    </w:p>
    <w:p w14:paraId="3B5D13F7" w14:textId="77777777" w:rsidR="00FA3D50" w:rsidRPr="00A60C55" w:rsidRDefault="00076CAF">
      <w:pPr>
        <w:pStyle w:val="TOC2"/>
        <w:rPr>
          <w:rFonts w:ascii="Calibri" w:hAnsi="Calibri"/>
          <w:bCs w:val="0"/>
          <w:noProof/>
          <w:lang w:eastAsia="en-ZA"/>
        </w:rPr>
      </w:pPr>
      <w:hyperlink w:anchor="_Toc410317767" w:history="1">
        <w:r w:rsidR="00FA3D50" w:rsidRPr="00A235EE">
          <w:rPr>
            <w:rStyle w:val="Hyperlink"/>
            <w:noProof/>
          </w:rPr>
          <w:t>Learner Documents</w:t>
        </w:r>
        <w:r w:rsidR="00FA3D50">
          <w:rPr>
            <w:noProof/>
            <w:webHidden/>
          </w:rPr>
          <w:tab/>
        </w:r>
        <w:r w:rsidR="00FA3D50">
          <w:rPr>
            <w:noProof/>
            <w:webHidden/>
          </w:rPr>
          <w:fldChar w:fldCharType="begin"/>
        </w:r>
        <w:r w:rsidR="00FA3D50">
          <w:rPr>
            <w:noProof/>
            <w:webHidden/>
          </w:rPr>
          <w:instrText xml:space="preserve"> PAGEREF _Toc410317767 \h </w:instrText>
        </w:r>
        <w:r w:rsidR="00FA3D50">
          <w:rPr>
            <w:noProof/>
            <w:webHidden/>
          </w:rPr>
        </w:r>
        <w:r w:rsidR="00FA3D50">
          <w:rPr>
            <w:noProof/>
            <w:webHidden/>
          </w:rPr>
          <w:fldChar w:fldCharType="separate"/>
        </w:r>
        <w:r w:rsidR="00FA3D50">
          <w:rPr>
            <w:noProof/>
            <w:webHidden/>
          </w:rPr>
          <w:t>6</w:t>
        </w:r>
        <w:r w:rsidR="00FA3D50">
          <w:rPr>
            <w:noProof/>
            <w:webHidden/>
          </w:rPr>
          <w:fldChar w:fldCharType="end"/>
        </w:r>
      </w:hyperlink>
    </w:p>
    <w:p w14:paraId="7CD3C624" w14:textId="77777777" w:rsidR="00FA3D50" w:rsidRPr="00A60C55" w:rsidRDefault="00076CAF">
      <w:pPr>
        <w:pStyle w:val="TOC3"/>
        <w:tabs>
          <w:tab w:val="right" w:leader="dot" w:pos="9855"/>
        </w:tabs>
        <w:rPr>
          <w:rFonts w:ascii="Calibri" w:hAnsi="Calibri"/>
          <w:noProof/>
          <w:sz w:val="22"/>
          <w:szCs w:val="22"/>
          <w:lang w:eastAsia="en-ZA"/>
        </w:rPr>
      </w:pPr>
      <w:hyperlink w:anchor="_Toc410317768" w:history="1">
        <w:r w:rsidR="00FA3D50" w:rsidRPr="00A235EE">
          <w:rPr>
            <w:rStyle w:val="Hyperlink"/>
            <w:noProof/>
          </w:rPr>
          <w:t>Learner Curriculum Vitae</w:t>
        </w:r>
        <w:r w:rsidR="00FA3D50">
          <w:rPr>
            <w:noProof/>
            <w:webHidden/>
          </w:rPr>
          <w:tab/>
        </w:r>
        <w:r w:rsidR="00FA3D50">
          <w:rPr>
            <w:noProof/>
            <w:webHidden/>
          </w:rPr>
          <w:fldChar w:fldCharType="begin"/>
        </w:r>
        <w:r w:rsidR="00FA3D50">
          <w:rPr>
            <w:noProof/>
            <w:webHidden/>
          </w:rPr>
          <w:instrText xml:space="preserve"> PAGEREF _Toc410317768 \h </w:instrText>
        </w:r>
        <w:r w:rsidR="00FA3D50">
          <w:rPr>
            <w:noProof/>
            <w:webHidden/>
          </w:rPr>
        </w:r>
        <w:r w:rsidR="00FA3D50">
          <w:rPr>
            <w:noProof/>
            <w:webHidden/>
          </w:rPr>
          <w:fldChar w:fldCharType="separate"/>
        </w:r>
        <w:r w:rsidR="00FA3D50">
          <w:rPr>
            <w:noProof/>
            <w:webHidden/>
          </w:rPr>
          <w:t>6</w:t>
        </w:r>
        <w:r w:rsidR="00FA3D50">
          <w:rPr>
            <w:noProof/>
            <w:webHidden/>
          </w:rPr>
          <w:fldChar w:fldCharType="end"/>
        </w:r>
      </w:hyperlink>
    </w:p>
    <w:p w14:paraId="63655261" w14:textId="77777777" w:rsidR="00FA3D50" w:rsidRPr="00A60C55" w:rsidRDefault="00076CAF">
      <w:pPr>
        <w:pStyle w:val="TOC3"/>
        <w:tabs>
          <w:tab w:val="right" w:leader="dot" w:pos="9855"/>
        </w:tabs>
        <w:rPr>
          <w:rFonts w:ascii="Calibri" w:hAnsi="Calibri"/>
          <w:noProof/>
          <w:sz w:val="22"/>
          <w:szCs w:val="22"/>
          <w:lang w:eastAsia="en-ZA"/>
        </w:rPr>
      </w:pPr>
      <w:hyperlink w:anchor="_Toc410317769" w:history="1">
        <w:r w:rsidR="00FA3D50" w:rsidRPr="00A235EE">
          <w:rPr>
            <w:rStyle w:val="Hyperlink"/>
            <w:noProof/>
          </w:rPr>
          <w:t>Attendance Registers</w:t>
        </w:r>
        <w:r w:rsidR="00FA3D50">
          <w:rPr>
            <w:noProof/>
            <w:webHidden/>
          </w:rPr>
          <w:tab/>
        </w:r>
        <w:r w:rsidR="00FA3D50">
          <w:rPr>
            <w:noProof/>
            <w:webHidden/>
          </w:rPr>
          <w:fldChar w:fldCharType="begin"/>
        </w:r>
        <w:r w:rsidR="00FA3D50">
          <w:rPr>
            <w:noProof/>
            <w:webHidden/>
          </w:rPr>
          <w:instrText xml:space="preserve"> PAGEREF _Toc410317769 \h </w:instrText>
        </w:r>
        <w:r w:rsidR="00FA3D50">
          <w:rPr>
            <w:noProof/>
            <w:webHidden/>
          </w:rPr>
        </w:r>
        <w:r w:rsidR="00FA3D50">
          <w:rPr>
            <w:noProof/>
            <w:webHidden/>
          </w:rPr>
          <w:fldChar w:fldCharType="separate"/>
        </w:r>
        <w:r w:rsidR="00FA3D50">
          <w:rPr>
            <w:noProof/>
            <w:webHidden/>
          </w:rPr>
          <w:t>7</w:t>
        </w:r>
        <w:r w:rsidR="00FA3D50">
          <w:rPr>
            <w:noProof/>
            <w:webHidden/>
          </w:rPr>
          <w:fldChar w:fldCharType="end"/>
        </w:r>
      </w:hyperlink>
    </w:p>
    <w:p w14:paraId="41164475" w14:textId="77777777" w:rsidR="00FA3D50" w:rsidRPr="00A60C55" w:rsidRDefault="00076CAF">
      <w:pPr>
        <w:pStyle w:val="TOC1"/>
        <w:rPr>
          <w:rFonts w:ascii="Calibri" w:hAnsi="Calibri"/>
          <w:b w:val="0"/>
          <w:bCs w:val="0"/>
          <w:iCs w:val="0"/>
          <w:noProof/>
          <w:szCs w:val="22"/>
          <w:lang w:eastAsia="en-ZA"/>
        </w:rPr>
      </w:pPr>
      <w:hyperlink w:anchor="_Toc410317770" w:history="1">
        <w:r w:rsidR="00FA3D50" w:rsidRPr="00A235EE">
          <w:rPr>
            <w:rStyle w:val="Hyperlink"/>
            <w:noProof/>
          </w:rPr>
          <w:t>ASSESSMENT STRATEGY</w:t>
        </w:r>
        <w:r w:rsidR="00FA3D50">
          <w:rPr>
            <w:noProof/>
            <w:webHidden/>
          </w:rPr>
          <w:tab/>
        </w:r>
        <w:r w:rsidR="00FA3D50">
          <w:rPr>
            <w:noProof/>
            <w:webHidden/>
          </w:rPr>
          <w:fldChar w:fldCharType="begin"/>
        </w:r>
        <w:r w:rsidR="00FA3D50">
          <w:rPr>
            <w:noProof/>
            <w:webHidden/>
          </w:rPr>
          <w:instrText xml:space="preserve"> PAGEREF _Toc410317770 \h </w:instrText>
        </w:r>
        <w:r w:rsidR="00FA3D50">
          <w:rPr>
            <w:noProof/>
            <w:webHidden/>
          </w:rPr>
        </w:r>
        <w:r w:rsidR="00FA3D50">
          <w:rPr>
            <w:noProof/>
            <w:webHidden/>
          </w:rPr>
          <w:fldChar w:fldCharType="separate"/>
        </w:r>
        <w:r w:rsidR="00FA3D50">
          <w:rPr>
            <w:noProof/>
            <w:webHidden/>
          </w:rPr>
          <w:t>8</w:t>
        </w:r>
        <w:r w:rsidR="00FA3D50">
          <w:rPr>
            <w:noProof/>
            <w:webHidden/>
          </w:rPr>
          <w:fldChar w:fldCharType="end"/>
        </w:r>
      </w:hyperlink>
    </w:p>
    <w:p w14:paraId="0E4D0197" w14:textId="77777777" w:rsidR="00FA3D50" w:rsidRPr="00A60C55" w:rsidRDefault="00076CAF">
      <w:pPr>
        <w:pStyle w:val="TOC2"/>
        <w:rPr>
          <w:rFonts w:ascii="Calibri" w:hAnsi="Calibri"/>
          <w:bCs w:val="0"/>
          <w:noProof/>
          <w:lang w:eastAsia="en-ZA"/>
        </w:rPr>
      </w:pPr>
      <w:hyperlink w:anchor="_Toc410317771" w:history="1">
        <w:r w:rsidR="00FA3D50" w:rsidRPr="00A235EE">
          <w:rPr>
            <w:rStyle w:val="Hyperlink"/>
            <w:noProof/>
          </w:rPr>
          <w:t>Assessment Preparation</w:t>
        </w:r>
        <w:r w:rsidR="00FA3D50">
          <w:rPr>
            <w:noProof/>
            <w:webHidden/>
          </w:rPr>
          <w:tab/>
        </w:r>
        <w:r w:rsidR="00FA3D50">
          <w:rPr>
            <w:noProof/>
            <w:webHidden/>
          </w:rPr>
          <w:fldChar w:fldCharType="begin"/>
        </w:r>
        <w:r w:rsidR="00FA3D50">
          <w:rPr>
            <w:noProof/>
            <w:webHidden/>
          </w:rPr>
          <w:instrText xml:space="preserve"> PAGEREF _Toc410317771 \h </w:instrText>
        </w:r>
        <w:r w:rsidR="00FA3D50">
          <w:rPr>
            <w:noProof/>
            <w:webHidden/>
          </w:rPr>
        </w:r>
        <w:r w:rsidR="00FA3D50">
          <w:rPr>
            <w:noProof/>
            <w:webHidden/>
          </w:rPr>
          <w:fldChar w:fldCharType="separate"/>
        </w:r>
        <w:r w:rsidR="00FA3D50">
          <w:rPr>
            <w:noProof/>
            <w:webHidden/>
          </w:rPr>
          <w:t>9</w:t>
        </w:r>
        <w:r w:rsidR="00FA3D50">
          <w:rPr>
            <w:noProof/>
            <w:webHidden/>
          </w:rPr>
          <w:fldChar w:fldCharType="end"/>
        </w:r>
      </w:hyperlink>
    </w:p>
    <w:p w14:paraId="3B42C377" w14:textId="77777777" w:rsidR="00FA3D50" w:rsidRPr="00A60C55" w:rsidRDefault="00076CAF">
      <w:pPr>
        <w:pStyle w:val="TOC3"/>
        <w:tabs>
          <w:tab w:val="right" w:leader="dot" w:pos="9855"/>
        </w:tabs>
        <w:rPr>
          <w:rFonts w:ascii="Calibri" w:hAnsi="Calibri"/>
          <w:noProof/>
          <w:sz w:val="22"/>
          <w:szCs w:val="22"/>
          <w:lang w:eastAsia="en-ZA"/>
        </w:rPr>
      </w:pPr>
      <w:hyperlink w:anchor="_Toc410317772" w:history="1">
        <w:r w:rsidR="00FA3D50" w:rsidRPr="00A235EE">
          <w:rPr>
            <w:rStyle w:val="Hyperlink"/>
            <w:noProof/>
          </w:rPr>
          <w:t>Preparing The Candidate</w:t>
        </w:r>
        <w:r w:rsidR="00FA3D50">
          <w:rPr>
            <w:noProof/>
            <w:webHidden/>
          </w:rPr>
          <w:tab/>
        </w:r>
        <w:r w:rsidR="00FA3D50">
          <w:rPr>
            <w:noProof/>
            <w:webHidden/>
          </w:rPr>
          <w:fldChar w:fldCharType="begin"/>
        </w:r>
        <w:r w:rsidR="00FA3D50">
          <w:rPr>
            <w:noProof/>
            <w:webHidden/>
          </w:rPr>
          <w:instrText xml:space="preserve"> PAGEREF _Toc410317772 \h </w:instrText>
        </w:r>
        <w:r w:rsidR="00FA3D50">
          <w:rPr>
            <w:noProof/>
            <w:webHidden/>
          </w:rPr>
        </w:r>
        <w:r w:rsidR="00FA3D50">
          <w:rPr>
            <w:noProof/>
            <w:webHidden/>
          </w:rPr>
          <w:fldChar w:fldCharType="separate"/>
        </w:r>
        <w:r w:rsidR="00FA3D50">
          <w:rPr>
            <w:noProof/>
            <w:webHidden/>
          </w:rPr>
          <w:t>9</w:t>
        </w:r>
        <w:r w:rsidR="00FA3D50">
          <w:rPr>
            <w:noProof/>
            <w:webHidden/>
          </w:rPr>
          <w:fldChar w:fldCharType="end"/>
        </w:r>
      </w:hyperlink>
    </w:p>
    <w:p w14:paraId="0B517C42" w14:textId="77777777" w:rsidR="00FA3D50" w:rsidRPr="00A60C55" w:rsidRDefault="00076CAF">
      <w:pPr>
        <w:pStyle w:val="TOC3"/>
        <w:tabs>
          <w:tab w:val="right" w:leader="dot" w:pos="9855"/>
        </w:tabs>
        <w:rPr>
          <w:rFonts w:ascii="Calibri" w:hAnsi="Calibri"/>
          <w:noProof/>
          <w:sz w:val="22"/>
          <w:szCs w:val="22"/>
          <w:lang w:eastAsia="en-ZA"/>
        </w:rPr>
      </w:pPr>
      <w:hyperlink w:anchor="_Toc410317773" w:history="1">
        <w:r w:rsidR="00FA3D50" w:rsidRPr="00A235EE">
          <w:rPr>
            <w:rStyle w:val="Hyperlink"/>
            <w:noProof/>
          </w:rPr>
          <w:t>Assessor’s Declaration:</w:t>
        </w:r>
        <w:r w:rsidR="00FA3D50">
          <w:rPr>
            <w:noProof/>
            <w:webHidden/>
          </w:rPr>
          <w:tab/>
        </w:r>
        <w:r w:rsidR="00FA3D50">
          <w:rPr>
            <w:noProof/>
            <w:webHidden/>
          </w:rPr>
          <w:fldChar w:fldCharType="begin"/>
        </w:r>
        <w:r w:rsidR="00FA3D50">
          <w:rPr>
            <w:noProof/>
            <w:webHidden/>
          </w:rPr>
          <w:instrText xml:space="preserve"> PAGEREF _Toc410317773 \h </w:instrText>
        </w:r>
        <w:r w:rsidR="00FA3D50">
          <w:rPr>
            <w:noProof/>
            <w:webHidden/>
          </w:rPr>
        </w:r>
        <w:r w:rsidR="00FA3D50">
          <w:rPr>
            <w:noProof/>
            <w:webHidden/>
          </w:rPr>
          <w:fldChar w:fldCharType="separate"/>
        </w:r>
        <w:r w:rsidR="00FA3D50">
          <w:rPr>
            <w:noProof/>
            <w:webHidden/>
          </w:rPr>
          <w:t>10</w:t>
        </w:r>
        <w:r w:rsidR="00FA3D50">
          <w:rPr>
            <w:noProof/>
            <w:webHidden/>
          </w:rPr>
          <w:fldChar w:fldCharType="end"/>
        </w:r>
      </w:hyperlink>
    </w:p>
    <w:p w14:paraId="5018A327" w14:textId="77777777" w:rsidR="00FA3D50" w:rsidRPr="00A60C55" w:rsidRDefault="00076CAF">
      <w:pPr>
        <w:pStyle w:val="TOC2"/>
        <w:rPr>
          <w:rFonts w:ascii="Calibri" w:hAnsi="Calibri"/>
          <w:bCs w:val="0"/>
          <w:noProof/>
          <w:lang w:eastAsia="en-ZA"/>
        </w:rPr>
      </w:pPr>
      <w:hyperlink w:anchor="_Toc410317774" w:history="1">
        <w:r w:rsidR="00FA3D50" w:rsidRPr="00A235EE">
          <w:rPr>
            <w:rStyle w:val="Hyperlink"/>
            <w:noProof/>
          </w:rPr>
          <w:t>Agreed Assessment Plan</w:t>
        </w:r>
        <w:r w:rsidR="00FA3D50">
          <w:rPr>
            <w:noProof/>
            <w:webHidden/>
          </w:rPr>
          <w:tab/>
        </w:r>
        <w:r w:rsidR="00FA3D50">
          <w:rPr>
            <w:noProof/>
            <w:webHidden/>
          </w:rPr>
          <w:fldChar w:fldCharType="begin"/>
        </w:r>
        <w:r w:rsidR="00FA3D50">
          <w:rPr>
            <w:noProof/>
            <w:webHidden/>
          </w:rPr>
          <w:instrText xml:space="preserve"> PAGEREF _Toc410317774 \h </w:instrText>
        </w:r>
        <w:r w:rsidR="00FA3D50">
          <w:rPr>
            <w:noProof/>
            <w:webHidden/>
          </w:rPr>
        </w:r>
        <w:r w:rsidR="00FA3D50">
          <w:rPr>
            <w:noProof/>
            <w:webHidden/>
          </w:rPr>
          <w:fldChar w:fldCharType="separate"/>
        </w:r>
        <w:r w:rsidR="00FA3D50">
          <w:rPr>
            <w:noProof/>
            <w:webHidden/>
          </w:rPr>
          <w:t>10</w:t>
        </w:r>
        <w:r w:rsidR="00FA3D50">
          <w:rPr>
            <w:noProof/>
            <w:webHidden/>
          </w:rPr>
          <w:fldChar w:fldCharType="end"/>
        </w:r>
      </w:hyperlink>
    </w:p>
    <w:p w14:paraId="5C37EB54" w14:textId="77777777" w:rsidR="00FA3D50" w:rsidRPr="00A60C55" w:rsidRDefault="00076CAF">
      <w:pPr>
        <w:pStyle w:val="TOC1"/>
        <w:rPr>
          <w:rFonts w:ascii="Calibri" w:hAnsi="Calibri"/>
          <w:b w:val="0"/>
          <w:bCs w:val="0"/>
          <w:iCs w:val="0"/>
          <w:noProof/>
          <w:szCs w:val="22"/>
          <w:lang w:eastAsia="en-ZA"/>
        </w:rPr>
      </w:pPr>
      <w:hyperlink w:anchor="_Toc410317775" w:history="1">
        <w:r w:rsidR="00FA3D50" w:rsidRPr="00A235EE">
          <w:rPr>
            <w:rStyle w:val="Hyperlink"/>
            <w:noProof/>
          </w:rPr>
          <w:t>UNIT STANDARD</w:t>
        </w:r>
        <w:r w:rsidR="00FA3D50">
          <w:rPr>
            <w:noProof/>
            <w:webHidden/>
          </w:rPr>
          <w:tab/>
        </w:r>
        <w:r w:rsidR="00FA3D50">
          <w:rPr>
            <w:noProof/>
            <w:webHidden/>
          </w:rPr>
          <w:fldChar w:fldCharType="begin"/>
        </w:r>
        <w:r w:rsidR="00FA3D50">
          <w:rPr>
            <w:noProof/>
            <w:webHidden/>
          </w:rPr>
          <w:instrText xml:space="preserve"> PAGEREF _Toc410317775 \h </w:instrText>
        </w:r>
        <w:r w:rsidR="00FA3D50">
          <w:rPr>
            <w:noProof/>
            <w:webHidden/>
          </w:rPr>
        </w:r>
        <w:r w:rsidR="00FA3D50">
          <w:rPr>
            <w:noProof/>
            <w:webHidden/>
          </w:rPr>
          <w:fldChar w:fldCharType="separate"/>
        </w:r>
        <w:r w:rsidR="00FA3D50">
          <w:rPr>
            <w:noProof/>
            <w:webHidden/>
          </w:rPr>
          <w:t>13</w:t>
        </w:r>
        <w:r w:rsidR="00FA3D50">
          <w:rPr>
            <w:noProof/>
            <w:webHidden/>
          </w:rPr>
          <w:fldChar w:fldCharType="end"/>
        </w:r>
      </w:hyperlink>
    </w:p>
    <w:p w14:paraId="684BDF63" w14:textId="77777777" w:rsidR="00FA3D50" w:rsidRPr="00A60C55" w:rsidRDefault="00076CAF">
      <w:pPr>
        <w:pStyle w:val="TOC2"/>
        <w:rPr>
          <w:rFonts w:ascii="Calibri" w:hAnsi="Calibri"/>
          <w:bCs w:val="0"/>
          <w:noProof/>
          <w:lang w:eastAsia="en-ZA"/>
        </w:rPr>
      </w:pPr>
      <w:hyperlink w:anchor="_Toc410317776" w:history="1">
        <w:r w:rsidR="00FA3D50" w:rsidRPr="00A235EE">
          <w:rPr>
            <w:rStyle w:val="Hyperlink"/>
            <w:noProof/>
          </w:rPr>
          <w:t>Formative Assessments</w:t>
        </w:r>
        <w:r w:rsidR="00FA3D50">
          <w:rPr>
            <w:noProof/>
            <w:webHidden/>
          </w:rPr>
          <w:tab/>
        </w:r>
        <w:r w:rsidR="00FA3D50">
          <w:rPr>
            <w:noProof/>
            <w:webHidden/>
          </w:rPr>
          <w:fldChar w:fldCharType="begin"/>
        </w:r>
        <w:r w:rsidR="00FA3D50">
          <w:rPr>
            <w:noProof/>
            <w:webHidden/>
          </w:rPr>
          <w:instrText xml:space="preserve"> PAGEREF _Toc410317776 \h </w:instrText>
        </w:r>
        <w:r w:rsidR="00FA3D50">
          <w:rPr>
            <w:noProof/>
            <w:webHidden/>
          </w:rPr>
        </w:r>
        <w:r w:rsidR="00FA3D50">
          <w:rPr>
            <w:noProof/>
            <w:webHidden/>
          </w:rPr>
          <w:fldChar w:fldCharType="separate"/>
        </w:r>
        <w:r w:rsidR="00FA3D50">
          <w:rPr>
            <w:noProof/>
            <w:webHidden/>
          </w:rPr>
          <w:t>15</w:t>
        </w:r>
        <w:r w:rsidR="00FA3D50">
          <w:rPr>
            <w:noProof/>
            <w:webHidden/>
          </w:rPr>
          <w:fldChar w:fldCharType="end"/>
        </w:r>
      </w:hyperlink>
    </w:p>
    <w:p w14:paraId="41C5CC0E" w14:textId="77777777" w:rsidR="00FA3D50" w:rsidRPr="00A60C55" w:rsidRDefault="00076CAF">
      <w:pPr>
        <w:pStyle w:val="TOC3"/>
        <w:tabs>
          <w:tab w:val="right" w:leader="dot" w:pos="9855"/>
        </w:tabs>
        <w:rPr>
          <w:rFonts w:ascii="Calibri" w:hAnsi="Calibri"/>
          <w:noProof/>
          <w:sz w:val="22"/>
          <w:szCs w:val="22"/>
          <w:lang w:eastAsia="en-ZA"/>
        </w:rPr>
      </w:pPr>
      <w:hyperlink w:anchor="_Toc410317777" w:history="1">
        <w:r w:rsidR="00FA3D50" w:rsidRPr="00A235EE">
          <w:rPr>
            <w:rStyle w:val="Hyperlink"/>
            <w:noProof/>
          </w:rPr>
          <w:t>Summative Assessment Readiness Statement</w:t>
        </w:r>
        <w:r w:rsidR="00FA3D50">
          <w:rPr>
            <w:noProof/>
            <w:webHidden/>
          </w:rPr>
          <w:tab/>
        </w:r>
        <w:r w:rsidR="00FA3D50">
          <w:rPr>
            <w:noProof/>
            <w:webHidden/>
          </w:rPr>
          <w:fldChar w:fldCharType="begin"/>
        </w:r>
        <w:r w:rsidR="00FA3D50">
          <w:rPr>
            <w:noProof/>
            <w:webHidden/>
          </w:rPr>
          <w:instrText xml:space="preserve"> PAGEREF _Toc410317777 \h </w:instrText>
        </w:r>
        <w:r w:rsidR="00FA3D50">
          <w:rPr>
            <w:noProof/>
            <w:webHidden/>
          </w:rPr>
        </w:r>
        <w:r w:rsidR="00FA3D50">
          <w:rPr>
            <w:noProof/>
            <w:webHidden/>
          </w:rPr>
          <w:fldChar w:fldCharType="separate"/>
        </w:r>
        <w:r w:rsidR="00FA3D50">
          <w:rPr>
            <w:noProof/>
            <w:webHidden/>
          </w:rPr>
          <w:t>16</w:t>
        </w:r>
        <w:r w:rsidR="00FA3D50">
          <w:rPr>
            <w:noProof/>
            <w:webHidden/>
          </w:rPr>
          <w:fldChar w:fldCharType="end"/>
        </w:r>
      </w:hyperlink>
    </w:p>
    <w:p w14:paraId="5C320EEC" w14:textId="77777777" w:rsidR="00FA3D50" w:rsidRPr="00A60C55" w:rsidRDefault="00076CAF">
      <w:pPr>
        <w:pStyle w:val="TOC1"/>
        <w:rPr>
          <w:rFonts w:ascii="Calibri" w:hAnsi="Calibri"/>
          <w:b w:val="0"/>
          <w:bCs w:val="0"/>
          <w:iCs w:val="0"/>
          <w:noProof/>
          <w:szCs w:val="22"/>
          <w:lang w:eastAsia="en-ZA"/>
        </w:rPr>
      </w:pPr>
      <w:hyperlink w:anchor="_Toc410317778" w:history="1">
        <w:r w:rsidR="00FA3D50" w:rsidRPr="00A235EE">
          <w:rPr>
            <w:rStyle w:val="Hyperlink"/>
            <w:noProof/>
          </w:rPr>
          <w:t>SUMMATIVE ASSESSMENTS</w:t>
        </w:r>
        <w:r w:rsidR="00FA3D50">
          <w:rPr>
            <w:noProof/>
            <w:webHidden/>
          </w:rPr>
          <w:tab/>
        </w:r>
        <w:r w:rsidR="00FA3D50">
          <w:rPr>
            <w:noProof/>
            <w:webHidden/>
          </w:rPr>
          <w:fldChar w:fldCharType="begin"/>
        </w:r>
        <w:r w:rsidR="00FA3D50">
          <w:rPr>
            <w:noProof/>
            <w:webHidden/>
          </w:rPr>
          <w:instrText xml:space="preserve"> PAGEREF _Toc410317778 \h </w:instrText>
        </w:r>
        <w:r w:rsidR="00FA3D50">
          <w:rPr>
            <w:noProof/>
            <w:webHidden/>
          </w:rPr>
        </w:r>
        <w:r w:rsidR="00FA3D50">
          <w:rPr>
            <w:noProof/>
            <w:webHidden/>
          </w:rPr>
          <w:fldChar w:fldCharType="separate"/>
        </w:r>
        <w:r w:rsidR="00FA3D50">
          <w:rPr>
            <w:noProof/>
            <w:webHidden/>
          </w:rPr>
          <w:t>17</w:t>
        </w:r>
        <w:r w:rsidR="00FA3D50">
          <w:rPr>
            <w:noProof/>
            <w:webHidden/>
          </w:rPr>
          <w:fldChar w:fldCharType="end"/>
        </w:r>
      </w:hyperlink>
    </w:p>
    <w:p w14:paraId="07736BC6" w14:textId="77777777" w:rsidR="00FA3D50" w:rsidRPr="00A60C55" w:rsidRDefault="00076CAF">
      <w:pPr>
        <w:pStyle w:val="TOC2"/>
        <w:rPr>
          <w:rFonts w:ascii="Calibri" w:hAnsi="Calibri"/>
          <w:bCs w:val="0"/>
          <w:noProof/>
          <w:lang w:eastAsia="en-ZA"/>
        </w:rPr>
      </w:pPr>
      <w:hyperlink w:anchor="_Toc410317779" w:history="1">
        <w:r w:rsidR="00FA3D50" w:rsidRPr="00A235EE">
          <w:rPr>
            <w:rStyle w:val="Hyperlink"/>
            <w:noProof/>
          </w:rPr>
          <w:t>Questionnaire</w:t>
        </w:r>
        <w:r w:rsidR="00FA3D50">
          <w:rPr>
            <w:noProof/>
            <w:webHidden/>
          </w:rPr>
          <w:tab/>
        </w:r>
        <w:r w:rsidR="00FA3D50">
          <w:rPr>
            <w:noProof/>
            <w:webHidden/>
          </w:rPr>
          <w:fldChar w:fldCharType="begin"/>
        </w:r>
        <w:r w:rsidR="00FA3D50">
          <w:rPr>
            <w:noProof/>
            <w:webHidden/>
          </w:rPr>
          <w:instrText xml:space="preserve"> PAGEREF _Toc410317779 \h </w:instrText>
        </w:r>
        <w:r w:rsidR="00FA3D50">
          <w:rPr>
            <w:noProof/>
            <w:webHidden/>
          </w:rPr>
        </w:r>
        <w:r w:rsidR="00FA3D50">
          <w:rPr>
            <w:noProof/>
            <w:webHidden/>
          </w:rPr>
          <w:fldChar w:fldCharType="separate"/>
        </w:r>
        <w:r w:rsidR="00FA3D50">
          <w:rPr>
            <w:noProof/>
            <w:webHidden/>
          </w:rPr>
          <w:t>17</w:t>
        </w:r>
        <w:r w:rsidR="00FA3D50">
          <w:rPr>
            <w:noProof/>
            <w:webHidden/>
          </w:rPr>
          <w:fldChar w:fldCharType="end"/>
        </w:r>
      </w:hyperlink>
    </w:p>
    <w:p w14:paraId="71FA3DF4" w14:textId="77777777" w:rsidR="00FA3D50" w:rsidRPr="00A60C55" w:rsidRDefault="00076CAF">
      <w:pPr>
        <w:pStyle w:val="TOC2"/>
        <w:rPr>
          <w:rFonts w:ascii="Calibri" w:hAnsi="Calibri"/>
          <w:bCs w:val="0"/>
          <w:noProof/>
          <w:lang w:eastAsia="en-ZA"/>
        </w:rPr>
      </w:pPr>
      <w:hyperlink w:anchor="_Toc410317780" w:history="1">
        <w:r w:rsidR="00FA3D50" w:rsidRPr="00A235EE">
          <w:rPr>
            <w:rStyle w:val="Hyperlink"/>
            <w:noProof/>
          </w:rPr>
          <w:t>Practical Workplace Logbook</w:t>
        </w:r>
        <w:r w:rsidR="00FA3D50">
          <w:rPr>
            <w:noProof/>
            <w:webHidden/>
          </w:rPr>
          <w:tab/>
        </w:r>
        <w:r w:rsidR="00FA3D50">
          <w:rPr>
            <w:noProof/>
            <w:webHidden/>
          </w:rPr>
          <w:fldChar w:fldCharType="begin"/>
        </w:r>
        <w:r w:rsidR="00FA3D50">
          <w:rPr>
            <w:noProof/>
            <w:webHidden/>
          </w:rPr>
          <w:instrText xml:space="preserve"> PAGEREF _Toc410317780 \h </w:instrText>
        </w:r>
        <w:r w:rsidR="00FA3D50">
          <w:rPr>
            <w:noProof/>
            <w:webHidden/>
          </w:rPr>
        </w:r>
        <w:r w:rsidR="00FA3D50">
          <w:rPr>
            <w:noProof/>
            <w:webHidden/>
          </w:rPr>
          <w:fldChar w:fldCharType="separate"/>
        </w:r>
        <w:r w:rsidR="00FA3D50">
          <w:rPr>
            <w:noProof/>
            <w:webHidden/>
          </w:rPr>
          <w:t>18</w:t>
        </w:r>
        <w:r w:rsidR="00FA3D50">
          <w:rPr>
            <w:noProof/>
            <w:webHidden/>
          </w:rPr>
          <w:fldChar w:fldCharType="end"/>
        </w:r>
      </w:hyperlink>
    </w:p>
    <w:p w14:paraId="2827AE3B" w14:textId="77777777" w:rsidR="00FA3D50" w:rsidRPr="00A60C55" w:rsidRDefault="00076CAF">
      <w:pPr>
        <w:pStyle w:val="TOC3"/>
        <w:tabs>
          <w:tab w:val="right" w:leader="dot" w:pos="9855"/>
        </w:tabs>
        <w:rPr>
          <w:rFonts w:ascii="Calibri" w:hAnsi="Calibri"/>
          <w:noProof/>
          <w:sz w:val="22"/>
          <w:szCs w:val="22"/>
          <w:lang w:eastAsia="en-ZA"/>
        </w:rPr>
      </w:pPr>
      <w:hyperlink w:anchor="_Toc410317781" w:history="1">
        <w:r w:rsidR="00FA3D50" w:rsidRPr="00A235EE">
          <w:rPr>
            <w:rStyle w:val="Hyperlink"/>
            <w:noProof/>
          </w:rPr>
          <w:t>Acknowledgment of Receipt</w:t>
        </w:r>
        <w:r w:rsidR="00FA3D50">
          <w:rPr>
            <w:noProof/>
            <w:webHidden/>
          </w:rPr>
          <w:tab/>
        </w:r>
        <w:r w:rsidR="00FA3D50">
          <w:rPr>
            <w:noProof/>
            <w:webHidden/>
          </w:rPr>
          <w:fldChar w:fldCharType="begin"/>
        </w:r>
        <w:r w:rsidR="00FA3D50">
          <w:rPr>
            <w:noProof/>
            <w:webHidden/>
          </w:rPr>
          <w:instrText xml:space="preserve"> PAGEREF _Toc410317781 \h </w:instrText>
        </w:r>
        <w:r w:rsidR="00FA3D50">
          <w:rPr>
            <w:noProof/>
            <w:webHidden/>
          </w:rPr>
        </w:r>
        <w:r w:rsidR="00FA3D50">
          <w:rPr>
            <w:noProof/>
            <w:webHidden/>
          </w:rPr>
          <w:fldChar w:fldCharType="separate"/>
        </w:r>
        <w:r w:rsidR="00FA3D50">
          <w:rPr>
            <w:noProof/>
            <w:webHidden/>
          </w:rPr>
          <w:t>18</w:t>
        </w:r>
        <w:r w:rsidR="00FA3D50">
          <w:rPr>
            <w:noProof/>
            <w:webHidden/>
          </w:rPr>
          <w:fldChar w:fldCharType="end"/>
        </w:r>
      </w:hyperlink>
    </w:p>
    <w:p w14:paraId="1553D930" w14:textId="77777777" w:rsidR="00FA3D50" w:rsidRPr="00A60C55" w:rsidRDefault="00076CAF">
      <w:pPr>
        <w:pStyle w:val="TOC3"/>
        <w:tabs>
          <w:tab w:val="right" w:leader="dot" w:pos="9855"/>
        </w:tabs>
        <w:rPr>
          <w:rFonts w:ascii="Calibri" w:hAnsi="Calibri"/>
          <w:noProof/>
          <w:sz w:val="22"/>
          <w:szCs w:val="22"/>
          <w:lang w:eastAsia="en-ZA"/>
        </w:rPr>
      </w:pPr>
      <w:hyperlink w:anchor="_Toc410317782" w:history="1">
        <w:r w:rsidR="00FA3D50" w:rsidRPr="00A235EE">
          <w:rPr>
            <w:rStyle w:val="Hyperlink"/>
            <w:noProof/>
          </w:rPr>
          <w:t>Indirect Evidence</w:t>
        </w:r>
        <w:r w:rsidR="00FA3D50">
          <w:rPr>
            <w:noProof/>
            <w:webHidden/>
          </w:rPr>
          <w:tab/>
        </w:r>
        <w:r w:rsidR="00FA3D50">
          <w:rPr>
            <w:noProof/>
            <w:webHidden/>
          </w:rPr>
          <w:fldChar w:fldCharType="begin"/>
        </w:r>
        <w:r w:rsidR="00FA3D50">
          <w:rPr>
            <w:noProof/>
            <w:webHidden/>
          </w:rPr>
          <w:instrText xml:space="preserve"> PAGEREF _Toc410317782 \h </w:instrText>
        </w:r>
        <w:r w:rsidR="00FA3D50">
          <w:rPr>
            <w:noProof/>
            <w:webHidden/>
          </w:rPr>
        </w:r>
        <w:r w:rsidR="00FA3D50">
          <w:rPr>
            <w:noProof/>
            <w:webHidden/>
          </w:rPr>
          <w:fldChar w:fldCharType="separate"/>
        </w:r>
        <w:r w:rsidR="00FA3D50">
          <w:rPr>
            <w:noProof/>
            <w:webHidden/>
          </w:rPr>
          <w:t>19</w:t>
        </w:r>
        <w:r w:rsidR="00FA3D50">
          <w:rPr>
            <w:noProof/>
            <w:webHidden/>
          </w:rPr>
          <w:fldChar w:fldCharType="end"/>
        </w:r>
      </w:hyperlink>
    </w:p>
    <w:p w14:paraId="4CBFD26A" w14:textId="77777777" w:rsidR="00FA3D50" w:rsidRPr="00A60C55" w:rsidRDefault="00076CAF">
      <w:pPr>
        <w:pStyle w:val="TOC3"/>
        <w:tabs>
          <w:tab w:val="right" w:leader="dot" w:pos="9855"/>
        </w:tabs>
        <w:rPr>
          <w:rFonts w:ascii="Calibri" w:hAnsi="Calibri"/>
          <w:noProof/>
          <w:sz w:val="22"/>
          <w:szCs w:val="22"/>
          <w:lang w:eastAsia="en-ZA"/>
        </w:rPr>
      </w:pPr>
      <w:hyperlink w:anchor="_Toc410317783" w:history="1">
        <w:r w:rsidR="00FA3D50" w:rsidRPr="00A235EE">
          <w:rPr>
            <w:rStyle w:val="Hyperlink"/>
            <w:noProof/>
          </w:rPr>
          <w:t>Declaration Of Authenticity Of Evidence</w:t>
        </w:r>
        <w:r w:rsidR="00FA3D50">
          <w:rPr>
            <w:noProof/>
            <w:webHidden/>
          </w:rPr>
          <w:tab/>
        </w:r>
        <w:r w:rsidR="00FA3D50">
          <w:rPr>
            <w:noProof/>
            <w:webHidden/>
          </w:rPr>
          <w:fldChar w:fldCharType="begin"/>
        </w:r>
        <w:r w:rsidR="00FA3D50">
          <w:rPr>
            <w:noProof/>
            <w:webHidden/>
          </w:rPr>
          <w:instrText xml:space="preserve"> PAGEREF _Toc410317783 \h </w:instrText>
        </w:r>
        <w:r w:rsidR="00FA3D50">
          <w:rPr>
            <w:noProof/>
            <w:webHidden/>
          </w:rPr>
        </w:r>
        <w:r w:rsidR="00FA3D50">
          <w:rPr>
            <w:noProof/>
            <w:webHidden/>
          </w:rPr>
          <w:fldChar w:fldCharType="separate"/>
        </w:r>
        <w:r w:rsidR="00FA3D50">
          <w:rPr>
            <w:noProof/>
            <w:webHidden/>
          </w:rPr>
          <w:t>20</w:t>
        </w:r>
        <w:r w:rsidR="00FA3D50">
          <w:rPr>
            <w:noProof/>
            <w:webHidden/>
          </w:rPr>
          <w:fldChar w:fldCharType="end"/>
        </w:r>
      </w:hyperlink>
    </w:p>
    <w:p w14:paraId="75F80D63" w14:textId="77777777" w:rsidR="00FA3D50" w:rsidRPr="00A60C55" w:rsidRDefault="00076CAF">
      <w:pPr>
        <w:pStyle w:val="TOC3"/>
        <w:tabs>
          <w:tab w:val="right" w:leader="dot" w:pos="9855"/>
        </w:tabs>
        <w:rPr>
          <w:rFonts w:ascii="Calibri" w:hAnsi="Calibri"/>
          <w:noProof/>
          <w:sz w:val="22"/>
          <w:szCs w:val="22"/>
          <w:lang w:eastAsia="en-ZA"/>
        </w:rPr>
      </w:pPr>
      <w:hyperlink w:anchor="_Toc410317784" w:history="1">
        <w:r w:rsidR="00FA3D50" w:rsidRPr="00A235EE">
          <w:rPr>
            <w:rStyle w:val="Hyperlink"/>
            <w:noProof/>
          </w:rPr>
          <w:t>Evidence Locator and sign off</w:t>
        </w:r>
        <w:r w:rsidR="00FA3D50">
          <w:rPr>
            <w:noProof/>
            <w:webHidden/>
          </w:rPr>
          <w:tab/>
        </w:r>
        <w:r w:rsidR="00FA3D50">
          <w:rPr>
            <w:noProof/>
            <w:webHidden/>
          </w:rPr>
          <w:fldChar w:fldCharType="begin"/>
        </w:r>
        <w:r w:rsidR="00FA3D50">
          <w:rPr>
            <w:noProof/>
            <w:webHidden/>
          </w:rPr>
          <w:instrText xml:space="preserve"> PAGEREF _Toc410317784 \h </w:instrText>
        </w:r>
        <w:r w:rsidR="00FA3D50">
          <w:rPr>
            <w:noProof/>
            <w:webHidden/>
          </w:rPr>
        </w:r>
        <w:r w:rsidR="00FA3D50">
          <w:rPr>
            <w:noProof/>
            <w:webHidden/>
          </w:rPr>
          <w:fldChar w:fldCharType="separate"/>
        </w:r>
        <w:r w:rsidR="00FA3D50">
          <w:rPr>
            <w:noProof/>
            <w:webHidden/>
          </w:rPr>
          <w:t>21</w:t>
        </w:r>
        <w:r w:rsidR="00FA3D50">
          <w:rPr>
            <w:noProof/>
            <w:webHidden/>
          </w:rPr>
          <w:fldChar w:fldCharType="end"/>
        </w:r>
      </w:hyperlink>
    </w:p>
    <w:p w14:paraId="482689D9" w14:textId="77777777" w:rsidR="00FA3D50" w:rsidRPr="00A60C55" w:rsidRDefault="00076CAF">
      <w:pPr>
        <w:pStyle w:val="TOC2"/>
        <w:rPr>
          <w:rFonts w:ascii="Calibri" w:hAnsi="Calibri"/>
          <w:bCs w:val="0"/>
          <w:noProof/>
          <w:lang w:eastAsia="en-ZA"/>
        </w:rPr>
      </w:pPr>
      <w:hyperlink w:anchor="_Toc410317785" w:history="1">
        <w:r w:rsidR="00FA3D50" w:rsidRPr="00A235EE">
          <w:rPr>
            <w:rStyle w:val="Hyperlink"/>
            <w:noProof/>
          </w:rPr>
          <w:t>Record Of Learning</w:t>
        </w:r>
        <w:r w:rsidR="00FA3D50">
          <w:rPr>
            <w:noProof/>
            <w:webHidden/>
          </w:rPr>
          <w:tab/>
        </w:r>
        <w:r w:rsidR="00FA3D50">
          <w:rPr>
            <w:noProof/>
            <w:webHidden/>
          </w:rPr>
          <w:fldChar w:fldCharType="begin"/>
        </w:r>
        <w:r w:rsidR="00FA3D50">
          <w:rPr>
            <w:noProof/>
            <w:webHidden/>
          </w:rPr>
          <w:instrText xml:space="preserve"> PAGEREF _Toc410317785 \h </w:instrText>
        </w:r>
        <w:r w:rsidR="00FA3D50">
          <w:rPr>
            <w:noProof/>
            <w:webHidden/>
          </w:rPr>
        </w:r>
        <w:r w:rsidR="00FA3D50">
          <w:rPr>
            <w:noProof/>
            <w:webHidden/>
          </w:rPr>
          <w:fldChar w:fldCharType="separate"/>
        </w:r>
        <w:r w:rsidR="00FA3D50">
          <w:rPr>
            <w:noProof/>
            <w:webHidden/>
          </w:rPr>
          <w:t>23</w:t>
        </w:r>
        <w:r w:rsidR="00FA3D50">
          <w:rPr>
            <w:noProof/>
            <w:webHidden/>
          </w:rPr>
          <w:fldChar w:fldCharType="end"/>
        </w:r>
      </w:hyperlink>
    </w:p>
    <w:p w14:paraId="09831F7B" w14:textId="77777777" w:rsidR="00FA3D50" w:rsidRPr="00A60C55" w:rsidRDefault="00076CAF">
      <w:pPr>
        <w:pStyle w:val="TOC1"/>
        <w:rPr>
          <w:rFonts w:ascii="Calibri" w:hAnsi="Calibri"/>
          <w:b w:val="0"/>
          <w:bCs w:val="0"/>
          <w:iCs w:val="0"/>
          <w:noProof/>
          <w:szCs w:val="22"/>
          <w:lang w:eastAsia="en-ZA"/>
        </w:rPr>
      </w:pPr>
      <w:hyperlink w:anchor="_Toc410317786" w:history="1">
        <w:r w:rsidR="00FA3D50" w:rsidRPr="00A235EE">
          <w:rPr>
            <w:rStyle w:val="Hyperlink"/>
            <w:noProof/>
          </w:rPr>
          <w:t>ASSESSMENT REVIEW</w:t>
        </w:r>
        <w:r w:rsidR="00FA3D50">
          <w:rPr>
            <w:noProof/>
            <w:webHidden/>
          </w:rPr>
          <w:tab/>
        </w:r>
        <w:r w:rsidR="00FA3D50">
          <w:rPr>
            <w:noProof/>
            <w:webHidden/>
          </w:rPr>
          <w:fldChar w:fldCharType="begin"/>
        </w:r>
        <w:r w:rsidR="00FA3D50">
          <w:rPr>
            <w:noProof/>
            <w:webHidden/>
          </w:rPr>
          <w:instrText xml:space="preserve"> PAGEREF _Toc410317786 \h </w:instrText>
        </w:r>
        <w:r w:rsidR="00FA3D50">
          <w:rPr>
            <w:noProof/>
            <w:webHidden/>
          </w:rPr>
        </w:r>
        <w:r w:rsidR="00FA3D50">
          <w:rPr>
            <w:noProof/>
            <w:webHidden/>
          </w:rPr>
          <w:fldChar w:fldCharType="separate"/>
        </w:r>
        <w:r w:rsidR="00FA3D50">
          <w:rPr>
            <w:noProof/>
            <w:webHidden/>
          </w:rPr>
          <w:t>24</w:t>
        </w:r>
        <w:r w:rsidR="00FA3D50">
          <w:rPr>
            <w:noProof/>
            <w:webHidden/>
          </w:rPr>
          <w:fldChar w:fldCharType="end"/>
        </w:r>
      </w:hyperlink>
    </w:p>
    <w:p w14:paraId="065B5667" w14:textId="77777777" w:rsidR="00FA3D50" w:rsidRPr="00A60C55" w:rsidRDefault="00076CAF">
      <w:pPr>
        <w:pStyle w:val="TOC2"/>
        <w:rPr>
          <w:rFonts w:ascii="Calibri" w:hAnsi="Calibri"/>
          <w:bCs w:val="0"/>
          <w:noProof/>
          <w:lang w:eastAsia="en-ZA"/>
        </w:rPr>
      </w:pPr>
      <w:hyperlink w:anchor="_Toc410317787" w:history="1">
        <w:r w:rsidR="00FA3D50" w:rsidRPr="00A235EE">
          <w:rPr>
            <w:rStyle w:val="Hyperlink"/>
            <w:noProof/>
          </w:rPr>
          <w:t>Assessor Review</w:t>
        </w:r>
        <w:r w:rsidR="00FA3D50">
          <w:rPr>
            <w:noProof/>
            <w:webHidden/>
          </w:rPr>
          <w:tab/>
        </w:r>
        <w:r w:rsidR="00FA3D50">
          <w:rPr>
            <w:noProof/>
            <w:webHidden/>
          </w:rPr>
          <w:fldChar w:fldCharType="begin"/>
        </w:r>
        <w:r w:rsidR="00FA3D50">
          <w:rPr>
            <w:noProof/>
            <w:webHidden/>
          </w:rPr>
          <w:instrText xml:space="preserve"> PAGEREF _Toc410317787 \h </w:instrText>
        </w:r>
        <w:r w:rsidR="00FA3D50">
          <w:rPr>
            <w:noProof/>
            <w:webHidden/>
          </w:rPr>
        </w:r>
        <w:r w:rsidR="00FA3D50">
          <w:rPr>
            <w:noProof/>
            <w:webHidden/>
          </w:rPr>
          <w:fldChar w:fldCharType="separate"/>
        </w:r>
        <w:r w:rsidR="00FA3D50">
          <w:rPr>
            <w:noProof/>
            <w:webHidden/>
          </w:rPr>
          <w:t>25</w:t>
        </w:r>
        <w:r w:rsidR="00FA3D50">
          <w:rPr>
            <w:noProof/>
            <w:webHidden/>
          </w:rPr>
          <w:fldChar w:fldCharType="end"/>
        </w:r>
      </w:hyperlink>
    </w:p>
    <w:p w14:paraId="790E610A" w14:textId="77777777" w:rsidR="00FA3D50" w:rsidRPr="00A60C55" w:rsidRDefault="00076CAF">
      <w:pPr>
        <w:pStyle w:val="TOC2"/>
        <w:rPr>
          <w:rFonts w:ascii="Calibri" w:hAnsi="Calibri"/>
          <w:bCs w:val="0"/>
          <w:noProof/>
          <w:lang w:eastAsia="en-ZA"/>
        </w:rPr>
      </w:pPr>
      <w:hyperlink w:anchor="_Toc410317788" w:history="1">
        <w:r w:rsidR="00FA3D50" w:rsidRPr="00A235EE">
          <w:rPr>
            <w:rStyle w:val="Hyperlink"/>
            <w:noProof/>
          </w:rPr>
          <w:t>Candidate Feedback Report</w:t>
        </w:r>
        <w:r w:rsidR="00FA3D50">
          <w:rPr>
            <w:noProof/>
            <w:webHidden/>
          </w:rPr>
          <w:tab/>
        </w:r>
        <w:r w:rsidR="00FA3D50">
          <w:rPr>
            <w:noProof/>
            <w:webHidden/>
          </w:rPr>
          <w:fldChar w:fldCharType="begin"/>
        </w:r>
        <w:r w:rsidR="00FA3D50">
          <w:rPr>
            <w:noProof/>
            <w:webHidden/>
          </w:rPr>
          <w:instrText xml:space="preserve"> PAGEREF _Toc410317788 \h </w:instrText>
        </w:r>
        <w:r w:rsidR="00FA3D50">
          <w:rPr>
            <w:noProof/>
            <w:webHidden/>
          </w:rPr>
        </w:r>
        <w:r w:rsidR="00FA3D50">
          <w:rPr>
            <w:noProof/>
            <w:webHidden/>
          </w:rPr>
          <w:fldChar w:fldCharType="separate"/>
        </w:r>
        <w:r w:rsidR="00FA3D50">
          <w:rPr>
            <w:noProof/>
            <w:webHidden/>
          </w:rPr>
          <w:t>27</w:t>
        </w:r>
        <w:r w:rsidR="00FA3D50">
          <w:rPr>
            <w:noProof/>
            <w:webHidden/>
          </w:rPr>
          <w:fldChar w:fldCharType="end"/>
        </w:r>
      </w:hyperlink>
    </w:p>
    <w:p w14:paraId="37ADC29B" w14:textId="77777777" w:rsidR="00FA3D50" w:rsidRPr="00A60C55" w:rsidRDefault="00076CAF">
      <w:pPr>
        <w:pStyle w:val="TOC2"/>
        <w:rPr>
          <w:rFonts w:ascii="Calibri" w:hAnsi="Calibri"/>
          <w:bCs w:val="0"/>
          <w:noProof/>
          <w:lang w:eastAsia="en-ZA"/>
        </w:rPr>
      </w:pPr>
      <w:hyperlink w:anchor="_Toc410317789" w:history="1">
        <w:r w:rsidR="00FA3D50" w:rsidRPr="00A235EE">
          <w:rPr>
            <w:rStyle w:val="Hyperlink"/>
            <w:noProof/>
          </w:rPr>
          <w:t>Candidate Appeal Form</w:t>
        </w:r>
        <w:r w:rsidR="00FA3D50">
          <w:rPr>
            <w:noProof/>
            <w:webHidden/>
          </w:rPr>
          <w:tab/>
        </w:r>
        <w:r w:rsidR="00FA3D50">
          <w:rPr>
            <w:noProof/>
            <w:webHidden/>
          </w:rPr>
          <w:fldChar w:fldCharType="begin"/>
        </w:r>
        <w:r w:rsidR="00FA3D50">
          <w:rPr>
            <w:noProof/>
            <w:webHidden/>
          </w:rPr>
          <w:instrText xml:space="preserve"> PAGEREF _Toc410317789 \h </w:instrText>
        </w:r>
        <w:r w:rsidR="00FA3D50">
          <w:rPr>
            <w:noProof/>
            <w:webHidden/>
          </w:rPr>
        </w:r>
        <w:r w:rsidR="00FA3D50">
          <w:rPr>
            <w:noProof/>
            <w:webHidden/>
          </w:rPr>
          <w:fldChar w:fldCharType="separate"/>
        </w:r>
        <w:r w:rsidR="00FA3D50">
          <w:rPr>
            <w:noProof/>
            <w:webHidden/>
          </w:rPr>
          <w:t>28</w:t>
        </w:r>
        <w:r w:rsidR="00FA3D50">
          <w:rPr>
            <w:noProof/>
            <w:webHidden/>
          </w:rPr>
          <w:fldChar w:fldCharType="end"/>
        </w:r>
      </w:hyperlink>
    </w:p>
    <w:p w14:paraId="200F8575" w14:textId="77777777" w:rsidR="00FA3D50" w:rsidRPr="00A60C55" w:rsidRDefault="00076CAF">
      <w:pPr>
        <w:pStyle w:val="TOC2"/>
        <w:rPr>
          <w:rFonts w:ascii="Calibri" w:hAnsi="Calibri"/>
          <w:bCs w:val="0"/>
          <w:noProof/>
          <w:lang w:eastAsia="en-ZA"/>
        </w:rPr>
      </w:pPr>
      <w:hyperlink w:anchor="_Toc410317790" w:history="1">
        <w:r w:rsidR="00FA3D50" w:rsidRPr="00A235EE">
          <w:rPr>
            <w:rStyle w:val="Hyperlink"/>
            <w:noProof/>
          </w:rPr>
          <w:t>Assessor's Report</w:t>
        </w:r>
        <w:r w:rsidR="00FA3D50">
          <w:rPr>
            <w:noProof/>
            <w:webHidden/>
          </w:rPr>
          <w:tab/>
        </w:r>
        <w:r w:rsidR="00FA3D50">
          <w:rPr>
            <w:noProof/>
            <w:webHidden/>
          </w:rPr>
          <w:fldChar w:fldCharType="begin"/>
        </w:r>
        <w:r w:rsidR="00FA3D50">
          <w:rPr>
            <w:noProof/>
            <w:webHidden/>
          </w:rPr>
          <w:instrText xml:space="preserve"> PAGEREF _Toc410317790 \h </w:instrText>
        </w:r>
        <w:r w:rsidR="00FA3D50">
          <w:rPr>
            <w:noProof/>
            <w:webHidden/>
          </w:rPr>
        </w:r>
        <w:r w:rsidR="00FA3D50">
          <w:rPr>
            <w:noProof/>
            <w:webHidden/>
          </w:rPr>
          <w:fldChar w:fldCharType="separate"/>
        </w:r>
        <w:r w:rsidR="00FA3D50">
          <w:rPr>
            <w:noProof/>
            <w:webHidden/>
          </w:rPr>
          <w:t>30</w:t>
        </w:r>
        <w:r w:rsidR="00FA3D50">
          <w:rPr>
            <w:noProof/>
            <w:webHidden/>
          </w:rPr>
          <w:fldChar w:fldCharType="end"/>
        </w:r>
      </w:hyperlink>
    </w:p>
    <w:p w14:paraId="0E7FA87B" w14:textId="77777777" w:rsidR="00FA3D50" w:rsidRPr="00A60C55" w:rsidRDefault="00076CAF">
      <w:pPr>
        <w:pStyle w:val="TOC2"/>
        <w:rPr>
          <w:rFonts w:ascii="Calibri" w:hAnsi="Calibri"/>
          <w:bCs w:val="0"/>
          <w:noProof/>
          <w:lang w:eastAsia="en-ZA"/>
        </w:rPr>
      </w:pPr>
      <w:hyperlink w:anchor="_Toc410317791" w:history="1">
        <w:r w:rsidR="00FA3D50" w:rsidRPr="00A235EE">
          <w:rPr>
            <w:rStyle w:val="Hyperlink"/>
            <w:noProof/>
          </w:rPr>
          <w:t>Moderator's Report</w:t>
        </w:r>
        <w:r w:rsidR="00FA3D50">
          <w:rPr>
            <w:noProof/>
            <w:webHidden/>
          </w:rPr>
          <w:tab/>
        </w:r>
        <w:r w:rsidR="00FA3D50">
          <w:rPr>
            <w:noProof/>
            <w:webHidden/>
          </w:rPr>
          <w:fldChar w:fldCharType="begin"/>
        </w:r>
        <w:r w:rsidR="00FA3D50">
          <w:rPr>
            <w:noProof/>
            <w:webHidden/>
          </w:rPr>
          <w:instrText xml:space="preserve"> PAGEREF _Toc410317791 \h </w:instrText>
        </w:r>
        <w:r w:rsidR="00FA3D50">
          <w:rPr>
            <w:noProof/>
            <w:webHidden/>
          </w:rPr>
        </w:r>
        <w:r w:rsidR="00FA3D50">
          <w:rPr>
            <w:noProof/>
            <w:webHidden/>
          </w:rPr>
          <w:fldChar w:fldCharType="separate"/>
        </w:r>
        <w:r w:rsidR="00FA3D50">
          <w:rPr>
            <w:noProof/>
            <w:webHidden/>
          </w:rPr>
          <w:t>31</w:t>
        </w:r>
        <w:r w:rsidR="00FA3D50">
          <w:rPr>
            <w:noProof/>
            <w:webHidden/>
          </w:rPr>
          <w:fldChar w:fldCharType="end"/>
        </w:r>
      </w:hyperlink>
    </w:p>
    <w:p w14:paraId="526F3B64" w14:textId="77777777" w:rsidR="00FA3D50" w:rsidRPr="00A60C55" w:rsidRDefault="00076CAF">
      <w:pPr>
        <w:pStyle w:val="TOC1"/>
        <w:rPr>
          <w:rFonts w:ascii="Calibri" w:hAnsi="Calibri"/>
          <w:b w:val="0"/>
          <w:bCs w:val="0"/>
          <w:iCs w:val="0"/>
          <w:noProof/>
          <w:szCs w:val="22"/>
          <w:lang w:eastAsia="en-ZA"/>
        </w:rPr>
      </w:pPr>
      <w:hyperlink w:anchor="_Toc410317792" w:history="1">
        <w:r w:rsidR="00FA3D50" w:rsidRPr="00A235EE">
          <w:rPr>
            <w:rStyle w:val="Hyperlink"/>
            <w:noProof/>
          </w:rPr>
          <w:t>MODERATION</w:t>
        </w:r>
        <w:r w:rsidR="00FA3D50">
          <w:rPr>
            <w:noProof/>
            <w:webHidden/>
          </w:rPr>
          <w:tab/>
        </w:r>
        <w:r w:rsidR="00FA3D50">
          <w:rPr>
            <w:noProof/>
            <w:webHidden/>
          </w:rPr>
          <w:fldChar w:fldCharType="begin"/>
        </w:r>
        <w:r w:rsidR="00FA3D50">
          <w:rPr>
            <w:noProof/>
            <w:webHidden/>
          </w:rPr>
          <w:instrText xml:space="preserve"> PAGEREF _Toc410317792 \h </w:instrText>
        </w:r>
        <w:r w:rsidR="00FA3D50">
          <w:rPr>
            <w:noProof/>
            <w:webHidden/>
          </w:rPr>
        </w:r>
        <w:r w:rsidR="00FA3D50">
          <w:rPr>
            <w:noProof/>
            <w:webHidden/>
          </w:rPr>
          <w:fldChar w:fldCharType="separate"/>
        </w:r>
        <w:r w:rsidR="00FA3D50">
          <w:rPr>
            <w:noProof/>
            <w:webHidden/>
          </w:rPr>
          <w:t>32</w:t>
        </w:r>
        <w:r w:rsidR="00FA3D50">
          <w:rPr>
            <w:noProof/>
            <w:webHidden/>
          </w:rPr>
          <w:fldChar w:fldCharType="end"/>
        </w:r>
      </w:hyperlink>
    </w:p>
    <w:p w14:paraId="10465AD3" w14:textId="77777777" w:rsidR="00FA3D50" w:rsidRPr="00A60C55" w:rsidRDefault="00076CAF">
      <w:pPr>
        <w:pStyle w:val="TOC1"/>
        <w:rPr>
          <w:rFonts w:ascii="Calibri" w:hAnsi="Calibri"/>
          <w:b w:val="0"/>
          <w:bCs w:val="0"/>
          <w:iCs w:val="0"/>
          <w:noProof/>
          <w:szCs w:val="22"/>
          <w:lang w:eastAsia="en-ZA"/>
        </w:rPr>
      </w:pPr>
      <w:hyperlink w:anchor="_Toc410317793" w:history="1">
        <w:r w:rsidR="00FA3D50" w:rsidRPr="00A235EE">
          <w:rPr>
            <w:rStyle w:val="Hyperlink"/>
            <w:noProof/>
          </w:rPr>
          <w:t>WORKPLACE ASSIGNMENT WORKBOOK</w:t>
        </w:r>
        <w:r w:rsidR="00FA3D50">
          <w:rPr>
            <w:noProof/>
            <w:webHidden/>
          </w:rPr>
          <w:tab/>
        </w:r>
        <w:r w:rsidR="00FA3D50">
          <w:rPr>
            <w:noProof/>
            <w:webHidden/>
          </w:rPr>
          <w:fldChar w:fldCharType="begin"/>
        </w:r>
        <w:r w:rsidR="00FA3D50">
          <w:rPr>
            <w:noProof/>
            <w:webHidden/>
          </w:rPr>
          <w:instrText xml:space="preserve"> PAGEREF _Toc410317793 \h </w:instrText>
        </w:r>
        <w:r w:rsidR="00FA3D50">
          <w:rPr>
            <w:noProof/>
            <w:webHidden/>
          </w:rPr>
        </w:r>
        <w:r w:rsidR="00FA3D50">
          <w:rPr>
            <w:noProof/>
            <w:webHidden/>
          </w:rPr>
          <w:fldChar w:fldCharType="separate"/>
        </w:r>
        <w:r w:rsidR="00FA3D50">
          <w:rPr>
            <w:noProof/>
            <w:webHidden/>
          </w:rPr>
          <w:t>47</w:t>
        </w:r>
        <w:r w:rsidR="00FA3D50">
          <w:rPr>
            <w:noProof/>
            <w:webHidden/>
          </w:rPr>
          <w:fldChar w:fldCharType="end"/>
        </w:r>
      </w:hyperlink>
    </w:p>
    <w:p w14:paraId="76170EEA" w14:textId="77777777" w:rsidR="00FA3D50" w:rsidRPr="00A60C55" w:rsidRDefault="00076CAF">
      <w:pPr>
        <w:pStyle w:val="TOC3"/>
        <w:tabs>
          <w:tab w:val="right" w:leader="dot" w:pos="9855"/>
        </w:tabs>
        <w:rPr>
          <w:rFonts w:ascii="Calibri" w:hAnsi="Calibri"/>
          <w:noProof/>
          <w:sz w:val="22"/>
          <w:szCs w:val="22"/>
          <w:lang w:eastAsia="en-ZA"/>
        </w:rPr>
      </w:pPr>
      <w:hyperlink w:anchor="_Toc410317794" w:history="1">
        <w:r w:rsidR="00FA3D50" w:rsidRPr="00A235EE">
          <w:rPr>
            <w:rStyle w:val="Hyperlink"/>
            <w:noProof/>
          </w:rPr>
          <w:t>Introduction to the Practical Workplace Logbook</w:t>
        </w:r>
        <w:r w:rsidR="00FA3D50">
          <w:rPr>
            <w:noProof/>
            <w:webHidden/>
          </w:rPr>
          <w:tab/>
        </w:r>
        <w:r w:rsidR="00FA3D50">
          <w:rPr>
            <w:noProof/>
            <w:webHidden/>
          </w:rPr>
          <w:fldChar w:fldCharType="begin"/>
        </w:r>
        <w:r w:rsidR="00FA3D50">
          <w:rPr>
            <w:noProof/>
            <w:webHidden/>
          </w:rPr>
          <w:instrText xml:space="preserve"> PAGEREF _Toc410317794 \h </w:instrText>
        </w:r>
        <w:r w:rsidR="00FA3D50">
          <w:rPr>
            <w:noProof/>
            <w:webHidden/>
          </w:rPr>
        </w:r>
        <w:r w:rsidR="00FA3D50">
          <w:rPr>
            <w:noProof/>
            <w:webHidden/>
          </w:rPr>
          <w:fldChar w:fldCharType="separate"/>
        </w:r>
        <w:r w:rsidR="00FA3D50">
          <w:rPr>
            <w:noProof/>
            <w:webHidden/>
          </w:rPr>
          <w:t>48</w:t>
        </w:r>
        <w:r w:rsidR="00FA3D50">
          <w:rPr>
            <w:noProof/>
            <w:webHidden/>
          </w:rPr>
          <w:fldChar w:fldCharType="end"/>
        </w:r>
      </w:hyperlink>
    </w:p>
    <w:p w14:paraId="6DA42509" w14:textId="77777777" w:rsidR="00FA3D50" w:rsidRPr="00A60C55" w:rsidRDefault="00076CAF">
      <w:pPr>
        <w:pStyle w:val="TOC2"/>
        <w:rPr>
          <w:rFonts w:ascii="Calibri" w:hAnsi="Calibri"/>
          <w:bCs w:val="0"/>
          <w:noProof/>
          <w:lang w:eastAsia="en-ZA"/>
        </w:rPr>
      </w:pPr>
      <w:hyperlink w:anchor="_Toc410317795" w:history="1">
        <w:r w:rsidR="00FA3D50" w:rsidRPr="00A235EE">
          <w:rPr>
            <w:rStyle w:val="Hyperlink"/>
            <w:noProof/>
          </w:rPr>
          <w:t>Responsibilities</w:t>
        </w:r>
        <w:r w:rsidR="00FA3D50">
          <w:rPr>
            <w:noProof/>
            <w:webHidden/>
          </w:rPr>
          <w:tab/>
        </w:r>
        <w:r w:rsidR="00FA3D50">
          <w:rPr>
            <w:noProof/>
            <w:webHidden/>
          </w:rPr>
          <w:fldChar w:fldCharType="begin"/>
        </w:r>
        <w:r w:rsidR="00FA3D50">
          <w:rPr>
            <w:noProof/>
            <w:webHidden/>
          </w:rPr>
          <w:instrText xml:space="preserve"> PAGEREF _Toc410317795 \h </w:instrText>
        </w:r>
        <w:r w:rsidR="00FA3D50">
          <w:rPr>
            <w:noProof/>
            <w:webHidden/>
          </w:rPr>
        </w:r>
        <w:r w:rsidR="00FA3D50">
          <w:rPr>
            <w:noProof/>
            <w:webHidden/>
          </w:rPr>
          <w:fldChar w:fldCharType="separate"/>
        </w:r>
        <w:r w:rsidR="00FA3D50">
          <w:rPr>
            <w:noProof/>
            <w:webHidden/>
          </w:rPr>
          <w:t>50</w:t>
        </w:r>
        <w:r w:rsidR="00FA3D50">
          <w:rPr>
            <w:noProof/>
            <w:webHidden/>
          </w:rPr>
          <w:fldChar w:fldCharType="end"/>
        </w:r>
      </w:hyperlink>
    </w:p>
    <w:p w14:paraId="4D2DB830" w14:textId="77777777" w:rsidR="00FA3D50" w:rsidRPr="00A60C55" w:rsidRDefault="00076CAF">
      <w:pPr>
        <w:pStyle w:val="TOC3"/>
        <w:tabs>
          <w:tab w:val="right" w:leader="dot" w:pos="9855"/>
        </w:tabs>
        <w:rPr>
          <w:rFonts w:ascii="Calibri" w:hAnsi="Calibri"/>
          <w:noProof/>
          <w:sz w:val="22"/>
          <w:szCs w:val="22"/>
          <w:lang w:eastAsia="en-ZA"/>
        </w:rPr>
      </w:pPr>
      <w:hyperlink w:anchor="_Toc410317796" w:history="1">
        <w:r w:rsidR="00FA3D50" w:rsidRPr="00A235EE">
          <w:rPr>
            <w:rStyle w:val="Hyperlink"/>
            <w:noProof/>
          </w:rPr>
          <w:t>Responsibilities of the learner</w:t>
        </w:r>
        <w:r w:rsidR="00FA3D50">
          <w:rPr>
            <w:noProof/>
            <w:webHidden/>
          </w:rPr>
          <w:tab/>
        </w:r>
        <w:r w:rsidR="00FA3D50">
          <w:rPr>
            <w:noProof/>
            <w:webHidden/>
          </w:rPr>
          <w:fldChar w:fldCharType="begin"/>
        </w:r>
        <w:r w:rsidR="00FA3D50">
          <w:rPr>
            <w:noProof/>
            <w:webHidden/>
          </w:rPr>
          <w:instrText xml:space="preserve"> PAGEREF _Toc410317796 \h </w:instrText>
        </w:r>
        <w:r w:rsidR="00FA3D50">
          <w:rPr>
            <w:noProof/>
            <w:webHidden/>
          </w:rPr>
        </w:r>
        <w:r w:rsidR="00FA3D50">
          <w:rPr>
            <w:noProof/>
            <w:webHidden/>
          </w:rPr>
          <w:fldChar w:fldCharType="separate"/>
        </w:r>
        <w:r w:rsidR="00FA3D50">
          <w:rPr>
            <w:noProof/>
            <w:webHidden/>
          </w:rPr>
          <w:t>50</w:t>
        </w:r>
        <w:r w:rsidR="00FA3D50">
          <w:rPr>
            <w:noProof/>
            <w:webHidden/>
          </w:rPr>
          <w:fldChar w:fldCharType="end"/>
        </w:r>
      </w:hyperlink>
    </w:p>
    <w:p w14:paraId="6DFFF542" w14:textId="77777777" w:rsidR="00FA3D50" w:rsidRPr="00A60C55" w:rsidRDefault="00076CAF">
      <w:pPr>
        <w:pStyle w:val="TOC3"/>
        <w:tabs>
          <w:tab w:val="right" w:leader="dot" w:pos="9855"/>
        </w:tabs>
        <w:rPr>
          <w:rFonts w:ascii="Calibri" w:hAnsi="Calibri"/>
          <w:noProof/>
          <w:sz w:val="22"/>
          <w:szCs w:val="22"/>
          <w:lang w:eastAsia="en-ZA"/>
        </w:rPr>
      </w:pPr>
      <w:hyperlink w:anchor="_Toc410317797" w:history="1">
        <w:r w:rsidR="00FA3D50" w:rsidRPr="00A235EE">
          <w:rPr>
            <w:rStyle w:val="Hyperlink"/>
            <w:noProof/>
          </w:rPr>
          <w:t>Mentor</w:t>
        </w:r>
        <w:r w:rsidR="00FA3D50">
          <w:rPr>
            <w:noProof/>
            <w:webHidden/>
          </w:rPr>
          <w:tab/>
        </w:r>
        <w:r w:rsidR="00FA3D50">
          <w:rPr>
            <w:noProof/>
            <w:webHidden/>
          </w:rPr>
          <w:fldChar w:fldCharType="begin"/>
        </w:r>
        <w:r w:rsidR="00FA3D50">
          <w:rPr>
            <w:noProof/>
            <w:webHidden/>
          </w:rPr>
          <w:instrText xml:space="preserve"> PAGEREF _Toc410317797 \h </w:instrText>
        </w:r>
        <w:r w:rsidR="00FA3D50">
          <w:rPr>
            <w:noProof/>
            <w:webHidden/>
          </w:rPr>
        </w:r>
        <w:r w:rsidR="00FA3D50">
          <w:rPr>
            <w:noProof/>
            <w:webHidden/>
          </w:rPr>
          <w:fldChar w:fldCharType="separate"/>
        </w:r>
        <w:r w:rsidR="00FA3D50">
          <w:rPr>
            <w:noProof/>
            <w:webHidden/>
          </w:rPr>
          <w:t>50</w:t>
        </w:r>
        <w:r w:rsidR="00FA3D50">
          <w:rPr>
            <w:noProof/>
            <w:webHidden/>
          </w:rPr>
          <w:fldChar w:fldCharType="end"/>
        </w:r>
      </w:hyperlink>
    </w:p>
    <w:p w14:paraId="0F70CD6E" w14:textId="77777777" w:rsidR="00FA3D50" w:rsidRPr="00A60C55" w:rsidRDefault="00076CAF">
      <w:pPr>
        <w:pStyle w:val="TOC3"/>
        <w:tabs>
          <w:tab w:val="right" w:leader="dot" w:pos="9855"/>
        </w:tabs>
        <w:rPr>
          <w:rFonts w:ascii="Calibri" w:hAnsi="Calibri"/>
          <w:noProof/>
          <w:sz w:val="22"/>
          <w:szCs w:val="22"/>
          <w:lang w:eastAsia="en-ZA"/>
        </w:rPr>
      </w:pPr>
      <w:hyperlink w:anchor="_Toc410317798" w:history="1">
        <w:r w:rsidR="00FA3D50" w:rsidRPr="00A235EE">
          <w:rPr>
            <w:rStyle w:val="Hyperlink"/>
            <w:noProof/>
          </w:rPr>
          <w:t>Responsibilities of the Employer</w:t>
        </w:r>
        <w:r w:rsidR="00FA3D50">
          <w:rPr>
            <w:noProof/>
            <w:webHidden/>
          </w:rPr>
          <w:tab/>
        </w:r>
        <w:r w:rsidR="00FA3D50">
          <w:rPr>
            <w:noProof/>
            <w:webHidden/>
          </w:rPr>
          <w:fldChar w:fldCharType="begin"/>
        </w:r>
        <w:r w:rsidR="00FA3D50">
          <w:rPr>
            <w:noProof/>
            <w:webHidden/>
          </w:rPr>
          <w:instrText xml:space="preserve"> PAGEREF _Toc410317798 \h </w:instrText>
        </w:r>
        <w:r w:rsidR="00FA3D50">
          <w:rPr>
            <w:noProof/>
            <w:webHidden/>
          </w:rPr>
        </w:r>
        <w:r w:rsidR="00FA3D50">
          <w:rPr>
            <w:noProof/>
            <w:webHidden/>
          </w:rPr>
          <w:fldChar w:fldCharType="separate"/>
        </w:r>
        <w:r w:rsidR="00FA3D50">
          <w:rPr>
            <w:noProof/>
            <w:webHidden/>
          </w:rPr>
          <w:t>51</w:t>
        </w:r>
        <w:r w:rsidR="00FA3D50">
          <w:rPr>
            <w:noProof/>
            <w:webHidden/>
          </w:rPr>
          <w:fldChar w:fldCharType="end"/>
        </w:r>
      </w:hyperlink>
    </w:p>
    <w:p w14:paraId="7585B087" w14:textId="77777777" w:rsidR="00FA3D50" w:rsidRPr="00A60C55" w:rsidRDefault="00076CAF">
      <w:pPr>
        <w:pStyle w:val="TOC3"/>
        <w:tabs>
          <w:tab w:val="right" w:leader="dot" w:pos="9855"/>
        </w:tabs>
        <w:rPr>
          <w:rFonts w:ascii="Calibri" w:hAnsi="Calibri"/>
          <w:noProof/>
          <w:sz w:val="22"/>
          <w:szCs w:val="22"/>
          <w:lang w:eastAsia="en-ZA"/>
        </w:rPr>
      </w:pPr>
      <w:hyperlink w:anchor="_Toc410317799" w:history="1">
        <w:r w:rsidR="00FA3D50" w:rsidRPr="00A235EE">
          <w:rPr>
            <w:rStyle w:val="Hyperlink"/>
            <w:noProof/>
          </w:rPr>
          <w:t>Training Provider Responsibility</w:t>
        </w:r>
        <w:r w:rsidR="00FA3D50">
          <w:rPr>
            <w:noProof/>
            <w:webHidden/>
          </w:rPr>
          <w:tab/>
        </w:r>
        <w:r w:rsidR="00FA3D50">
          <w:rPr>
            <w:noProof/>
            <w:webHidden/>
          </w:rPr>
          <w:fldChar w:fldCharType="begin"/>
        </w:r>
        <w:r w:rsidR="00FA3D50">
          <w:rPr>
            <w:noProof/>
            <w:webHidden/>
          </w:rPr>
          <w:instrText xml:space="preserve"> PAGEREF _Toc410317799 \h </w:instrText>
        </w:r>
        <w:r w:rsidR="00FA3D50">
          <w:rPr>
            <w:noProof/>
            <w:webHidden/>
          </w:rPr>
        </w:r>
        <w:r w:rsidR="00FA3D50">
          <w:rPr>
            <w:noProof/>
            <w:webHidden/>
          </w:rPr>
          <w:fldChar w:fldCharType="separate"/>
        </w:r>
        <w:r w:rsidR="00FA3D50">
          <w:rPr>
            <w:noProof/>
            <w:webHidden/>
          </w:rPr>
          <w:t>51</w:t>
        </w:r>
        <w:r w:rsidR="00FA3D50">
          <w:rPr>
            <w:noProof/>
            <w:webHidden/>
          </w:rPr>
          <w:fldChar w:fldCharType="end"/>
        </w:r>
      </w:hyperlink>
    </w:p>
    <w:p w14:paraId="24D21465" w14:textId="77777777" w:rsidR="00FA3D50" w:rsidRPr="00A60C55" w:rsidRDefault="00076CAF">
      <w:pPr>
        <w:pStyle w:val="TOC2"/>
        <w:rPr>
          <w:rFonts w:ascii="Calibri" w:hAnsi="Calibri"/>
          <w:bCs w:val="0"/>
          <w:noProof/>
          <w:lang w:eastAsia="en-ZA"/>
        </w:rPr>
      </w:pPr>
      <w:hyperlink w:anchor="_Toc410317800" w:history="1">
        <w:r w:rsidR="00FA3D50" w:rsidRPr="00A235EE">
          <w:rPr>
            <w:rStyle w:val="Hyperlink"/>
            <w:noProof/>
          </w:rPr>
          <w:t>Workplace Research Assessment</w:t>
        </w:r>
        <w:r w:rsidR="00FA3D50">
          <w:rPr>
            <w:noProof/>
            <w:webHidden/>
          </w:rPr>
          <w:tab/>
        </w:r>
        <w:r w:rsidR="00FA3D50">
          <w:rPr>
            <w:noProof/>
            <w:webHidden/>
          </w:rPr>
          <w:fldChar w:fldCharType="begin"/>
        </w:r>
        <w:r w:rsidR="00FA3D50">
          <w:rPr>
            <w:noProof/>
            <w:webHidden/>
          </w:rPr>
          <w:instrText xml:space="preserve"> PAGEREF _Toc410317800 \h </w:instrText>
        </w:r>
        <w:r w:rsidR="00FA3D50">
          <w:rPr>
            <w:noProof/>
            <w:webHidden/>
          </w:rPr>
        </w:r>
        <w:r w:rsidR="00FA3D50">
          <w:rPr>
            <w:noProof/>
            <w:webHidden/>
          </w:rPr>
          <w:fldChar w:fldCharType="separate"/>
        </w:r>
        <w:r w:rsidR="00FA3D50">
          <w:rPr>
            <w:noProof/>
            <w:webHidden/>
          </w:rPr>
          <w:t>52</w:t>
        </w:r>
        <w:r w:rsidR="00FA3D50">
          <w:rPr>
            <w:noProof/>
            <w:webHidden/>
          </w:rPr>
          <w:fldChar w:fldCharType="end"/>
        </w:r>
      </w:hyperlink>
    </w:p>
    <w:p w14:paraId="2A652928" w14:textId="77777777" w:rsidR="00FA3D50" w:rsidRPr="00A60C55" w:rsidRDefault="00076CAF">
      <w:pPr>
        <w:pStyle w:val="TOC3"/>
        <w:tabs>
          <w:tab w:val="right" w:leader="dot" w:pos="9855"/>
        </w:tabs>
        <w:rPr>
          <w:rFonts w:ascii="Calibri" w:hAnsi="Calibri"/>
          <w:noProof/>
          <w:sz w:val="22"/>
          <w:szCs w:val="22"/>
          <w:lang w:eastAsia="en-ZA"/>
        </w:rPr>
      </w:pPr>
      <w:hyperlink w:anchor="_Toc410317801" w:history="1">
        <w:r w:rsidR="00FA3D50" w:rsidRPr="00A235EE">
          <w:rPr>
            <w:rStyle w:val="Hyperlink"/>
            <w:noProof/>
          </w:rPr>
          <w:t>Logbook</w:t>
        </w:r>
        <w:r w:rsidR="00FA3D50">
          <w:rPr>
            <w:noProof/>
            <w:webHidden/>
          </w:rPr>
          <w:tab/>
        </w:r>
        <w:r w:rsidR="00FA3D50">
          <w:rPr>
            <w:noProof/>
            <w:webHidden/>
          </w:rPr>
          <w:fldChar w:fldCharType="begin"/>
        </w:r>
        <w:r w:rsidR="00FA3D50">
          <w:rPr>
            <w:noProof/>
            <w:webHidden/>
          </w:rPr>
          <w:instrText xml:space="preserve"> PAGEREF _Toc410317801 \h </w:instrText>
        </w:r>
        <w:r w:rsidR="00FA3D50">
          <w:rPr>
            <w:noProof/>
            <w:webHidden/>
          </w:rPr>
        </w:r>
        <w:r w:rsidR="00FA3D50">
          <w:rPr>
            <w:noProof/>
            <w:webHidden/>
          </w:rPr>
          <w:fldChar w:fldCharType="separate"/>
        </w:r>
        <w:r w:rsidR="00FA3D50">
          <w:rPr>
            <w:noProof/>
            <w:webHidden/>
          </w:rPr>
          <w:t>53</w:t>
        </w:r>
        <w:r w:rsidR="00FA3D50">
          <w:rPr>
            <w:noProof/>
            <w:webHidden/>
          </w:rPr>
          <w:fldChar w:fldCharType="end"/>
        </w:r>
      </w:hyperlink>
    </w:p>
    <w:p w14:paraId="05E89B6E" w14:textId="77777777" w:rsidR="00227E4B" w:rsidRDefault="00E664B9" w:rsidP="005631F4">
      <w:pPr>
        <w:pStyle w:val="MyFormattingSpace"/>
      </w:pPr>
      <w:r>
        <w:rPr>
          <w:rFonts w:ascii="Verdana" w:hAnsi="Verdana"/>
          <w:b/>
          <w:bCs/>
          <w:iCs/>
          <w:sz w:val="22"/>
          <w:szCs w:val="24"/>
        </w:rPr>
        <w:fldChar w:fldCharType="end"/>
      </w:r>
    </w:p>
    <w:p w14:paraId="479F91C5"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4FA7FEFE" w14:textId="77777777" w:rsidR="00947A8B" w:rsidRDefault="00947A8B" w:rsidP="00307D7B">
      <w:pPr>
        <w:pStyle w:val="MyFormattingSpace"/>
      </w:pPr>
    </w:p>
    <w:p w14:paraId="7AEE3A99" w14:textId="77777777" w:rsidR="00947A8B" w:rsidRPr="00307D7B" w:rsidRDefault="00947A8B" w:rsidP="001E28DC">
      <w:pPr>
        <w:pStyle w:val="Heading2"/>
      </w:pPr>
      <w:bookmarkStart w:id="42" w:name="_Toc161665623"/>
      <w:bookmarkStart w:id="43" w:name="_Toc410317756"/>
      <w:r w:rsidRPr="00307D7B">
        <w:t>Contact Details</w:t>
      </w:r>
      <w:bookmarkEnd w:id="42"/>
      <w:bookmarkEnd w:id="4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7982A57C" w14:textId="77777777">
        <w:tc>
          <w:tcPr>
            <w:tcW w:w="10368" w:type="dxa"/>
            <w:gridSpan w:val="9"/>
            <w:shd w:val="clear" w:color="auto" w:fill="C0C0C0"/>
            <w:vAlign w:val="center"/>
          </w:tcPr>
          <w:p w14:paraId="204B081B" w14:textId="77777777" w:rsidR="00307D7B" w:rsidRPr="001E28DC" w:rsidRDefault="00307D7B" w:rsidP="001E28DC">
            <w:pPr>
              <w:jc w:val="center"/>
              <w:rPr>
                <w:b/>
              </w:rPr>
            </w:pPr>
            <w:r w:rsidRPr="001E28DC">
              <w:rPr>
                <w:b/>
              </w:rPr>
              <w:t>Assessor Details</w:t>
            </w:r>
          </w:p>
        </w:tc>
      </w:tr>
      <w:tr w:rsidR="00307D7B" w:rsidRPr="001E28DC" w14:paraId="4674C2E7" w14:textId="77777777">
        <w:tc>
          <w:tcPr>
            <w:tcW w:w="1977" w:type="dxa"/>
            <w:vAlign w:val="center"/>
          </w:tcPr>
          <w:p w14:paraId="2413704C" w14:textId="77777777" w:rsidR="00307D7B" w:rsidRPr="001E28DC" w:rsidRDefault="00307D7B" w:rsidP="001E28DC">
            <w:r w:rsidRPr="001E28DC">
              <w:t>Name</w:t>
            </w:r>
          </w:p>
        </w:tc>
        <w:tc>
          <w:tcPr>
            <w:tcW w:w="8391" w:type="dxa"/>
            <w:gridSpan w:val="8"/>
            <w:vAlign w:val="center"/>
          </w:tcPr>
          <w:p w14:paraId="18C7DCF8" w14:textId="77777777" w:rsidR="00307D7B" w:rsidRPr="001E28DC" w:rsidRDefault="00307D7B" w:rsidP="001E28DC"/>
        </w:tc>
      </w:tr>
      <w:tr w:rsidR="00307D7B" w:rsidRPr="001E28DC" w14:paraId="4330867F" w14:textId="77777777">
        <w:tc>
          <w:tcPr>
            <w:tcW w:w="1977" w:type="dxa"/>
            <w:vAlign w:val="center"/>
          </w:tcPr>
          <w:p w14:paraId="0865E33A" w14:textId="77777777" w:rsidR="00307D7B" w:rsidRPr="001E28DC" w:rsidRDefault="00307D7B" w:rsidP="001E28DC">
            <w:r w:rsidRPr="001E28DC">
              <w:t>SETA</w:t>
            </w:r>
          </w:p>
        </w:tc>
        <w:tc>
          <w:tcPr>
            <w:tcW w:w="3633" w:type="dxa"/>
            <w:gridSpan w:val="2"/>
            <w:vAlign w:val="center"/>
          </w:tcPr>
          <w:p w14:paraId="47CACA3D" w14:textId="77777777" w:rsidR="00307D7B" w:rsidRPr="001E28DC" w:rsidRDefault="00307D7B" w:rsidP="001E28DC"/>
        </w:tc>
        <w:tc>
          <w:tcPr>
            <w:tcW w:w="2127" w:type="dxa"/>
            <w:gridSpan w:val="5"/>
            <w:vAlign w:val="center"/>
          </w:tcPr>
          <w:p w14:paraId="49BD5968" w14:textId="77777777" w:rsidR="00307D7B" w:rsidRPr="001E28DC" w:rsidRDefault="00307D7B" w:rsidP="001E28DC">
            <w:r w:rsidRPr="001E28DC">
              <w:t>Registration No:</w:t>
            </w:r>
          </w:p>
        </w:tc>
        <w:tc>
          <w:tcPr>
            <w:tcW w:w="2631" w:type="dxa"/>
            <w:vAlign w:val="center"/>
          </w:tcPr>
          <w:p w14:paraId="001BBD0F" w14:textId="77777777" w:rsidR="00307D7B" w:rsidRPr="001E28DC" w:rsidRDefault="00307D7B" w:rsidP="001E28DC"/>
        </w:tc>
      </w:tr>
      <w:tr w:rsidR="00307D7B" w:rsidRPr="001E28DC" w14:paraId="02FEC5AA" w14:textId="77777777">
        <w:tc>
          <w:tcPr>
            <w:tcW w:w="1977" w:type="dxa"/>
            <w:vMerge w:val="restart"/>
            <w:vAlign w:val="center"/>
          </w:tcPr>
          <w:p w14:paraId="37A489C2" w14:textId="77777777" w:rsidR="00307D7B" w:rsidRPr="001E28DC" w:rsidRDefault="00307D7B" w:rsidP="001E28DC">
            <w:r w:rsidRPr="001E28DC">
              <w:t>Contact Details</w:t>
            </w:r>
          </w:p>
        </w:tc>
        <w:tc>
          <w:tcPr>
            <w:tcW w:w="1281" w:type="dxa"/>
            <w:vAlign w:val="center"/>
          </w:tcPr>
          <w:p w14:paraId="3E45B49D" w14:textId="77777777" w:rsidR="00307D7B" w:rsidRPr="001E28DC" w:rsidRDefault="00307D7B" w:rsidP="001E28DC">
            <w:r w:rsidRPr="001E28DC">
              <w:t>e mail:</w:t>
            </w:r>
          </w:p>
        </w:tc>
        <w:tc>
          <w:tcPr>
            <w:tcW w:w="7110" w:type="dxa"/>
            <w:gridSpan w:val="7"/>
            <w:vAlign w:val="center"/>
          </w:tcPr>
          <w:p w14:paraId="132EBC69" w14:textId="77777777" w:rsidR="00307D7B" w:rsidRPr="001E28DC" w:rsidRDefault="00307D7B" w:rsidP="001E28DC"/>
        </w:tc>
      </w:tr>
      <w:tr w:rsidR="00307D7B" w:rsidRPr="001E28DC" w14:paraId="1CCF375C" w14:textId="77777777">
        <w:tc>
          <w:tcPr>
            <w:tcW w:w="1977" w:type="dxa"/>
            <w:vMerge/>
            <w:vAlign w:val="center"/>
          </w:tcPr>
          <w:p w14:paraId="02F1C31C" w14:textId="77777777" w:rsidR="00307D7B" w:rsidRPr="001E28DC" w:rsidRDefault="00307D7B" w:rsidP="001E28DC"/>
        </w:tc>
        <w:tc>
          <w:tcPr>
            <w:tcW w:w="1281" w:type="dxa"/>
            <w:vAlign w:val="center"/>
          </w:tcPr>
          <w:p w14:paraId="0FD6AD11" w14:textId="77777777" w:rsidR="00307D7B" w:rsidRPr="001E28DC" w:rsidRDefault="00307D7B" w:rsidP="001E28DC">
            <w:r w:rsidRPr="001E28DC">
              <w:t>Phone:</w:t>
            </w:r>
          </w:p>
        </w:tc>
        <w:tc>
          <w:tcPr>
            <w:tcW w:w="2352" w:type="dxa"/>
            <w:vAlign w:val="center"/>
          </w:tcPr>
          <w:p w14:paraId="39BA2FE0" w14:textId="77777777" w:rsidR="00307D7B" w:rsidRPr="001E28DC" w:rsidRDefault="00307D7B" w:rsidP="001E28DC"/>
        </w:tc>
        <w:tc>
          <w:tcPr>
            <w:tcW w:w="1042" w:type="dxa"/>
            <w:gridSpan w:val="2"/>
            <w:vAlign w:val="center"/>
          </w:tcPr>
          <w:p w14:paraId="36CB7A43" w14:textId="77777777" w:rsidR="00307D7B" w:rsidRPr="001E28DC" w:rsidRDefault="00307D7B" w:rsidP="001E28DC">
            <w:r w:rsidRPr="001E28DC">
              <w:t>Fax:</w:t>
            </w:r>
          </w:p>
        </w:tc>
        <w:tc>
          <w:tcPr>
            <w:tcW w:w="3716" w:type="dxa"/>
            <w:gridSpan w:val="4"/>
            <w:vAlign w:val="center"/>
          </w:tcPr>
          <w:p w14:paraId="371E3475" w14:textId="77777777" w:rsidR="00307D7B" w:rsidRPr="001E28DC" w:rsidRDefault="00307D7B" w:rsidP="001E28DC"/>
        </w:tc>
      </w:tr>
      <w:tr w:rsidR="00307D7B" w:rsidRPr="001E28DC" w14:paraId="082705D7" w14:textId="77777777">
        <w:tc>
          <w:tcPr>
            <w:tcW w:w="10368" w:type="dxa"/>
            <w:gridSpan w:val="9"/>
            <w:shd w:val="clear" w:color="auto" w:fill="C0C0C0"/>
            <w:vAlign w:val="center"/>
          </w:tcPr>
          <w:p w14:paraId="548B8981" w14:textId="77777777" w:rsidR="00307D7B" w:rsidRPr="001E28DC" w:rsidRDefault="00307D7B" w:rsidP="001E28DC">
            <w:pPr>
              <w:jc w:val="center"/>
              <w:rPr>
                <w:b/>
              </w:rPr>
            </w:pPr>
            <w:r w:rsidRPr="001E28DC">
              <w:rPr>
                <w:b/>
              </w:rPr>
              <w:t>Moderator Details</w:t>
            </w:r>
          </w:p>
        </w:tc>
      </w:tr>
      <w:tr w:rsidR="00307D7B" w:rsidRPr="001E28DC" w14:paraId="58D46F2F" w14:textId="77777777">
        <w:tc>
          <w:tcPr>
            <w:tcW w:w="1977" w:type="dxa"/>
            <w:vAlign w:val="center"/>
          </w:tcPr>
          <w:p w14:paraId="5C17B2C4" w14:textId="77777777" w:rsidR="00307D7B" w:rsidRPr="001E28DC" w:rsidRDefault="00307D7B" w:rsidP="001E28DC">
            <w:r w:rsidRPr="001E28DC">
              <w:t>Name</w:t>
            </w:r>
          </w:p>
        </w:tc>
        <w:tc>
          <w:tcPr>
            <w:tcW w:w="8391" w:type="dxa"/>
            <w:gridSpan w:val="8"/>
            <w:vAlign w:val="center"/>
          </w:tcPr>
          <w:p w14:paraId="1431E2BF" w14:textId="77777777" w:rsidR="00307D7B" w:rsidRPr="001E28DC" w:rsidRDefault="00307D7B" w:rsidP="001E28DC"/>
        </w:tc>
      </w:tr>
      <w:tr w:rsidR="00307D7B" w:rsidRPr="001E28DC" w14:paraId="03C4BA35" w14:textId="77777777">
        <w:tc>
          <w:tcPr>
            <w:tcW w:w="1977" w:type="dxa"/>
            <w:vAlign w:val="center"/>
          </w:tcPr>
          <w:p w14:paraId="68BA47F2" w14:textId="77777777" w:rsidR="00307D7B" w:rsidRPr="001E28DC" w:rsidRDefault="00307D7B" w:rsidP="001E28DC">
            <w:r w:rsidRPr="001E28DC">
              <w:t>SETA</w:t>
            </w:r>
          </w:p>
        </w:tc>
        <w:tc>
          <w:tcPr>
            <w:tcW w:w="8391" w:type="dxa"/>
            <w:gridSpan w:val="8"/>
            <w:vAlign w:val="center"/>
          </w:tcPr>
          <w:p w14:paraId="4D670201" w14:textId="77777777" w:rsidR="00307D7B" w:rsidRPr="001E28DC" w:rsidRDefault="00307D7B" w:rsidP="001E28DC"/>
        </w:tc>
      </w:tr>
      <w:tr w:rsidR="00307D7B" w:rsidRPr="001E28DC" w14:paraId="0E577754" w14:textId="77777777">
        <w:tc>
          <w:tcPr>
            <w:tcW w:w="1977" w:type="dxa"/>
            <w:vMerge w:val="restart"/>
            <w:vAlign w:val="center"/>
          </w:tcPr>
          <w:p w14:paraId="2D282E90" w14:textId="77777777" w:rsidR="00307D7B" w:rsidRPr="001E28DC" w:rsidRDefault="00307D7B" w:rsidP="001E28DC">
            <w:r w:rsidRPr="001E28DC">
              <w:t>Contact Details</w:t>
            </w:r>
          </w:p>
        </w:tc>
        <w:tc>
          <w:tcPr>
            <w:tcW w:w="1281" w:type="dxa"/>
            <w:vAlign w:val="center"/>
          </w:tcPr>
          <w:p w14:paraId="798F23B3" w14:textId="77777777" w:rsidR="00307D7B" w:rsidRPr="001E28DC" w:rsidRDefault="00307D7B" w:rsidP="001E28DC">
            <w:r w:rsidRPr="001E28DC">
              <w:t>e mail:</w:t>
            </w:r>
          </w:p>
        </w:tc>
        <w:tc>
          <w:tcPr>
            <w:tcW w:w="2352" w:type="dxa"/>
            <w:vAlign w:val="center"/>
          </w:tcPr>
          <w:p w14:paraId="03597E9F" w14:textId="77777777" w:rsidR="00307D7B" w:rsidRPr="001E28DC" w:rsidRDefault="00307D7B" w:rsidP="001E28DC"/>
        </w:tc>
        <w:tc>
          <w:tcPr>
            <w:tcW w:w="1975" w:type="dxa"/>
            <w:gridSpan w:val="4"/>
            <w:vAlign w:val="center"/>
          </w:tcPr>
          <w:p w14:paraId="1B5B3F27" w14:textId="77777777" w:rsidR="00307D7B" w:rsidRPr="001E28DC" w:rsidRDefault="00307D7B" w:rsidP="001E28DC">
            <w:r w:rsidRPr="001E28DC">
              <w:t>Registration No:</w:t>
            </w:r>
          </w:p>
        </w:tc>
        <w:tc>
          <w:tcPr>
            <w:tcW w:w="2783" w:type="dxa"/>
            <w:gridSpan w:val="2"/>
            <w:vAlign w:val="center"/>
          </w:tcPr>
          <w:p w14:paraId="16928726" w14:textId="77777777" w:rsidR="00307D7B" w:rsidRPr="001E28DC" w:rsidRDefault="00307D7B" w:rsidP="001E28DC"/>
        </w:tc>
      </w:tr>
      <w:tr w:rsidR="00307D7B" w:rsidRPr="001E28DC" w14:paraId="049E0DCD" w14:textId="77777777">
        <w:tc>
          <w:tcPr>
            <w:tcW w:w="1977" w:type="dxa"/>
            <w:vMerge/>
            <w:vAlign w:val="center"/>
          </w:tcPr>
          <w:p w14:paraId="4C897FAC" w14:textId="77777777" w:rsidR="00307D7B" w:rsidRPr="001E28DC" w:rsidRDefault="00307D7B" w:rsidP="001E28DC"/>
        </w:tc>
        <w:tc>
          <w:tcPr>
            <w:tcW w:w="1281" w:type="dxa"/>
            <w:vAlign w:val="center"/>
          </w:tcPr>
          <w:p w14:paraId="51F3BF20" w14:textId="77777777" w:rsidR="00307D7B" w:rsidRPr="001E28DC" w:rsidRDefault="00307D7B" w:rsidP="001E28DC">
            <w:r w:rsidRPr="001E28DC">
              <w:t>Phone:</w:t>
            </w:r>
          </w:p>
        </w:tc>
        <w:tc>
          <w:tcPr>
            <w:tcW w:w="2352" w:type="dxa"/>
            <w:vAlign w:val="center"/>
          </w:tcPr>
          <w:p w14:paraId="0EF82012" w14:textId="77777777" w:rsidR="00307D7B" w:rsidRPr="001E28DC" w:rsidRDefault="00307D7B" w:rsidP="001E28DC"/>
        </w:tc>
        <w:tc>
          <w:tcPr>
            <w:tcW w:w="1042" w:type="dxa"/>
            <w:gridSpan w:val="2"/>
            <w:vAlign w:val="center"/>
          </w:tcPr>
          <w:p w14:paraId="5FF3062A" w14:textId="77777777" w:rsidR="00307D7B" w:rsidRPr="001E28DC" w:rsidRDefault="00307D7B" w:rsidP="001E28DC">
            <w:r w:rsidRPr="001E28DC">
              <w:t>Fax:</w:t>
            </w:r>
          </w:p>
        </w:tc>
        <w:tc>
          <w:tcPr>
            <w:tcW w:w="3716" w:type="dxa"/>
            <w:gridSpan w:val="4"/>
            <w:vAlign w:val="center"/>
          </w:tcPr>
          <w:p w14:paraId="094058DF" w14:textId="77777777" w:rsidR="00307D7B" w:rsidRPr="001E28DC" w:rsidRDefault="00307D7B" w:rsidP="001E28DC"/>
        </w:tc>
      </w:tr>
      <w:tr w:rsidR="00307D7B" w:rsidRPr="001E28DC" w14:paraId="6CE982B3" w14:textId="77777777">
        <w:tc>
          <w:tcPr>
            <w:tcW w:w="10368" w:type="dxa"/>
            <w:gridSpan w:val="9"/>
            <w:shd w:val="clear" w:color="auto" w:fill="C0C0C0"/>
            <w:vAlign w:val="center"/>
          </w:tcPr>
          <w:p w14:paraId="3E841A16" w14:textId="77777777" w:rsidR="00307D7B" w:rsidRPr="001E28DC" w:rsidRDefault="00307D7B" w:rsidP="001E28DC">
            <w:pPr>
              <w:jc w:val="center"/>
              <w:rPr>
                <w:b/>
              </w:rPr>
            </w:pPr>
            <w:r w:rsidRPr="001E28DC">
              <w:rPr>
                <w:b/>
              </w:rPr>
              <w:t>Candidate Details</w:t>
            </w:r>
          </w:p>
        </w:tc>
      </w:tr>
      <w:tr w:rsidR="00307D7B" w:rsidRPr="001E28DC" w14:paraId="443E3DA8" w14:textId="77777777">
        <w:tc>
          <w:tcPr>
            <w:tcW w:w="1977" w:type="dxa"/>
            <w:vAlign w:val="center"/>
          </w:tcPr>
          <w:p w14:paraId="5547FC85" w14:textId="77777777" w:rsidR="00307D7B" w:rsidRPr="001E28DC" w:rsidRDefault="00307D7B" w:rsidP="001E28DC">
            <w:r w:rsidRPr="001E28DC">
              <w:t>Surname</w:t>
            </w:r>
          </w:p>
        </w:tc>
        <w:tc>
          <w:tcPr>
            <w:tcW w:w="3711" w:type="dxa"/>
            <w:gridSpan w:val="3"/>
            <w:vAlign w:val="center"/>
          </w:tcPr>
          <w:p w14:paraId="45AF5EF2" w14:textId="77777777" w:rsidR="00307D7B" w:rsidRPr="001E28DC" w:rsidRDefault="00307D7B" w:rsidP="001E28DC"/>
        </w:tc>
        <w:tc>
          <w:tcPr>
            <w:tcW w:w="1260" w:type="dxa"/>
            <w:gridSpan w:val="2"/>
            <w:vAlign w:val="center"/>
          </w:tcPr>
          <w:p w14:paraId="73DA4194" w14:textId="77777777" w:rsidR="00307D7B" w:rsidRPr="001E28DC" w:rsidRDefault="00307D7B" w:rsidP="001E28DC">
            <w:r w:rsidRPr="001E28DC">
              <w:t>Name</w:t>
            </w:r>
          </w:p>
        </w:tc>
        <w:tc>
          <w:tcPr>
            <w:tcW w:w="3420" w:type="dxa"/>
            <w:gridSpan w:val="3"/>
            <w:vAlign w:val="center"/>
          </w:tcPr>
          <w:p w14:paraId="1712B88A" w14:textId="77777777" w:rsidR="00307D7B" w:rsidRPr="001E28DC" w:rsidRDefault="00307D7B" w:rsidP="001E28DC"/>
        </w:tc>
      </w:tr>
      <w:tr w:rsidR="00307D7B" w:rsidRPr="001E28DC" w14:paraId="46DFF760" w14:textId="77777777">
        <w:tc>
          <w:tcPr>
            <w:tcW w:w="1977" w:type="dxa"/>
            <w:vAlign w:val="center"/>
          </w:tcPr>
          <w:p w14:paraId="22D0205D" w14:textId="77777777" w:rsidR="00307D7B" w:rsidRPr="001E28DC" w:rsidRDefault="00307D7B" w:rsidP="001E28DC">
            <w:r w:rsidRPr="001E28DC">
              <w:t>Employer</w:t>
            </w:r>
          </w:p>
        </w:tc>
        <w:tc>
          <w:tcPr>
            <w:tcW w:w="3711" w:type="dxa"/>
            <w:gridSpan w:val="3"/>
            <w:vAlign w:val="center"/>
          </w:tcPr>
          <w:p w14:paraId="25764A75" w14:textId="77777777" w:rsidR="00307D7B" w:rsidRPr="001E28DC" w:rsidRDefault="00307D7B" w:rsidP="001E28DC"/>
        </w:tc>
        <w:tc>
          <w:tcPr>
            <w:tcW w:w="1260" w:type="dxa"/>
            <w:gridSpan w:val="2"/>
            <w:vAlign w:val="center"/>
          </w:tcPr>
          <w:p w14:paraId="46132699" w14:textId="77777777" w:rsidR="00307D7B" w:rsidRPr="001E28DC" w:rsidRDefault="00307D7B" w:rsidP="001E28DC">
            <w:r w:rsidRPr="001E28DC">
              <w:t>ID No</w:t>
            </w:r>
          </w:p>
        </w:tc>
        <w:tc>
          <w:tcPr>
            <w:tcW w:w="3420" w:type="dxa"/>
            <w:gridSpan w:val="3"/>
            <w:vAlign w:val="center"/>
          </w:tcPr>
          <w:p w14:paraId="67BC88FB" w14:textId="77777777" w:rsidR="00307D7B" w:rsidRPr="001E28DC" w:rsidRDefault="00307D7B" w:rsidP="001E28DC"/>
        </w:tc>
      </w:tr>
      <w:tr w:rsidR="00307D7B" w:rsidRPr="001E28DC" w14:paraId="689D189D" w14:textId="77777777">
        <w:tc>
          <w:tcPr>
            <w:tcW w:w="1977" w:type="dxa"/>
            <w:vAlign w:val="center"/>
          </w:tcPr>
          <w:p w14:paraId="1921F0D3" w14:textId="77777777" w:rsidR="00307D7B" w:rsidRPr="001E28DC" w:rsidRDefault="00307D7B" w:rsidP="001E28DC">
            <w:r w:rsidRPr="001E28DC">
              <w:t>Branch</w:t>
            </w:r>
          </w:p>
        </w:tc>
        <w:tc>
          <w:tcPr>
            <w:tcW w:w="8391" w:type="dxa"/>
            <w:gridSpan w:val="8"/>
            <w:vAlign w:val="center"/>
          </w:tcPr>
          <w:p w14:paraId="4620850D" w14:textId="77777777" w:rsidR="00307D7B" w:rsidRPr="001E28DC" w:rsidRDefault="00307D7B" w:rsidP="001E28DC"/>
        </w:tc>
      </w:tr>
      <w:tr w:rsidR="00307D7B" w:rsidRPr="001E28DC" w14:paraId="0409BAC8" w14:textId="77777777">
        <w:tc>
          <w:tcPr>
            <w:tcW w:w="1977" w:type="dxa"/>
            <w:vMerge w:val="restart"/>
            <w:vAlign w:val="center"/>
          </w:tcPr>
          <w:p w14:paraId="6DC63784" w14:textId="77777777" w:rsidR="00307D7B" w:rsidRPr="001E28DC" w:rsidRDefault="00307D7B" w:rsidP="001E28DC">
            <w:r w:rsidRPr="001E28DC">
              <w:t>Contact Details</w:t>
            </w:r>
          </w:p>
        </w:tc>
        <w:tc>
          <w:tcPr>
            <w:tcW w:w="1281" w:type="dxa"/>
            <w:vAlign w:val="center"/>
          </w:tcPr>
          <w:p w14:paraId="684CC627" w14:textId="77777777" w:rsidR="00307D7B" w:rsidRPr="001E28DC" w:rsidRDefault="00307D7B" w:rsidP="001E28DC">
            <w:r w:rsidRPr="001E28DC">
              <w:t>e mail:</w:t>
            </w:r>
          </w:p>
        </w:tc>
        <w:tc>
          <w:tcPr>
            <w:tcW w:w="7110" w:type="dxa"/>
            <w:gridSpan w:val="7"/>
            <w:vAlign w:val="center"/>
          </w:tcPr>
          <w:p w14:paraId="645AA21A" w14:textId="77777777" w:rsidR="00307D7B" w:rsidRPr="001E28DC" w:rsidRDefault="00307D7B" w:rsidP="001E28DC"/>
        </w:tc>
      </w:tr>
      <w:tr w:rsidR="00307D7B" w:rsidRPr="001E28DC" w14:paraId="03C01F2F" w14:textId="77777777">
        <w:tc>
          <w:tcPr>
            <w:tcW w:w="1977" w:type="dxa"/>
            <w:vMerge/>
            <w:vAlign w:val="center"/>
          </w:tcPr>
          <w:p w14:paraId="044F3D63" w14:textId="77777777" w:rsidR="00307D7B" w:rsidRPr="001E28DC" w:rsidRDefault="00307D7B" w:rsidP="001E28DC"/>
        </w:tc>
        <w:tc>
          <w:tcPr>
            <w:tcW w:w="1281" w:type="dxa"/>
            <w:vAlign w:val="center"/>
          </w:tcPr>
          <w:p w14:paraId="6EF2B150" w14:textId="77777777" w:rsidR="00307D7B" w:rsidRPr="001E28DC" w:rsidRDefault="00307D7B" w:rsidP="001E28DC">
            <w:r w:rsidRPr="001E28DC">
              <w:t>Phone:</w:t>
            </w:r>
          </w:p>
        </w:tc>
        <w:tc>
          <w:tcPr>
            <w:tcW w:w="2430" w:type="dxa"/>
            <w:gridSpan w:val="2"/>
            <w:vAlign w:val="center"/>
          </w:tcPr>
          <w:p w14:paraId="6F894CA9" w14:textId="77777777" w:rsidR="00307D7B" w:rsidRPr="001E28DC" w:rsidRDefault="00307D7B" w:rsidP="001E28DC"/>
        </w:tc>
        <w:tc>
          <w:tcPr>
            <w:tcW w:w="964" w:type="dxa"/>
            <w:vAlign w:val="center"/>
          </w:tcPr>
          <w:p w14:paraId="014EE051" w14:textId="77777777" w:rsidR="00307D7B" w:rsidRPr="001E28DC" w:rsidRDefault="00307D7B" w:rsidP="001E28DC">
            <w:r w:rsidRPr="001E28DC">
              <w:t>Fax:</w:t>
            </w:r>
          </w:p>
        </w:tc>
        <w:tc>
          <w:tcPr>
            <w:tcW w:w="3716" w:type="dxa"/>
            <w:gridSpan w:val="4"/>
            <w:vAlign w:val="center"/>
          </w:tcPr>
          <w:p w14:paraId="4A002CB6" w14:textId="77777777" w:rsidR="00307D7B" w:rsidRPr="001E28DC" w:rsidRDefault="00307D7B" w:rsidP="001E28DC"/>
        </w:tc>
      </w:tr>
    </w:tbl>
    <w:p w14:paraId="7C78FD93" w14:textId="77777777" w:rsidR="00947A8B" w:rsidRPr="00CE44F6" w:rsidRDefault="00947A8B" w:rsidP="001E28DC">
      <w:pPr>
        <w:pStyle w:val="Heading2"/>
      </w:pPr>
      <w:bookmarkStart w:id="44" w:name="_Toc161665624"/>
      <w:bookmarkStart w:id="45" w:name="_Toc410317757"/>
      <w:r w:rsidRPr="00CE44F6">
        <w:t>Competence</w:t>
      </w:r>
      <w:bookmarkEnd w:id="44"/>
      <w:bookmarkEnd w:id="45"/>
    </w:p>
    <w:p w14:paraId="48A4F6C0"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7B9AF173"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022DB07B" w14:textId="77777777" w:rsidR="00947A8B" w:rsidRPr="00F744BE" w:rsidRDefault="00947A8B" w:rsidP="001E28DC">
      <w:pPr>
        <w:pStyle w:val="Heading4"/>
      </w:pPr>
      <w:bookmarkStart w:id="46" w:name="_Toc161665625"/>
      <w:r w:rsidRPr="00F744BE">
        <w:t>Being Declared Competent Entails:</w:t>
      </w:r>
      <w:bookmarkEnd w:id="46"/>
    </w:p>
    <w:p w14:paraId="2DD82125"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577C66B4" w14:textId="77777777" w:rsidR="00947A8B" w:rsidRPr="007B6A7B" w:rsidRDefault="00947A8B" w:rsidP="00EA6984">
      <w:r w:rsidRPr="007B6A7B">
        <w:t>There are three levels of competence:</w:t>
      </w:r>
    </w:p>
    <w:p w14:paraId="5A7CE533" w14:textId="77777777" w:rsidR="00947A8B" w:rsidRPr="0054675E" w:rsidRDefault="00947A8B" w:rsidP="00EA6984">
      <w:pPr>
        <w:pStyle w:val="ListBullet2"/>
      </w:pPr>
      <w:r w:rsidRPr="00561A45">
        <w:rPr>
          <w:rStyle w:val="Strong"/>
        </w:rPr>
        <w:t>Foundational competence</w:t>
      </w:r>
      <w:r w:rsidRPr="0054675E">
        <w:t>: an understanding of what you do and why.</w:t>
      </w:r>
    </w:p>
    <w:p w14:paraId="0471BF41" w14:textId="77777777" w:rsidR="00947A8B" w:rsidRPr="0054675E" w:rsidRDefault="00947A8B" w:rsidP="00EA6984">
      <w:pPr>
        <w:pStyle w:val="ListBullet2"/>
      </w:pPr>
      <w:r w:rsidRPr="00561A45">
        <w:rPr>
          <w:rStyle w:val="Strong"/>
        </w:rPr>
        <w:t>Practical competence</w:t>
      </w:r>
      <w:r w:rsidRPr="0054675E">
        <w:t>: the ability to perform a set of tasks in an authentic context.</w:t>
      </w:r>
    </w:p>
    <w:p w14:paraId="1AC2DF68" w14:textId="77777777" w:rsidR="00947A8B" w:rsidRDefault="00947A8B" w:rsidP="00EA6984">
      <w:pPr>
        <w:pStyle w:val="ListBullet2"/>
      </w:pPr>
      <w:r w:rsidRPr="00561A45">
        <w:rPr>
          <w:rStyle w:val="Strong"/>
        </w:rPr>
        <w:t>Reflexive competence</w:t>
      </w:r>
      <w:r w:rsidRPr="0054675E">
        <w:t>: the ability to adapt to changed circumstances appropriately and responsibly, and to explain the reason behind the action.</w:t>
      </w:r>
    </w:p>
    <w:p w14:paraId="41015480"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6B13836C" w14:textId="77777777" w:rsidR="00947A8B" w:rsidRPr="003A1C63" w:rsidRDefault="00947A8B" w:rsidP="001E28DC">
      <w:pPr>
        <w:pStyle w:val="Heading4"/>
      </w:pPr>
      <w:bookmarkStart w:id="47" w:name="_Toc161665626"/>
      <w:r w:rsidRPr="003A1C63">
        <w:t xml:space="preserve">You Have </w:t>
      </w:r>
      <w:proofErr w:type="gramStart"/>
      <w:r w:rsidRPr="003A1C63">
        <w:t>To</w:t>
      </w:r>
      <w:proofErr w:type="gramEnd"/>
      <w:r w:rsidRPr="003A1C63">
        <w:t xml:space="preserve"> Submit A Portfolio Of Evidence</w:t>
      </w:r>
      <w:bookmarkEnd w:id="47"/>
    </w:p>
    <w:p w14:paraId="66A5A6AA"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7BF7BF44" w14:textId="77777777" w:rsidR="00947A8B" w:rsidRPr="003A1C63" w:rsidRDefault="00947A8B" w:rsidP="001E28DC">
      <w:pPr>
        <w:pStyle w:val="Heading4"/>
      </w:pPr>
      <w:bookmarkStart w:id="48" w:name="_Toc161665627"/>
      <w:r w:rsidRPr="003A1C63">
        <w:lastRenderedPageBreak/>
        <w:t xml:space="preserve">The Assessment </w:t>
      </w:r>
      <w:proofErr w:type="gramStart"/>
      <w:r w:rsidRPr="003A1C63">
        <w:t>Of</w:t>
      </w:r>
      <w:proofErr w:type="gramEnd"/>
      <w:r w:rsidRPr="003A1C63">
        <w:t xml:space="preserve"> Your Competence</w:t>
      </w:r>
      <w:bookmarkEnd w:id="48"/>
    </w:p>
    <w:p w14:paraId="6A71890A"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20A32FDC"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2F6FBBA0"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6C7DC582" w14:textId="77777777" w:rsidR="00947A8B" w:rsidRPr="007B6A7B" w:rsidRDefault="00947A8B" w:rsidP="00EA6984">
      <w:r w:rsidRPr="007B6A7B">
        <w:t>When learners have to undergo re-assessment, the following conditions will apply:</w:t>
      </w:r>
    </w:p>
    <w:p w14:paraId="300F0B02"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4C260C17"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6AAAA951" w14:textId="77777777" w:rsidR="00947A8B" w:rsidRPr="0054675E" w:rsidRDefault="00947A8B" w:rsidP="00EA6984">
      <w:pPr>
        <w:pStyle w:val="ListBullet2"/>
      </w:pPr>
      <w:r w:rsidRPr="0054675E">
        <w:t>Only the specific outcomes that were not achieved will be re-assessed.</w:t>
      </w:r>
    </w:p>
    <w:p w14:paraId="302E75E6"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016DBA7F"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6998479E"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12005C0F" w14:textId="77777777" w:rsidR="00947A8B" w:rsidRPr="003A1C63" w:rsidRDefault="00947A8B" w:rsidP="00EA6984">
      <w:pPr>
        <w:pStyle w:val="Heading2"/>
      </w:pPr>
      <w:bookmarkStart w:id="49" w:name="_Toc161665628"/>
      <w:bookmarkStart w:id="50" w:name="_Toc410317758"/>
      <w:r w:rsidRPr="003A1C63">
        <w:t>Appeals &amp; Disputes</w:t>
      </w:r>
      <w:bookmarkEnd w:id="49"/>
      <w:bookmarkEnd w:id="50"/>
    </w:p>
    <w:p w14:paraId="32D85A5B"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310F23A9" w14:textId="77777777" w:rsidR="00947A8B" w:rsidRPr="0054675E" w:rsidRDefault="00947A8B" w:rsidP="00EA6984">
      <w:pPr>
        <w:pStyle w:val="ListBullet2"/>
      </w:pPr>
      <w:r w:rsidRPr="0054675E">
        <w:t>Unfair assessment</w:t>
      </w:r>
    </w:p>
    <w:p w14:paraId="2CD7D2A0" w14:textId="77777777" w:rsidR="00947A8B" w:rsidRPr="0054675E" w:rsidRDefault="00947A8B" w:rsidP="00EA6984">
      <w:pPr>
        <w:pStyle w:val="ListBullet2"/>
      </w:pPr>
      <w:r w:rsidRPr="0054675E">
        <w:t>Invalid assessment</w:t>
      </w:r>
    </w:p>
    <w:p w14:paraId="6EB821DC" w14:textId="77777777" w:rsidR="00947A8B" w:rsidRPr="0054675E" w:rsidRDefault="00947A8B" w:rsidP="00EA6984">
      <w:pPr>
        <w:pStyle w:val="ListBullet2"/>
      </w:pPr>
      <w:r w:rsidRPr="0054675E">
        <w:t>Unreliable assessment</w:t>
      </w:r>
    </w:p>
    <w:p w14:paraId="28F7D7AE" w14:textId="77777777" w:rsidR="00947A8B" w:rsidRPr="0054675E" w:rsidRDefault="00947A8B" w:rsidP="00EA6984">
      <w:pPr>
        <w:pStyle w:val="ListBullet2"/>
      </w:pPr>
      <w:r w:rsidRPr="0054675E">
        <w:t>Unethical practices</w:t>
      </w:r>
    </w:p>
    <w:p w14:paraId="4719F146" w14:textId="77777777" w:rsidR="00947A8B" w:rsidRPr="0054675E" w:rsidRDefault="00947A8B" w:rsidP="00EA6984">
      <w:pPr>
        <w:pStyle w:val="ListBullet2"/>
      </w:pPr>
      <w:r w:rsidRPr="0054675E">
        <w:t>Inadequate expertise and experience of the assessor</w:t>
      </w:r>
    </w:p>
    <w:p w14:paraId="4949D3B6"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304BB952" w14:textId="77777777" w:rsidR="00947A8B" w:rsidRDefault="00947A8B" w:rsidP="00947A8B">
      <w:pPr>
        <w:pStyle w:val="HSFormattingSpace"/>
      </w:pPr>
      <w:r>
        <w:br w:type="page"/>
      </w:r>
    </w:p>
    <w:p w14:paraId="64114E36" w14:textId="77777777" w:rsidR="00947A8B" w:rsidRPr="002C19D7" w:rsidRDefault="00947A8B" w:rsidP="00EA6984">
      <w:pPr>
        <w:pStyle w:val="Heading2"/>
      </w:pPr>
      <w:bookmarkStart w:id="51" w:name="_Toc161665629"/>
      <w:bookmarkStart w:id="52" w:name="_Toc410317759"/>
      <w:r w:rsidRPr="002C19D7">
        <w:lastRenderedPageBreak/>
        <w:t>Assessment Process Flow</w:t>
      </w:r>
      <w:bookmarkEnd w:id="51"/>
      <w:bookmarkEnd w:id="52"/>
    </w:p>
    <w:p w14:paraId="06F25C24" w14:textId="77777777" w:rsidR="0054675E" w:rsidRPr="006B679E" w:rsidRDefault="003309A7"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43BA25D9" wp14:editId="574AC747">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1099F89E"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B4EEA2"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516B2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AE913C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6939636"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78216189"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42540336"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1AFFCA"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A300F74"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C1DBB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0034A9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32D04F1"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08AC5B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F7902AC"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306DE4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73AF27"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BEACC2"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25D9"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1099F89E"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1BB4EEA2"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F516B2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AE913C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66939636"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78216189"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42540336" w14:textId="77777777" w:rsidR="00652C1B" w:rsidRPr="002B309A" w:rsidRDefault="00652C1B"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621AFFCA"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1A300F74"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2BC1DBB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00034A9E"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032D04F1"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708AC5B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6F7902AC"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1306DE4F"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3A73AF27"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12BEACC2" w14:textId="77777777" w:rsidR="00652C1B" w:rsidRPr="002B309A" w:rsidRDefault="00652C1B"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1AC5817C" w14:textId="77777777" w:rsidR="00360985" w:rsidRPr="006D52F1" w:rsidRDefault="0054675E" w:rsidP="006D52F1">
      <w:pPr>
        <w:pStyle w:val="Heading1"/>
      </w:pPr>
      <w:r w:rsidRPr="006B679E">
        <w:br w:type="page"/>
      </w:r>
      <w:bookmarkStart w:id="53" w:name="_Toc398891022"/>
      <w:bookmarkStart w:id="54" w:name="_Toc398113998"/>
      <w:bookmarkStart w:id="55" w:name="_Toc396390540"/>
      <w:bookmarkStart w:id="56" w:name="_Toc397590403"/>
      <w:bookmarkStart w:id="57" w:name="_Toc398201301"/>
      <w:bookmarkStart w:id="58" w:name="_Toc410317760"/>
      <w:r w:rsidR="00360985" w:rsidRPr="006D52F1">
        <w:lastRenderedPageBreak/>
        <w:t>PORTFOLIO OF EVIDENCE</w:t>
      </w:r>
      <w:bookmarkEnd w:id="53"/>
      <w:bookmarkEnd w:id="54"/>
      <w:bookmarkEnd w:id="55"/>
      <w:bookmarkEnd w:id="56"/>
      <w:bookmarkEnd w:id="57"/>
      <w:bookmarkEnd w:id="58"/>
    </w:p>
    <w:p w14:paraId="26053290" w14:textId="77777777" w:rsidR="00360985" w:rsidRDefault="00360985" w:rsidP="00360985">
      <w:pPr>
        <w:pStyle w:val="Heading2"/>
        <w:rPr>
          <w:bCs w:val="0"/>
        </w:rPr>
      </w:pPr>
      <w:bookmarkStart w:id="59" w:name="_Toc398891023"/>
      <w:bookmarkStart w:id="60" w:name="_Toc398113999"/>
      <w:bookmarkStart w:id="61" w:name="_Toc396390541"/>
      <w:bookmarkStart w:id="62" w:name="_Toc278458849"/>
      <w:bookmarkStart w:id="63" w:name="_Toc393291055"/>
      <w:bookmarkStart w:id="64" w:name="_Toc397590404"/>
      <w:bookmarkStart w:id="65" w:name="_Toc398201302"/>
      <w:bookmarkStart w:id="66" w:name="_Toc410317761"/>
      <w:r>
        <w:rPr>
          <w:bCs w:val="0"/>
        </w:rPr>
        <w:t>Portfolio Building</w:t>
      </w:r>
      <w:bookmarkEnd w:id="59"/>
      <w:bookmarkEnd w:id="60"/>
      <w:bookmarkEnd w:id="61"/>
      <w:bookmarkEnd w:id="62"/>
      <w:bookmarkEnd w:id="63"/>
      <w:bookmarkEnd w:id="64"/>
      <w:bookmarkEnd w:id="65"/>
      <w:bookmarkEnd w:id="66"/>
    </w:p>
    <w:p w14:paraId="307180DA" w14:textId="77777777" w:rsidR="00360985" w:rsidRDefault="00360985" w:rsidP="00360985">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0D68EA10" w14:textId="77777777" w:rsidR="00360985" w:rsidRDefault="00360985" w:rsidP="00360985">
      <w:r>
        <w:t>There are FIVE key steps in creating a portfolio that will reflect your competence.</w:t>
      </w:r>
    </w:p>
    <w:p w14:paraId="0CE82A81" w14:textId="77777777" w:rsidR="00360985" w:rsidRDefault="00360985" w:rsidP="00360985">
      <w:pPr>
        <w:pStyle w:val="Heading3"/>
      </w:pPr>
      <w:bookmarkStart w:id="67" w:name="_Toc398891024"/>
      <w:bookmarkStart w:id="68" w:name="_Toc398114000"/>
      <w:bookmarkStart w:id="69" w:name="_Toc396390542"/>
      <w:bookmarkStart w:id="70" w:name="_Toc278458850"/>
      <w:bookmarkStart w:id="71" w:name="_Toc397590405"/>
      <w:bookmarkStart w:id="72" w:name="_Toc398201303"/>
      <w:bookmarkStart w:id="73" w:name="_Toc410317762"/>
      <w:r>
        <w:t>Plan Your Portfolio</w:t>
      </w:r>
      <w:bookmarkEnd w:id="67"/>
      <w:bookmarkEnd w:id="68"/>
      <w:bookmarkEnd w:id="69"/>
      <w:bookmarkEnd w:id="70"/>
      <w:bookmarkEnd w:id="71"/>
      <w:bookmarkEnd w:id="72"/>
      <w:bookmarkEnd w:id="73"/>
    </w:p>
    <w:p w14:paraId="41B33D4D" w14:textId="77777777" w:rsidR="00360985" w:rsidRDefault="00360985" w:rsidP="00360985">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44393C8" w14:textId="77777777" w:rsidR="00360985" w:rsidRDefault="00360985" w:rsidP="00360985">
      <w:pPr>
        <w:pStyle w:val="Heading3"/>
      </w:pPr>
      <w:bookmarkStart w:id="74" w:name="_Toc398891025"/>
      <w:bookmarkStart w:id="75" w:name="_Toc398114001"/>
      <w:bookmarkStart w:id="76" w:name="_Toc396390543"/>
      <w:bookmarkStart w:id="77" w:name="_Toc397590406"/>
      <w:bookmarkStart w:id="78" w:name="_Toc398201304"/>
      <w:bookmarkStart w:id="79" w:name="_Toc410317763"/>
      <w:r>
        <w:t>Gather The Evidence</w:t>
      </w:r>
      <w:bookmarkEnd w:id="74"/>
      <w:bookmarkEnd w:id="75"/>
      <w:bookmarkEnd w:id="76"/>
      <w:bookmarkEnd w:id="77"/>
      <w:bookmarkEnd w:id="78"/>
      <w:bookmarkEnd w:id="79"/>
    </w:p>
    <w:p w14:paraId="7F892D34" w14:textId="77777777" w:rsidR="00360985" w:rsidRDefault="00360985" w:rsidP="00360985">
      <w:r>
        <w:t>An evidence checklist has been provided (Section 4) to tell you what evidence needs to be gathered for assessment purposes. However, there are four broad categories of evidence that you should include:</w:t>
      </w:r>
    </w:p>
    <w:p w14:paraId="4C982404" w14:textId="77777777" w:rsidR="00360985" w:rsidRDefault="00360985" w:rsidP="00360985">
      <w:pPr>
        <w:pStyle w:val="ListBullet2"/>
        <w:tabs>
          <w:tab w:val="left" w:pos="720"/>
        </w:tabs>
        <w:spacing w:before="120" w:after="120"/>
        <w:ind w:left="641" w:hanging="357"/>
      </w:pPr>
      <w:r>
        <w:t>Knowledge evidence (your knowledge questionnaire)</w:t>
      </w:r>
    </w:p>
    <w:p w14:paraId="03AA9EAC" w14:textId="77777777" w:rsidR="00360985" w:rsidRDefault="00360985" w:rsidP="00360985">
      <w:pPr>
        <w:pStyle w:val="ListBullet2"/>
        <w:tabs>
          <w:tab w:val="left" w:pos="720"/>
        </w:tabs>
        <w:spacing w:before="120" w:after="120"/>
        <w:ind w:left="641" w:hanging="357"/>
      </w:pPr>
      <w:r>
        <w:t>Direct performance evidence (actual samples of your work or records of activities captured on audio or video tape)</w:t>
      </w:r>
    </w:p>
    <w:p w14:paraId="4395F192" w14:textId="77777777" w:rsidR="00360985" w:rsidRDefault="00360985" w:rsidP="00360985">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6A6133A5" w14:textId="77777777" w:rsidR="00360985" w:rsidRDefault="00360985" w:rsidP="00360985">
      <w:pPr>
        <w:pStyle w:val="ListBullet2"/>
        <w:tabs>
          <w:tab w:val="left" w:pos="720"/>
        </w:tabs>
        <w:spacing w:before="120" w:after="120"/>
        <w:ind w:left="641" w:hanging="357"/>
      </w:pPr>
      <w:r>
        <w:t>Supplementary evidence (to confirm the authenticity of your evidence)</w:t>
      </w:r>
    </w:p>
    <w:p w14:paraId="2E073754" w14:textId="77777777" w:rsidR="00360985" w:rsidRDefault="00360985" w:rsidP="00360985">
      <w:pPr>
        <w:pStyle w:val="Heading3"/>
      </w:pPr>
      <w:r>
        <w:t xml:space="preserve"> </w:t>
      </w:r>
      <w:bookmarkStart w:id="80" w:name="_Toc398891026"/>
      <w:bookmarkStart w:id="81" w:name="_Toc398114002"/>
      <w:bookmarkStart w:id="82" w:name="_Toc396390544"/>
      <w:bookmarkStart w:id="83" w:name="_Toc397590407"/>
      <w:bookmarkStart w:id="84" w:name="_Toc398201305"/>
      <w:bookmarkStart w:id="85" w:name="_Toc410317764"/>
      <w:r>
        <w:t>Evaluate Your Evidence</w:t>
      </w:r>
      <w:bookmarkEnd w:id="80"/>
      <w:bookmarkEnd w:id="81"/>
      <w:bookmarkEnd w:id="82"/>
      <w:bookmarkEnd w:id="83"/>
      <w:bookmarkEnd w:id="84"/>
      <w:bookmarkEnd w:id="85"/>
    </w:p>
    <w:p w14:paraId="65E26B0E" w14:textId="77777777" w:rsidR="00360985" w:rsidRDefault="00360985" w:rsidP="00360985">
      <w:r>
        <w:t>Once you have collected your evidence, evaluate each piece by ensuring that it is:</w:t>
      </w:r>
    </w:p>
    <w:p w14:paraId="3A31D440" w14:textId="77777777" w:rsidR="00360985" w:rsidRDefault="00360985" w:rsidP="00360985">
      <w:pPr>
        <w:pStyle w:val="ListBullet2"/>
        <w:tabs>
          <w:tab w:val="left" w:pos="720"/>
        </w:tabs>
        <w:spacing w:before="120" w:after="120"/>
        <w:ind w:left="641" w:hanging="357"/>
      </w:pPr>
      <w:r>
        <w:t>Valid (relevant to the unit standard/s being assessed)</w:t>
      </w:r>
    </w:p>
    <w:p w14:paraId="24A85EC3" w14:textId="77777777" w:rsidR="00360985" w:rsidRDefault="00360985" w:rsidP="00360985">
      <w:pPr>
        <w:pStyle w:val="ListBullet2"/>
        <w:tabs>
          <w:tab w:val="left" w:pos="720"/>
        </w:tabs>
        <w:spacing w:before="120" w:after="120"/>
        <w:ind w:left="641" w:hanging="357"/>
      </w:pPr>
      <w:r>
        <w:t>Authentic (clearly your own work)</w:t>
      </w:r>
    </w:p>
    <w:p w14:paraId="6A482B90" w14:textId="77777777" w:rsidR="00360985" w:rsidRDefault="00360985" w:rsidP="00360985">
      <w:pPr>
        <w:pStyle w:val="ListBullet2"/>
        <w:tabs>
          <w:tab w:val="left" w:pos="720"/>
        </w:tabs>
        <w:spacing w:before="120" w:after="120"/>
        <w:ind w:left="641" w:hanging="357"/>
      </w:pPr>
      <w:r>
        <w:t>Current (not more than 2 years old)</w:t>
      </w:r>
    </w:p>
    <w:p w14:paraId="6DBC3383" w14:textId="77777777" w:rsidR="00360985" w:rsidRDefault="00360985" w:rsidP="00360985">
      <w:pPr>
        <w:pStyle w:val="ListBullet2"/>
        <w:tabs>
          <w:tab w:val="left" w:pos="720"/>
        </w:tabs>
        <w:spacing w:before="120" w:after="120"/>
        <w:ind w:left="641" w:hanging="357"/>
      </w:pPr>
      <w:r>
        <w:t>Sufficient (adequate to prove your competence against all of the assessment criteria and range statements in the unit standard/s)</w:t>
      </w:r>
    </w:p>
    <w:p w14:paraId="6811209F" w14:textId="77777777" w:rsidR="00360985" w:rsidRDefault="00360985" w:rsidP="00360985">
      <w:pPr>
        <w:pStyle w:val="Heading3"/>
      </w:pPr>
      <w:bookmarkStart w:id="86" w:name="_Toc398891027"/>
      <w:bookmarkStart w:id="87" w:name="_Toc398114003"/>
      <w:bookmarkStart w:id="88" w:name="_Toc396390545"/>
      <w:bookmarkStart w:id="89" w:name="_Toc397590408"/>
      <w:bookmarkStart w:id="90" w:name="_Toc398201306"/>
      <w:bookmarkStart w:id="91" w:name="_Toc410317765"/>
      <w:r>
        <w:t xml:space="preserve">Cross-Reference Your Evidence </w:t>
      </w:r>
      <w:proofErr w:type="gramStart"/>
      <w:r>
        <w:t>To</w:t>
      </w:r>
      <w:proofErr w:type="gramEnd"/>
      <w:r>
        <w:t xml:space="preserve"> The Unit Standards</w:t>
      </w:r>
      <w:bookmarkEnd w:id="86"/>
      <w:bookmarkEnd w:id="87"/>
      <w:bookmarkEnd w:id="88"/>
      <w:bookmarkEnd w:id="89"/>
      <w:bookmarkEnd w:id="90"/>
      <w:bookmarkEnd w:id="91"/>
    </w:p>
    <w:p w14:paraId="741D73A9" w14:textId="77777777" w:rsidR="00360985" w:rsidRDefault="00360985" w:rsidP="00360985">
      <w:r>
        <w:t>Evidence for assessment against unit standards must be linked to the outcomes of the unit standard in question. An evidence locator grid is useful for this.</w:t>
      </w:r>
    </w:p>
    <w:p w14:paraId="28EB1CEC" w14:textId="77777777" w:rsidR="00360985" w:rsidRDefault="00360985" w:rsidP="00360985">
      <w:pPr>
        <w:pStyle w:val="Heading3"/>
      </w:pPr>
      <w:r>
        <w:rPr>
          <w:b w:val="0"/>
          <w:bCs w:val="0"/>
          <w:szCs w:val="26"/>
          <w:lang w:val="en-US"/>
        </w:rPr>
        <w:br w:type="page"/>
      </w:r>
      <w:bookmarkStart w:id="92" w:name="_Toc398891028"/>
      <w:bookmarkStart w:id="93" w:name="_Toc398114004"/>
      <w:bookmarkStart w:id="94" w:name="_Toc396390546"/>
      <w:bookmarkStart w:id="95" w:name="_Toc394578957"/>
      <w:bookmarkStart w:id="96" w:name="_Toc397590409"/>
      <w:bookmarkStart w:id="97" w:name="_Toc398201307"/>
      <w:bookmarkStart w:id="98" w:name="_Toc410317766"/>
      <w:r>
        <w:lastRenderedPageBreak/>
        <w:t>Organise Your Information</w:t>
      </w:r>
      <w:bookmarkEnd w:id="92"/>
      <w:bookmarkEnd w:id="93"/>
      <w:bookmarkEnd w:id="94"/>
      <w:bookmarkEnd w:id="95"/>
      <w:bookmarkEnd w:id="96"/>
      <w:bookmarkEnd w:id="97"/>
      <w:bookmarkEnd w:id="98"/>
    </w:p>
    <w:p w14:paraId="5EC14D65" w14:textId="77777777" w:rsidR="00360985" w:rsidRDefault="00360985" w:rsidP="00360985">
      <w:r>
        <w:t>How you structure your portfolio is critical. Your design and layout must look professional and clearly articulate your achievements, and it should make sense to someone seeing it for the first time. Use the following structure as a guide:</w:t>
      </w:r>
    </w:p>
    <w:p w14:paraId="38C2F65B" w14:textId="77777777" w:rsidR="00360985" w:rsidRDefault="00360985" w:rsidP="00360985">
      <w:pPr>
        <w:numPr>
          <w:ilvl w:val="0"/>
          <w:numId w:val="33"/>
        </w:numPr>
        <w:spacing w:before="0" w:after="0"/>
      </w:pPr>
      <w:r>
        <w:t xml:space="preserve">A title page indicating: </w:t>
      </w:r>
    </w:p>
    <w:p w14:paraId="2A71D2A8" w14:textId="77777777" w:rsidR="00360985" w:rsidRDefault="00360985" w:rsidP="00360985">
      <w:pPr>
        <w:pStyle w:val="ListBullet3"/>
        <w:tabs>
          <w:tab w:val="clear" w:pos="926"/>
          <w:tab w:val="num" w:pos="1080"/>
        </w:tabs>
        <w:spacing w:before="120" w:after="120"/>
        <w:ind w:left="1080"/>
        <w:contextualSpacing/>
      </w:pPr>
      <w:r>
        <w:t>The title of the programme</w:t>
      </w:r>
    </w:p>
    <w:p w14:paraId="6BAB4973" w14:textId="77777777" w:rsidR="00360985" w:rsidRDefault="00360985" w:rsidP="00360985">
      <w:pPr>
        <w:pStyle w:val="ListBullet3"/>
        <w:tabs>
          <w:tab w:val="clear" w:pos="926"/>
          <w:tab w:val="num" w:pos="1080"/>
        </w:tabs>
        <w:spacing w:before="120" w:after="120"/>
        <w:ind w:left="1080"/>
        <w:contextualSpacing/>
      </w:pPr>
      <w:r>
        <w:t>The unit standard titles to which the programme is aligned</w:t>
      </w:r>
    </w:p>
    <w:p w14:paraId="252DB97D" w14:textId="77777777" w:rsidR="00360985" w:rsidRDefault="00360985" w:rsidP="00360985">
      <w:pPr>
        <w:pStyle w:val="ListBullet3"/>
        <w:tabs>
          <w:tab w:val="clear" w:pos="926"/>
          <w:tab w:val="num" w:pos="1080"/>
        </w:tabs>
        <w:spacing w:before="120" w:after="120"/>
        <w:ind w:left="1080"/>
        <w:contextualSpacing/>
      </w:pPr>
      <w:r>
        <w:t>The assessment centre (</w:t>
      </w:r>
      <w:r>
        <w:rPr>
          <w:szCs w:val="20"/>
        </w:rPr>
        <w:t>The training provider</w:t>
      </w:r>
      <w:r>
        <w:t>)</w:t>
      </w:r>
    </w:p>
    <w:p w14:paraId="6631BBDC" w14:textId="77777777" w:rsidR="00360985" w:rsidRDefault="00360985" w:rsidP="00360985">
      <w:pPr>
        <w:pStyle w:val="ListBullet3"/>
        <w:tabs>
          <w:tab w:val="clear" w:pos="926"/>
          <w:tab w:val="num" w:pos="1080"/>
        </w:tabs>
        <w:spacing w:before="120" w:after="120"/>
        <w:ind w:left="1080"/>
        <w:contextualSpacing/>
      </w:pPr>
      <w:r>
        <w:t>Your name, position and organisation</w:t>
      </w:r>
    </w:p>
    <w:p w14:paraId="1D00E3C1" w14:textId="77777777" w:rsidR="00360985" w:rsidRDefault="00360985" w:rsidP="00360985">
      <w:pPr>
        <w:pStyle w:val="ListBullet3"/>
        <w:tabs>
          <w:tab w:val="clear" w:pos="926"/>
          <w:tab w:val="num" w:pos="1080"/>
        </w:tabs>
        <w:spacing w:before="120" w:after="120"/>
        <w:ind w:left="1080"/>
        <w:contextualSpacing/>
      </w:pPr>
      <w:r>
        <w:t>Your contact details</w:t>
      </w:r>
    </w:p>
    <w:p w14:paraId="462E2E1E" w14:textId="77777777" w:rsidR="00360985" w:rsidRDefault="00360985" w:rsidP="00360985">
      <w:pPr>
        <w:pStyle w:val="ListBullet3"/>
        <w:tabs>
          <w:tab w:val="clear" w:pos="926"/>
          <w:tab w:val="num" w:pos="1080"/>
        </w:tabs>
        <w:spacing w:before="120" w:after="120"/>
        <w:ind w:left="1080"/>
        <w:contextualSpacing/>
      </w:pPr>
      <w:r>
        <w:t xml:space="preserve">The name of your assessor </w:t>
      </w:r>
    </w:p>
    <w:p w14:paraId="74AC07EB" w14:textId="77777777" w:rsidR="00360985" w:rsidRDefault="00360985" w:rsidP="00360985">
      <w:pPr>
        <w:pStyle w:val="ListBullet3"/>
        <w:tabs>
          <w:tab w:val="clear" w:pos="926"/>
          <w:tab w:val="num" w:pos="1080"/>
        </w:tabs>
        <w:spacing w:before="120" w:after="120"/>
        <w:ind w:left="1080"/>
        <w:contextualSpacing/>
      </w:pPr>
      <w:r>
        <w:t>The name of your moderator</w:t>
      </w:r>
    </w:p>
    <w:p w14:paraId="06B8A61B" w14:textId="77777777" w:rsidR="00360985" w:rsidRDefault="00360985" w:rsidP="00360985">
      <w:pPr>
        <w:pStyle w:val="ListBullet3"/>
        <w:tabs>
          <w:tab w:val="clear" w:pos="926"/>
          <w:tab w:val="num" w:pos="1080"/>
        </w:tabs>
        <w:spacing w:before="120" w:after="120"/>
        <w:ind w:left="1080"/>
        <w:contextualSpacing/>
      </w:pPr>
      <w:r>
        <w:t>The date</w:t>
      </w:r>
    </w:p>
    <w:p w14:paraId="74C9044A" w14:textId="77777777" w:rsidR="00360985" w:rsidRDefault="00360985" w:rsidP="00360985">
      <w:pPr>
        <w:numPr>
          <w:ilvl w:val="0"/>
          <w:numId w:val="34"/>
        </w:numPr>
        <w:spacing w:before="120" w:after="120"/>
      </w:pPr>
      <w:r>
        <w:t>An index</w:t>
      </w:r>
    </w:p>
    <w:p w14:paraId="5EB68AB5" w14:textId="77777777" w:rsidR="00360985" w:rsidRDefault="00360985" w:rsidP="00360985">
      <w:pPr>
        <w:numPr>
          <w:ilvl w:val="0"/>
          <w:numId w:val="34"/>
        </w:numPr>
        <w:spacing w:before="120" w:after="120"/>
      </w:pPr>
      <w:r>
        <w:t xml:space="preserve">Background information </w:t>
      </w:r>
    </w:p>
    <w:p w14:paraId="1BF43D77" w14:textId="77777777" w:rsidR="00360985" w:rsidRDefault="00360985" w:rsidP="00360985">
      <w:pPr>
        <w:pStyle w:val="ListBullet3"/>
        <w:tabs>
          <w:tab w:val="clear" w:pos="926"/>
          <w:tab w:val="num" w:pos="1080"/>
        </w:tabs>
        <w:spacing w:before="120" w:after="120"/>
        <w:ind w:left="1080"/>
        <w:contextualSpacing/>
      </w:pPr>
      <w:r>
        <w:t>Curriculum Vitae</w:t>
      </w:r>
    </w:p>
    <w:p w14:paraId="03E6AD70" w14:textId="77777777" w:rsidR="00360985" w:rsidRDefault="00360985" w:rsidP="00360985">
      <w:pPr>
        <w:pStyle w:val="ListBullet3"/>
        <w:tabs>
          <w:tab w:val="clear" w:pos="926"/>
          <w:tab w:val="num" w:pos="1080"/>
        </w:tabs>
        <w:spacing w:before="120" w:after="120"/>
        <w:ind w:left="1080"/>
        <w:contextualSpacing/>
      </w:pPr>
      <w:r>
        <w:t>Organisation profile</w:t>
      </w:r>
    </w:p>
    <w:p w14:paraId="439865CC" w14:textId="77777777" w:rsidR="00360985" w:rsidRDefault="00360985" w:rsidP="00360985">
      <w:pPr>
        <w:pStyle w:val="ListBullet3"/>
        <w:tabs>
          <w:tab w:val="clear" w:pos="926"/>
          <w:tab w:val="num" w:pos="1080"/>
        </w:tabs>
        <w:spacing w:before="120" w:after="120"/>
        <w:ind w:left="1080"/>
        <w:contextualSpacing/>
      </w:pPr>
      <w:r>
        <w:t>Job profile</w:t>
      </w:r>
    </w:p>
    <w:p w14:paraId="48862138" w14:textId="77777777" w:rsidR="00360985" w:rsidRDefault="00360985" w:rsidP="00360985">
      <w:pPr>
        <w:pStyle w:val="ListBullet3"/>
        <w:tabs>
          <w:tab w:val="clear" w:pos="926"/>
          <w:tab w:val="num" w:pos="1080"/>
        </w:tabs>
        <w:spacing w:before="120" w:after="120"/>
        <w:ind w:left="1080"/>
        <w:contextualSpacing/>
      </w:pPr>
      <w:r>
        <w:t>Organisation/department structure</w:t>
      </w:r>
    </w:p>
    <w:p w14:paraId="5CB54094" w14:textId="77777777" w:rsidR="00360985" w:rsidRDefault="00360985" w:rsidP="00360985">
      <w:pPr>
        <w:numPr>
          <w:ilvl w:val="0"/>
          <w:numId w:val="35"/>
        </w:numPr>
        <w:spacing w:before="120" w:after="120"/>
      </w:pPr>
      <w:r>
        <w:t>A copy of the unit standard/s</w:t>
      </w:r>
    </w:p>
    <w:p w14:paraId="307B4270" w14:textId="77777777" w:rsidR="00360985" w:rsidRDefault="00360985" w:rsidP="00360985">
      <w:pPr>
        <w:numPr>
          <w:ilvl w:val="0"/>
          <w:numId w:val="35"/>
        </w:numPr>
        <w:spacing w:before="120" w:after="120"/>
      </w:pPr>
      <w:r>
        <w:t xml:space="preserve">Your assessment </w:t>
      </w:r>
      <w:proofErr w:type="gramStart"/>
      <w:r>
        <w:t>plan</w:t>
      </w:r>
      <w:proofErr w:type="gramEnd"/>
    </w:p>
    <w:p w14:paraId="03B07FE8" w14:textId="77777777" w:rsidR="00360985" w:rsidRDefault="00360985" w:rsidP="00360985">
      <w:pPr>
        <w:numPr>
          <w:ilvl w:val="0"/>
          <w:numId w:val="35"/>
        </w:numPr>
        <w:spacing w:before="120" w:after="120"/>
      </w:pPr>
      <w:r>
        <w:t>Your completed Knowledge Questionnaire</w:t>
      </w:r>
    </w:p>
    <w:p w14:paraId="2527AA1F" w14:textId="77777777" w:rsidR="00360985" w:rsidRDefault="00360985" w:rsidP="00360985">
      <w:pPr>
        <w:numPr>
          <w:ilvl w:val="0"/>
          <w:numId w:val="35"/>
        </w:numPr>
        <w:spacing w:before="120" w:after="120"/>
      </w:pPr>
      <w:r>
        <w:t>An evidence locator grid</w:t>
      </w:r>
    </w:p>
    <w:p w14:paraId="7DB61BA2" w14:textId="77777777" w:rsidR="00360985" w:rsidRDefault="00360985" w:rsidP="00360985">
      <w:pPr>
        <w:numPr>
          <w:ilvl w:val="0"/>
          <w:numId w:val="35"/>
        </w:numPr>
        <w:spacing w:before="120" w:after="120"/>
      </w:pPr>
      <w:r>
        <w:t>The evidence itself</w:t>
      </w:r>
    </w:p>
    <w:p w14:paraId="4E4F14C8" w14:textId="77777777" w:rsidR="00360985" w:rsidRDefault="00360985" w:rsidP="00360985">
      <w:pPr>
        <w:numPr>
          <w:ilvl w:val="0"/>
          <w:numId w:val="35"/>
        </w:numPr>
        <w:spacing w:before="120" w:after="120"/>
      </w:pPr>
      <w:r>
        <w:t xml:space="preserve">Supporting evidence </w:t>
      </w:r>
      <w:proofErr w:type="gramStart"/>
      <w:r>
        <w:t>e.g.</w:t>
      </w:r>
      <w:proofErr w:type="gramEnd"/>
      <w:r>
        <w:t xml:space="preserve"> witness testimonies, reflections and witness status list</w:t>
      </w:r>
    </w:p>
    <w:p w14:paraId="4ADD0B1B" w14:textId="77777777" w:rsidR="00360985" w:rsidRDefault="00360985" w:rsidP="00360985">
      <w:pPr>
        <w:numPr>
          <w:ilvl w:val="0"/>
          <w:numId w:val="35"/>
        </w:numPr>
        <w:spacing w:before="120" w:after="120"/>
      </w:pPr>
      <w:r>
        <w:t>Assessment records</w:t>
      </w:r>
      <w:r>
        <w:rPr>
          <w:rStyle w:val="Strong"/>
        </w:rPr>
        <w:t xml:space="preserve"> </w:t>
      </w:r>
    </w:p>
    <w:p w14:paraId="1CFFEB78" w14:textId="77777777" w:rsidR="00360985" w:rsidRDefault="00360985" w:rsidP="00360985"/>
    <w:p w14:paraId="20F91A36" w14:textId="77777777" w:rsidR="00360985" w:rsidRDefault="00360985" w:rsidP="00360985"/>
    <w:p w14:paraId="0F6F4543" w14:textId="77777777" w:rsidR="00360985" w:rsidRDefault="00360985" w:rsidP="00360985"/>
    <w:p w14:paraId="3AC0E54B" w14:textId="77777777" w:rsidR="00360985" w:rsidRDefault="00360985" w:rsidP="00360985">
      <w:r>
        <w:br w:type="page"/>
      </w:r>
    </w:p>
    <w:p w14:paraId="152952CE" w14:textId="77777777" w:rsidR="00360985" w:rsidRDefault="00360985" w:rsidP="00360985">
      <w:pPr>
        <w:pStyle w:val="Heading2"/>
      </w:pPr>
      <w:bookmarkStart w:id="99" w:name="_Toc398891029"/>
      <w:bookmarkStart w:id="100" w:name="_Toc398114005"/>
      <w:bookmarkStart w:id="101" w:name="_Toc396390547"/>
      <w:bookmarkStart w:id="102" w:name="_Toc397590410"/>
      <w:bookmarkStart w:id="103" w:name="_Toc398201308"/>
      <w:bookmarkStart w:id="104" w:name="_Toc410317767"/>
      <w:r>
        <w:rPr>
          <w:bCs w:val="0"/>
        </w:rPr>
        <w:lastRenderedPageBreak/>
        <w:t>Learner Documents</w:t>
      </w:r>
      <w:bookmarkEnd w:id="99"/>
      <w:bookmarkEnd w:id="100"/>
      <w:bookmarkEnd w:id="101"/>
      <w:bookmarkEnd w:id="102"/>
      <w:bookmarkEnd w:id="103"/>
      <w:bookmarkEnd w:id="104"/>
    </w:p>
    <w:p w14:paraId="6D5A532B" w14:textId="77777777" w:rsidR="00360985" w:rsidRDefault="00360985" w:rsidP="00360985">
      <w:pPr>
        <w:pStyle w:val="Heading3"/>
      </w:pPr>
      <w:bookmarkStart w:id="105" w:name="_Toc398891030"/>
      <w:bookmarkStart w:id="106" w:name="_Toc398114006"/>
      <w:bookmarkStart w:id="107" w:name="_Toc396390548"/>
      <w:bookmarkStart w:id="108" w:name="_Toc397590411"/>
      <w:bookmarkStart w:id="109" w:name="_Toc398201309"/>
      <w:bookmarkStart w:id="110" w:name="_Toc410317768"/>
      <w:r>
        <w:t>Learner Curriculum Vitae</w:t>
      </w:r>
      <w:bookmarkEnd w:id="105"/>
      <w:bookmarkEnd w:id="106"/>
      <w:bookmarkEnd w:id="107"/>
      <w:bookmarkEnd w:id="108"/>
      <w:bookmarkEnd w:id="109"/>
      <w:bookmarkEnd w:id="110"/>
    </w:p>
    <w:p w14:paraId="3D358A83" w14:textId="77777777" w:rsidR="00360985" w:rsidRDefault="00360985" w:rsidP="00360985">
      <w:r>
        <w:t>Please file your CV behind this page. Please remember to include a copy of your Identity Document (ID).</w:t>
      </w:r>
    </w:p>
    <w:p w14:paraId="4A0FA106" w14:textId="77777777" w:rsidR="00360985" w:rsidRDefault="00360985" w:rsidP="00360985">
      <w:r>
        <w:br w:type="page"/>
      </w:r>
    </w:p>
    <w:p w14:paraId="54A1506D" w14:textId="77777777" w:rsidR="00360985" w:rsidRDefault="00360985" w:rsidP="00360985">
      <w:pPr>
        <w:pStyle w:val="Heading3"/>
      </w:pPr>
      <w:bookmarkStart w:id="111" w:name="_Toc398891031"/>
      <w:bookmarkStart w:id="112" w:name="_Toc398114007"/>
      <w:bookmarkStart w:id="113" w:name="_Toc396390549"/>
      <w:bookmarkStart w:id="114" w:name="_Toc397590412"/>
      <w:bookmarkStart w:id="115" w:name="_Toc398201310"/>
      <w:bookmarkStart w:id="116" w:name="_Toc410317769"/>
      <w:r>
        <w:lastRenderedPageBreak/>
        <w:t>Attendance Registers</w:t>
      </w:r>
      <w:bookmarkEnd w:id="111"/>
      <w:bookmarkEnd w:id="112"/>
      <w:bookmarkEnd w:id="113"/>
      <w:bookmarkEnd w:id="114"/>
      <w:bookmarkEnd w:id="115"/>
      <w:bookmarkEnd w:id="116"/>
    </w:p>
    <w:p w14:paraId="4B9738FE" w14:textId="77777777" w:rsidR="00360985" w:rsidRDefault="00360985" w:rsidP="00360985">
      <w:r>
        <w:t>File your attendance registers behind this page.</w:t>
      </w:r>
    </w:p>
    <w:p w14:paraId="0372487C" w14:textId="77777777" w:rsidR="00947A8B" w:rsidRPr="00F75531" w:rsidRDefault="00360985" w:rsidP="00360985">
      <w:pPr>
        <w:pStyle w:val="MyFormattingSpace"/>
      </w:pPr>
      <w:r>
        <w:br w:type="page"/>
      </w:r>
    </w:p>
    <w:p w14:paraId="52537937" w14:textId="77777777" w:rsidR="00947A8B" w:rsidRDefault="00EA6984" w:rsidP="00EA6984">
      <w:pPr>
        <w:pStyle w:val="Heading1"/>
      </w:pPr>
      <w:bookmarkStart w:id="117" w:name="_Toc160581000"/>
      <w:bookmarkStart w:id="118" w:name="_Toc161665630"/>
      <w:bookmarkStart w:id="119" w:name="_Toc410317770"/>
      <w:r>
        <w:lastRenderedPageBreak/>
        <w:t>ASSESSMENT STRATEGY</w:t>
      </w:r>
      <w:bookmarkEnd w:id="117"/>
      <w:bookmarkEnd w:id="118"/>
      <w:bookmarkEnd w:id="119"/>
    </w:p>
    <w:p w14:paraId="675E0759" w14:textId="77777777" w:rsidR="00FA3D50" w:rsidRDefault="00FA3D50" w:rsidP="00FA3D50">
      <w:r>
        <w:t>These assessment exercises will cover the specific outcomes for the unit standard. The purpose of the assessment process is to gather enough evidence to prove that the specific outcome was achieved.</w:t>
      </w:r>
    </w:p>
    <w:p w14:paraId="1D4CCF67" w14:textId="77777777" w:rsidR="00D517B9" w:rsidRPr="00A24456" w:rsidRDefault="00FA3D50" w:rsidP="00EA6984">
      <w:r>
        <w:t>Competency will be assessed through various summative and workplace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169C1D7B"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26BD75BD"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4D5AACE6" w14:textId="77777777" w:rsidR="0054675E" w:rsidRPr="00C960F0" w:rsidRDefault="00E32EB1" w:rsidP="00C960F0">
            <w:pPr>
              <w:rPr>
                <w:noProof/>
              </w:rPr>
            </w:pPr>
            <w:r w:rsidRPr="00D71FC6">
              <w:rPr>
                <w:rFonts w:cs="Tahoma"/>
                <w:color w:val="000000"/>
                <w:szCs w:val="20"/>
                <w:lang w:eastAsia="en-ZA"/>
              </w:rPr>
              <w:t>Solve problems, make decisions and implement solutions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A7DA35"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046AF741" w14:textId="77777777" w:rsidR="0054675E" w:rsidRPr="00EA6984" w:rsidRDefault="00952348" w:rsidP="00EA6984">
            <w:r>
              <w:t>24281</w:t>
            </w:r>
            <w:r w:rsidR="00E32EB1">
              <w:t>7</w:t>
            </w:r>
          </w:p>
        </w:tc>
      </w:tr>
      <w:tr w:rsidR="0054675E" w:rsidRPr="00EA6984" w14:paraId="019B8754"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7E23B93E"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3B867D41"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7FF8A9"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15734144" w14:textId="77777777" w:rsidR="0054675E" w:rsidRPr="00EA6984" w:rsidRDefault="00E32EB1" w:rsidP="00EA6984">
            <w:r>
              <w:t>8</w:t>
            </w:r>
          </w:p>
        </w:tc>
      </w:tr>
      <w:tr w:rsidR="0054675E" w:rsidRPr="00EA6984" w14:paraId="0A7E6D98"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46A348C7"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012BDB08"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38BAF2E8"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F3F0FBA"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214B17B2" w14:textId="77777777" w:rsidR="0054675E" w:rsidRPr="00EA6984" w:rsidRDefault="0054675E" w:rsidP="00132738">
            <w:pPr>
              <w:pStyle w:val="ListBullet2"/>
            </w:pPr>
            <w:r w:rsidRPr="00EA6984">
              <w:t>An integrated assessment approach will be followed to allow for practical and theoretical components. This entails the assessment of a number of unit standards, outcomes and criteria together in one assessment activity.</w:t>
            </w:r>
          </w:p>
          <w:p w14:paraId="58D8BD93" w14:textId="77777777" w:rsidR="0054675E" w:rsidRPr="00EA6984" w:rsidRDefault="0054675E" w:rsidP="00132738">
            <w:pPr>
              <w:pStyle w:val="ListBullet2"/>
            </w:pPr>
            <w:r w:rsidRPr="00EA6984">
              <w:t>Candidates are not only assessed against specific outcomes, but also on critical outcomes, attitudes and values.</w:t>
            </w:r>
          </w:p>
          <w:p w14:paraId="0DED918D" w14:textId="77777777" w:rsidR="0054675E" w:rsidRPr="00EA6984" w:rsidRDefault="0054675E" w:rsidP="00132738">
            <w:pPr>
              <w:pStyle w:val="ListBullet2"/>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6DF5819F" w14:textId="77777777" w:rsidR="0054675E" w:rsidRPr="00EA6984" w:rsidRDefault="0054675E" w:rsidP="00132738">
            <w:pPr>
              <w:pStyle w:val="ListBullet2"/>
            </w:pPr>
            <w:r w:rsidRPr="00EA6984">
              <w:t>Candidates take responsibility for their own assessment and should notify the assessor when they are ready for assessment.</w:t>
            </w:r>
          </w:p>
          <w:p w14:paraId="7E7AA1D3" w14:textId="77777777" w:rsidR="0054675E" w:rsidRPr="00EA6984" w:rsidRDefault="0054675E" w:rsidP="00132738">
            <w:pPr>
              <w:pStyle w:val="ListBullet2"/>
            </w:pPr>
            <w:r w:rsidRPr="00EA6984">
              <w:t>Candidates will receive feedback after the summative assessment, which will be discussed after all assessments have been completed.</w:t>
            </w:r>
          </w:p>
          <w:p w14:paraId="419F1F9A" w14:textId="77777777" w:rsidR="0054675E" w:rsidRPr="00EA6984" w:rsidRDefault="0054675E" w:rsidP="00132738">
            <w:pPr>
              <w:pStyle w:val="ListBullet2"/>
            </w:pPr>
            <w:r w:rsidRPr="00EA6984">
              <w:t>All assessments will be reviewed to ensure that assessment practices are valid, fair, transparent, consistent and current.</w:t>
            </w:r>
          </w:p>
          <w:p w14:paraId="108C2BD8" w14:textId="77777777" w:rsidR="0054675E" w:rsidRPr="00EA6984" w:rsidRDefault="0054675E" w:rsidP="00132738">
            <w:pPr>
              <w:pStyle w:val="ListBullet2"/>
            </w:pPr>
            <w:r w:rsidRPr="00EA6984">
              <w:t>An Internal/External moderator will moderate assessment practices.</w:t>
            </w:r>
          </w:p>
          <w:p w14:paraId="6C7AA939" w14:textId="77777777" w:rsidR="0054675E" w:rsidRPr="00EA6984" w:rsidRDefault="0054675E" w:rsidP="00132738">
            <w:pPr>
              <w:pStyle w:val="ListBullet2"/>
            </w:pPr>
            <w:r w:rsidRPr="00EA6984">
              <w:t>The SETA will also conduct external moderation.</w:t>
            </w:r>
          </w:p>
        </w:tc>
      </w:tr>
      <w:tr w:rsidR="0054675E" w:rsidRPr="00EA6984" w14:paraId="734BAF90"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058A37"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2A945B50"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187FE54E"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8CA19F"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214B1F" w14:textId="77777777" w:rsidR="0054675E" w:rsidRPr="00EA6984" w:rsidRDefault="0054675E" w:rsidP="00EA6984">
            <w:pPr>
              <w:rPr>
                <w:b/>
              </w:rPr>
            </w:pPr>
            <w:r w:rsidRPr="00EA6984">
              <w:rPr>
                <w:b/>
              </w:rPr>
              <w:t>Assessment results and feedback</w:t>
            </w:r>
          </w:p>
        </w:tc>
      </w:tr>
      <w:tr w:rsidR="0054675E" w:rsidRPr="00EA6984" w14:paraId="03EFC076"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399B1635"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0DAFC281" w14:textId="77777777" w:rsidR="0054675E" w:rsidRPr="00EA6984" w:rsidRDefault="00D40020" w:rsidP="00EA6984">
            <w:r w:rsidRPr="00EA6984">
              <w:t>Questionnaire</w:t>
            </w:r>
          </w:p>
          <w:p w14:paraId="2AC57AC6"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7503C256"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2C43573A"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2E761AD2" w14:textId="77777777" w:rsidR="0054675E" w:rsidRPr="00EA6984" w:rsidRDefault="0054675E" w:rsidP="00EA6984">
            <w:r w:rsidRPr="00EA6984">
              <w:t>Immediate</w:t>
            </w:r>
          </w:p>
        </w:tc>
      </w:tr>
    </w:tbl>
    <w:p w14:paraId="1FB71E00" w14:textId="77777777" w:rsidR="00947A8B" w:rsidRDefault="00947A8B" w:rsidP="00413D33">
      <w:pPr>
        <w:pStyle w:val="MyFormattingSpace"/>
      </w:pPr>
      <w:r>
        <w:br w:type="page"/>
      </w:r>
    </w:p>
    <w:p w14:paraId="4F06A324" w14:textId="77777777" w:rsidR="00947A8B" w:rsidRDefault="00947A8B" w:rsidP="00EA6984">
      <w:pPr>
        <w:pStyle w:val="Heading2"/>
      </w:pPr>
      <w:bookmarkStart w:id="120" w:name="_Toc160581001"/>
      <w:bookmarkStart w:id="121" w:name="_Toc161665631"/>
      <w:bookmarkStart w:id="122" w:name="_Toc410317771"/>
      <w:r>
        <w:lastRenderedPageBreak/>
        <w:t>Assessment Preparation</w:t>
      </w:r>
      <w:bookmarkEnd w:id="120"/>
      <w:bookmarkEnd w:id="121"/>
      <w:bookmarkEnd w:id="122"/>
    </w:p>
    <w:p w14:paraId="4CAD7E4F" w14:textId="77777777" w:rsidR="00947A8B" w:rsidRDefault="00947A8B" w:rsidP="00EA6984">
      <w:pPr>
        <w:pStyle w:val="Heading3"/>
      </w:pPr>
      <w:bookmarkStart w:id="123" w:name="_Toc161665632"/>
      <w:bookmarkStart w:id="124" w:name="_Toc410317772"/>
      <w:r>
        <w:t>Preparing The Candidate</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3A01F929" w14:textId="77777777" w:rsidTr="006E461C">
        <w:trPr>
          <w:trHeight w:val="135"/>
        </w:trPr>
        <w:tc>
          <w:tcPr>
            <w:tcW w:w="2444" w:type="dxa"/>
            <w:vMerge w:val="restart"/>
            <w:shd w:val="clear" w:color="auto" w:fill="D9D9D9"/>
            <w:vAlign w:val="center"/>
          </w:tcPr>
          <w:p w14:paraId="36D37B8F"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6A37F523" w14:textId="77777777" w:rsidR="0054675E" w:rsidRPr="00EA6984" w:rsidRDefault="0054675E" w:rsidP="00EA6984"/>
        </w:tc>
        <w:tc>
          <w:tcPr>
            <w:tcW w:w="1298" w:type="dxa"/>
            <w:shd w:val="clear" w:color="auto" w:fill="D9D9D9"/>
            <w:vAlign w:val="center"/>
          </w:tcPr>
          <w:p w14:paraId="7FC437E5" w14:textId="77777777" w:rsidR="0054675E" w:rsidRPr="00EA6984" w:rsidRDefault="0054675E" w:rsidP="00EA6984">
            <w:pPr>
              <w:rPr>
                <w:b/>
              </w:rPr>
            </w:pPr>
            <w:r w:rsidRPr="00EA6984">
              <w:rPr>
                <w:b/>
              </w:rPr>
              <w:t>Date</w:t>
            </w:r>
          </w:p>
        </w:tc>
        <w:tc>
          <w:tcPr>
            <w:tcW w:w="2746" w:type="dxa"/>
            <w:vAlign w:val="center"/>
          </w:tcPr>
          <w:p w14:paraId="25A159E2" w14:textId="77777777" w:rsidR="0054675E" w:rsidRPr="00EA6984" w:rsidRDefault="0054675E" w:rsidP="00EA6984"/>
        </w:tc>
      </w:tr>
      <w:tr w:rsidR="0054675E" w:rsidRPr="00EA6984" w14:paraId="546256B5" w14:textId="77777777" w:rsidTr="006E461C">
        <w:trPr>
          <w:trHeight w:val="135"/>
        </w:trPr>
        <w:tc>
          <w:tcPr>
            <w:tcW w:w="2444" w:type="dxa"/>
            <w:vMerge/>
            <w:shd w:val="clear" w:color="auto" w:fill="D9D9D9"/>
            <w:vAlign w:val="center"/>
          </w:tcPr>
          <w:p w14:paraId="78C06D5D" w14:textId="77777777" w:rsidR="0054675E" w:rsidRPr="00EA6984" w:rsidRDefault="0054675E" w:rsidP="00EA6984">
            <w:pPr>
              <w:rPr>
                <w:b/>
              </w:rPr>
            </w:pPr>
          </w:p>
        </w:tc>
        <w:tc>
          <w:tcPr>
            <w:tcW w:w="3593" w:type="dxa"/>
            <w:gridSpan w:val="2"/>
            <w:vMerge/>
            <w:vAlign w:val="center"/>
          </w:tcPr>
          <w:p w14:paraId="09306FF7" w14:textId="77777777" w:rsidR="0054675E" w:rsidRPr="00EA6984" w:rsidRDefault="0054675E" w:rsidP="00EA6984"/>
        </w:tc>
        <w:tc>
          <w:tcPr>
            <w:tcW w:w="1298" w:type="dxa"/>
            <w:shd w:val="clear" w:color="auto" w:fill="D9D9D9"/>
            <w:vAlign w:val="center"/>
          </w:tcPr>
          <w:p w14:paraId="22440EDB" w14:textId="77777777" w:rsidR="0054675E" w:rsidRPr="00EA6984" w:rsidRDefault="0054675E" w:rsidP="00EA6984">
            <w:pPr>
              <w:rPr>
                <w:b/>
              </w:rPr>
            </w:pPr>
            <w:r w:rsidRPr="00EA6984">
              <w:rPr>
                <w:b/>
              </w:rPr>
              <w:t>Time</w:t>
            </w:r>
          </w:p>
        </w:tc>
        <w:tc>
          <w:tcPr>
            <w:tcW w:w="2746" w:type="dxa"/>
            <w:vAlign w:val="center"/>
          </w:tcPr>
          <w:p w14:paraId="27FA9CE9" w14:textId="77777777" w:rsidR="0054675E" w:rsidRPr="00EA6984" w:rsidRDefault="0054675E" w:rsidP="00EA6984"/>
        </w:tc>
      </w:tr>
      <w:tr w:rsidR="0054675E" w:rsidRPr="00EA6984" w14:paraId="6DF7400F" w14:textId="77777777" w:rsidTr="006E461C">
        <w:tc>
          <w:tcPr>
            <w:tcW w:w="2444" w:type="dxa"/>
            <w:shd w:val="clear" w:color="auto" w:fill="D9D9D9"/>
            <w:vAlign w:val="center"/>
          </w:tcPr>
          <w:p w14:paraId="5BA54335" w14:textId="77777777" w:rsidR="0054675E" w:rsidRPr="00EA6984" w:rsidRDefault="0054675E" w:rsidP="00EA6984">
            <w:pPr>
              <w:rPr>
                <w:b/>
              </w:rPr>
            </w:pPr>
            <w:r w:rsidRPr="00EA6984">
              <w:rPr>
                <w:b/>
              </w:rPr>
              <w:t>Name of Assessor</w:t>
            </w:r>
          </w:p>
        </w:tc>
        <w:tc>
          <w:tcPr>
            <w:tcW w:w="3593" w:type="dxa"/>
            <w:gridSpan w:val="2"/>
            <w:vAlign w:val="center"/>
          </w:tcPr>
          <w:p w14:paraId="6E101FD8" w14:textId="77777777" w:rsidR="0054675E" w:rsidRPr="00EA6984" w:rsidRDefault="0054675E" w:rsidP="00EA6984"/>
        </w:tc>
        <w:tc>
          <w:tcPr>
            <w:tcW w:w="1298" w:type="dxa"/>
            <w:shd w:val="clear" w:color="auto" w:fill="D9D9D9"/>
            <w:vAlign w:val="center"/>
          </w:tcPr>
          <w:p w14:paraId="7BA28844" w14:textId="77777777" w:rsidR="0054675E" w:rsidRPr="00EA6984" w:rsidRDefault="0054675E" w:rsidP="00EA6984">
            <w:pPr>
              <w:rPr>
                <w:b/>
              </w:rPr>
            </w:pPr>
            <w:r w:rsidRPr="00EA6984">
              <w:rPr>
                <w:b/>
              </w:rPr>
              <w:t>Venue</w:t>
            </w:r>
          </w:p>
        </w:tc>
        <w:tc>
          <w:tcPr>
            <w:tcW w:w="2746" w:type="dxa"/>
            <w:vAlign w:val="center"/>
          </w:tcPr>
          <w:p w14:paraId="2552A100" w14:textId="77777777" w:rsidR="0054675E" w:rsidRPr="00EA6984" w:rsidRDefault="0054675E" w:rsidP="00EA6984"/>
        </w:tc>
      </w:tr>
      <w:tr w:rsidR="0054675E" w:rsidRPr="00EA6984" w14:paraId="79686AF8" w14:textId="77777777" w:rsidTr="006E461C">
        <w:tc>
          <w:tcPr>
            <w:tcW w:w="3789" w:type="dxa"/>
            <w:gridSpan w:val="2"/>
            <w:shd w:val="clear" w:color="auto" w:fill="D9D9D9"/>
            <w:vAlign w:val="center"/>
          </w:tcPr>
          <w:p w14:paraId="41616F18"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51EFB812"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747567E6" w14:textId="77777777" w:rsidR="0054675E" w:rsidRPr="00EA6984" w:rsidRDefault="0054675E" w:rsidP="00EA6984">
            <w:pPr>
              <w:rPr>
                <w:b/>
              </w:rPr>
            </w:pPr>
            <w:r w:rsidRPr="00EA6984">
              <w:rPr>
                <w:b/>
              </w:rPr>
              <w:t>Agree (tick)</w:t>
            </w:r>
          </w:p>
        </w:tc>
        <w:tc>
          <w:tcPr>
            <w:tcW w:w="2746" w:type="dxa"/>
            <w:shd w:val="clear" w:color="auto" w:fill="D9D9D9"/>
            <w:vAlign w:val="center"/>
          </w:tcPr>
          <w:p w14:paraId="571FC8D5" w14:textId="77777777" w:rsidR="0054675E" w:rsidRPr="00EA6984" w:rsidRDefault="0054675E" w:rsidP="00EA6984">
            <w:pPr>
              <w:rPr>
                <w:b/>
              </w:rPr>
            </w:pPr>
            <w:r w:rsidRPr="00EA6984">
              <w:rPr>
                <w:b/>
              </w:rPr>
              <w:t>Action Required</w:t>
            </w:r>
          </w:p>
        </w:tc>
      </w:tr>
      <w:tr w:rsidR="0054675E" w:rsidRPr="00EA6984" w14:paraId="6B525AA7" w14:textId="77777777" w:rsidTr="006E461C">
        <w:tc>
          <w:tcPr>
            <w:tcW w:w="3789" w:type="dxa"/>
            <w:gridSpan w:val="2"/>
            <w:vAlign w:val="center"/>
          </w:tcPr>
          <w:p w14:paraId="35DC92E5"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69FC3D1F" w14:textId="77777777" w:rsidR="0054675E" w:rsidRPr="00EA6984" w:rsidRDefault="0054675E" w:rsidP="00EA6984">
            <w:r w:rsidRPr="00EA6984">
              <w:t>NQF Framework Assessment process</w:t>
            </w:r>
          </w:p>
        </w:tc>
        <w:tc>
          <w:tcPr>
            <w:tcW w:w="1298" w:type="dxa"/>
            <w:vAlign w:val="center"/>
          </w:tcPr>
          <w:p w14:paraId="0CC1B79D" w14:textId="77777777" w:rsidR="0054675E" w:rsidRPr="00EA6984" w:rsidRDefault="0054675E" w:rsidP="00EA6984"/>
        </w:tc>
        <w:tc>
          <w:tcPr>
            <w:tcW w:w="2746" w:type="dxa"/>
            <w:vAlign w:val="center"/>
          </w:tcPr>
          <w:p w14:paraId="7EADC458" w14:textId="77777777" w:rsidR="0054675E" w:rsidRPr="00EA6984" w:rsidRDefault="0054675E" w:rsidP="00EA6984"/>
        </w:tc>
      </w:tr>
      <w:tr w:rsidR="0054675E" w:rsidRPr="00EA6984" w14:paraId="14AC20D4" w14:textId="77777777" w:rsidTr="006E461C">
        <w:tc>
          <w:tcPr>
            <w:tcW w:w="3789" w:type="dxa"/>
            <w:gridSpan w:val="2"/>
            <w:vAlign w:val="center"/>
          </w:tcPr>
          <w:p w14:paraId="516CAE14" w14:textId="77777777" w:rsidR="0054675E" w:rsidRPr="00EA6984" w:rsidRDefault="0054675E" w:rsidP="00EA6984">
            <w:r w:rsidRPr="00EA6984">
              <w:t>Discuss the assessment plan in detail.</w:t>
            </w:r>
          </w:p>
        </w:tc>
        <w:tc>
          <w:tcPr>
            <w:tcW w:w="2248" w:type="dxa"/>
            <w:vAlign w:val="center"/>
          </w:tcPr>
          <w:p w14:paraId="515F2761" w14:textId="77777777" w:rsidR="0054675E" w:rsidRPr="00EA6984" w:rsidRDefault="0054675E" w:rsidP="00EA6984">
            <w:r w:rsidRPr="00EA6984">
              <w:t>Assessment strategy</w:t>
            </w:r>
          </w:p>
        </w:tc>
        <w:tc>
          <w:tcPr>
            <w:tcW w:w="1298" w:type="dxa"/>
            <w:vAlign w:val="center"/>
          </w:tcPr>
          <w:p w14:paraId="4A76A694" w14:textId="77777777" w:rsidR="0054675E" w:rsidRPr="00EA6984" w:rsidRDefault="0054675E" w:rsidP="00EA6984"/>
        </w:tc>
        <w:tc>
          <w:tcPr>
            <w:tcW w:w="2746" w:type="dxa"/>
            <w:vAlign w:val="center"/>
          </w:tcPr>
          <w:p w14:paraId="44E15CA6" w14:textId="77777777" w:rsidR="0054675E" w:rsidRPr="00EA6984" w:rsidRDefault="0054675E" w:rsidP="00EA6984"/>
        </w:tc>
      </w:tr>
      <w:tr w:rsidR="0054675E" w:rsidRPr="00EA6984" w14:paraId="2A87E2E7" w14:textId="77777777" w:rsidTr="006E461C">
        <w:tc>
          <w:tcPr>
            <w:tcW w:w="3789" w:type="dxa"/>
            <w:gridSpan w:val="2"/>
            <w:vAlign w:val="center"/>
          </w:tcPr>
          <w:p w14:paraId="2A74144C"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423B72B0" w14:textId="77777777" w:rsidR="0054675E" w:rsidRPr="00EA6984" w:rsidRDefault="0054675E" w:rsidP="00EA6984">
            <w:r w:rsidRPr="00EA6984">
              <w:t>Assessment instruments</w:t>
            </w:r>
          </w:p>
        </w:tc>
        <w:tc>
          <w:tcPr>
            <w:tcW w:w="1298" w:type="dxa"/>
            <w:vAlign w:val="center"/>
          </w:tcPr>
          <w:p w14:paraId="7DABA3EC" w14:textId="77777777" w:rsidR="0054675E" w:rsidRPr="00EA6984" w:rsidRDefault="0054675E" w:rsidP="00EA6984"/>
        </w:tc>
        <w:tc>
          <w:tcPr>
            <w:tcW w:w="2746" w:type="dxa"/>
            <w:vAlign w:val="center"/>
          </w:tcPr>
          <w:p w14:paraId="3CBC9AB5" w14:textId="77777777" w:rsidR="0054675E" w:rsidRPr="00EA6984" w:rsidRDefault="0054675E" w:rsidP="00EA6984"/>
        </w:tc>
      </w:tr>
      <w:tr w:rsidR="0054675E" w:rsidRPr="00EA6984" w14:paraId="0315782D" w14:textId="77777777" w:rsidTr="006E461C">
        <w:tc>
          <w:tcPr>
            <w:tcW w:w="3789" w:type="dxa"/>
            <w:gridSpan w:val="2"/>
            <w:vAlign w:val="center"/>
          </w:tcPr>
          <w:p w14:paraId="3A1886E5" w14:textId="77777777" w:rsidR="0054675E" w:rsidRPr="00EA6984" w:rsidRDefault="0054675E" w:rsidP="00EA6984">
            <w:r w:rsidRPr="00EA6984">
              <w:t>Identify the role-players during assessment.</w:t>
            </w:r>
          </w:p>
        </w:tc>
        <w:tc>
          <w:tcPr>
            <w:tcW w:w="2248" w:type="dxa"/>
            <w:vAlign w:val="center"/>
          </w:tcPr>
          <w:p w14:paraId="59FBC3E6" w14:textId="77777777" w:rsidR="0054675E" w:rsidRPr="00EA6984" w:rsidRDefault="0054675E" w:rsidP="00EA6984">
            <w:r w:rsidRPr="00EA6984">
              <w:t>Assessors</w:t>
            </w:r>
          </w:p>
          <w:p w14:paraId="2A973E0D" w14:textId="77777777" w:rsidR="0054675E" w:rsidRPr="00EA6984" w:rsidRDefault="0054675E" w:rsidP="00EA6984">
            <w:r w:rsidRPr="00EA6984">
              <w:t>Moderator</w:t>
            </w:r>
          </w:p>
        </w:tc>
        <w:tc>
          <w:tcPr>
            <w:tcW w:w="1298" w:type="dxa"/>
            <w:vAlign w:val="center"/>
          </w:tcPr>
          <w:p w14:paraId="073436FE" w14:textId="77777777" w:rsidR="0054675E" w:rsidRPr="00EA6984" w:rsidRDefault="0054675E" w:rsidP="00EA6984"/>
        </w:tc>
        <w:tc>
          <w:tcPr>
            <w:tcW w:w="2746" w:type="dxa"/>
            <w:vAlign w:val="center"/>
          </w:tcPr>
          <w:p w14:paraId="792E5F93" w14:textId="77777777" w:rsidR="0054675E" w:rsidRPr="00EA6984" w:rsidRDefault="0054675E" w:rsidP="00EA6984"/>
        </w:tc>
      </w:tr>
      <w:tr w:rsidR="0054675E" w:rsidRPr="00EA6984" w14:paraId="4D3EA365" w14:textId="77777777" w:rsidTr="006E461C">
        <w:tc>
          <w:tcPr>
            <w:tcW w:w="3789" w:type="dxa"/>
            <w:gridSpan w:val="2"/>
            <w:vAlign w:val="center"/>
          </w:tcPr>
          <w:p w14:paraId="69B00DDE" w14:textId="77777777" w:rsidR="0054675E" w:rsidRPr="00EA6984" w:rsidRDefault="0054675E" w:rsidP="00EA6984">
            <w:r w:rsidRPr="00EA6984">
              <w:t>Describe the evidence required to be declared competent.</w:t>
            </w:r>
          </w:p>
        </w:tc>
        <w:tc>
          <w:tcPr>
            <w:tcW w:w="2248" w:type="dxa"/>
            <w:vAlign w:val="center"/>
          </w:tcPr>
          <w:p w14:paraId="2210EE58" w14:textId="77777777" w:rsidR="0054675E" w:rsidRPr="00EA6984" w:rsidRDefault="0054675E" w:rsidP="00EA6984">
            <w:r w:rsidRPr="00EA6984">
              <w:t>Examples of evidence</w:t>
            </w:r>
          </w:p>
        </w:tc>
        <w:tc>
          <w:tcPr>
            <w:tcW w:w="1298" w:type="dxa"/>
            <w:vAlign w:val="center"/>
          </w:tcPr>
          <w:p w14:paraId="7E9477A3" w14:textId="77777777" w:rsidR="0054675E" w:rsidRPr="00EA6984" w:rsidRDefault="0054675E" w:rsidP="00EA6984"/>
        </w:tc>
        <w:tc>
          <w:tcPr>
            <w:tcW w:w="2746" w:type="dxa"/>
            <w:vAlign w:val="center"/>
          </w:tcPr>
          <w:p w14:paraId="20BEA7F8" w14:textId="77777777" w:rsidR="0054675E" w:rsidRPr="00EA6984" w:rsidRDefault="0054675E" w:rsidP="00EA6984"/>
        </w:tc>
      </w:tr>
      <w:tr w:rsidR="0054675E" w:rsidRPr="00EA6984" w14:paraId="5F0F9690" w14:textId="77777777" w:rsidTr="006E461C">
        <w:tc>
          <w:tcPr>
            <w:tcW w:w="3789" w:type="dxa"/>
            <w:gridSpan w:val="2"/>
            <w:vAlign w:val="center"/>
          </w:tcPr>
          <w:p w14:paraId="770F2C69" w14:textId="77777777" w:rsidR="0054675E" w:rsidRPr="00EA6984" w:rsidRDefault="0054675E" w:rsidP="00EA6984">
            <w:r w:rsidRPr="00EA6984">
              <w:t>Explain how evidence will be judged.</w:t>
            </w:r>
          </w:p>
        </w:tc>
        <w:tc>
          <w:tcPr>
            <w:tcW w:w="2248" w:type="dxa"/>
            <w:vAlign w:val="center"/>
          </w:tcPr>
          <w:p w14:paraId="1C27A65E" w14:textId="77777777" w:rsidR="0054675E" w:rsidRPr="00EA6984" w:rsidRDefault="0054675E" w:rsidP="00EA6984"/>
        </w:tc>
        <w:tc>
          <w:tcPr>
            <w:tcW w:w="1298" w:type="dxa"/>
            <w:vAlign w:val="center"/>
          </w:tcPr>
          <w:p w14:paraId="38261F1E" w14:textId="77777777" w:rsidR="0054675E" w:rsidRPr="00EA6984" w:rsidRDefault="0054675E" w:rsidP="00EA6984"/>
        </w:tc>
        <w:tc>
          <w:tcPr>
            <w:tcW w:w="2746" w:type="dxa"/>
            <w:vAlign w:val="center"/>
          </w:tcPr>
          <w:p w14:paraId="298499DE" w14:textId="77777777" w:rsidR="0054675E" w:rsidRPr="00EA6984" w:rsidRDefault="0054675E" w:rsidP="00EA6984"/>
        </w:tc>
      </w:tr>
      <w:tr w:rsidR="0054675E" w:rsidRPr="00EA6984" w14:paraId="66C073BB" w14:textId="77777777" w:rsidTr="006E461C">
        <w:tc>
          <w:tcPr>
            <w:tcW w:w="3789" w:type="dxa"/>
            <w:gridSpan w:val="2"/>
            <w:vAlign w:val="center"/>
          </w:tcPr>
          <w:p w14:paraId="74100600" w14:textId="77777777" w:rsidR="0054675E" w:rsidRPr="00EA6984" w:rsidRDefault="0054675E" w:rsidP="00EA6984">
            <w:r w:rsidRPr="00EA6984">
              <w:t>Explain to the candidate how to prepare:  Give candidate summative task description.</w:t>
            </w:r>
          </w:p>
        </w:tc>
        <w:tc>
          <w:tcPr>
            <w:tcW w:w="2248" w:type="dxa"/>
            <w:vAlign w:val="center"/>
          </w:tcPr>
          <w:p w14:paraId="25C31939" w14:textId="77777777" w:rsidR="0054675E" w:rsidRPr="00EA6984" w:rsidRDefault="0054675E" w:rsidP="00EA6984">
            <w:r w:rsidRPr="00EA6984">
              <w:t>Summative task description</w:t>
            </w:r>
          </w:p>
        </w:tc>
        <w:tc>
          <w:tcPr>
            <w:tcW w:w="1298" w:type="dxa"/>
            <w:vAlign w:val="center"/>
          </w:tcPr>
          <w:p w14:paraId="48AB76D9" w14:textId="77777777" w:rsidR="0054675E" w:rsidRPr="00EA6984" w:rsidRDefault="0054675E" w:rsidP="00EA6984"/>
        </w:tc>
        <w:tc>
          <w:tcPr>
            <w:tcW w:w="2746" w:type="dxa"/>
            <w:vAlign w:val="center"/>
          </w:tcPr>
          <w:p w14:paraId="74FB462F" w14:textId="77777777" w:rsidR="0054675E" w:rsidRPr="00EA6984" w:rsidRDefault="0054675E" w:rsidP="00EA6984"/>
        </w:tc>
      </w:tr>
      <w:tr w:rsidR="0054675E" w:rsidRPr="00EA6984" w14:paraId="6717C758" w14:textId="77777777" w:rsidTr="006E461C">
        <w:tc>
          <w:tcPr>
            <w:tcW w:w="3789" w:type="dxa"/>
            <w:gridSpan w:val="2"/>
            <w:vAlign w:val="center"/>
          </w:tcPr>
          <w:p w14:paraId="0024B41D" w14:textId="77777777" w:rsidR="0054675E" w:rsidRPr="00EA6984" w:rsidRDefault="0054675E" w:rsidP="00EA6984">
            <w:r w:rsidRPr="00EA6984">
              <w:t>Confirm with the candidate what he/she should bring to the assessment.</w:t>
            </w:r>
          </w:p>
        </w:tc>
        <w:tc>
          <w:tcPr>
            <w:tcW w:w="2248" w:type="dxa"/>
            <w:vAlign w:val="center"/>
          </w:tcPr>
          <w:p w14:paraId="1B1E7496" w14:textId="77777777" w:rsidR="0054675E" w:rsidRPr="00EA6984" w:rsidRDefault="0054675E" w:rsidP="00EA6984">
            <w:r w:rsidRPr="00EA6984">
              <w:t>Detailed briefing on exact requirements to be given to candidate</w:t>
            </w:r>
          </w:p>
        </w:tc>
        <w:tc>
          <w:tcPr>
            <w:tcW w:w="1298" w:type="dxa"/>
            <w:vAlign w:val="center"/>
          </w:tcPr>
          <w:p w14:paraId="7A6B4CDF" w14:textId="77777777" w:rsidR="0054675E" w:rsidRPr="00EA6984" w:rsidRDefault="0054675E" w:rsidP="00EA6984"/>
        </w:tc>
        <w:tc>
          <w:tcPr>
            <w:tcW w:w="2746" w:type="dxa"/>
            <w:vAlign w:val="center"/>
          </w:tcPr>
          <w:p w14:paraId="0170FFF3" w14:textId="77777777" w:rsidR="0054675E" w:rsidRPr="00EA6984" w:rsidRDefault="0054675E" w:rsidP="00EA6984"/>
        </w:tc>
      </w:tr>
      <w:tr w:rsidR="0054675E" w:rsidRPr="00EA6984" w14:paraId="7F5FFA27" w14:textId="77777777" w:rsidTr="006E461C">
        <w:tc>
          <w:tcPr>
            <w:tcW w:w="3789" w:type="dxa"/>
            <w:gridSpan w:val="2"/>
            <w:vAlign w:val="center"/>
          </w:tcPr>
          <w:p w14:paraId="16477269" w14:textId="77777777" w:rsidR="0054675E" w:rsidRPr="00EA6984" w:rsidRDefault="0054675E" w:rsidP="00EA6984">
            <w:r w:rsidRPr="00EA6984">
              <w:t>Ensure that candidate understands the procedures of all assessment practices.</w:t>
            </w:r>
          </w:p>
        </w:tc>
        <w:tc>
          <w:tcPr>
            <w:tcW w:w="2248" w:type="dxa"/>
            <w:vAlign w:val="center"/>
          </w:tcPr>
          <w:p w14:paraId="4DFCD340" w14:textId="77777777" w:rsidR="0054675E" w:rsidRPr="00EA6984" w:rsidRDefault="0054675E" w:rsidP="00EA6984">
            <w:r w:rsidRPr="00EA6984">
              <w:t>Appeals procedure</w:t>
            </w:r>
          </w:p>
          <w:p w14:paraId="7741256C" w14:textId="77777777" w:rsidR="0054675E" w:rsidRPr="00EA6984" w:rsidRDefault="0054675E" w:rsidP="00EA6984">
            <w:r w:rsidRPr="00EA6984">
              <w:t>Moderation procedure</w:t>
            </w:r>
          </w:p>
          <w:p w14:paraId="1945A503" w14:textId="77777777" w:rsidR="0054675E" w:rsidRPr="00EA6984" w:rsidRDefault="0054675E" w:rsidP="00EA6984">
            <w:r w:rsidRPr="00EA6984">
              <w:t>Assessment policy</w:t>
            </w:r>
          </w:p>
        </w:tc>
        <w:tc>
          <w:tcPr>
            <w:tcW w:w="1298" w:type="dxa"/>
            <w:vAlign w:val="center"/>
          </w:tcPr>
          <w:p w14:paraId="1FD81279" w14:textId="77777777" w:rsidR="0054675E" w:rsidRPr="00EA6984" w:rsidRDefault="0054675E" w:rsidP="00EA6984"/>
        </w:tc>
        <w:tc>
          <w:tcPr>
            <w:tcW w:w="2746" w:type="dxa"/>
            <w:vAlign w:val="center"/>
          </w:tcPr>
          <w:p w14:paraId="3F497024" w14:textId="77777777" w:rsidR="0054675E" w:rsidRPr="00EA6984" w:rsidRDefault="0054675E" w:rsidP="00EA6984"/>
        </w:tc>
      </w:tr>
      <w:tr w:rsidR="0054675E" w:rsidRPr="00EA6984" w14:paraId="3745EC88" w14:textId="77777777" w:rsidTr="006E461C">
        <w:tc>
          <w:tcPr>
            <w:tcW w:w="3789" w:type="dxa"/>
            <w:gridSpan w:val="2"/>
            <w:vAlign w:val="center"/>
          </w:tcPr>
          <w:p w14:paraId="200CABA5" w14:textId="77777777" w:rsidR="0054675E" w:rsidRPr="00EA6984" w:rsidRDefault="0054675E" w:rsidP="00EA6984">
            <w:r w:rsidRPr="00EA6984">
              <w:t>Ask the candidate if he/she foresees any problems or identify any special needs.</w:t>
            </w:r>
          </w:p>
        </w:tc>
        <w:tc>
          <w:tcPr>
            <w:tcW w:w="2248" w:type="dxa"/>
            <w:vAlign w:val="center"/>
          </w:tcPr>
          <w:p w14:paraId="2121ADFD" w14:textId="77777777" w:rsidR="0054675E" w:rsidRPr="00EA6984" w:rsidRDefault="0054675E" w:rsidP="00EA6984">
            <w:r w:rsidRPr="00EA6984">
              <w:t>List needs</w:t>
            </w:r>
          </w:p>
        </w:tc>
        <w:tc>
          <w:tcPr>
            <w:tcW w:w="1298" w:type="dxa"/>
            <w:vAlign w:val="center"/>
          </w:tcPr>
          <w:p w14:paraId="241C7C9B" w14:textId="77777777" w:rsidR="0054675E" w:rsidRPr="00EA6984" w:rsidRDefault="0054675E" w:rsidP="00EA6984"/>
        </w:tc>
        <w:tc>
          <w:tcPr>
            <w:tcW w:w="2746" w:type="dxa"/>
            <w:vAlign w:val="center"/>
          </w:tcPr>
          <w:p w14:paraId="73E51AE6" w14:textId="77777777" w:rsidR="0054675E" w:rsidRPr="00EA6984" w:rsidRDefault="0054675E" w:rsidP="00EA6984"/>
        </w:tc>
      </w:tr>
      <w:tr w:rsidR="0054675E" w:rsidRPr="00EA6984" w14:paraId="7B666103" w14:textId="77777777" w:rsidTr="006E461C">
        <w:tc>
          <w:tcPr>
            <w:tcW w:w="3789" w:type="dxa"/>
            <w:gridSpan w:val="2"/>
            <w:tcBorders>
              <w:bottom w:val="single" w:sz="4" w:space="0" w:color="auto"/>
            </w:tcBorders>
            <w:vAlign w:val="center"/>
          </w:tcPr>
          <w:p w14:paraId="108FE45E"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7B389E25" w14:textId="77777777" w:rsidR="0054675E" w:rsidRPr="00EA6984" w:rsidRDefault="0054675E" w:rsidP="00EA6984"/>
        </w:tc>
        <w:tc>
          <w:tcPr>
            <w:tcW w:w="1298" w:type="dxa"/>
            <w:tcBorders>
              <w:bottom w:val="single" w:sz="4" w:space="0" w:color="auto"/>
            </w:tcBorders>
            <w:vAlign w:val="center"/>
          </w:tcPr>
          <w:p w14:paraId="4617F3E4" w14:textId="77777777" w:rsidR="0054675E" w:rsidRPr="00EA6984" w:rsidRDefault="0054675E" w:rsidP="00EA6984"/>
        </w:tc>
        <w:tc>
          <w:tcPr>
            <w:tcW w:w="2746" w:type="dxa"/>
            <w:tcBorders>
              <w:bottom w:val="single" w:sz="4" w:space="0" w:color="auto"/>
            </w:tcBorders>
            <w:vAlign w:val="center"/>
          </w:tcPr>
          <w:p w14:paraId="1FF454D0" w14:textId="77777777" w:rsidR="0054675E" w:rsidRPr="00EA6984" w:rsidRDefault="0054675E" w:rsidP="00EA6984"/>
        </w:tc>
      </w:tr>
      <w:tr w:rsidR="0054675E" w:rsidRPr="00EA6984" w14:paraId="455F86C1" w14:textId="77777777" w:rsidTr="006E461C">
        <w:tc>
          <w:tcPr>
            <w:tcW w:w="10081" w:type="dxa"/>
            <w:gridSpan w:val="5"/>
            <w:shd w:val="clear" w:color="auto" w:fill="D9D9D9"/>
            <w:vAlign w:val="center"/>
          </w:tcPr>
          <w:p w14:paraId="21A4ABCC" w14:textId="77777777" w:rsidR="0054675E" w:rsidRPr="00EA6984" w:rsidRDefault="0054675E" w:rsidP="00EA6984">
            <w:r w:rsidRPr="00EA6984">
              <w:t>Comments or questions:</w:t>
            </w:r>
          </w:p>
        </w:tc>
      </w:tr>
      <w:tr w:rsidR="0054675E" w:rsidRPr="00EA6984" w14:paraId="2253E2CB" w14:textId="77777777" w:rsidTr="006E461C">
        <w:tc>
          <w:tcPr>
            <w:tcW w:w="10081" w:type="dxa"/>
            <w:gridSpan w:val="5"/>
            <w:vAlign w:val="center"/>
          </w:tcPr>
          <w:p w14:paraId="7CC16530" w14:textId="77777777" w:rsidR="0054675E" w:rsidRPr="00EA6984" w:rsidRDefault="0054675E" w:rsidP="00EA6984"/>
        </w:tc>
      </w:tr>
      <w:tr w:rsidR="0054675E" w:rsidRPr="00EA6984" w14:paraId="60F0474A" w14:textId="77777777" w:rsidTr="006E461C">
        <w:tc>
          <w:tcPr>
            <w:tcW w:w="10081" w:type="dxa"/>
            <w:gridSpan w:val="5"/>
            <w:vAlign w:val="center"/>
          </w:tcPr>
          <w:p w14:paraId="07303F12" w14:textId="77777777" w:rsidR="0054675E" w:rsidRPr="00EA6984" w:rsidRDefault="0054675E" w:rsidP="00EA6984"/>
        </w:tc>
      </w:tr>
      <w:tr w:rsidR="0054675E" w:rsidRPr="00EA6984" w14:paraId="7E0E5187" w14:textId="77777777" w:rsidTr="006E461C">
        <w:tc>
          <w:tcPr>
            <w:tcW w:w="10081" w:type="dxa"/>
            <w:gridSpan w:val="5"/>
            <w:vAlign w:val="center"/>
          </w:tcPr>
          <w:p w14:paraId="7CEBD319" w14:textId="77777777" w:rsidR="0054675E" w:rsidRPr="00EA6984" w:rsidRDefault="0054675E" w:rsidP="00EA6984"/>
        </w:tc>
      </w:tr>
    </w:tbl>
    <w:p w14:paraId="065A942B" w14:textId="77777777" w:rsidR="0054675E" w:rsidRDefault="00947A8B" w:rsidP="0054675E">
      <w:pPr>
        <w:pStyle w:val="MyFormattingSpace"/>
      </w:pPr>
      <w:r>
        <w:br w:type="page"/>
      </w:r>
      <w:bookmarkStart w:id="125" w:name="_Toc161665633"/>
    </w:p>
    <w:p w14:paraId="5BF2ED4B" w14:textId="77777777" w:rsidR="00947A8B" w:rsidRDefault="00947A8B" w:rsidP="00DE136B">
      <w:pPr>
        <w:pStyle w:val="Heading3"/>
      </w:pPr>
      <w:bookmarkStart w:id="126" w:name="_Toc410317773"/>
      <w:r w:rsidRPr="00470905">
        <w:lastRenderedPageBreak/>
        <w:t>Assessor’s Declaration</w:t>
      </w:r>
      <w:r>
        <w:t>:</w:t>
      </w:r>
      <w:bookmarkEnd w:id="125"/>
      <w:bookmarkEnd w:id="126"/>
    </w:p>
    <w:p w14:paraId="11862E84"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683CC7C5" w14:textId="77777777" w:rsidTr="006E461C">
        <w:tc>
          <w:tcPr>
            <w:tcW w:w="4898" w:type="dxa"/>
          </w:tcPr>
          <w:p w14:paraId="63B33061" w14:textId="77777777" w:rsidR="0054675E" w:rsidRPr="00DE136B" w:rsidRDefault="0054675E" w:rsidP="00DE136B">
            <w:bookmarkStart w:id="127" w:name="_Toc161665634"/>
            <w:r w:rsidRPr="00DE136B">
              <w:t>Assessor Name</w:t>
            </w:r>
          </w:p>
        </w:tc>
        <w:tc>
          <w:tcPr>
            <w:tcW w:w="5470" w:type="dxa"/>
          </w:tcPr>
          <w:p w14:paraId="6C53DC71" w14:textId="77777777" w:rsidR="0054675E" w:rsidRPr="00DE136B" w:rsidRDefault="0054675E" w:rsidP="00DE136B">
            <w:r w:rsidRPr="00DE136B">
              <w:t>Signature</w:t>
            </w:r>
          </w:p>
        </w:tc>
      </w:tr>
      <w:tr w:rsidR="0054675E" w:rsidRPr="00DE136B" w14:paraId="42004131" w14:textId="77777777" w:rsidTr="006E461C">
        <w:tc>
          <w:tcPr>
            <w:tcW w:w="4898" w:type="dxa"/>
          </w:tcPr>
          <w:p w14:paraId="7EC8BFFB" w14:textId="77777777" w:rsidR="0054675E" w:rsidRPr="00DE136B" w:rsidRDefault="0054675E" w:rsidP="00DE136B"/>
        </w:tc>
        <w:tc>
          <w:tcPr>
            <w:tcW w:w="5470" w:type="dxa"/>
          </w:tcPr>
          <w:p w14:paraId="767A0434" w14:textId="77777777" w:rsidR="0054675E" w:rsidRPr="00DE136B" w:rsidRDefault="0054675E" w:rsidP="00DE136B"/>
        </w:tc>
      </w:tr>
    </w:tbl>
    <w:p w14:paraId="1ED1C9D9" w14:textId="77777777" w:rsidR="0054675E" w:rsidRPr="006B679E" w:rsidRDefault="0054675E" w:rsidP="0054675E">
      <w:pPr>
        <w:pStyle w:val="MyFormattingSpace"/>
      </w:pPr>
      <w:bookmarkStart w:id="128" w:name="_Toc161665636"/>
      <w:bookmarkEnd w:id="127"/>
    </w:p>
    <w:p w14:paraId="71394386" w14:textId="77777777" w:rsidR="00947A8B" w:rsidRDefault="00947A8B" w:rsidP="00B22418">
      <w:pPr>
        <w:pStyle w:val="Heading2"/>
      </w:pPr>
      <w:bookmarkStart w:id="129" w:name="_Toc410317774"/>
      <w:r>
        <w:t>Agreed Assessment Plan</w:t>
      </w:r>
      <w:bookmarkEnd w:id="128"/>
      <w:bookmarkEnd w:id="12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120F06D9" w14:textId="77777777">
        <w:trPr>
          <w:cantSplit/>
        </w:trPr>
        <w:tc>
          <w:tcPr>
            <w:tcW w:w="2607" w:type="dxa"/>
            <w:shd w:val="clear" w:color="auto" w:fill="D9D9D9"/>
            <w:vAlign w:val="center"/>
          </w:tcPr>
          <w:p w14:paraId="3CE066A3" w14:textId="77777777" w:rsidR="0054675E" w:rsidRPr="00B22418" w:rsidRDefault="0054675E" w:rsidP="00B22418">
            <w:pPr>
              <w:rPr>
                <w:b/>
              </w:rPr>
            </w:pPr>
            <w:r w:rsidRPr="00B22418">
              <w:rPr>
                <w:b/>
              </w:rPr>
              <w:t xml:space="preserve">Candidate's Name: </w:t>
            </w:r>
          </w:p>
        </w:tc>
        <w:tc>
          <w:tcPr>
            <w:tcW w:w="7276" w:type="dxa"/>
            <w:gridSpan w:val="3"/>
            <w:vAlign w:val="center"/>
          </w:tcPr>
          <w:p w14:paraId="07CE57E8" w14:textId="77777777" w:rsidR="0054675E" w:rsidRPr="00B22418" w:rsidRDefault="0054675E" w:rsidP="00B22418"/>
        </w:tc>
      </w:tr>
      <w:tr w:rsidR="0054675E" w:rsidRPr="00B22418" w14:paraId="78A05925" w14:textId="77777777">
        <w:trPr>
          <w:cantSplit/>
        </w:trPr>
        <w:tc>
          <w:tcPr>
            <w:tcW w:w="2607" w:type="dxa"/>
            <w:shd w:val="clear" w:color="auto" w:fill="D9D9D9"/>
            <w:vAlign w:val="center"/>
          </w:tcPr>
          <w:p w14:paraId="658662B6" w14:textId="77777777" w:rsidR="0054675E" w:rsidRPr="00B22418" w:rsidRDefault="0054675E" w:rsidP="00B22418">
            <w:pPr>
              <w:rPr>
                <w:b/>
              </w:rPr>
            </w:pPr>
            <w:r w:rsidRPr="00B22418">
              <w:rPr>
                <w:b/>
              </w:rPr>
              <w:t>Assessor's Name:</w:t>
            </w:r>
          </w:p>
        </w:tc>
        <w:tc>
          <w:tcPr>
            <w:tcW w:w="7276" w:type="dxa"/>
            <w:gridSpan w:val="3"/>
            <w:vAlign w:val="center"/>
          </w:tcPr>
          <w:p w14:paraId="6F85BC93" w14:textId="77777777" w:rsidR="0054675E" w:rsidRPr="00B22418" w:rsidRDefault="0054675E" w:rsidP="00B22418"/>
        </w:tc>
      </w:tr>
      <w:tr w:rsidR="0054675E" w:rsidRPr="00B22418" w14:paraId="01B96E66" w14:textId="77777777">
        <w:trPr>
          <w:cantSplit/>
        </w:trPr>
        <w:tc>
          <w:tcPr>
            <w:tcW w:w="2607" w:type="dxa"/>
            <w:shd w:val="clear" w:color="auto" w:fill="D9D9D9"/>
            <w:vAlign w:val="center"/>
          </w:tcPr>
          <w:p w14:paraId="3A88E97C"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31721C6E" w14:textId="77777777" w:rsidR="0054675E" w:rsidRPr="00C960F0" w:rsidRDefault="00E32EB1" w:rsidP="00C960F0">
            <w:pPr>
              <w:rPr>
                <w:noProof/>
              </w:rPr>
            </w:pPr>
            <w:r w:rsidRPr="00D71FC6">
              <w:rPr>
                <w:rFonts w:cs="Tahoma"/>
                <w:color w:val="000000"/>
                <w:szCs w:val="20"/>
                <w:lang w:eastAsia="en-ZA"/>
              </w:rPr>
              <w:t>Solve problems, make decisions and implement solutions</w:t>
            </w:r>
          </w:p>
        </w:tc>
      </w:tr>
      <w:tr w:rsidR="0054675E" w:rsidRPr="00B22418" w14:paraId="0DF6DF18" w14:textId="77777777">
        <w:trPr>
          <w:cantSplit/>
        </w:trPr>
        <w:tc>
          <w:tcPr>
            <w:tcW w:w="2607" w:type="dxa"/>
            <w:tcBorders>
              <w:bottom w:val="single" w:sz="4" w:space="0" w:color="auto"/>
            </w:tcBorders>
            <w:shd w:val="clear" w:color="auto" w:fill="D9D9D9"/>
            <w:vAlign w:val="center"/>
          </w:tcPr>
          <w:p w14:paraId="41CCE8A4"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6D05AE26" w14:textId="77777777" w:rsidR="0054675E" w:rsidRPr="00B22418" w:rsidRDefault="0054675E" w:rsidP="00B22418"/>
        </w:tc>
      </w:tr>
      <w:tr w:rsidR="0054675E" w:rsidRPr="00B22418" w14:paraId="2927FCDD" w14:textId="77777777">
        <w:trPr>
          <w:trHeight w:val="567"/>
        </w:trPr>
        <w:tc>
          <w:tcPr>
            <w:tcW w:w="2607" w:type="dxa"/>
            <w:tcBorders>
              <w:bottom w:val="single" w:sz="4" w:space="0" w:color="auto"/>
            </w:tcBorders>
            <w:shd w:val="clear" w:color="auto" w:fill="D9D9D9"/>
            <w:vAlign w:val="center"/>
          </w:tcPr>
          <w:p w14:paraId="52D955CA" w14:textId="77777777" w:rsidR="0054675E" w:rsidRPr="00B22418" w:rsidRDefault="0054675E" w:rsidP="00B22418">
            <w:pPr>
              <w:rPr>
                <w:b/>
              </w:rPr>
            </w:pPr>
            <w:r w:rsidRPr="00B22418">
              <w:rPr>
                <w:b/>
              </w:rPr>
              <w:t>Event</w:t>
            </w:r>
          </w:p>
        </w:tc>
        <w:tc>
          <w:tcPr>
            <w:tcW w:w="2196" w:type="dxa"/>
            <w:shd w:val="clear" w:color="auto" w:fill="D9D9D9"/>
            <w:vAlign w:val="center"/>
          </w:tcPr>
          <w:p w14:paraId="76BCF774"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4A6E0B82"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7ABC697E" w14:textId="77777777" w:rsidR="0054675E" w:rsidRPr="00B22418" w:rsidRDefault="0054675E" w:rsidP="00B22418">
            <w:pPr>
              <w:rPr>
                <w:b/>
              </w:rPr>
            </w:pPr>
            <w:r w:rsidRPr="00B22418">
              <w:rPr>
                <w:b/>
              </w:rPr>
              <w:t>Evidence to be generated</w:t>
            </w:r>
          </w:p>
        </w:tc>
      </w:tr>
      <w:tr w:rsidR="0054675E" w:rsidRPr="00B22418" w14:paraId="43158DDD" w14:textId="77777777">
        <w:tc>
          <w:tcPr>
            <w:tcW w:w="2607" w:type="dxa"/>
            <w:shd w:val="clear" w:color="auto" w:fill="D9D9D9"/>
            <w:vAlign w:val="center"/>
          </w:tcPr>
          <w:p w14:paraId="7E1C67F3" w14:textId="77777777" w:rsidR="0054675E" w:rsidRPr="00B22418" w:rsidRDefault="0054675E" w:rsidP="00B22418">
            <w:pPr>
              <w:rPr>
                <w:b/>
              </w:rPr>
            </w:pPr>
            <w:r w:rsidRPr="00B22418">
              <w:rPr>
                <w:b/>
              </w:rPr>
              <w:t>Attend Training.</w:t>
            </w:r>
          </w:p>
        </w:tc>
        <w:tc>
          <w:tcPr>
            <w:tcW w:w="2196" w:type="dxa"/>
            <w:vAlign w:val="center"/>
          </w:tcPr>
          <w:p w14:paraId="22CCC1ED" w14:textId="77777777" w:rsidR="0054675E" w:rsidRPr="00B22418" w:rsidRDefault="0054675E" w:rsidP="00B22418"/>
        </w:tc>
        <w:tc>
          <w:tcPr>
            <w:tcW w:w="1960" w:type="dxa"/>
            <w:vAlign w:val="center"/>
          </w:tcPr>
          <w:p w14:paraId="24386343" w14:textId="77777777" w:rsidR="0054675E" w:rsidRPr="00B22418" w:rsidRDefault="0054675E" w:rsidP="00B22418">
            <w:r w:rsidRPr="00B22418">
              <w:t>Training material, Facilitator</w:t>
            </w:r>
          </w:p>
        </w:tc>
        <w:tc>
          <w:tcPr>
            <w:tcW w:w="3120" w:type="dxa"/>
            <w:shd w:val="clear" w:color="auto" w:fill="auto"/>
            <w:vAlign w:val="center"/>
          </w:tcPr>
          <w:p w14:paraId="2244C3BA" w14:textId="77777777" w:rsidR="0054675E" w:rsidRPr="00B22418" w:rsidRDefault="0054675E" w:rsidP="00B22418">
            <w:r w:rsidRPr="00B22418">
              <w:t>Attendance Register</w:t>
            </w:r>
          </w:p>
        </w:tc>
      </w:tr>
      <w:tr w:rsidR="0054675E" w:rsidRPr="00B22418" w14:paraId="0128DF66" w14:textId="77777777">
        <w:tc>
          <w:tcPr>
            <w:tcW w:w="2607" w:type="dxa"/>
            <w:shd w:val="clear" w:color="auto" w:fill="D9D9D9"/>
            <w:vAlign w:val="center"/>
          </w:tcPr>
          <w:p w14:paraId="2CF02237"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135D6409" w14:textId="77777777" w:rsidR="0054675E" w:rsidRPr="00B22418" w:rsidRDefault="0054675E" w:rsidP="00B22418"/>
        </w:tc>
        <w:tc>
          <w:tcPr>
            <w:tcW w:w="1960" w:type="dxa"/>
            <w:vAlign w:val="center"/>
          </w:tcPr>
          <w:p w14:paraId="00D36EC3" w14:textId="77777777" w:rsidR="0054675E" w:rsidRPr="00B22418" w:rsidRDefault="00D40020" w:rsidP="00B22418">
            <w:r w:rsidRPr="00B22418">
              <w:t>Assessments</w:t>
            </w:r>
          </w:p>
        </w:tc>
        <w:tc>
          <w:tcPr>
            <w:tcW w:w="3120" w:type="dxa"/>
            <w:shd w:val="clear" w:color="auto" w:fill="auto"/>
            <w:vAlign w:val="center"/>
          </w:tcPr>
          <w:p w14:paraId="4A4CD8E0" w14:textId="77777777" w:rsidR="0054675E" w:rsidRPr="00B22418" w:rsidRDefault="0054675E" w:rsidP="00B22418">
            <w:r w:rsidRPr="00B22418">
              <w:t>Completed documentation</w:t>
            </w:r>
          </w:p>
        </w:tc>
      </w:tr>
      <w:tr w:rsidR="0054675E" w:rsidRPr="00B22418" w14:paraId="066E9469" w14:textId="77777777">
        <w:tc>
          <w:tcPr>
            <w:tcW w:w="2607" w:type="dxa"/>
            <w:shd w:val="clear" w:color="auto" w:fill="D9D9D9"/>
            <w:vAlign w:val="center"/>
          </w:tcPr>
          <w:p w14:paraId="180EF8B7" w14:textId="77777777" w:rsidR="0054675E" w:rsidRPr="00B22418" w:rsidRDefault="0054675E" w:rsidP="00B22418">
            <w:pPr>
              <w:rPr>
                <w:b/>
              </w:rPr>
            </w:pPr>
            <w:r w:rsidRPr="00B22418">
              <w:rPr>
                <w:b/>
              </w:rPr>
              <w:t>Complete Portfolio of Evidence.</w:t>
            </w:r>
          </w:p>
        </w:tc>
        <w:tc>
          <w:tcPr>
            <w:tcW w:w="2196" w:type="dxa"/>
            <w:vAlign w:val="center"/>
          </w:tcPr>
          <w:p w14:paraId="116841DA" w14:textId="77777777" w:rsidR="0054675E" w:rsidRPr="00B22418" w:rsidRDefault="0054675E" w:rsidP="00B22418"/>
        </w:tc>
        <w:tc>
          <w:tcPr>
            <w:tcW w:w="1960" w:type="dxa"/>
            <w:vAlign w:val="center"/>
          </w:tcPr>
          <w:p w14:paraId="67B2FE1B" w14:textId="77777777" w:rsidR="0054675E" w:rsidRPr="00B22418" w:rsidRDefault="0054675E" w:rsidP="00B22418">
            <w:r w:rsidRPr="00B22418">
              <w:t>Portfolio of Evidence guide</w:t>
            </w:r>
          </w:p>
        </w:tc>
        <w:tc>
          <w:tcPr>
            <w:tcW w:w="3120" w:type="dxa"/>
            <w:shd w:val="clear" w:color="auto" w:fill="auto"/>
            <w:vAlign w:val="center"/>
          </w:tcPr>
          <w:p w14:paraId="58CB32F4" w14:textId="77777777" w:rsidR="0054675E" w:rsidRPr="00B22418" w:rsidRDefault="0054675E" w:rsidP="00B22418">
            <w:r w:rsidRPr="00B22418">
              <w:t>Completed Portfolio of Evidence</w:t>
            </w:r>
          </w:p>
        </w:tc>
      </w:tr>
      <w:tr w:rsidR="0054675E" w:rsidRPr="00B22418" w14:paraId="64F97C1E" w14:textId="77777777">
        <w:tc>
          <w:tcPr>
            <w:tcW w:w="2607" w:type="dxa"/>
            <w:shd w:val="clear" w:color="auto" w:fill="D9D9D9"/>
            <w:vAlign w:val="center"/>
          </w:tcPr>
          <w:p w14:paraId="5B40247C" w14:textId="77777777" w:rsidR="0054675E" w:rsidRPr="00B22418" w:rsidRDefault="0054675E" w:rsidP="00B22418">
            <w:pPr>
              <w:rPr>
                <w:b/>
              </w:rPr>
            </w:pPr>
            <w:r w:rsidRPr="00B22418">
              <w:rPr>
                <w:b/>
              </w:rPr>
              <w:t>Submit Portfolio of Evidence to Training Provider</w:t>
            </w:r>
          </w:p>
        </w:tc>
        <w:tc>
          <w:tcPr>
            <w:tcW w:w="2196" w:type="dxa"/>
            <w:vAlign w:val="center"/>
          </w:tcPr>
          <w:p w14:paraId="46C4868F" w14:textId="77777777" w:rsidR="0054675E" w:rsidRPr="00B22418" w:rsidRDefault="0054675E" w:rsidP="00B22418"/>
        </w:tc>
        <w:tc>
          <w:tcPr>
            <w:tcW w:w="1960" w:type="dxa"/>
            <w:vAlign w:val="center"/>
          </w:tcPr>
          <w:p w14:paraId="7C6AE9CC" w14:textId="77777777" w:rsidR="0054675E" w:rsidRPr="00B22418" w:rsidRDefault="0054675E" w:rsidP="00B22418"/>
        </w:tc>
        <w:tc>
          <w:tcPr>
            <w:tcW w:w="3120" w:type="dxa"/>
            <w:shd w:val="clear" w:color="auto" w:fill="auto"/>
            <w:vAlign w:val="center"/>
          </w:tcPr>
          <w:p w14:paraId="2C982CC0" w14:textId="77777777" w:rsidR="0054675E" w:rsidRPr="00B22418" w:rsidRDefault="0054675E" w:rsidP="00B22418">
            <w:r w:rsidRPr="00B22418">
              <w:t xml:space="preserve">Acknowledgement of receipt from Training Provider </w:t>
            </w:r>
          </w:p>
        </w:tc>
      </w:tr>
      <w:tr w:rsidR="0054675E" w:rsidRPr="00B22418" w14:paraId="02D1775C" w14:textId="77777777">
        <w:tc>
          <w:tcPr>
            <w:tcW w:w="9883" w:type="dxa"/>
            <w:gridSpan w:val="4"/>
            <w:shd w:val="clear" w:color="auto" w:fill="D9D9D9"/>
          </w:tcPr>
          <w:p w14:paraId="521B77D8" w14:textId="77777777" w:rsidR="0054675E" w:rsidRPr="00B22418" w:rsidRDefault="0054675E" w:rsidP="00B22418">
            <w:pPr>
              <w:jc w:val="center"/>
              <w:rPr>
                <w:b/>
              </w:rPr>
            </w:pPr>
            <w:r w:rsidRPr="00B22418">
              <w:rPr>
                <w:b/>
              </w:rPr>
              <w:t>Assessor roles and responsibility</w:t>
            </w:r>
          </w:p>
        </w:tc>
      </w:tr>
      <w:tr w:rsidR="0054675E" w:rsidRPr="00B22418" w14:paraId="66E7318C" w14:textId="77777777">
        <w:tc>
          <w:tcPr>
            <w:tcW w:w="2607" w:type="dxa"/>
            <w:shd w:val="clear" w:color="auto" w:fill="D9D9D9"/>
            <w:vAlign w:val="center"/>
          </w:tcPr>
          <w:p w14:paraId="38DCA863" w14:textId="77777777" w:rsidR="0054675E" w:rsidRPr="00B22418" w:rsidRDefault="0054675E" w:rsidP="00B22418">
            <w:pPr>
              <w:rPr>
                <w:b/>
              </w:rPr>
            </w:pPr>
            <w:r w:rsidRPr="00B22418">
              <w:rPr>
                <w:b/>
              </w:rPr>
              <w:t>Roles</w:t>
            </w:r>
          </w:p>
        </w:tc>
        <w:tc>
          <w:tcPr>
            <w:tcW w:w="7276" w:type="dxa"/>
            <w:gridSpan w:val="3"/>
          </w:tcPr>
          <w:p w14:paraId="0434BF01" w14:textId="77777777" w:rsidR="0054675E" w:rsidRPr="00B22418" w:rsidRDefault="0054675E" w:rsidP="00952348">
            <w:pPr>
              <w:pStyle w:val="ListBullet2"/>
            </w:pPr>
            <w:r w:rsidRPr="00B22418">
              <w:t>Assessor</w:t>
            </w:r>
          </w:p>
          <w:p w14:paraId="76903618" w14:textId="77777777" w:rsidR="0054675E" w:rsidRPr="00B22418" w:rsidRDefault="0054675E" w:rsidP="00952348">
            <w:pPr>
              <w:pStyle w:val="ListBullet2"/>
            </w:pPr>
            <w:r w:rsidRPr="00B22418">
              <w:t>Guide</w:t>
            </w:r>
          </w:p>
          <w:p w14:paraId="1578216B" w14:textId="77777777" w:rsidR="0054675E" w:rsidRPr="00B22418" w:rsidRDefault="0054675E" w:rsidP="00952348">
            <w:pPr>
              <w:pStyle w:val="ListBullet2"/>
            </w:pPr>
            <w:r w:rsidRPr="00B22418">
              <w:t>Feedback Agent</w:t>
            </w:r>
          </w:p>
          <w:p w14:paraId="3CA6D286" w14:textId="77777777" w:rsidR="0054675E" w:rsidRPr="00B22418" w:rsidRDefault="0054675E" w:rsidP="00952348">
            <w:pPr>
              <w:pStyle w:val="ListBullet2"/>
            </w:pPr>
            <w:r w:rsidRPr="00B22418">
              <w:t xml:space="preserve">Reviewer </w:t>
            </w:r>
          </w:p>
        </w:tc>
      </w:tr>
      <w:tr w:rsidR="0054675E" w:rsidRPr="00B22418" w14:paraId="7F1896D8" w14:textId="77777777">
        <w:tc>
          <w:tcPr>
            <w:tcW w:w="2607" w:type="dxa"/>
            <w:shd w:val="clear" w:color="auto" w:fill="D9D9D9"/>
            <w:vAlign w:val="center"/>
          </w:tcPr>
          <w:p w14:paraId="4E64C404" w14:textId="77777777" w:rsidR="0054675E" w:rsidRPr="00B22418" w:rsidRDefault="0054675E" w:rsidP="00B22418">
            <w:pPr>
              <w:rPr>
                <w:b/>
              </w:rPr>
            </w:pPr>
            <w:r w:rsidRPr="00B22418">
              <w:rPr>
                <w:b/>
              </w:rPr>
              <w:t>Responsibilities</w:t>
            </w:r>
          </w:p>
        </w:tc>
        <w:tc>
          <w:tcPr>
            <w:tcW w:w="7276" w:type="dxa"/>
            <w:gridSpan w:val="3"/>
          </w:tcPr>
          <w:p w14:paraId="0AC0A679" w14:textId="77777777" w:rsidR="0054675E" w:rsidRPr="00B22418" w:rsidRDefault="0054675E" w:rsidP="00952348">
            <w:pPr>
              <w:pStyle w:val="ListBullet2"/>
            </w:pPr>
            <w:r w:rsidRPr="00B22418">
              <w:t>Consult candidate re assessment, assessment process and plan.</w:t>
            </w:r>
          </w:p>
          <w:p w14:paraId="1BBF1B58" w14:textId="77777777" w:rsidR="0054675E" w:rsidRPr="00B22418" w:rsidRDefault="0054675E" w:rsidP="00952348">
            <w:pPr>
              <w:pStyle w:val="ListBullet2"/>
            </w:pPr>
            <w:r w:rsidRPr="00B22418">
              <w:t>Agree assessment process and plan with candidate.</w:t>
            </w:r>
          </w:p>
          <w:p w14:paraId="0D88B8F7" w14:textId="77777777" w:rsidR="0054675E" w:rsidRPr="00B22418" w:rsidRDefault="0054675E" w:rsidP="00952348">
            <w:pPr>
              <w:pStyle w:val="ListBullet2"/>
            </w:pPr>
            <w:r w:rsidRPr="00B22418">
              <w:t>Forward documentation to candidate: plan, guide and assessment instruments.</w:t>
            </w:r>
          </w:p>
          <w:p w14:paraId="512CA5D5" w14:textId="77777777" w:rsidR="0054675E" w:rsidRPr="00B22418" w:rsidRDefault="0054675E" w:rsidP="00952348">
            <w:pPr>
              <w:pStyle w:val="ListBullet2"/>
            </w:pPr>
            <w:r w:rsidRPr="00B22418">
              <w:t>Assess candidate with the use of different instruments.</w:t>
            </w:r>
          </w:p>
          <w:p w14:paraId="38E2CEDF" w14:textId="77777777" w:rsidR="0054675E" w:rsidRPr="00B22418" w:rsidRDefault="0054675E" w:rsidP="00952348">
            <w:pPr>
              <w:pStyle w:val="ListBullet2"/>
            </w:pPr>
            <w:r w:rsidRPr="00B22418">
              <w:t>Provide feedback on assessment findings.</w:t>
            </w:r>
          </w:p>
          <w:p w14:paraId="70270977" w14:textId="77777777" w:rsidR="0054675E" w:rsidRPr="00B22418" w:rsidRDefault="0054675E" w:rsidP="00952348">
            <w:pPr>
              <w:pStyle w:val="ListBullet2"/>
            </w:pPr>
            <w:r w:rsidRPr="00B22418">
              <w:t>Support candidate through assessment process.</w:t>
            </w:r>
          </w:p>
          <w:p w14:paraId="24A30CDF" w14:textId="77777777" w:rsidR="0054675E" w:rsidRPr="00B22418" w:rsidRDefault="0054675E" w:rsidP="00952348">
            <w:pPr>
              <w:pStyle w:val="ListBullet2"/>
            </w:pPr>
            <w:r w:rsidRPr="00B22418">
              <w:t>Source feedback from candidate on assessment process.</w:t>
            </w:r>
          </w:p>
          <w:p w14:paraId="1E319D8E" w14:textId="77777777" w:rsidR="0054675E" w:rsidRPr="00B22418" w:rsidRDefault="0054675E" w:rsidP="00952348">
            <w:pPr>
              <w:pStyle w:val="ListBullet2"/>
            </w:pPr>
            <w:r w:rsidRPr="00B22418">
              <w:t>Review assessment process and outcome.</w:t>
            </w:r>
          </w:p>
          <w:p w14:paraId="7076228E" w14:textId="77777777" w:rsidR="0054675E" w:rsidRPr="00B22418" w:rsidRDefault="0054675E" w:rsidP="00952348">
            <w:pPr>
              <w:pStyle w:val="ListBullet2"/>
            </w:pPr>
            <w:r w:rsidRPr="00B22418">
              <w:t>Use assessment process as opportunity to transform assessment activities and outcomes.</w:t>
            </w:r>
          </w:p>
        </w:tc>
      </w:tr>
    </w:tbl>
    <w:p w14:paraId="6D5FE702" w14:textId="77777777" w:rsidR="0054675E" w:rsidRDefault="0054675E" w:rsidP="0054675E">
      <w:pPr>
        <w:pStyle w:val="MyFormattingSpace"/>
      </w:pPr>
    </w:p>
    <w:p w14:paraId="132E3263"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04A370B5" w14:textId="77777777" w:rsidTr="00B22418">
        <w:tc>
          <w:tcPr>
            <w:tcW w:w="9812" w:type="dxa"/>
            <w:gridSpan w:val="7"/>
            <w:shd w:val="clear" w:color="auto" w:fill="D9D9D9"/>
          </w:tcPr>
          <w:p w14:paraId="6E4FC0C6"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0D89F9C7" w14:textId="77777777" w:rsidTr="00B22418">
        <w:tc>
          <w:tcPr>
            <w:tcW w:w="2607" w:type="dxa"/>
            <w:gridSpan w:val="2"/>
            <w:shd w:val="clear" w:color="auto" w:fill="D9D9D9"/>
            <w:vAlign w:val="center"/>
          </w:tcPr>
          <w:p w14:paraId="0D277E23" w14:textId="77777777" w:rsidR="0054675E" w:rsidRPr="00B22418" w:rsidRDefault="0054675E" w:rsidP="00B22418">
            <w:pPr>
              <w:rPr>
                <w:b/>
              </w:rPr>
            </w:pPr>
            <w:r w:rsidRPr="00B22418">
              <w:rPr>
                <w:b/>
              </w:rPr>
              <w:t>Roles</w:t>
            </w:r>
          </w:p>
        </w:tc>
        <w:tc>
          <w:tcPr>
            <w:tcW w:w="7205" w:type="dxa"/>
            <w:gridSpan w:val="5"/>
            <w:shd w:val="clear" w:color="auto" w:fill="auto"/>
          </w:tcPr>
          <w:p w14:paraId="3F1EC8E6" w14:textId="77777777" w:rsidR="0054675E" w:rsidRPr="00B22418" w:rsidRDefault="0054675E" w:rsidP="00952348">
            <w:pPr>
              <w:pStyle w:val="ListBullet2"/>
            </w:pPr>
            <w:r w:rsidRPr="00B22418">
              <w:t>Candidate</w:t>
            </w:r>
          </w:p>
          <w:p w14:paraId="1B0E04A3" w14:textId="77777777" w:rsidR="0054675E" w:rsidRPr="00B22418" w:rsidRDefault="0054675E" w:rsidP="00952348">
            <w:pPr>
              <w:pStyle w:val="ListBullet2"/>
            </w:pPr>
            <w:r w:rsidRPr="00B22418">
              <w:t>Feedback agent</w:t>
            </w:r>
          </w:p>
          <w:p w14:paraId="03D495F8" w14:textId="77777777" w:rsidR="0054675E" w:rsidRPr="00B22418" w:rsidRDefault="0054675E" w:rsidP="00952348">
            <w:pPr>
              <w:pStyle w:val="ListBullet2"/>
            </w:pPr>
            <w:r w:rsidRPr="00B22418">
              <w:t xml:space="preserve">Reviewer </w:t>
            </w:r>
          </w:p>
        </w:tc>
      </w:tr>
      <w:tr w:rsidR="0054675E" w:rsidRPr="00B22418" w14:paraId="333EE66D" w14:textId="77777777" w:rsidTr="00B22418">
        <w:tc>
          <w:tcPr>
            <w:tcW w:w="2607" w:type="dxa"/>
            <w:gridSpan w:val="2"/>
            <w:shd w:val="clear" w:color="auto" w:fill="D9D9D9"/>
            <w:vAlign w:val="center"/>
          </w:tcPr>
          <w:p w14:paraId="014000FE" w14:textId="77777777" w:rsidR="0054675E" w:rsidRPr="00B22418" w:rsidRDefault="0054675E" w:rsidP="00B22418">
            <w:pPr>
              <w:rPr>
                <w:b/>
              </w:rPr>
            </w:pPr>
            <w:r w:rsidRPr="00B22418">
              <w:rPr>
                <w:b/>
              </w:rPr>
              <w:t>Responsibilities</w:t>
            </w:r>
          </w:p>
        </w:tc>
        <w:tc>
          <w:tcPr>
            <w:tcW w:w="7205" w:type="dxa"/>
            <w:gridSpan w:val="5"/>
            <w:shd w:val="clear" w:color="auto" w:fill="auto"/>
          </w:tcPr>
          <w:p w14:paraId="0F72BE82" w14:textId="77777777" w:rsidR="0054675E" w:rsidRPr="00B22418" w:rsidRDefault="0054675E" w:rsidP="00952348">
            <w:pPr>
              <w:pStyle w:val="ListBullet2"/>
            </w:pPr>
            <w:r w:rsidRPr="00B22418">
              <w:t>Be available for assessment.</w:t>
            </w:r>
          </w:p>
          <w:p w14:paraId="4003377A" w14:textId="77777777" w:rsidR="0054675E" w:rsidRPr="00B22418" w:rsidRDefault="0054675E" w:rsidP="00952348">
            <w:pPr>
              <w:pStyle w:val="ListBullet2"/>
            </w:pPr>
            <w:r w:rsidRPr="00B22418">
              <w:t>Be actively involved in the consultative process.</w:t>
            </w:r>
          </w:p>
          <w:p w14:paraId="567415C7" w14:textId="77777777" w:rsidR="0054675E" w:rsidRPr="00B22418" w:rsidRDefault="0054675E" w:rsidP="00952348">
            <w:pPr>
              <w:pStyle w:val="ListBullet2"/>
            </w:pPr>
            <w:r w:rsidRPr="00B22418">
              <w:t>Learn from the assessment process.</w:t>
            </w:r>
          </w:p>
          <w:p w14:paraId="3E745C58" w14:textId="77777777" w:rsidR="0054675E" w:rsidRPr="00B22418" w:rsidRDefault="0054675E" w:rsidP="00952348">
            <w:pPr>
              <w:pStyle w:val="ListBullet2"/>
            </w:pPr>
            <w:r w:rsidRPr="00B22418">
              <w:t>Provide feedback to the assessor in terms of the assessment as learning activity.</w:t>
            </w:r>
          </w:p>
          <w:p w14:paraId="110768C6" w14:textId="77777777" w:rsidR="0054675E" w:rsidRPr="00B22418" w:rsidRDefault="0054675E" w:rsidP="00952348">
            <w:pPr>
              <w:pStyle w:val="ListBullet2"/>
            </w:pPr>
            <w:r w:rsidRPr="00B22418">
              <w:t>Provide feedback to the assessor on the efficacy of the assessment process.</w:t>
            </w:r>
          </w:p>
          <w:p w14:paraId="644B2E5F" w14:textId="77777777" w:rsidR="0054675E" w:rsidRPr="00B22418" w:rsidRDefault="0054675E" w:rsidP="00952348">
            <w:pPr>
              <w:pStyle w:val="ListBullet2"/>
            </w:pPr>
            <w:r w:rsidRPr="00B22418">
              <w:t>Review own role and assessor role in the assessment process.</w:t>
            </w:r>
          </w:p>
        </w:tc>
      </w:tr>
      <w:tr w:rsidR="0054675E" w:rsidRPr="00B22418" w14:paraId="16C02FC5" w14:textId="77777777" w:rsidTr="00B22418">
        <w:tc>
          <w:tcPr>
            <w:tcW w:w="2607" w:type="dxa"/>
            <w:gridSpan w:val="2"/>
            <w:shd w:val="clear" w:color="auto" w:fill="D9D9D9"/>
            <w:vAlign w:val="center"/>
          </w:tcPr>
          <w:p w14:paraId="0F1ABD5D"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0FDF637E" w14:textId="77777777" w:rsidR="0054675E" w:rsidRPr="00B22418" w:rsidRDefault="0054675E" w:rsidP="00952348">
            <w:pPr>
              <w:pStyle w:val="ListBullet2"/>
            </w:pPr>
            <w:r w:rsidRPr="00B22418">
              <w:t>Portfolio of evidence</w:t>
            </w:r>
          </w:p>
          <w:p w14:paraId="07F88FED" w14:textId="77777777" w:rsidR="0054675E" w:rsidRPr="00B22418" w:rsidRDefault="005B298F" w:rsidP="00952348">
            <w:pPr>
              <w:pStyle w:val="ListBullet2"/>
            </w:pPr>
            <w:r>
              <w:t>Workplace assignment</w:t>
            </w:r>
          </w:p>
          <w:p w14:paraId="65B61E95" w14:textId="77777777" w:rsidR="0054675E" w:rsidRPr="00B22418" w:rsidRDefault="0054675E" w:rsidP="00952348">
            <w:pPr>
              <w:pStyle w:val="ListBullet2"/>
            </w:pPr>
            <w:r w:rsidRPr="00B22418">
              <w:t>Questioning</w:t>
            </w:r>
          </w:p>
        </w:tc>
      </w:tr>
      <w:tr w:rsidR="0054675E" w:rsidRPr="00B22418" w14:paraId="0F75C808" w14:textId="77777777" w:rsidTr="00B22418">
        <w:tc>
          <w:tcPr>
            <w:tcW w:w="9812" w:type="dxa"/>
            <w:gridSpan w:val="7"/>
            <w:shd w:val="clear" w:color="auto" w:fill="D9D9D9"/>
          </w:tcPr>
          <w:p w14:paraId="65F552C9" w14:textId="77777777" w:rsidR="0054675E" w:rsidRPr="00B22418" w:rsidRDefault="0054675E" w:rsidP="00B22418">
            <w:pPr>
              <w:jc w:val="center"/>
              <w:rPr>
                <w:b/>
              </w:rPr>
            </w:pPr>
            <w:r w:rsidRPr="00B22418">
              <w:rPr>
                <w:b/>
              </w:rPr>
              <w:t>Assessment Process</w:t>
            </w:r>
          </w:p>
        </w:tc>
      </w:tr>
      <w:tr w:rsidR="0054675E" w:rsidRPr="00B22418" w14:paraId="729B87E3" w14:textId="77777777" w:rsidTr="00B22418">
        <w:tc>
          <w:tcPr>
            <w:tcW w:w="7301" w:type="dxa"/>
            <w:gridSpan w:val="6"/>
            <w:tcBorders>
              <w:bottom w:val="single" w:sz="4" w:space="0" w:color="auto"/>
            </w:tcBorders>
            <w:shd w:val="clear" w:color="auto" w:fill="D9D9D9"/>
          </w:tcPr>
          <w:p w14:paraId="34879AAC"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51458210" w14:textId="77777777" w:rsidR="0054675E" w:rsidRPr="00B22418" w:rsidRDefault="0054675E" w:rsidP="00B22418">
            <w:r w:rsidRPr="00B22418">
              <w:t>Date</w:t>
            </w:r>
          </w:p>
        </w:tc>
      </w:tr>
      <w:tr w:rsidR="0054675E" w:rsidRPr="00B22418" w14:paraId="09F6A8FB" w14:textId="77777777" w:rsidTr="00B22418">
        <w:tc>
          <w:tcPr>
            <w:tcW w:w="7301" w:type="dxa"/>
            <w:gridSpan w:val="6"/>
            <w:shd w:val="clear" w:color="auto" w:fill="auto"/>
          </w:tcPr>
          <w:p w14:paraId="53B8F4C4"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7992F338" w14:textId="77777777" w:rsidR="0054675E" w:rsidRPr="00B22418" w:rsidRDefault="0054675E" w:rsidP="00952348">
            <w:pPr>
              <w:pStyle w:val="ListBullet2"/>
            </w:pPr>
            <w:r w:rsidRPr="00B22418">
              <w:t>Evaluation of Research Projects and other evidence addressing specific unit standards.</w:t>
            </w:r>
          </w:p>
          <w:p w14:paraId="15899A64"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5AF4A94C" w14:textId="77777777" w:rsidR="0054675E" w:rsidRPr="00B22418" w:rsidRDefault="0054675E" w:rsidP="00952348">
            <w:pPr>
              <w:pStyle w:val="ListBullet2"/>
            </w:pPr>
            <w:r w:rsidRPr="00B22418">
              <w:t>Feedback: to candidate regarding sufficiency of evidence and possible interview to gain supplementary evidence.</w:t>
            </w:r>
          </w:p>
          <w:p w14:paraId="770FA092"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2D900AAF" w14:textId="77777777" w:rsidR="0054675E" w:rsidRPr="00B22418" w:rsidRDefault="0054675E" w:rsidP="00B22418"/>
        </w:tc>
      </w:tr>
      <w:tr w:rsidR="0054675E" w:rsidRPr="00B22418" w14:paraId="209B9503" w14:textId="77777777" w:rsidTr="00B22418">
        <w:tc>
          <w:tcPr>
            <w:tcW w:w="2607" w:type="dxa"/>
            <w:gridSpan w:val="2"/>
            <w:shd w:val="clear" w:color="auto" w:fill="D9D9D9"/>
            <w:vAlign w:val="center"/>
          </w:tcPr>
          <w:p w14:paraId="56BD4AA6" w14:textId="77777777" w:rsidR="0054675E" w:rsidRPr="00B22418" w:rsidRDefault="0054675E" w:rsidP="00B22418">
            <w:pPr>
              <w:rPr>
                <w:b/>
              </w:rPr>
            </w:pPr>
            <w:r w:rsidRPr="00B22418">
              <w:rPr>
                <w:b/>
              </w:rPr>
              <w:t>Feedback</w:t>
            </w:r>
          </w:p>
        </w:tc>
        <w:tc>
          <w:tcPr>
            <w:tcW w:w="7205" w:type="dxa"/>
            <w:gridSpan w:val="5"/>
            <w:shd w:val="clear" w:color="auto" w:fill="auto"/>
          </w:tcPr>
          <w:p w14:paraId="36E59540"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00EE45F6" w14:textId="77777777" w:rsidTr="00B22418">
        <w:tc>
          <w:tcPr>
            <w:tcW w:w="2607" w:type="dxa"/>
            <w:gridSpan w:val="2"/>
            <w:shd w:val="clear" w:color="auto" w:fill="D9D9D9"/>
            <w:vAlign w:val="center"/>
          </w:tcPr>
          <w:p w14:paraId="0BB068FD" w14:textId="77777777" w:rsidR="0054675E" w:rsidRPr="00B22418" w:rsidRDefault="0054675E" w:rsidP="00B22418">
            <w:pPr>
              <w:rPr>
                <w:b/>
              </w:rPr>
            </w:pPr>
            <w:r w:rsidRPr="00B22418">
              <w:rPr>
                <w:b/>
              </w:rPr>
              <w:t>Recording Process</w:t>
            </w:r>
          </w:p>
        </w:tc>
        <w:tc>
          <w:tcPr>
            <w:tcW w:w="7205" w:type="dxa"/>
            <w:gridSpan w:val="5"/>
            <w:shd w:val="clear" w:color="auto" w:fill="auto"/>
          </w:tcPr>
          <w:p w14:paraId="09B85DAC"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3BD34DFB" w14:textId="77777777" w:rsidTr="00B22418">
        <w:tc>
          <w:tcPr>
            <w:tcW w:w="2607" w:type="dxa"/>
            <w:gridSpan w:val="2"/>
            <w:shd w:val="clear" w:color="auto" w:fill="D9D9D9"/>
            <w:vAlign w:val="center"/>
          </w:tcPr>
          <w:p w14:paraId="4FFEA3DE"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76E149A6"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4D6DD15C" w14:textId="77777777" w:rsidTr="00B22418">
        <w:tc>
          <w:tcPr>
            <w:tcW w:w="2607" w:type="dxa"/>
            <w:gridSpan w:val="2"/>
            <w:shd w:val="clear" w:color="auto" w:fill="D9D9D9"/>
            <w:vAlign w:val="center"/>
          </w:tcPr>
          <w:p w14:paraId="34636695" w14:textId="77777777" w:rsidR="0054675E" w:rsidRPr="00B22418" w:rsidRDefault="0054675E" w:rsidP="00B22418">
            <w:pPr>
              <w:rPr>
                <w:b/>
              </w:rPr>
            </w:pPr>
            <w:r w:rsidRPr="00B22418">
              <w:rPr>
                <w:b/>
              </w:rPr>
              <w:t>Right to appeal</w:t>
            </w:r>
          </w:p>
        </w:tc>
        <w:tc>
          <w:tcPr>
            <w:tcW w:w="7205" w:type="dxa"/>
            <w:gridSpan w:val="5"/>
            <w:shd w:val="clear" w:color="auto" w:fill="auto"/>
          </w:tcPr>
          <w:p w14:paraId="64633825" w14:textId="77777777" w:rsidR="0054675E" w:rsidRPr="00B22418" w:rsidRDefault="0054675E" w:rsidP="00B22418">
            <w:r w:rsidRPr="00B22418">
              <w:t>The candidate must be advised of the right to appeal.</w:t>
            </w:r>
          </w:p>
        </w:tc>
      </w:tr>
      <w:tr w:rsidR="0054675E" w:rsidRPr="00B22418" w14:paraId="7B75455E" w14:textId="77777777" w:rsidTr="00B22418">
        <w:trPr>
          <w:trHeight w:val="255"/>
        </w:trPr>
        <w:tc>
          <w:tcPr>
            <w:tcW w:w="2607" w:type="dxa"/>
            <w:gridSpan w:val="2"/>
            <w:vMerge w:val="restart"/>
            <w:shd w:val="clear" w:color="auto" w:fill="D9D9D9"/>
            <w:vAlign w:val="center"/>
          </w:tcPr>
          <w:p w14:paraId="0905A22C"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382B2D1B"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6B6E2458" w14:textId="77777777" w:rsidR="0054675E" w:rsidRPr="00B22418" w:rsidRDefault="0054675E" w:rsidP="00B22418">
            <w:pPr>
              <w:rPr>
                <w:b/>
              </w:rPr>
            </w:pPr>
            <w:r w:rsidRPr="00B22418">
              <w:rPr>
                <w:b/>
              </w:rPr>
              <w:t>Date</w:t>
            </w:r>
          </w:p>
        </w:tc>
      </w:tr>
      <w:tr w:rsidR="0054675E" w:rsidRPr="00B22418" w14:paraId="593B778E" w14:textId="77777777" w:rsidTr="00B22418">
        <w:trPr>
          <w:trHeight w:val="255"/>
        </w:trPr>
        <w:tc>
          <w:tcPr>
            <w:tcW w:w="2607" w:type="dxa"/>
            <w:gridSpan w:val="2"/>
            <w:vMerge/>
            <w:shd w:val="clear" w:color="auto" w:fill="D9D9D9"/>
            <w:vAlign w:val="center"/>
          </w:tcPr>
          <w:p w14:paraId="5CF31BA9"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75790D9D" w14:textId="77777777" w:rsidR="0054675E" w:rsidRPr="00B22418" w:rsidRDefault="0054675E" w:rsidP="00952348">
            <w:pPr>
              <w:pStyle w:val="ListBullet2"/>
            </w:pPr>
            <w:r w:rsidRPr="00B22418">
              <w:t>Site inspection conducted.</w:t>
            </w:r>
          </w:p>
          <w:p w14:paraId="400C3D77"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309EDAC5" w14:textId="77777777" w:rsidR="0054675E" w:rsidRPr="00B22418" w:rsidRDefault="0054675E" w:rsidP="00952348">
            <w:pPr>
              <w:pStyle w:val="ListBullet2"/>
            </w:pPr>
          </w:p>
        </w:tc>
      </w:tr>
      <w:tr w:rsidR="0054675E" w:rsidRPr="00B22418" w14:paraId="6329C790" w14:textId="77777777" w:rsidTr="00B22418">
        <w:tc>
          <w:tcPr>
            <w:tcW w:w="2607" w:type="dxa"/>
            <w:gridSpan w:val="2"/>
            <w:shd w:val="clear" w:color="auto" w:fill="D9D9D9"/>
            <w:vAlign w:val="center"/>
          </w:tcPr>
          <w:p w14:paraId="59666112" w14:textId="77777777" w:rsidR="0054675E" w:rsidRPr="00B22418" w:rsidRDefault="0054675E" w:rsidP="00B22418">
            <w:pPr>
              <w:rPr>
                <w:b/>
              </w:rPr>
            </w:pPr>
            <w:r w:rsidRPr="00B22418">
              <w:rPr>
                <w:b/>
              </w:rPr>
              <w:t>Resources Required</w:t>
            </w:r>
          </w:p>
        </w:tc>
        <w:tc>
          <w:tcPr>
            <w:tcW w:w="7205" w:type="dxa"/>
            <w:gridSpan w:val="5"/>
            <w:shd w:val="clear" w:color="auto" w:fill="auto"/>
          </w:tcPr>
          <w:p w14:paraId="47A6CB40" w14:textId="77777777" w:rsidR="0054675E" w:rsidRPr="00B22418" w:rsidRDefault="0054675E" w:rsidP="00952348">
            <w:pPr>
              <w:pStyle w:val="ListBullet2"/>
            </w:pPr>
            <w:r w:rsidRPr="00B22418">
              <w:t>Assignments</w:t>
            </w:r>
          </w:p>
          <w:p w14:paraId="64D03CAD" w14:textId="77777777" w:rsidR="0054675E" w:rsidRPr="00B22418" w:rsidRDefault="0054675E" w:rsidP="00952348">
            <w:pPr>
              <w:pStyle w:val="ListBullet2"/>
            </w:pPr>
            <w:r w:rsidRPr="00B22418">
              <w:t>PoE</w:t>
            </w:r>
          </w:p>
          <w:p w14:paraId="23B49E4D" w14:textId="77777777" w:rsidR="0054675E" w:rsidRPr="00B22418" w:rsidRDefault="0054675E" w:rsidP="00952348">
            <w:pPr>
              <w:pStyle w:val="ListBullet2"/>
            </w:pPr>
            <w:r w:rsidRPr="00B22418">
              <w:t>Assessments</w:t>
            </w:r>
          </w:p>
        </w:tc>
      </w:tr>
      <w:tr w:rsidR="0054675E" w:rsidRPr="00B22418" w14:paraId="6638ED9C" w14:textId="77777777" w:rsidTr="00B22418">
        <w:tblPrEx>
          <w:shd w:val="clear" w:color="auto" w:fill="auto"/>
        </w:tblPrEx>
        <w:trPr>
          <w:cantSplit/>
          <w:trHeight w:val="2346"/>
        </w:trPr>
        <w:tc>
          <w:tcPr>
            <w:tcW w:w="9812" w:type="dxa"/>
            <w:gridSpan w:val="7"/>
          </w:tcPr>
          <w:p w14:paraId="54D9C61D" w14:textId="77777777" w:rsidR="0054675E" w:rsidRPr="00B22418" w:rsidRDefault="0054675E" w:rsidP="00B22418">
            <w:r w:rsidRPr="00B22418">
              <w:lastRenderedPageBreak/>
              <w:t>I confirm that:</w:t>
            </w:r>
          </w:p>
          <w:p w14:paraId="41922877"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1F274695"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40CB8471" w14:textId="77777777" w:rsidR="0054675E" w:rsidRPr="00B22418" w:rsidRDefault="0054675E" w:rsidP="00952348">
            <w:pPr>
              <w:pStyle w:val="ListBullet2"/>
            </w:pPr>
            <w:r w:rsidRPr="00B22418">
              <w:t>I have read and understood the appeal procedure.</w:t>
            </w:r>
          </w:p>
          <w:p w14:paraId="5AA4B35F" w14:textId="77777777" w:rsidR="0054675E" w:rsidRPr="00B22418" w:rsidRDefault="0054675E" w:rsidP="00952348">
            <w:pPr>
              <w:pStyle w:val="ListBullet2"/>
            </w:pPr>
            <w:r w:rsidRPr="00B22418">
              <w:t>I know that assessments may be moderated or verified by an external party.</w:t>
            </w:r>
          </w:p>
          <w:p w14:paraId="7B8238EC" w14:textId="77777777" w:rsidR="0054675E" w:rsidRPr="00B22418" w:rsidRDefault="0054675E" w:rsidP="00952348">
            <w:pPr>
              <w:pStyle w:val="ListBullet2"/>
            </w:pPr>
            <w:r w:rsidRPr="00B22418">
              <w:t>The purpose of the assessment has been clearly explained to me.</w:t>
            </w:r>
          </w:p>
          <w:p w14:paraId="4DCEA7C6" w14:textId="77777777" w:rsidR="0054675E" w:rsidRPr="00B22418" w:rsidRDefault="0054675E" w:rsidP="00952348">
            <w:pPr>
              <w:pStyle w:val="ListBullet2"/>
            </w:pPr>
            <w:r w:rsidRPr="00B22418">
              <w:t>The criteria have been discussed with me, and I know I will be assessed against these criteria.</w:t>
            </w:r>
          </w:p>
          <w:p w14:paraId="0C074275" w14:textId="77777777" w:rsidR="0054675E" w:rsidRPr="00B22418" w:rsidRDefault="0054675E" w:rsidP="00952348">
            <w:pPr>
              <w:pStyle w:val="ListBullet2"/>
            </w:pPr>
            <w:r w:rsidRPr="00B22418">
              <w:t>I know when and where I will be assessed, and I was given fair notice.</w:t>
            </w:r>
          </w:p>
          <w:p w14:paraId="0D8D28B9" w14:textId="77777777" w:rsidR="0054675E" w:rsidRPr="00B22418" w:rsidRDefault="0054675E" w:rsidP="00952348">
            <w:pPr>
              <w:pStyle w:val="ListBullet2"/>
            </w:pPr>
            <w:r w:rsidRPr="00B22418">
              <w:t>I know how the assessment will be done, and any other requirements related to the assessment.</w:t>
            </w:r>
          </w:p>
          <w:p w14:paraId="7B5FE6BE" w14:textId="77777777" w:rsidR="0054675E" w:rsidRPr="00B22418" w:rsidRDefault="0054675E" w:rsidP="00B22418"/>
          <w:p w14:paraId="2924074D"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54D7809B" w14:textId="77777777" w:rsidTr="00B22418">
        <w:tblPrEx>
          <w:shd w:val="clear" w:color="auto" w:fill="auto"/>
        </w:tblPrEx>
        <w:trPr>
          <w:cantSplit/>
        </w:trPr>
        <w:tc>
          <w:tcPr>
            <w:tcW w:w="2392" w:type="dxa"/>
            <w:shd w:val="pct15" w:color="000000" w:fill="FFFFFF"/>
            <w:vAlign w:val="center"/>
          </w:tcPr>
          <w:p w14:paraId="3100754E" w14:textId="77777777" w:rsidR="0054675E" w:rsidRPr="00B22418" w:rsidRDefault="0054675E" w:rsidP="00B22418">
            <w:pPr>
              <w:rPr>
                <w:b/>
              </w:rPr>
            </w:pPr>
            <w:r w:rsidRPr="00B22418">
              <w:rPr>
                <w:b/>
              </w:rPr>
              <w:t>Overall Assessment Decision</w:t>
            </w:r>
          </w:p>
        </w:tc>
        <w:tc>
          <w:tcPr>
            <w:tcW w:w="3240" w:type="dxa"/>
            <w:gridSpan w:val="2"/>
          </w:tcPr>
          <w:p w14:paraId="79A0FFEF" w14:textId="77777777" w:rsidR="0054675E" w:rsidRPr="00B22418" w:rsidRDefault="0054675E" w:rsidP="00B22418">
            <w:pPr>
              <w:rPr>
                <w:b/>
              </w:rPr>
            </w:pPr>
            <w:r w:rsidRPr="00B22418">
              <w:rPr>
                <w:b/>
              </w:rPr>
              <w:t>Competent</w:t>
            </w:r>
          </w:p>
        </w:tc>
        <w:tc>
          <w:tcPr>
            <w:tcW w:w="4180" w:type="dxa"/>
            <w:gridSpan w:val="4"/>
          </w:tcPr>
          <w:p w14:paraId="3087626B" w14:textId="77777777" w:rsidR="0054675E" w:rsidRPr="00B22418" w:rsidRDefault="0054675E" w:rsidP="00B22418">
            <w:pPr>
              <w:rPr>
                <w:b/>
              </w:rPr>
            </w:pPr>
            <w:r w:rsidRPr="00B22418">
              <w:rPr>
                <w:b/>
              </w:rPr>
              <w:t>Not yet competent</w:t>
            </w:r>
          </w:p>
        </w:tc>
      </w:tr>
      <w:tr w:rsidR="0054675E" w:rsidRPr="00B22418" w14:paraId="56E9A8A1" w14:textId="77777777" w:rsidTr="00B22418">
        <w:tblPrEx>
          <w:shd w:val="clear" w:color="auto" w:fill="auto"/>
        </w:tblPrEx>
        <w:trPr>
          <w:cantSplit/>
          <w:trHeight w:val="340"/>
        </w:trPr>
        <w:tc>
          <w:tcPr>
            <w:tcW w:w="2392" w:type="dxa"/>
            <w:vAlign w:val="center"/>
          </w:tcPr>
          <w:p w14:paraId="6A6D9D10" w14:textId="77777777" w:rsidR="0054675E" w:rsidRPr="00B22418" w:rsidRDefault="0054675E" w:rsidP="00B22418">
            <w:pPr>
              <w:rPr>
                <w:b/>
              </w:rPr>
            </w:pPr>
            <w:r w:rsidRPr="00B22418">
              <w:rPr>
                <w:b/>
              </w:rPr>
              <w:t>Candidate’s Signature</w:t>
            </w:r>
          </w:p>
        </w:tc>
        <w:tc>
          <w:tcPr>
            <w:tcW w:w="3240" w:type="dxa"/>
            <w:gridSpan w:val="2"/>
          </w:tcPr>
          <w:p w14:paraId="0A2F5817" w14:textId="77777777" w:rsidR="0054675E" w:rsidRPr="00B22418" w:rsidRDefault="0054675E" w:rsidP="00B22418"/>
        </w:tc>
        <w:tc>
          <w:tcPr>
            <w:tcW w:w="1210" w:type="dxa"/>
            <w:vAlign w:val="center"/>
          </w:tcPr>
          <w:p w14:paraId="555325B3" w14:textId="77777777" w:rsidR="0054675E" w:rsidRPr="00B22418" w:rsidRDefault="0054675E" w:rsidP="00B22418">
            <w:pPr>
              <w:rPr>
                <w:b/>
              </w:rPr>
            </w:pPr>
            <w:r w:rsidRPr="00B22418">
              <w:rPr>
                <w:b/>
              </w:rPr>
              <w:t>Date</w:t>
            </w:r>
          </w:p>
        </w:tc>
        <w:tc>
          <w:tcPr>
            <w:tcW w:w="2970" w:type="dxa"/>
            <w:gridSpan w:val="3"/>
          </w:tcPr>
          <w:p w14:paraId="71DA1878" w14:textId="77777777" w:rsidR="0054675E" w:rsidRPr="00B22418" w:rsidRDefault="0054675E" w:rsidP="00B22418"/>
        </w:tc>
      </w:tr>
      <w:tr w:rsidR="0054675E" w:rsidRPr="00B22418" w14:paraId="717005F7" w14:textId="77777777" w:rsidTr="00B22418">
        <w:tblPrEx>
          <w:shd w:val="clear" w:color="auto" w:fill="auto"/>
        </w:tblPrEx>
        <w:trPr>
          <w:cantSplit/>
          <w:trHeight w:val="340"/>
        </w:trPr>
        <w:tc>
          <w:tcPr>
            <w:tcW w:w="2392" w:type="dxa"/>
            <w:tcBorders>
              <w:bottom w:val="single" w:sz="4" w:space="0" w:color="auto"/>
            </w:tcBorders>
            <w:vAlign w:val="center"/>
          </w:tcPr>
          <w:p w14:paraId="5CF71E33" w14:textId="77777777" w:rsidR="0054675E" w:rsidRPr="00B22418" w:rsidRDefault="0054675E" w:rsidP="00B22418">
            <w:pPr>
              <w:rPr>
                <w:b/>
              </w:rPr>
            </w:pPr>
            <w:r w:rsidRPr="00B22418">
              <w:rPr>
                <w:b/>
              </w:rPr>
              <w:t xml:space="preserve">Assessor’s </w:t>
            </w:r>
          </w:p>
          <w:p w14:paraId="0F4E7215"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4F7B4427" w14:textId="77777777" w:rsidR="0054675E" w:rsidRPr="00B22418" w:rsidRDefault="0054675E" w:rsidP="00B22418"/>
        </w:tc>
        <w:tc>
          <w:tcPr>
            <w:tcW w:w="1210" w:type="dxa"/>
            <w:tcBorders>
              <w:bottom w:val="single" w:sz="4" w:space="0" w:color="auto"/>
            </w:tcBorders>
            <w:vAlign w:val="center"/>
          </w:tcPr>
          <w:p w14:paraId="46F272AB"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5E25F68A" w14:textId="77777777" w:rsidR="0054675E" w:rsidRPr="00B22418" w:rsidRDefault="0054675E" w:rsidP="00B22418"/>
        </w:tc>
      </w:tr>
      <w:tr w:rsidR="0054675E" w:rsidRPr="00B22418" w14:paraId="4B390BAB" w14:textId="77777777" w:rsidTr="00B22418">
        <w:tblPrEx>
          <w:shd w:val="clear" w:color="auto" w:fill="auto"/>
        </w:tblPrEx>
        <w:trPr>
          <w:cantSplit/>
          <w:trHeight w:val="340"/>
        </w:trPr>
        <w:tc>
          <w:tcPr>
            <w:tcW w:w="2392" w:type="dxa"/>
            <w:tcBorders>
              <w:bottom w:val="double" w:sz="4" w:space="0" w:color="auto"/>
            </w:tcBorders>
            <w:vAlign w:val="center"/>
          </w:tcPr>
          <w:p w14:paraId="71A1BBE7"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64B291C4" w14:textId="77777777" w:rsidR="0054675E" w:rsidRPr="00B22418" w:rsidRDefault="0054675E" w:rsidP="00B22418"/>
        </w:tc>
        <w:tc>
          <w:tcPr>
            <w:tcW w:w="1210" w:type="dxa"/>
            <w:tcBorders>
              <w:bottom w:val="double" w:sz="4" w:space="0" w:color="auto"/>
            </w:tcBorders>
            <w:vAlign w:val="center"/>
          </w:tcPr>
          <w:p w14:paraId="318EE7FE"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5266C24E" w14:textId="77777777" w:rsidR="0054675E" w:rsidRPr="00B22418" w:rsidRDefault="0054675E" w:rsidP="00B22418"/>
        </w:tc>
      </w:tr>
    </w:tbl>
    <w:p w14:paraId="66817716" w14:textId="77777777" w:rsidR="00947A8B" w:rsidRDefault="00947A8B" w:rsidP="006A4B03">
      <w:pPr>
        <w:pStyle w:val="MyFormattingSpace"/>
      </w:pPr>
      <w:r>
        <w:br w:type="page"/>
      </w:r>
    </w:p>
    <w:p w14:paraId="0FC26A47" w14:textId="77777777" w:rsidR="0054675E" w:rsidRPr="006B679E" w:rsidRDefault="00B22418" w:rsidP="00B22418">
      <w:pPr>
        <w:pStyle w:val="Heading1"/>
      </w:pPr>
      <w:bookmarkStart w:id="130" w:name="_Toc159979607"/>
      <w:bookmarkStart w:id="131" w:name="_Toc162875987"/>
      <w:bookmarkStart w:id="132" w:name="_Toc173647602"/>
      <w:bookmarkStart w:id="133" w:name="_Toc410317775"/>
      <w:bookmarkEnd w:id="1"/>
      <w:bookmarkEnd w:id="2"/>
      <w:bookmarkEnd w:id="3"/>
      <w:bookmarkEnd w:id="4"/>
      <w:bookmarkEnd w:id="5"/>
      <w:bookmarkEnd w:id="6"/>
      <w:r w:rsidRPr="006B679E">
        <w:lastRenderedPageBreak/>
        <w:t>UNIT STANDARD</w:t>
      </w:r>
      <w:bookmarkEnd w:id="130"/>
      <w:bookmarkEnd w:id="131"/>
      <w:bookmarkEnd w:id="132"/>
      <w:bookmarkEnd w:id="133"/>
    </w:p>
    <w:p w14:paraId="3073CCC2" w14:textId="77777777" w:rsidR="0054675E" w:rsidRPr="00B22418" w:rsidRDefault="0054675E" w:rsidP="00B22418">
      <w:pPr>
        <w:pStyle w:val="Heading4"/>
      </w:pPr>
      <w:r w:rsidRPr="00B22418">
        <w:t xml:space="preserve">Unit Standard Title </w:t>
      </w:r>
    </w:p>
    <w:p w14:paraId="6582F355" w14:textId="77777777" w:rsidR="00E32EB1" w:rsidRPr="008C5A10" w:rsidRDefault="00E32EB1" w:rsidP="00EA6984">
      <w:pPr>
        <w:rPr>
          <w:noProof/>
        </w:rPr>
      </w:pPr>
      <w:r w:rsidRPr="00D71FC6">
        <w:rPr>
          <w:rFonts w:cs="Tahoma"/>
          <w:color w:val="000000"/>
          <w:szCs w:val="20"/>
          <w:lang w:eastAsia="en-ZA"/>
        </w:rPr>
        <w:t>Solve problems, make decisions and implement solutions</w:t>
      </w:r>
    </w:p>
    <w:p w14:paraId="6BBE014E" w14:textId="77777777" w:rsidR="0054675E" w:rsidRPr="00B22418" w:rsidRDefault="0054675E" w:rsidP="00B22418">
      <w:pPr>
        <w:pStyle w:val="Heading4"/>
      </w:pPr>
      <w:r w:rsidRPr="00B22418">
        <w:t>Unit Standard ID</w:t>
      </w:r>
    </w:p>
    <w:p w14:paraId="73451015" w14:textId="77777777" w:rsidR="0054675E" w:rsidRPr="008C5A10" w:rsidRDefault="00E32EB1" w:rsidP="00EA6984">
      <w:r>
        <w:t>242817</w:t>
      </w:r>
    </w:p>
    <w:p w14:paraId="3B86F47C" w14:textId="77777777" w:rsidR="0054675E" w:rsidRPr="00B22418" w:rsidRDefault="0054675E" w:rsidP="00B22418">
      <w:pPr>
        <w:pStyle w:val="Heading4"/>
      </w:pPr>
      <w:r w:rsidRPr="00B22418">
        <w:t>NQF Level</w:t>
      </w:r>
    </w:p>
    <w:p w14:paraId="435E0074" w14:textId="77777777" w:rsidR="0054675E" w:rsidRPr="008C5A10" w:rsidRDefault="00952348" w:rsidP="00EA6984">
      <w:r>
        <w:t>4</w:t>
      </w:r>
    </w:p>
    <w:p w14:paraId="08443FF4" w14:textId="77777777" w:rsidR="0054675E" w:rsidRPr="00B22418" w:rsidRDefault="0054675E" w:rsidP="00B22418">
      <w:pPr>
        <w:pStyle w:val="Heading4"/>
      </w:pPr>
      <w:r w:rsidRPr="00B22418">
        <w:t>Credits</w:t>
      </w:r>
    </w:p>
    <w:p w14:paraId="3D563700" w14:textId="77777777" w:rsidR="0054675E" w:rsidRPr="008C5A10" w:rsidRDefault="00E32EB1" w:rsidP="00EA6984">
      <w:r>
        <w:t>8</w:t>
      </w:r>
    </w:p>
    <w:p w14:paraId="2F88E028" w14:textId="77777777" w:rsidR="00E32EB1" w:rsidRDefault="00E32EB1" w:rsidP="00E32EB1">
      <w:pPr>
        <w:pStyle w:val="Heading4"/>
        <w:rPr>
          <w:lang w:eastAsia="en-ZA"/>
        </w:rPr>
      </w:pPr>
      <w:r>
        <w:rPr>
          <w:lang w:eastAsia="en-ZA"/>
        </w:rPr>
        <w:t>Unit standard range</w:t>
      </w:r>
    </w:p>
    <w:p w14:paraId="310C1A40" w14:textId="77777777" w:rsidR="00E32EB1" w:rsidRPr="008E1A04" w:rsidRDefault="00E32EB1" w:rsidP="00E32EB1">
      <w:pPr>
        <w:pStyle w:val="ListBullet2"/>
      </w:pPr>
      <w:r>
        <w:rPr>
          <w:rFonts w:cs="Tahoma"/>
          <w:color w:val="000000"/>
          <w:lang w:eastAsia="en-ZA"/>
        </w:rPr>
        <w:t>'Area of responsibility' includes, but is not limited to, cost centre, section, department or team</w:t>
      </w:r>
    </w:p>
    <w:p w14:paraId="3857DA2C" w14:textId="77777777" w:rsidR="00E32EB1" w:rsidRPr="008E1A04" w:rsidRDefault="00E32EB1" w:rsidP="00E32EB1">
      <w:pPr>
        <w:pStyle w:val="ListBullet2"/>
      </w:pPr>
      <w:r>
        <w:rPr>
          <w:rFonts w:cs="Tahoma"/>
          <w:color w:val="000000"/>
          <w:lang w:eastAsia="en-ZA"/>
        </w:rPr>
        <w:t>'Junior managers' include, but are not limited to, team leaders, supervisors, foremen and section heads</w:t>
      </w:r>
    </w:p>
    <w:p w14:paraId="1D59AA6B" w14:textId="77777777" w:rsidR="00E32EB1" w:rsidRPr="008E1A04" w:rsidRDefault="00E32EB1" w:rsidP="00E32EB1">
      <w:pPr>
        <w:pStyle w:val="ListBullet2"/>
      </w:pPr>
      <w:r>
        <w:rPr>
          <w:rFonts w:cs="Tahoma"/>
          <w:color w:val="000000"/>
          <w:lang w:eastAsia="en-ZA"/>
        </w:rPr>
        <w:t>'Standard Operating Procedures' (SOPs) may comprise formal written documents or accepted practices in the organisation</w:t>
      </w:r>
    </w:p>
    <w:p w14:paraId="13EB9BF2" w14:textId="77777777" w:rsidR="00E32EB1" w:rsidRPr="00FF28F4" w:rsidRDefault="00E32EB1" w:rsidP="00E32EB1">
      <w:pPr>
        <w:pStyle w:val="ListBullet2"/>
      </w:pPr>
      <w:r>
        <w:rPr>
          <w:rFonts w:cs="Tahoma"/>
          <w:color w:val="000000"/>
          <w:lang w:eastAsia="en-ZA"/>
        </w:rPr>
        <w:t>'Organisation' includes but is not limited to, workplace, work context, work unit, company, department or section</w:t>
      </w:r>
    </w:p>
    <w:p w14:paraId="50CA5AEB" w14:textId="77777777" w:rsidR="00E32EB1" w:rsidRDefault="00E32EB1" w:rsidP="00E32EB1">
      <w:pPr>
        <w:pStyle w:val="Heading4"/>
      </w:pPr>
      <w:r>
        <w:t>Specific outcomes and assessment criteria</w:t>
      </w:r>
    </w:p>
    <w:p w14:paraId="7E0ED890" w14:textId="77777777" w:rsidR="00E32EB1" w:rsidRDefault="00E32EB1" w:rsidP="00E32EB1">
      <w:r w:rsidRPr="00FF28F4">
        <w:rPr>
          <w:rStyle w:val="Strong"/>
        </w:rPr>
        <w:t>Specific outcome one:</w:t>
      </w:r>
      <w:r>
        <w:t xml:space="preserve"> </w:t>
      </w:r>
      <w:r>
        <w:rPr>
          <w:rFonts w:cs="Tahoma"/>
          <w:color w:val="000000"/>
          <w:lang w:eastAsia="en-ZA"/>
        </w:rPr>
        <w:t>Define the problem</w:t>
      </w:r>
    </w:p>
    <w:p w14:paraId="1A96FB6F" w14:textId="77777777" w:rsidR="00E32EB1" w:rsidRPr="00FF28F4" w:rsidRDefault="00E32EB1" w:rsidP="00E32EB1">
      <w:pPr>
        <w:rPr>
          <w:rStyle w:val="Strong"/>
        </w:rPr>
      </w:pPr>
      <w:r w:rsidRPr="00FF28F4">
        <w:rPr>
          <w:rStyle w:val="Strong"/>
        </w:rPr>
        <w:t>Assessment criteria</w:t>
      </w:r>
    </w:p>
    <w:p w14:paraId="2D389330" w14:textId="77777777" w:rsidR="00E32EB1" w:rsidRPr="006C775D" w:rsidRDefault="00E32EB1" w:rsidP="00E32EB1">
      <w:pPr>
        <w:pStyle w:val="ListBullet2"/>
      </w:pPr>
      <w:r>
        <w:rPr>
          <w:rFonts w:cs="Tahoma"/>
          <w:color w:val="000000"/>
          <w:lang w:eastAsia="en-ZA"/>
        </w:rPr>
        <w:t>Problems are defined according to the verified information</w:t>
      </w:r>
    </w:p>
    <w:p w14:paraId="6E736550" w14:textId="77777777" w:rsidR="00E32EB1" w:rsidRPr="006C775D" w:rsidRDefault="00E32EB1" w:rsidP="00E32EB1">
      <w:pPr>
        <w:pStyle w:val="ListBullet2"/>
      </w:pPr>
      <w:r>
        <w:rPr>
          <w:rFonts w:cs="Tahoma"/>
          <w:color w:val="000000"/>
          <w:lang w:eastAsia="en-ZA"/>
        </w:rPr>
        <w:t>Information includes, but is not limited to, facts and opinions (positive or negative), future implications of no action, and emotions</w:t>
      </w:r>
    </w:p>
    <w:p w14:paraId="5C0295D6" w14:textId="77777777" w:rsidR="00E32EB1" w:rsidRPr="006C775D" w:rsidRDefault="00E32EB1" w:rsidP="00E32EB1">
      <w:pPr>
        <w:pStyle w:val="ListBullet2"/>
      </w:pPr>
      <w:r>
        <w:rPr>
          <w:rFonts w:cs="Tahoma"/>
          <w:color w:val="000000"/>
          <w:lang w:eastAsia="en-ZA"/>
        </w:rPr>
        <w:t>The rationale for consulting with stakeholders and role-players is explained to ensure that they contribute to the various stages of the problem-solving process</w:t>
      </w:r>
    </w:p>
    <w:p w14:paraId="6A3B229C" w14:textId="77777777" w:rsidR="00E32EB1" w:rsidRPr="006C775D" w:rsidRDefault="00E32EB1" w:rsidP="00E32EB1">
      <w:pPr>
        <w:pStyle w:val="ListBullet2"/>
      </w:pPr>
      <w:r>
        <w:rPr>
          <w:rFonts w:cs="Tahoma"/>
          <w:color w:val="000000"/>
          <w:lang w:eastAsia="en-ZA"/>
        </w:rPr>
        <w:t>Techniques in the formulation of the problem definition are explored and explained, according to theory and practice</w:t>
      </w:r>
    </w:p>
    <w:p w14:paraId="79AB9BC7" w14:textId="77777777" w:rsidR="00E32EB1" w:rsidRDefault="00E32EB1" w:rsidP="00E32EB1">
      <w:pPr>
        <w:pStyle w:val="ListBullet2"/>
      </w:pPr>
      <w:r>
        <w:rPr>
          <w:rFonts w:cs="Tahoma"/>
          <w:color w:val="000000"/>
          <w:lang w:eastAsia="en-ZA"/>
        </w:rPr>
        <w:t>A technique is selected in line with the context of the problem</w:t>
      </w:r>
    </w:p>
    <w:p w14:paraId="47840AB8" w14:textId="77777777" w:rsidR="00E32EB1" w:rsidRPr="00FF28F4" w:rsidRDefault="00E32EB1" w:rsidP="00E32EB1">
      <w:r w:rsidRPr="005D3AD7">
        <w:rPr>
          <w:rStyle w:val="Strong"/>
        </w:rPr>
        <w:t>Specific outcome two:</w:t>
      </w:r>
      <w:r>
        <w:t xml:space="preserve"> </w:t>
      </w:r>
      <w:r>
        <w:rPr>
          <w:rFonts w:cs="Tahoma"/>
          <w:color w:val="000000"/>
          <w:lang w:eastAsia="en-ZA"/>
        </w:rPr>
        <w:t>Investigate the problem</w:t>
      </w:r>
    </w:p>
    <w:p w14:paraId="2F9BFE33" w14:textId="77777777" w:rsidR="00E32EB1" w:rsidRPr="005D3AD7" w:rsidRDefault="00E32EB1" w:rsidP="00E32EB1">
      <w:pPr>
        <w:rPr>
          <w:rStyle w:val="Strong"/>
        </w:rPr>
      </w:pPr>
      <w:r w:rsidRPr="005D3AD7">
        <w:rPr>
          <w:rStyle w:val="Strong"/>
        </w:rPr>
        <w:t>Assessment criteria</w:t>
      </w:r>
    </w:p>
    <w:p w14:paraId="0E73BDB3" w14:textId="77777777" w:rsidR="00E32EB1" w:rsidRPr="002B03C1" w:rsidRDefault="00E32EB1" w:rsidP="00E32EB1">
      <w:pPr>
        <w:pStyle w:val="ListBullet2"/>
      </w:pPr>
      <w:r>
        <w:rPr>
          <w:rFonts w:cs="Tahoma"/>
          <w:color w:val="000000"/>
          <w:lang w:eastAsia="en-ZA"/>
        </w:rPr>
        <w:t>A problem is investigated to ascertain the various components</w:t>
      </w:r>
    </w:p>
    <w:p w14:paraId="09414755" w14:textId="77777777" w:rsidR="00E32EB1" w:rsidRDefault="00E32EB1" w:rsidP="00E32EB1">
      <w:pPr>
        <w:pStyle w:val="ListBullet2"/>
      </w:pPr>
      <w:r>
        <w:rPr>
          <w:rFonts w:cs="Tahoma"/>
          <w:color w:val="000000"/>
          <w:lang w:eastAsia="en-ZA"/>
        </w:rPr>
        <w:t>Further information is obtained, if required, and all information is critically examined for its relevance to the problem</w:t>
      </w:r>
    </w:p>
    <w:p w14:paraId="285A5069" w14:textId="77777777" w:rsidR="00E32EB1" w:rsidRDefault="00E32EB1" w:rsidP="00E32EB1">
      <w:r w:rsidRPr="00CB4975">
        <w:rPr>
          <w:rStyle w:val="Strong"/>
        </w:rPr>
        <w:t>Specific outcome three:</w:t>
      </w:r>
      <w:r>
        <w:t xml:space="preserve"> </w:t>
      </w:r>
      <w:r>
        <w:rPr>
          <w:rFonts w:cs="Tahoma"/>
          <w:color w:val="000000"/>
          <w:lang w:eastAsia="en-ZA"/>
        </w:rPr>
        <w:t>Generate problem solutions</w:t>
      </w:r>
    </w:p>
    <w:p w14:paraId="2BCB9F64" w14:textId="77777777" w:rsidR="00E32EB1" w:rsidRPr="005D3AD7" w:rsidRDefault="00E32EB1" w:rsidP="00E32EB1">
      <w:pPr>
        <w:rPr>
          <w:rStyle w:val="Strong"/>
        </w:rPr>
      </w:pPr>
      <w:r w:rsidRPr="005D3AD7">
        <w:rPr>
          <w:rStyle w:val="Strong"/>
        </w:rPr>
        <w:t>Assessment criteria</w:t>
      </w:r>
    </w:p>
    <w:p w14:paraId="3DAE919A" w14:textId="77777777" w:rsidR="00E32EB1" w:rsidRPr="00043115" w:rsidRDefault="00E32EB1" w:rsidP="00E32EB1">
      <w:pPr>
        <w:pStyle w:val="ListBullet2"/>
      </w:pPr>
      <w:r>
        <w:rPr>
          <w:rFonts w:cs="Tahoma"/>
          <w:color w:val="000000"/>
          <w:lang w:eastAsia="en-ZA"/>
        </w:rPr>
        <w:t>Possible solutions are generated by using a range of problem-solving techniques. Includes, but is not limited to: Delphi Technique, Mapping, Computer Modelling, Observation, Questionnaires, Experiments, Brainstorming and other creative thinking techniques</w:t>
      </w:r>
    </w:p>
    <w:p w14:paraId="6D14855A" w14:textId="77777777" w:rsidR="00E32EB1" w:rsidRPr="00043115" w:rsidRDefault="00E32EB1" w:rsidP="00E32EB1">
      <w:pPr>
        <w:pStyle w:val="ListBullet2"/>
      </w:pPr>
      <w:r>
        <w:rPr>
          <w:rFonts w:cs="Tahoma"/>
          <w:color w:val="000000"/>
          <w:lang w:eastAsia="en-ZA"/>
        </w:rPr>
        <w:t>Criteria are identified and weighted to enable the ranking of proposed solutions</w:t>
      </w:r>
    </w:p>
    <w:p w14:paraId="474CC7AE" w14:textId="77777777" w:rsidR="00E32EB1" w:rsidRPr="00043115" w:rsidRDefault="00E32EB1" w:rsidP="00E32EB1">
      <w:pPr>
        <w:pStyle w:val="ListBullet2"/>
      </w:pPr>
      <w:r>
        <w:rPr>
          <w:rFonts w:cs="Tahoma"/>
          <w:color w:val="000000"/>
          <w:lang w:eastAsia="en-ZA"/>
        </w:rPr>
        <w:t>Includes, but is not limited to: Feasibility, time, cost, resource implications, stakeholder commitment, and logistics</w:t>
      </w:r>
    </w:p>
    <w:p w14:paraId="67952CF5" w14:textId="77777777" w:rsidR="00E32EB1" w:rsidRDefault="00E32EB1" w:rsidP="00E32EB1">
      <w:pPr>
        <w:pStyle w:val="ListBullet2"/>
      </w:pPr>
      <w:r>
        <w:rPr>
          <w:rFonts w:cs="Tahoma"/>
          <w:color w:val="000000"/>
          <w:lang w:eastAsia="en-ZA"/>
        </w:rPr>
        <w:t>Possible solutions are evaluated against the established criteria in order to determine suitability</w:t>
      </w:r>
    </w:p>
    <w:p w14:paraId="60EAAF88" w14:textId="77777777" w:rsidR="00E32EB1" w:rsidRDefault="00E32EB1" w:rsidP="00E32EB1">
      <w:r w:rsidRPr="00447AE3">
        <w:rPr>
          <w:rStyle w:val="Strong"/>
        </w:rPr>
        <w:lastRenderedPageBreak/>
        <w:t>Specific outcome four:</w:t>
      </w:r>
      <w:r>
        <w:t xml:space="preserve"> </w:t>
      </w:r>
      <w:r>
        <w:rPr>
          <w:rFonts w:cs="Tahoma"/>
          <w:color w:val="000000"/>
          <w:lang w:eastAsia="en-ZA"/>
        </w:rPr>
        <w:t>Implement solution</w:t>
      </w:r>
    </w:p>
    <w:p w14:paraId="265CF044" w14:textId="77777777" w:rsidR="00E32EB1" w:rsidRPr="005D3AD7" w:rsidRDefault="00E32EB1" w:rsidP="00E32EB1">
      <w:pPr>
        <w:rPr>
          <w:rStyle w:val="Strong"/>
        </w:rPr>
      </w:pPr>
      <w:r w:rsidRPr="005D3AD7">
        <w:rPr>
          <w:rStyle w:val="Strong"/>
        </w:rPr>
        <w:t>Assessment criteria</w:t>
      </w:r>
    </w:p>
    <w:p w14:paraId="567A1DD8" w14:textId="77777777" w:rsidR="00E32EB1" w:rsidRPr="00C54AFE" w:rsidRDefault="00E32EB1" w:rsidP="00E32EB1">
      <w:pPr>
        <w:pStyle w:val="ListBullet2"/>
      </w:pPr>
      <w:r>
        <w:rPr>
          <w:rFonts w:cs="Tahoma"/>
          <w:color w:val="000000"/>
          <w:lang w:eastAsia="en-ZA"/>
        </w:rPr>
        <w:t>The optimum solution(s) is (are) selected in accordance with given criteria</w:t>
      </w:r>
    </w:p>
    <w:p w14:paraId="25D7C9B4" w14:textId="77777777" w:rsidR="00E32EB1" w:rsidRPr="00C54AFE" w:rsidRDefault="00E32EB1" w:rsidP="00E32EB1">
      <w:pPr>
        <w:pStyle w:val="ListBullet2"/>
      </w:pPr>
      <w:r>
        <w:rPr>
          <w:rFonts w:cs="Tahoma"/>
          <w:color w:val="000000"/>
          <w:lang w:eastAsia="en-ZA"/>
        </w:rPr>
        <w:t>Stakeholders are consulted prior to implementation, so as to obtain commitment</w:t>
      </w:r>
    </w:p>
    <w:p w14:paraId="6261B6E3" w14:textId="77777777" w:rsidR="00E32EB1" w:rsidRPr="00362AB4" w:rsidRDefault="00E32EB1" w:rsidP="00E32EB1">
      <w:pPr>
        <w:pStyle w:val="ListBullet2"/>
      </w:pPr>
      <w:r>
        <w:rPr>
          <w:rFonts w:cs="Tahoma"/>
          <w:color w:val="000000"/>
          <w:lang w:eastAsia="en-ZA"/>
        </w:rPr>
        <w:t>The selected solution (s) is (are) implemented, according to organisational constraints</w:t>
      </w:r>
    </w:p>
    <w:p w14:paraId="59B1FAA7" w14:textId="77777777" w:rsidR="00E32EB1" w:rsidRDefault="00E32EB1" w:rsidP="00E32EB1">
      <w:pPr>
        <w:rPr>
          <w:rFonts w:cs="Tahoma"/>
          <w:color w:val="000000"/>
          <w:lang w:eastAsia="en-ZA"/>
        </w:rPr>
      </w:pPr>
      <w:r w:rsidRPr="00362AB4">
        <w:rPr>
          <w:rStyle w:val="Strong"/>
        </w:rPr>
        <w:t>Specific outcome five:</w:t>
      </w:r>
      <w:r>
        <w:t xml:space="preserve"> </w:t>
      </w:r>
      <w:r>
        <w:rPr>
          <w:rFonts w:cs="Tahoma"/>
          <w:color w:val="000000"/>
          <w:lang w:eastAsia="en-ZA"/>
        </w:rPr>
        <w:t>Evaluate the effectiveness of the solution</w:t>
      </w:r>
    </w:p>
    <w:p w14:paraId="1BE9D0DB" w14:textId="77777777" w:rsidR="00E32EB1" w:rsidRPr="00362AB4" w:rsidRDefault="00E32EB1" w:rsidP="00E32EB1">
      <w:pPr>
        <w:rPr>
          <w:rStyle w:val="Strong"/>
        </w:rPr>
      </w:pPr>
      <w:r w:rsidRPr="00362AB4">
        <w:rPr>
          <w:rStyle w:val="Strong"/>
        </w:rPr>
        <w:t>Assessment criteria</w:t>
      </w:r>
    </w:p>
    <w:p w14:paraId="73FE2285" w14:textId="77777777" w:rsidR="00E32EB1" w:rsidRDefault="00E32EB1" w:rsidP="00E32EB1">
      <w:pPr>
        <w:pStyle w:val="ListBullet2"/>
        <w:rPr>
          <w:lang w:eastAsia="en-ZA"/>
        </w:rPr>
      </w:pPr>
      <w:r>
        <w:rPr>
          <w:lang w:eastAsia="en-ZA"/>
        </w:rPr>
        <w:t xml:space="preserve">Criteria for the measurement of the effectiveness of the solution are identified according to the problem definition. Criteria include, but is not limited to, feasibility, suitability, acceptance, return on investment and alignment to </w:t>
      </w:r>
      <w:proofErr w:type="spellStart"/>
      <w:r>
        <w:rPr>
          <w:lang w:eastAsia="en-ZA"/>
        </w:rPr>
        <w:t>role</w:t>
      </w:r>
      <w:proofErr w:type="spellEnd"/>
      <w:r>
        <w:rPr>
          <w:lang w:eastAsia="en-ZA"/>
        </w:rPr>
        <w:t xml:space="preserve"> or strategy</w:t>
      </w:r>
    </w:p>
    <w:p w14:paraId="777F34A9" w14:textId="77777777" w:rsidR="00E32EB1" w:rsidRDefault="00E32EB1" w:rsidP="00E32EB1">
      <w:pPr>
        <w:pStyle w:val="ListBullet2"/>
        <w:rPr>
          <w:lang w:eastAsia="en-ZA"/>
        </w:rPr>
      </w:pPr>
      <w:r>
        <w:rPr>
          <w:lang w:eastAsia="en-ZA"/>
        </w:rPr>
        <w:t>The effectiveness of the solution is evaluated against the criteria</w:t>
      </w:r>
    </w:p>
    <w:p w14:paraId="66142A68" w14:textId="77777777" w:rsidR="00E32EB1" w:rsidRPr="00362AB4" w:rsidRDefault="00E32EB1" w:rsidP="00E32EB1">
      <w:pPr>
        <w:pStyle w:val="ListBullet2"/>
      </w:pPr>
      <w:r>
        <w:rPr>
          <w:lang w:eastAsia="en-ZA"/>
        </w:rPr>
        <w:t>Corrective action is identified and applied, where possible</w:t>
      </w:r>
    </w:p>
    <w:p w14:paraId="2EABD117" w14:textId="77777777" w:rsidR="00E32EB1" w:rsidRPr="001622CA" w:rsidRDefault="00E32EB1" w:rsidP="00E32EB1">
      <w:pPr>
        <w:pStyle w:val="Heading4"/>
      </w:pPr>
      <w:r w:rsidRPr="001622CA">
        <w:t>Critical Cross-field Outcomes (CCFO): </w:t>
      </w:r>
    </w:p>
    <w:p w14:paraId="10813C1F" w14:textId="77777777" w:rsidR="00E32EB1" w:rsidRPr="00362AB4" w:rsidRDefault="00E32EB1" w:rsidP="00E32EB1">
      <w:pPr>
        <w:pStyle w:val="ListBullet2"/>
      </w:pPr>
      <w:r>
        <w:rPr>
          <w:rFonts w:cs="Tahoma"/>
          <w:color w:val="000000"/>
          <w:lang w:eastAsia="en-ZA"/>
        </w:rPr>
        <w:t xml:space="preserve">Work effectively with others as a member of an organisation by obtaining stakeholder involvement in generating solutions to problems </w:t>
      </w:r>
    </w:p>
    <w:p w14:paraId="48EC1FCB" w14:textId="77777777" w:rsidR="00E32EB1" w:rsidRPr="00362AB4" w:rsidRDefault="00E32EB1" w:rsidP="00E32EB1">
      <w:pPr>
        <w:pStyle w:val="ListBullet2"/>
      </w:pPr>
      <w:r>
        <w:rPr>
          <w:rFonts w:cs="Tahoma"/>
          <w:color w:val="000000"/>
          <w:lang w:eastAsia="en-ZA"/>
        </w:rPr>
        <w:t xml:space="preserve">Organise and manage him/her self and his/her activities responsibly and effectively in using the criteria for selection of optimum solution </w:t>
      </w:r>
    </w:p>
    <w:p w14:paraId="258C80DF" w14:textId="77777777" w:rsidR="00E32EB1" w:rsidRDefault="00E32EB1" w:rsidP="00E32EB1">
      <w:pPr>
        <w:pStyle w:val="ListBullet2"/>
      </w:pPr>
      <w:r>
        <w:rPr>
          <w:rFonts w:cs="Tahoma"/>
          <w:color w:val="000000"/>
          <w:lang w:eastAsia="en-ZA"/>
        </w:rPr>
        <w:t>Collect, analyse, organise, and critically evaluate information to ensure accurate problem definition valuate information in order to apply leadership techniques within own work context</w:t>
      </w:r>
    </w:p>
    <w:p w14:paraId="1A38A17D" w14:textId="77777777" w:rsidR="00360985" w:rsidRDefault="0054675E" w:rsidP="00360985">
      <w:r>
        <w:br w:type="page"/>
      </w:r>
    </w:p>
    <w:p w14:paraId="0997EDEA" w14:textId="77777777" w:rsidR="00360985" w:rsidRDefault="00360985" w:rsidP="00360985">
      <w:pPr>
        <w:pStyle w:val="Heading2"/>
      </w:pPr>
      <w:bookmarkStart w:id="134" w:name="_Toc398891038"/>
      <w:bookmarkStart w:id="135" w:name="_Toc398201312"/>
      <w:bookmarkStart w:id="136" w:name="_Toc397590414"/>
      <w:bookmarkStart w:id="137" w:name="_Toc396390551"/>
      <w:bookmarkStart w:id="138" w:name="_Toc398114009"/>
      <w:bookmarkStart w:id="139" w:name="_Toc410317776"/>
      <w:r>
        <w:rPr>
          <w:b w:val="0"/>
        </w:rPr>
        <w:lastRenderedPageBreak/>
        <w:t>Formative Assessments</w:t>
      </w:r>
      <w:bookmarkEnd w:id="134"/>
      <w:bookmarkEnd w:id="135"/>
      <w:bookmarkEnd w:id="136"/>
      <w:bookmarkEnd w:id="137"/>
      <w:bookmarkEnd w:id="138"/>
      <w:bookmarkEnd w:id="139"/>
    </w:p>
    <w:p w14:paraId="248ED1A6" w14:textId="77777777" w:rsidR="00360985" w:rsidRDefault="00360985" w:rsidP="00360985">
      <w:r>
        <w:t>During your training, you were required to complete a number of activities within each Lesson in your Learner Study Guide. You need to complete these activities and attach the evidence of each in this section of your PoE.</w:t>
      </w:r>
    </w:p>
    <w:p w14:paraId="160D8428" w14:textId="77777777" w:rsidR="00360985" w:rsidRDefault="00360985" w:rsidP="00360985">
      <w:pPr>
        <w:rPr>
          <w:szCs w:val="22"/>
        </w:rPr>
      </w:pPr>
      <w:r>
        <w:br w:type="page"/>
      </w:r>
    </w:p>
    <w:p w14:paraId="1F93A483" w14:textId="77777777" w:rsidR="00360985" w:rsidRDefault="00360985" w:rsidP="00360985">
      <w:pPr>
        <w:pStyle w:val="Heading3"/>
      </w:pPr>
      <w:bookmarkStart w:id="140" w:name="_Toc398891039"/>
      <w:bookmarkStart w:id="141" w:name="_Toc398211062"/>
      <w:bookmarkStart w:id="142" w:name="_Toc339459851"/>
      <w:bookmarkStart w:id="143" w:name="_Toc337036589"/>
      <w:bookmarkStart w:id="144" w:name="_Toc398283785"/>
      <w:bookmarkStart w:id="145" w:name="_Toc410317777"/>
      <w:r>
        <w:lastRenderedPageBreak/>
        <w:t>Summative Assessment Readiness Statement</w:t>
      </w:r>
      <w:bookmarkEnd w:id="140"/>
      <w:bookmarkEnd w:id="141"/>
      <w:bookmarkEnd w:id="142"/>
      <w:bookmarkEnd w:id="143"/>
      <w:bookmarkEnd w:id="144"/>
      <w:bookmarkEnd w:id="145"/>
    </w:p>
    <w:p w14:paraId="7E1AEEFB" w14:textId="77777777" w:rsidR="00360985" w:rsidRDefault="00360985" w:rsidP="00360985">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60985" w14:paraId="74D72B8D" w14:textId="77777777" w:rsidTr="00360985">
        <w:tc>
          <w:tcPr>
            <w:tcW w:w="2309" w:type="dxa"/>
            <w:tcBorders>
              <w:top w:val="single" w:sz="4" w:space="0" w:color="auto"/>
              <w:left w:val="single" w:sz="4" w:space="0" w:color="auto"/>
              <w:bottom w:val="single" w:sz="4" w:space="0" w:color="auto"/>
              <w:right w:val="single" w:sz="4" w:space="0" w:color="auto"/>
            </w:tcBorders>
            <w:vAlign w:val="center"/>
            <w:hideMark/>
          </w:tcPr>
          <w:p w14:paraId="6A4F18A1" w14:textId="77777777" w:rsidR="00360985" w:rsidRDefault="00360985">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770C5A8" w14:textId="77777777" w:rsidR="00360985" w:rsidRDefault="00360985">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3C5BB0D2" w14:textId="77777777" w:rsidR="00360985" w:rsidRDefault="00360985">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249B4C9F" w14:textId="77777777" w:rsidR="00360985" w:rsidRDefault="00360985">
            <w:pPr>
              <w:spacing w:before="120" w:after="120"/>
              <w:rPr>
                <w:sz w:val="22"/>
              </w:rPr>
            </w:pPr>
          </w:p>
        </w:tc>
      </w:tr>
      <w:tr w:rsidR="00360985" w14:paraId="4CC81D2F" w14:textId="77777777" w:rsidTr="00360985">
        <w:tc>
          <w:tcPr>
            <w:tcW w:w="2309" w:type="dxa"/>
            <w:tcBorders>
              <w:top w:val="single" w:sz="4" w:space="0" w:color="auto"/>
              <w:left w:val="single" w:sz="4" w:space="0" w:color="auto"/>
              <w:bottom w:val="single" w:sz="4" w:space="0" w:color="auto"/>
              <w:right w:val="single" w:sz="4" w:space="0" w:color="auto"/>
            </w:tcBorders>
            <w:vAlign w:val="center"/>
            <w:hideMark/>
          </w:tcPr>
          <w:p w14:paraId="7DAEBE79" w14:textId="77777777" w:rsidR="00360985" w:rsidRDefault="00360985">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3CE2AB5" w14:textId="77777777" w:rsidR="00360985" w:rsidRDefault="00360985">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07493A3F" w14:textId="77777777" w:rsidR="00360985" w:rsidRDefault="00360985">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1F4C4A39" w14:textId="77777777" w:rsidR="00360985" w:rsidRDefault="00360985">
            <w:pPr>
              <w:spacing w:before="120" w:after="120"/>
              <w:rPr>
                <w:sz w:val="22"/>
              </w:rPr>
            </w:pPr>
          </w:p>
        </w:tc>
      </w:tr>
      <w:tr w:rsidR="00360985" w14:paraId="660B0C68" w14:textId="77777777" w:rsidTr="00360985">
        <w:tc>
          <w:tcPr>
            <w:tcW w:w="2309" w:type="dxa"/>
            <w:tcBorders>
              <w:top w:val="single" w:sz="4" w:space="0" w:color="auto"/>
              <w:left w:val="single" w:sz="4" w:space="0" w:color="auto"/>
              <w:bottom w:val="single" w:sz="4" w:space="0" w:color="auto"/>
              <w:right w:val="single" w:sz="4" w:space="0" w:color="auto"/>
            </w:tcBorders>
            <w:vAlign w:val="center"/>
            <w:hideMark/>
          </w:tcPr>
          <w:p w14:paraId="341481EC" w14:textId="77777777" w:rsidR="00360985" w:rsidRDefault="00360985">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11C8F927" w14:textId="77777777" w:rsidR="00360985" w:rsidRDefault="00360985">
            <w:pPr>
              <w:spacing w:before="120" w:after="120"/>
              <w:rPr>
                <w:sz w:val="22"/>
              </w:rPr>
            </w:pPr>
          </w:p>
        </w:tc>
      </w:tr>
      <w:tr w:rsidR="00360985" w14:paraId="693BD042" w14:textId="77777777" w:rsidTr="00360985">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50E7D74F" w14:textId="77777777" w:rsidR="00360985" w:rsidRDefault="00360985">
            <w:pPr>
              <w:spacing w:before="120" w:after="120"/>
              <w:jc w:val="center"/>
              <w:rPr>
                <w:b/>
              </w:rPr>
            </w:pPr>
            <w:r>
              <w:rPr>
                <w:b/>
              </w:rPr>
              <w:t>ASSESSMENT DECISION</w:t>
            </w:r>
          </w:p>
        </w:tc>
      </w:tr>
      <w:tr w:rsidR="00360985" w14:paraId="662732DE" w14:textId="77777777" w:rsidTr="0036098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36B156A8" w14:textId="77777777" w:rsidR="00360985" w:rsidRDefault="00360985">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4C564D56" w14:textId="77777777" w:rsidR="00360985" w:rsidRDefault="00360985">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25E1C212" w14:textId="77777777" w:rsidR="00360985" w:rsidRDefault="00360985">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60DF009B" w14:textId="77777777" w:rsidR="00360985" w:rsidRDefault="00360985">
            <w:pPr>
              <w:spacing w:before="120" w:after="120"/>
              <w:jc w:val="center"/>
              <w:rPr>
                <w:sz w:val="22"/>
              </w:rPr>
            </w:pPr>
            <w:r>
              <w:t>Comments</w:t>
            </w:r>
          </w:p>
        </w:tc>
      </w:tr>
      <w:tr w:rsidR="00360985" w14:paraId="2A778112"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8D75275"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8303E2"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838C37B"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4AFF903" w14:textId="77777777" w:rsidR="00360985" w:rsidRDefault="00360985">
            <w:pPr>
              <w:rPr>
                <w:sz w:val="22"/>
              </w:rPr>
            </w:pPr>
          </w:p>
          <w:p w14:paraId="6DF0ABD3" w14:textId="77777777" w:rsidR="00360985" w:rsidRDefault="00360985">
            <w:pPr>
              <w:rPr>
                <w:sz w:val="22"/>
              </w:rPr>
            </w:pPr>
          </w:p>
          <w:p w14:paraId="44FC9F49" w14:textId="77777777" w:rsidR="00360985" w:rsidRDefault="00360985">
            <w:pPr>
              <w:spacing w:before="120" w:after="120"/>
              <w:rPr>
                <w:sz w:val="22"/>
              </w:rPr>
            </w:pPr>
          </w:p>
        </w:tc>
      </w:tr>
      <w:tr w:rsidR="00360985" w14:paraId="0E536291"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59F694E" w14:textId="77777777" w:rsidR="00360985" w:rsidRDefault="00360985">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0F97A00B"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6E37D25"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044C24B" w14:textId="77777777" w:rsidR="00360985" w:rsidRDefault="00360985">
            <w:pPr>
              <w:rPr>
                <w:sz w:val="22"/>
              </w:rPr>
            </w:pPr>
          </w:p>
          <w:p w14:paraId="08DE8686" w14:textId="77777777" w:rsidR="00360985" w:rsidRDefault="00360985">
            <w:pPr>
              <w:rPr>
                <w:sz w:val="22"/>
              </w:rPr>
            </w:pPr>
          </w:p>
          <w:p w14:paraId="5BDB7CE6" w14:textId="77777777" w:rsidR="00360985" w:rsidRDefault="00360985">
            <w:pPr>
              <w:spacing w:before="120" w:after="120"/>
              <w:rPr>
                <w:sz w:val="22"/>
              </w:rPr>
            </w:pPr>
          </w:p>
        </w:tc>
      </w:tr>
      <w:tr w:rsidR="00360985" w14:paraId="7DA1CDFA"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F91471" w14:textId="77777777" w:rsidR="00360985" w:rsidRDefault="00360985">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0191FCA2"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8959490"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D713D9D" w14:textId="77777777" w:rsidR="00360985" w:rsidRDefault="00360985">
            <w:pPr>
              <w:rPr>
                <w:sz w:val="22"/>
              </w:rPr>
            </w:pPr>
          </w:p>
          <w:p w14:paraId="7C55AB83" w14:textId="77777777" w:rsidR="00360985" w:rsidRDefault="00360985">
            <w:pPr>
              <w:spacing w:before="120" w:after="120"/>
              <w:rPr>
                <w:sz w:val="22"/>
              </w:rPr>
            </w:pPr>
          </w:p>
        </w:tc>
      </w:tr>
      <w:tr w:rsidR="00360985" w14:paraId="59758896"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367E6BB" w14:textId="77777777" w:rsidR="00360985" w:rsidRDefault="00360985">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40B77F8"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060503"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CFB2C77" w14:textId="77777777" w:rsidR="00360985" w:rsidRDefault="00360985">
            <w:pPr>
              <w:rPr>
                <w:sz w:val="22"/>
              </w:rPr>
            </w:pPr>
          </w:p>
          <w:p w14:paraId="5AE5AC0B" w14:textId="77777777" w:rsidR="00360985" w:rsidRDefault="00360985">
            <w:pPr>
              <w:rPr>
                <w:sz w:val="22"/>
              </w:rPr>
            </w:pPr>
          </w:p>
          <w:p w14:paraId="38060188" w14:textId="77777777" w:rsidR="00360985" w:rsidRDefault="00360985">
            <w:pPr>
              <w:spacing w:before="120" w:after="120"/>
              <w:rPr>
                <w:sz w:val="22"/>
              </w:rPr>
            </w:pPr>
          </w:p>
        </w:tc>
      </w:tr>
      <w:tr w:rsidR="00360985" w14:paraId="6944EEA5"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D05B597" w14:textId="77777777" w:rsidR="00360985" w:rsidRDefault="00360985">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2F142631"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309F274"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FA71F03" w14:textId="77777777" w:rsidR="00360985" w:rsidRDefault="00360985">
            <w:pPr>
              <w:rPr>
                <w:sz w:val="22"/>
              </w:rPr>
            </w:pPr>
          </w:p>
          <w:p w14:paraId="695D8BE1" w14:textId="77777777" w:rsidR="00360985" w:rsidRDefault="00360985">
            <w:pPr>
              <w:rPr>
                <w:sz w:val="22"/>
              </w:rPr>
            </w:pPr>
          </w:p>
          <w:p w14:paraId="44CC361E" w14:textId="77777777" w:rsidR="00360985" w:rsidRDefault="00360985">
            <w:pPr>
              <w:spacing w:before="120" w:after="120"/>
              <w:rPr>
                <w:sz w:val="22"/>
              </w:rPr>
            </w:pPr>
          </w:p>
        </w:tc>
      </w:tr>
      <w:tr w:rsidR="00360985" w14:paraId="3DA589F5" w14:textId="77777777" w:rsidTr="0036098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84104D" w14:textId="77777777" w:rsidR="00360985" w:rsidRDefault="00360985">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29722414" w14:textId="77777777" w:rsidR="00360985" w:rsidRDefault="00360985">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ADEDF65" w14:textId="77777777" w:rsidR="00360985" w:rsidRDefault="00360985">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32CEE25" w14:textId="77777777" w:rsidR="00360985" w:rsidRDefault="00360985">
            <w:pPr>
              <w:rPr>
                <w:sz w:val="22"/>
              </w:rPr>
            </w:pPr>
          </w:p>
          <w:p w14:paraId="1DB8F416" w14:textId="77777777" w:rsidR="00360985" w:rsidRDefault="00360985">
            <w:pPr>
              <w:rPr>
                <w:sz w:val="22"/>
              </w:rPr>
            </w:pPr>
          </w:p>
          <w:p w14:paraId="5B78A02B" w14:textId="77777777" w:rsidR="00360985" w:rsidRDefault="00360985">
            <w:pPr>
              <w:spacing w:before="120" w:after="120"/>
              <w:rPr>
                <w:sz w:val="22"/>
              </w:rPr>
            </w:pPr>
          </w:p>
        </w:tc>
      </w:tr>
    </w:tbl>
    <w:p w14:paraId="12AA4AE8" w14:textId="77777777" w:rsidR="00360985" w:rsidRDefault="00360985" w:rsidP="00360985">
      <w:pPr>
        <w:pStyle w:val="Heading4"/>
        <w:rPr>
          <w:rFonts w:ascii="Arial Rounded MT Bold" w:hAnsi="Arial Rounded MT Bold"/>
        </w:rPr>
      </w:pPr>
      <w:bookmarkStart w:id="146" w:name="_Toc339459852"/>
      <w:bookmarkStart w:id="147" w:name="_Toc337036590"/>
      <w:bookmarkStart w:id="148" w:name="_Toc299354899"/>
      <w:r>
        <w:t>Assessor’s / Facilitator declaration:</w:t>
      </w:r>
      <w:bookmarkEnd w:id="146"/>
      <w:bookmarkEnd w:id="147"/>
      <w:bookmarkEnd w:id="148"/>
    </w:p>
    <w:p w14:paraId="2A086406" w14:textId="77777777" w:rsidR="00360985" w:rsidRDefault="00360985" w:rsidP="00360985">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60985" w14:paraId="0533782C" w14:textId="77777777" w:rsidTr="00360985">
        <w:tc>
          <w:tcPr>
            <w:tcW w:w="4898" w:type="dxa"/>
            <w:tcBorders>
              <w:top w:val="single" w:sz="4" w:space="0" w:color="auto"/>
              <w:left w:val="single" w:sz="4" w:space="0" w:color="auto"/>
              <w:bottom w:val="single" w:sz="4" w:space="0" w:color="auto"/>
              <w:right w:val="single" w:sz="4" w:space="0" w:color="auto"/>
            </w:tcBorders>
            <w:hideMark/>
          </w:tcPr>
          <w:p w14:paraId="1EF2076F" w14:textId="77777777" w:rsidR="00360985" w:rsidRDefault="00360985">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4613EB37" w14:textId="77777777" w:rsidR="00360985" w:rsidRDefault="00360985">
            <w:pPr>
              <w:spacing w:before="120" w:after="120"/>
            </w:pPr>
            <w:r>
              <w:t>Signature</w:t>
            </w:r>
          </w:p>
        </w:tc>
      </w:tr>
      <w:tr w:rsidR="00360985" w14:paraId="2776415A" w14:textId="77777777" w:rsidTr="00360985">
        <w:tc>
          <w:tcPr>
            <w:tcW w:w="4898" w:type="dxa"/>
            <w:tcBorders>
              <w:top w:val="single" w:sz="4" w:space="0" w:color="auto"/>
              <w:left w:val="single" w:sz="4" w:space="0" w:color="auto"/>
              <w:bottom w:val="single" w:sz="4" w:space="0" w:color="auto"/>
              <w:right w:val="single" w:sz="4" w:space="0" w:color="auto"/>
            </w:tcBorders>
          </w:tcPr>
          <w:p w14:paraId="2295E5A3" w14:textId="77777777" w:rsidR="00360985" w:rsidRDefault="00360985">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6B9753C9" w14:textId="77777777" w:rsidR="00360985" w:rsidRDefault="00360985">
            <w:pPr>
              <w:spacing w:before="120" w:after="120" w:line="480" w:lineRule="auto"/>
            </w:pPr>
          </w:p>
        </w:tc>
      </w:tr>
    </w:tbl>
    <w:p w14:paraId="7EB5F2EE" w14:textId="77777777" w:rsidR="00360985" w:rsidRDefault="00360985" w:rsidP="00360985"/>
    <w:p w14:paraId="2535A17A" w14:textId="77777777" w:rsidR="00360985" w:rsidRDefault="00360985" w:rsidP="00360985">
      <w:pPr>
        <w:pStyle w:val="MyFormattingSpace"/>
      </w:pPr>
      <w:r>
        <w:br w:type="page"/>
      </w:r>
    </w:p>
    <w:p w14:paraId="15809978" w14:textId="77777777" w:rsidR="00360985" w:rsidRPr="006D52F1" w:rsidRDefault="00360985" w:rsidP="006D52F1">
      <w:pPr>
        <w:pStyle w:val="Heading1"/>
      </w:pPr>
      <w:bookmarkStart w:id="149" w:name="_Toc398891040"/>
      <w:bookmarkStart w:id="150" w:name="_Toc410317778"/>
      <w:r w:rsidRPr="006D52F1">
        <w:lastRenderedPageBreak/>
        <w:t>SUMMATIVE ASSESSMENTS</w:t>
      </w:r>
      <w:bookmarkEnd w:id="149"/>
      <w:bookmarkEnd w:id="150"/>
    </w:p>
    <w:p w14:paraId="018C4366" w14:textId="77777777" w:rsidR="00360985" w:rsidRDefault="00360985" w:rsidP="00360985">
      <w:pPr>
        <w:pStyle w:val="MyFormattingSpace"/>
      </w:pPr>
    </w:p>
    <w:p w14:paraId="7D02595F" w14:textId="77777777" w:rsidR="008A1682" w:rsidRDefault="00C07B61" w:rsidP="00D86903">
      <w:pPr>
        <w:pStyle w:val="Heading2"/>
      </w:pPr>
      <w:bookmarkStart w:id="151" w:name="_Toc410317779"/>
      <w:r>
        <w:t>Questionnaire</w:t>
      </w:r>
      <w:bookmarkEnd w:id="151"/>
    </w:p>
    <w:p w14:paraId="5E2B8FFE" w14:textId="77777777" w:rsidR="00A36689" w:rsidRDefault="00561051" w:rsidP="002606CD">
      <w:pPr>
        <w:numPr>
          <w:ilvl w:val="0"/>
          <w:numId w:val="32"/>
        </w:numPr>
        <w:rPr>
          <w:snapToGrid w:val="0"/>
        </w:rPr>
      </w:pPr>
      <w:r>
        <w:rPr>
          <w:snapToGrid w:val="0"/>
        </w:rPr>
        <w:t>Explain what a decision is. (1)</w:t>
      </w:r>
    </w:p>
    <w:p w14:paraId="483FD9AA" w14:textId="77777777" w:rsidR="00561051" w:rsidRPr="00765CA6" w:rsidRDefault="00561051" w:rsidP="002606CD">
      <w:pPr>
        <w:numPr>
          <w:ilvl w:val="0"/>
          <w:numId w:val="32"/>
        </w:numPr>
        <w:rPr>
          <w:snapToGrid w:val="0"/>
        </w:rPr>
      </w:pPr>
      <w:bookmarkStart w:id="152" w:name="_Toc264912410"/>
      <w:r w:rsidRPr="00765CA6">
        <w:rPr>
          <w:snapToGrid w:val="0"/>
        </w:rPr>
        <w:t>Name the steps in defining a problem</w:t>
      </w:r>
      <w:bookmarkEnd w:id="152"/>
      <w:r w:rsidRPr="00765CA6">
        <w:rPr>
          <w:snapToGrid w:val="0"/>
        </w:rPr>
        <w:t>. (3)</w:t>
      </w:r>
    </w:p>
    <w:p w14:paraId="548E3928" w14:textId="77777777" w:rsidR="00561051" w:rsidRPr="00765CA6" w:rsidRDefault="00B34DB9" w:rsidP="002606CD">
      <w:pPr>
        <w:numPr>
          <w:ilvl w:val="0"/>
          <w:numId w:val="32"/>
        </w:numPr>
        <w:rPr>
          <w:snapToGrid w:val="0"/>
        </w:rPr>
      </w:pPr>
      <w:r w:rsidRPr="00765CA6">
        <w:rPr>
          <w:snapToGrid w:val="0"/>
        </w:rPr>
        <w:t>What is a fact? (1)</w:t>
      </w:r>
    </w:p>
    <w:p w14:paraId="6F338AAC" w14:textId="77777777" w:rsidR="00765CA6" w:rsidRPr="00765CA6" w:rsidRDefault="00765CA6" w:rsidP="002606CD">
      <w:pPr>
        <w:numPr>
          <w:ilvl w:val="0"/>
          <w:numId w:val="32"/>
        </w:numPr>
        <w:rPr>
          <w:snapToGrid w:val="0"/>
        </w:rPr>
      </w:pPr>
      <w:r w:rsidRPr="00765CA6">
        <w:rPr>
          <w:snapToGrid w:val="0"/>
        </w:rPr>
        <w:t>What is the purpose of using problem solving techniques? (1)</w:t>
      </w:r>
    </w:p>
    <w:p w14:paraId="275BCBD7" w14:textId="77777777" w:rsidR="00561051" w:rsidRPr="00765CA6" w:rsidRDefault="00765CA6" w:rsidP="00DA1677">
      <w:pPr>
        <w:rPr>
          <w:b/>
        </w:rPr>
      </w:pPr>
      <w:r w:rsidRPr="00765CA6">
        <w:rPr>
          <w:b/>
        </w:rPr>
        <w:t>TOTAL: 6</w:t>
      </w:r>
    </w:p>
    <w:p w14:paraId="07A7CB8E" w14:textId="77777777" w:rsidR="00561051" w:rsidRPr="00DA1677" w:rsidRDefault="00561051" w:rsidP="00DA1677"/>
    <w:p w14:paraId="6F91B42D" w14:textId="6F1BCFC9" w:rsidR="00E3087F" w:rsidRPr="00BB2F58" w:rsidRDefault="00E3087F" w:rsidP="00BB2F58">
      <w:pPr>
        <w:rPr>
          <w:szCs w:val="22"/>
          <w:lang w:val="en-US"/>
        </w:rPr>
      </w:pPr>
    </w:p>
    <w:sectPr w:rsidR="00E3087F" w:rsidRPr="00BB2F58" w:rsidSect="0008469F">
      <w:headerReference w:type="first" r:id="rId13"/>
      <w:footerReference w:type="first" r:id="rId14"/>
      <w:pgSz w:w="11907" w:h="16840" w:code="9"/>
      <w:pgMar w:top="1134" w:right="1021" w:bottom="1134" w:left="1021" w:header="680" w:footer="68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D82" w14:textId="77777777" w:rsidR="00076CAF" w:rsidRDefault="00076CAF">
      <w:r>
        <w:separator/>
      </w:r>
    </w:p>
  </w:endnote>
  <w:endnote w:type="continuationSeparator" w:id="0">
    <w:p w14:paraId="2C151653" w14:textId="77777777" w:rsidR="00076CAF" w:rsidRDefault="0007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73C1" w14:textId="77777777" w:rsidR="00652C1B" w:rsidRPr="00B22B2D" w:rsidRDefault="003309A7"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5BA8C055" wp14:editId="73E76EFE">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6F2DD" w14:textId="77777777" w:rsidR="00652C1B" w:rsidRDefault="00652C1B"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8C055"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57E6F2DD" w14:textId="77777777" w:rsidR="00652C1B" w:rsidRDefault="00652C1B" w:rsidP="009D5787"/>
                </w:txbxContent>
              </v:textbox>
            </v:shape>
          </w:pict>
        </mc:Fallback>
      </mc:AlternateContent>
    </w:r>
    <w:r w:rsidR="00652C1B" w:rsidRPr="00B22B2D">
      <w:rPr>
        <w:sz w:val="18"/>
        <w:szCs w:val="18"/>
      </w:rPr>
      <w:t>Ozone</w:t>
    </w:r>
    <w:r w:rsidR="00652C1B" w:rsidRPr="00B22B2D">
      <w:rPr>
        <w:rFonts w:cs="Arial"/>
        <w:sz w:val="18"/>
        <w:szCs w:val="18"/>
      </w:rPr>
      <w:t xml:space="preserve"> </w:t>
    </w:r>
    <w:proofErr w:type="gramStart"/>
    <w:r w:rsidR="00652C1B" w:rsidRPr="00B22B2D">
      <w:rPr>
        <w:rFonts w:cs="Arial"/>
        <w:sz w:val="18"/>
        <w:szCs w:val="18"/>
      </w:rPr>
      <w:t>COPYRIGHT  MATERIAL</w:t>
    </w:r>
    <w:proofErr w:type="gramEnd"/>
    <w:r w:rsidR="00652C1B" w:rsidRPr="00B22B2D">
      <w:rPr>
        <w:rFonts w:cs="Arial"/>
        <w:sz w:val="18"/>
        <w:szCs w:val="18"/>
      </w:rPr>
      <w:t xml:space="preserve"> </w:t>
    </w:r>
    <w:r w:rsidR="00652C1B">
      <w:rPr>
        <w:rFonts w:cs="Arial"/>
        <w:sz w:val="18"/>
        <w:szCs w:val="18"/>
      </w:rPr>
      <w:tab/>
    </w:r>
    <w:r w:rsidR="00652C1B">
      <w:rPr>
        <w:rFonts w:cs="Arial"/>
        <w:sz w:val="18"/>
        <w:szCs w:val="18"/>
      </w:rPr>
      <w:tab/>
      <w:t>P</w:t>
    </w:r>
    <w:r w:rsidR="00652C1B" w:rsidRPr="00B22B2D">
      <w:rPr>
        <w:rFonts w:cs="Arial"/>
        <w:sz w:val="18"/>
        <w:szCs w:val="18"/>
      </w:rPr>
      <w:t xml:space="preserve">age </w:t>
    </w:r>
    <w:r w:rsidR="00652C1B" w:rsidRPr="00B22B2D">
      <w:rPr>
        <w:rStyle w:val="PageNumber"/>
        <w:rFonts w:cs="Arial"/>
        <w:sz w:val="18"/>
        <w:szCs w:val="18"/>
      </w:rPr>
      <w:fldChar w:fldCharType="begin"/>
    </w:r>
    <w:r w:rsidR="00652C1B" w:rsidRPr="00B22B2D">
      <w:rPr>
        <w:rStyle w:val="PageNumber"/>
        <w:rFonts w:cs="Arial"/>
        <w:sz w:val="18"/>
        <w:szCs w:val="18"/>
      </w:rPr>
      <w:instrText xml:space="preserve"> PAGE </w:instrText>
    </w:r>
    <w:r w:rsidR="00652C1B" w:rsidRPr="00B22B2D">
      <w:rPr>
        <w:rStyle w:val="PageNumber"/>
        <w:rFonts w:cs="Arial"/>
        <w:sz w:val="18"/>
        <w:szCs w:val="18"/>
      </w:rPr>
      <w:fldChar w:fldCharType="separate"/>
    </w:r>
    <w:r w:rsidR="00652C1B">
      <w:rPr>
        <w:rStyle w:val="PageNumber"/>
        <w:rFonts w:cs="Arial"/>
        <w:noProof/>
        <w:sz w:val="18"/>
        <w:szCs w:val="18"/>
      </w:rPr>
      <w:t>2</w:t>
    </w:r>
    <w:r w:rsidR="00652C1B" w:rsidRPr="00B22B2D">
      <w:rPr>
        <w:rStyle w:val="PageNumber"/>
        <w:rFonts w:cs="Arial"/>
        <w:sz w:val="18"/>
        <w:szCs w:val="18"/>
      </w:rPr>
      <w:fldChar w:fldCharType="end"/>
    </w:r>
    <w:r w:rsidR="00652C1B" w:rsidRPr="00B22B2D">
      <w:rPr>
        <w:rFonts w:cs="Arial"/>
        <w:sz w:val="18"/>
        <w:szCs w:val="18"/>
      </w:rPr>
      <w:t xml:space="preserve"> of </w:t>
    </w:r>
    <w:r w:rsidR="00652C1B"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2369" w14:textId="77777777" w:rsidR="00652C1B" w:rsidRDefault="00652C1B"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3309A7">
      <w:rPr>
        <w:noProof/>
        <w:color w:val="000000"/>
      </w:rPr>
      <w:t>32</w:t>
    </w:r>
    <w:r w:rsidRPr="00871D2D">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FF6F" w14:textId="77777777" w:rsidR="00652C1B" w:rsidRPr="00307D7B" w:rsidRDefault="00652C1B"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3309A7">
      <w:rPr>
        <w:noProof/>
        <w:color w:val="000000"/>
      </w:rPr>
      <w:t>i</w:t>
    </w:r>
    <w:r w:rsidRPr="00871D2D">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AB3" w14:textId="77777777" w:rsidR="00652C1B" w:rsidRDefault="00652C1B" w:rsidP="00D730D7">
    <w:pPr>
      <w:pStyle w:val="MyFooter"/>
      <w:jc w:val="center"/>
      <w:rPr>
        <w:rStyle w:val="PageNumber"/>
        <w:color w:val="000000"/>
      </w:rPr>
    </w:pPr>
    <w:r w:rsidRPr="00DC6F67">
      <w:rPr>
        <w:color w:val="000000"/>
      </w:rPr>
      <w:t xml:space="preserve">Page </w:t>
    </w:r>
    <w:r w:rsidRPr="00DC6F67">
      <w:rPr>
        <w:rStyle w:val="PageNumber"/>
        <w:color w:val="000000"/>
      </w:rPr>
      <w:fldChar w:fldCharType="begin"/>
    </w:r>
    <w:r w:rsidRPr="00DC6F67">
      <w:rPr>
        <w:rStyle w:val="PageNumber"/>
        <w:color w:val="000000"/>
      </w:rPr>
      <w:instrText xml:space="preserve"> PAGE </w:instrText>
    </w:r>
    <w:r w:rsidRPr="00DC6F67">
      <w:rPr>
        <w:rStyle w:val="PageNumber"/>
        <w:color w:val="000000"/>
      </w:rPr>
      <w:fldChar w:fldCharType="separate"/>
    </w:r>
    <w:r w:rsidR="006D52F1">
      <w:rPr>
        <w:rStyle w:val="PageNumber"/>
        <w:noProof/>
        <w:color w:val="000000"/>
      </w:rPr>
      <w:t>47</w:t>
    </w:r>
    <w:r w:rsidRPr="00DC6F67">
      <w:rPr>
        <w:rStyle w:val="PageNumber"/>
        <w:color w:val="000000"/>
      </w:rPr>
      <w:fldChar w:fldCharType="end"/>
    </w:r>
  </w:p>
  <w:p w14:paraId="30F30832" w14:textId="77777777" w:rsidR="00652C1B" w:rsidRPr="00565FAD" w:rsidRDefault="00652C1B" w:rsidP="00307D7B">
    <w:pPr>
      <w:pStyle w:val="MyFooter"/>
      <w:rPr>
        <w:rStyle w:val="PageNumber"/>
        <w:sz w:val="4"/>
        <w:szCs w:val="4"/>
      </w:rPr>
    </w:pPr>
    <w:r w:rsidRPr="00565FAD">
      <w:rPr>
        <w:rStyle w:val="PageNumber"/>
        <w:sz w:val="4"/>
        <w:szCs w:val="4"/>
      </w:rPr>
      <w:t>SN – Layout; Format</w:t>
    </w:r>
  </w:p>
  <w:p w14:paraId="768E209B" w14:textId="77777777" w:rsidR="00652C1B" w:rsidRPr="00565FAD" w:rsidRDefault="00652C1B"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6806" w14:textId="77777777" w:rsidR="00076CAF" w:rsidRDefault="00076CAF">
      <w:r>
        <w:separator/>
      </w:r>
    </w:p>
  </w:footnote>
  <w:footnote w:type="continuationSeparator" w:id="0">
    <w:p w14:paraId="31FEE3C3" w14:textId="77777777" w:rsidR="00076CAF" w:rsidRDefault="0007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301" w14:textId="77777777" w:rsidR="00652C1B" w:rsidRDefault="003309A7" w:rsidP="009D5787">
    <w:pPr>
      <w:pStyle w:val="Header"/>
    </w:pPr>
    <w:r>
      <w:rPr>
        <w:noProof/>
        <w:lang w:eastAsia="en-ZA"/>
      </w:rPr>
      <mc:AlternateContent>
        <mc:Choice Requires="wps">
          <w:drawing>
            <wp:anchor distT="0" distB="0" distL="114300" distR="114300" simplePos="0" relativeHeight="251657216" behindDoc="0" locked="0" layoutInCell="1" allowOverlap="1" wp14:anchorId="2FE3DE88" wp14:editId="53DCE0CB">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E89E"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68C" w14:textId="77777777" w:rsidR="00652C1B" w:rsidRPr="003C39AD" w:rsidRDefault="00652C1B"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896E" w14:textId="77777777" w:rsidR="00652C1B" w:rsidRPr="003C39AD" w:rsidRDefault="00652C1B"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CC31A2"/>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D82"/>
    <w:multiLevelType w:val="multilevel"/>
    <w:tmpl w:val="CE38BC34"/>
    <w:numStyleLink w:val="StyleNumberedLeft063cmHanging127cm"/>
  </w:abstractNum>
  <w:abstractNum w:abstractNumId="28"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8"/>
  </w:num>
  <w:num w:numId="19">
    <w:abstractNumId w:val="10"/>
  </w:num>
  <w:num w:numId="20">
    <w:abstractNumId w:val="27"/>
  </w:num>
  <w:num w:numId="21">
    <w:abstractNumId w:val="21"/>
  </w:num>
  <w:num w:numId="22">
    <w:abstractNumId w:val="33"/>
  </w:num>
  <w:num w:numId="23">
    <w:abstractNumId w:val="23"/>
  </w:num>
  <w:num w:numId="24">
    <w:abstractNumId w:val="12"/>
  </w:num>
  <w:num w:numId="25">
    <w:abstractNumId w:val="22"/>
  </w:num>
  <w:num w:numId="26">
    <w:abstractNumId w:val="26"/>
  </w:num>
  <w:num w:numId="27">
    <w:abstractNumId w:val="1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num>
  <w:num w:numId="31">
    <w:abstractNumId w:val="36"/>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24"/>
  </w:num>
  <w:num w:numId="39">
    <w:abstractNumId w:val="29"/>
  </w:num>
  <w:num w:numId="40">
    <w:abstractNumId w:val="1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4E5E"/>
    <w:rsid w:val="00005242"/>
    <w:rsid w:val="000069F8"/>
    <w:rsid w:val="00007430"/>
    <w:rsid w:val="00010CA1"/>
    <w:rsid w:val="000118E1"/>
    <w:rsid w:val="0001404B"/>
    <w:rsid w:val="0001497F"/>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6152"/>
    <w:rsid w:val="000765A3"/>
    <w:rsid w:val="00076CAF"/>
    <w:rsid w:val="00077241"/>
    <w:rsid w:val="000800C1"/>
    <w:rsid w:val="000815F6"/>
    <w:rsid w:val="00081C71"/>
    <w:rsid w:val="00083974"/>
    <w:rsid w:val="00083C8D"/>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743B"/>
    <w:rsid w:val="0009745E"/>
    <w:rsid w:val="00097D1E"/>
    <w:rsid w:val="000A0A25"/>
    <w:rsid w:val="000A416F"/>
    <w:rsid w:val="000A4E64"/>
    <w:rsid w:val="000A4EBB"/>
    <w:rsid w:val="000A5E14"/>
    <w:rsid w:val="000A64CC"/>
    <w:rsid w:val="000A6E04"/>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2738"/>
    <w:rsid w:val="001352A5"/>
    <w:rsid w:val="001357C8"/>
    <w:rsid w:val="00136EDE"/>
    <w:rsid w:val="001412C9"/>
    <w:rsid w:val="001414A6"/>
    <w:rsid w:val="00141CD3"/>
    <w:rsid w:val="00142424"/>
    <w:rsid w:val="00142A39"/>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A277B"/>
    <w:rsid w:val="001B0267"/>
    <w:rsid w:val="001B0AD5"/>
    <w:rsid w:val="001B10D7"/>
    <w:rsid w:val="001B2C65"/>
    <w:rsid w:val="001B31D8"/>
    <w:rsid w:val="001B481D"/>
    <w:rsid w:val="001B4FA3"/>
    <w:rsid w:val="001B5A2C"/>
    <w:rsid w:val="001B6028"/>
    <w:rsid w:val="001C3B5B"/>
    <w:rsid w:val="001C5160"/>
    <w:rsid w:val="001C662E"/>
    <w:rsid w:val="001D1612"/>
    <w:rsid w:val="001D1FF9"/>
    <w:rsid w:val="001D3806"/>
    <w:rsid w:val="001D4B71"/>
    <w:rsid w:val="001D5438"/>
    <w:rsid w:val="001D63F7"/>
    <w:rsid w:val="001D650A"/>
    <w:rsid w:val="001E0294"/>
    <w:rsid w:val="001E217C"/>
    <w:rsid w:val="001E28DC"/>
    <w:rsid w:val="001E38AF"/>
    <w:rsid w:val="001E3CC6"/>
    <w:rsid w:val="001E414F"/>
    <w:rsid w:val="001E4686"/>
    <w:rsid w:val="001E4C33"/>
    <w:rsid w:val="001E6235"/>
    <w:rsid w:val="001E62F3"/>
    <w:rsid w:val="001E6D33"/>
    <w:rsid w:val="001F1790"/>
    <w:rsid w:val="001F17D5"/>
    <w:rsid w:val="001F2AD3"/>
    <w:rsid w:val="001F2CEB"/>
    <w:rsid w:val="001F3A36"/>
    <w:rsid w:val="001F4BBB"/>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92F"/>
    <w:rsid w:val="0021483B"/>
    <w:rsid w:val="00220588"/>
    <w:rsid w:val="00224138"/>
    <w:rsid w:val="0022432E"/>
    <w:rsid w:val="00224AF1"/>
    <w:rsid w:val="002257D4"/>
    <w:rsid w:val="00226276"/>
    <w:rsid w:val="002266F6"/>
    <w:rsid w:val="00226DE7"/>
    <w:rsid w:val="00226FC0"/>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2505"/>
    <w:rsid w:val="002A385C"/>
    <w:rsid w:val="002A3B85"/>
    <w:rsid w:val="002A3DFF"/>
    <w:rsid w:val="002A5F76"/>
    <w:rsid w:val="002A69C6"/>
    <w:rsid w:val="002A6B31"/>
    <w:rsid w:val="002B0E77"/>
    <w:rsid w:val="002B0F77"/>
    <w:rsid w:val="002B0FE6"/>
    <w:rsid w:val="002B2792"/>
    <w:rsid w:val="002B5B12"/>
    <w:rsid w:val="002B5FEB"/>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E0C1F"/>
    <w:rsid w:val="002E0D6B"/>
    <w:rsid w:val="002E1810"/>
    <w:rsid w:val="002E2CC5"/>
    <w:rsid w:val="002E2FB7"/>
    <w:rsid w:val="002E37ED"/>
    <w:rsid w:val="002E3A98"/>
    <w:rsid w:val="002E3D16"/>
    <w:rsid w:val="002E4872"/>
    <w:rsid w:val="002E4B66"/>
    <w:rsid w:val="002E508B"/>
    <w:rsid w:val="002E528A"/>
    <w:rsid w:val="002E5C06"/>
    <w:rsid w:val="002F0766"/>
    <w:rsid w:val="002F15AE"/>
    <w:rsid w:val="002F15C7"/>
    <w:rsid w:val="002F1DC7"/>
    <w:rsid w:val="002F23DD"/>
    <w:rsid w:val="002F3839"/>
    <w:rsid w:val="00300625"/>
    <w:rsid w:val="00300672"/>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F11"/>
    <w:rsid w:val="00325F96"/>
    <w:rsid w:val="00326FF3"/>
    <w:rsid w:val="00330198"/>
    <w:rsid w:val="003309A7"/>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73A5"/>
    <w:rsid w:val="00357494"/>
    <w:rsid w:val="00357959"/>
    <w:rsid w:val="00360985"/>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17764"/>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1B16"/>
    <w:rsid w:val="004523D3"/>
    <w:rsid w:val="0045462C"/>
    <w:rsid w:val="00454734"/>
    <w:rsid w:val="004558AF"/>
    <w:rsid w:val="00456167"/>
    <w:rsid w:val="00456ECD"/>
    <w:rsid w:val="0045786F"/>
    <w:rsid w:val="00461E44"/>
    <w:rsid w:val="00462350"/>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A49"/>
    <w:rsid w:val="00484C02"/>
    <w:rsid w:val="00487C83"/>
    <w:rsid w:val="004916CB"/>
    <w:rsid w:val="004923B8"/>
    <w:rsid w:val="004939F2"/>
    <w:rsid w:val="00493E42"/>
    <w:rsid w:val="00494217"/>
    <w:rsid w:val="00494AED"/>
    <w:rsid w:val="004A2447"/>
    <w:rsid w:val="004A3126"/>
    <w:rsid w:val="004A32D1"/>
    <w:rsid w:val="004A39DE"/>
    <w:rsid w:val="004A427E"/>
    <w:rsid w:val="004A4FBA"/>
    <w:rsid w:val="004A6838"/>
    <w:rsid w:val="004A73F6"/>
    <w:rsid w:val="004B0955"/>
    <w:rsid w:val="004B0A3D"/>
    <w:rsid w:val="004B1BB1"/>
    <w:rsid w:val="004B5295"/>
    <w:rsid w:val="004B5653"/>
    <w:rsid w:val="004B60B6"/>
    <w:rsid w:val="004C08C4"/>
    <w:rsid w:val="004C21E5"/>
    <w:rsid w:val="004C2F8E"/>
    <w:rsid w:val="004C4644"/>
    <w:rsid w:val="004C62AD"/>
    <w:rsid w:val="004C62CD"/>
    <w:rsid w:val="004C6503"/>
    <w:rsid w:val="004C7594"/>
    <w:rsid w:val="004D0D71"/>
    <w:rsid w:val="004D12B2"/>
    <w:rsid w:val="004D40B9"/>
    <w:rsid w:val="004D777B"/>
    <w:rsid w:val="004E2A48"/>
    <w:rsid w:val="004E3171"/>
    <w:rsid w:val="004E46A4"/>
    <w:rsid w:val="004F1292"/>
    <w:rsid w:val="004F17CA"/>
    <w:rsid w:val="004F1DD9"/>
    <w:rsid w:val="004F4E02"/>
    <w:rsid w:val="004F50E2"/>
    <w:rsid w:val="004F51E2"/>
    <w:rsid w:val="004F6DC8"/>
    <w:rsid w:val="004F7055"/>
    <w:rsid w:val="004F747E"/>
    <w:rsid w:val="004F7772"/>
    <w:rsid w:val="004F7915"/>
    <w:rsid w:val="005009C6"/>
    <w:rsid w:val="0050664C"/>
    <w:rsid w:val="00510681"/>
    <w:rsid w:val="00510E68"/>
    <w:rsid w:val="00510F57"/>
    <w:rsid w:val="0051356B"/>
    <w:rsid w:val="005137D5"/>
    <w:rsid w:val="00513C7F"/>
    <w:rsid w:val="005158E3"/>
    <w:rsid w:val="00515E1B"/>
    <w:rsid w:val="00516895"/>
    <w:rsid w:val="005245DC"/>
    <w:rsid w:val="00524828"/>
    <w:rsid w:val="00526996"/>
    <w:rsid w:val="00530119"/>
    <w:rsid w:val="00530813"/>
    <w:rsid w:val="0053106E"/>
    <w:rsid w:val="00531105"/>
    <w:rsid w:val="0053129F"/>
    <w:rsid w:val="0053188C"/>
    <w:rsid w:val="00532596"/>
    <w:rsid w:val="00532C86"/>
    <w:rsid w:val="00533AE3"/>
    <w:rsid w:val="00535EB1"/>
    <w:rsid w:val="00536EF1"/>
    <w:rsid w:val="00537420"/>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0FC7"/>
    <w:rsid w:val="00561051"/>
    <w:rsid w:val="0056131E"/>
    <w:rsid w:val="00561A45"/>
    <w:rsid w:val="00562E65"/>
    <w:rsid w:val="005631F4"/>
    <w:rsid w:val="00564F38"/>
    <w:rsid w:val="00565FAD"/>
    <w:rsid w:val="00567BAE"/>
    <w:rsid w:val="00570150"/>
    <w:rsid w:val="0057366A"/>
    <w:rsid w:val="005755C8"/>
    <w:rsid w:val="00585437"/>
    <w:rsid w:val="0058568D"/>
    <w:rsid w:val="00586E0E"/>
    <w:rsid w:val="00587029"/>
    <w:rsid w:val="005914FE"/>
    <w:rsid w:val="0059377F"/>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2261"/>
    <w:rsid w:val="005C3D57"/>
    <w:rsid w:val="005C424D"/>
    <w:rsid w:val="005C585E"/>
    <w:rsid w:val="005C6A6B"/>
    <w:rsid w:val="005C74E9"/>
    <w:rsid w:val="005D0D9B"/>
    <w:rsid w:val="005D1007"/>
    <w:rsid w:val="005D150E"/>
    <w:rsid w:val="005D1F8C"/>
    <w:rsid w:val="005D2D64"/>
    <w:rsid w:val="005D582A"/>
    <w:rsid w:val="005D604D"/>
    <w:rsid w:val="005E0B92"/>
    <w:rsid w:val="005E1323"/>
    <w:rsid w:val="005E2E47"/>
    <w:rsid w:val="005E5F2E"/>
    <w:rsid w:val="005E6078"/>
    <w:rsid w:val="005E6CF6"/>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16B14"/>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50228"/>
    <w:rsid w:val="00650A30"/>
    <w:rsid w:val="00652A25"/>
    <w:rsid w:val="00652C1B"/>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6455"/>
    <w:rsid w:val="006D0BC9"/>
    <w:rsid w:val="006D3BD4"/>
    <w:rsid w:val="006D4618"/>
    <w:rsid w:val="006D52F1"/>
    <w:rsid w:val="006D670F"/>
    <w:rsid w:val="006D6D97"/>
    <w:rsid w:val="006D76B8"/>
    <w:rsid w:val="006E148C"/>
    <w:rsid w:val="006E328C"/>
    <w:rsid w:val="006E3739"/>
    <w:rsid w:val="006E39B5"/>
    <w:rsid w:val="006E461C"/>
    <w:rsid w:val="006E67A2"/>
    <w:rsid w:val="006E7A58"/>
    <w:rsid w:val="006F051C"/>
    <w:rsid w:val="006F056B"/>
    <w:rsid w:val="006F12AC"/>
    <w:rsid w:val="006F160C"/>
    <w:rsid w:val="006F1C32"/>
    <w:rsid w:val="006F23E8"/>
    <w:rsid w:val="006F3F20"/>
    <w:rsid w:val="006F4C8E"/>
    <w:rsid w:val="006F60E5"/>
    <w:rsid w:val="006F63CF"/>
    <w:rsid w:val="006F77B6"/>
    <w:rsid w:val="006F7EE8"/>
    <w:rsid w:val="007002D8"/>
    <w:rsid w:val="007044E3"/>
    <w:rsid w:val="007051E4"/>
    <w:rsid w:val="00705F55"/>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7D2A"/>
    <w:rsid w:val="00763F72"/>
    <w:rsid w:val="00765CA6"/>
    <w:rsid w:val="00766C10"/>
    <w:rsid w:val="00767927"/>
    <w:rsid w:val="00770655"/>
    <w:rsid w:val="00771437"/>
    <w:rsid w:val="00773CD5"/>
    <w:rsid w:val="0077459B"/>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255"/>
    <w:rsid w:val="007B684E"/>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45A4"/>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7AB"/>
    <w:rsid w:val="00822AE6"/>
    <w:rsid w:val="008232AD"/>
    <w:rsid w:val="008246F6"/>
    <w:rsid w:val="008251EF"/>
    <w:rsid w:val="0082642E"/>
    <w:rsid w:val="0082666A"/>
    <w:rsid w:val="00826869"/>
    <w:rsid w:val="0082688C"/>
    <w:rsid w:val="00827DD5"/>
    <w:rsid w:val="00830FD0"/>
    <w:rsid w:val="00832AC8"/>
    <w:rsid w:val="008330EF"/>
    <w:rsid w:val="00833112"/>
    <w:rsid w:val="008351C3"/>
    <w:rsid w:val="008372FF"/>
    <w:rsid w:val="00841E73"/>
    <w:rsid w:val="008430BC"/>
    <w:rsid w:val="0084372F"/>
    <w:rsid w:val="0084452A"/>
    <w:rsid w:val="00845485"/>
    <w:rsid w:val="00846B1E"/>
    <w:rsid w:val="008516A6"/>
    <w:rsid w:val="00851AE9"/>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A75"/>
    <w:rsid w:val="008E6DA5"/>
    <w:rsid w:val="008E724A"/>
    <w:rsid w:val="008F17ED"/>
    <w:rsid w:val="008F2A65"/>
    <w:rsid w:val="008F2FC8"/>
    <w:rsid w:val="008F42B5"/>
    <w:rsid w:val="008F42C8"/>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2FC"/>
    <w:rsid w:val="009C03AD"/>
    <w:rsid w:val="009C0617"/>
    <w:rsid w:val="009C1271"/>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6689"/>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0C55"/>
    <w:rsid w:val="00A62C81"/>
    <w:rsid w:val="00A62CA3"/>
    <w:rsid w:val="00A62F40"/>
    <w:rsid w:val="00A633E7"/>
    <w:rsid w:val="00A63A18"/>
    <w:rsid w:val="00A64F83"/>
    <w:rsid w:val="00A6505F"/>
    <w:rsid w:val="00A65F74"/>
    <w:rsid w:val="00A6637A"/>
    <w:rsid w:val="00A7085B"/>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6B89"/>
    <w:rsid w:val="00AB73C8"/>
    <w:rsid w:val="00AB7B0E"/>
    <w:rsid w:val="00AB7BBB"/>
    <w:rsid w:val="00AC04AD"/>
    <w:rsid w:val="00AC25E3"/>
    <w:rsid w:val="00AC3307"/>
    <w:rsid w:val="00AC3892"/>
    <w:rsid w:val="00AC7501"/>
    <w:rsid w:val="00AD397A"/>
    <w:rsid w:val="00AD4E79"/>
    <w:rsid w:val="00AD518E"/>
    <w:rsid w:val="00AD5AAD"/>
    <w:rsid w:val="00AD7186"/>
    <w:rsid w:val="00AE0CD1"/>
    <w:rsid w:val="00AE13AB"/>
    <w:rsid w:val="00AE2ACA"/>
    <w:rsid w:val="00AE2FD8"/>
    <w:rsid w:val="00AE5D2D"/>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B40"/>
    <w:rsid w:val="00B9559A"/>
    <w:rsid w:val="00B969DE"/>
    <w:rsid w:val="00BA1DA0"/>
    <w:rsid w:val="00BA21C2"/>
    <w:rsid w:val="00BA27DF"/>
    <w:rsid w:val="00BA674F"/>
    <w:rsid w:val="00BA7085"/>
    <w:rsid w:val="00BA7E65"/>
    <w:rsid w:val="00BB2B99"/>
    <w:rsid w:val="00BB2F58"/>
    <w:rsid w:val="00BB3007"/>
    <w:rsid w:val="00BB3994"/>
    <w:rsid w:val="00BB4D30"/>
    <w:rsid w:val="00BB578F"/>
    <w:rsid w:val="00BB60F4"/>
    <w:rsid w:val="00BB615C"/>
    <w:rsid w:val="00BC02F5"/>
    <w:rsid w:val="00BC2355"/>
    <w:rsid w:val="00BC4BA2"/>
    <w:rsid w:val="00BC4D8A"/>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E6D5E"/>
    <w:rsid w:val="00BF34AB"/>
    <w:rsid w:val="00BF46FA"/>
    <w:rsid w:val="00BF4D3D"/>
    <w:rsid w:val="00BF5B88"/>
    <w:rsid w:val="00BF6DDE"/>
    <w:rsid w:val="00BF74FD"/>
    <w:rsid w:val="00C0040B"/>
    <w:rsid w:val="00C03C33"/>
    <w:rsid w:val="00C04E03"/>
    <w:rsid w:val="00C04EC9"/>
    <w:rsid w:val="00C055F8"/>
    <w:rsid w:val="00C05A2B"/>
    <w:rsid w:val="00C07B61"/>
    <w:rsid w:val="00C118A8"/>
    <w:rsid w:val="00C119F9"/>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4BD1"/>
    <w:rsid w:val="00C64D8B"/>
    <w:rsid w:val="00C675FD"/>
    <w:rsid w:val="00C67746"/>
    <w:rsid w:val="00C67E1B"/>
    <w:rsid w:val="00C71B3C"/>
    <w:rsid w:val="00C71C74"/>
    <w:rsid w:val="00C72511"/>
    <w:rsid w:val="00C735E1"/>
    <w:rsid w:val="00C74AA7"/>
    <w:rsid w:val="00C76575"/>
    <w:rsid w:val="00C76C45"/>
    <w:rsid w:val="00C76FBA"/>
    <w:rsid w:val="00C80B4F"/>
    <w:rsid w:val="00C82688"/>
    <w:rsid w:val="00C83484"/>
    <w:rsid w:val="00C863DF"/>
    <w:rsid w:val="00C90392"/>
    <w:rsid w:val="00C91D0F"/>
    <w:rsid w:val="00C9359D"/>
    <w:rsid w:val="00C93FAE"/>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F49"/>
    <w:rsid w:val="00D059DE"/>
    <w:rsid w:val="00D06A8A"/>
    <w:rsid w:val="00D06B64"/>
    <w:rsid w:val="00D07D40"/>
    <w:rsid w:val="00D10DC9"/>
    <w:rsid w:val="00D144F9"/>
    <w:rsid w:val="00D159D7"/>
    <w:rsid w:val="00D16AE6"/>
    <w:rsid w:val="00D16BA8"/>
    <w:rsid w:val="00D1729B"/>
    <w:rsid w:val="00D21DB9"/>
    <w:rsid w:val="00D24052"/>
    <w:rsid w:val="00D247BC"/>
    <w:rsid w:val="00D25370"/>
    <w:rsid w:val="00D2573D"/>
    <w:rsid w:val="00D27E42"/>
    <w:rsid w:val="00D33CEB"/>
    <w:rsid w:val="00D34783"/>
    <w:rsid w:val="00D3494E"/>
    <w:rsid w:val="00D37219"/>
    <w:rsid w:val="00D40020"/>
    <w:rsid w:val="00D40374"/>
    <w:rsid w:val="00D42D53"/>
    <w:rsid w:val="00D4394F"/>
    <w:rsid w:val="00D43DE8"/>
    <w:rsid w:val="00D477F1"/>
    <w:rsid w:val="00D50194"/>
    <w:rsid w:val="00D517B9"/>
    <w:rsid w:val="00D5182D"/>
    <w:rsid w:val="00D518B4"/>
    <w:rsid w:val="00D5262E"/>
    <w:rsid w:val="00D52A9E"/>
    <w:rsid w:val="00D5595D"/>
    <w:rsid w:val="00D575FA"/>
    <w:rsid w:val="00D61266"/>
    <w:rsid w:val="00D63AEC"/>
    <w:rsid w:val="00D63E7A"/>
    <w:rsid w:val="00D64A2E"/>
    <w:rsid w:val="00D6556C"/>
    <w:rsid w:val="00D66643"/>
    <w:rsid w:val="00D70DEE"/>
    <w:rsid w:val="00D71CA9"/>
    <w:rsid w:val="00D730D7"/>
    <w:rsid w:val="00D76F07"/>
    <w:rsid w:val="00D778BF"/>
    <w:rsid w:val="00D77CEF"/>
    <w:rsid w:val="00D807B6"/>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087F"/>
    <w:rsid w:val="00E32EB1"/>
    <w:rsid w:val="00E3614C"/>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3B6F"/>
    <w:rsid w:val="00E95216"/>
    <w:rsid w:val="00E957BA"/>
    <w:rsid w:val="00E97F39"/>
    <w:rsid w:val="00EA00CB"/>
    <w:rsid w:val="00EA1673"/>
    <w:rsid w:val="00EA5748"/>
    <w:rsid w:val="00EA64DE"/>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7DC"/>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0A9"/>
    <w:rsid w:val="00F06210"/>
    <w:rsid w:val="00F06D84"/>
    <w:rsid w:val="00F06FB8"/>
    <w:rsid w:val="00F101A4"/>
    <w:rsid w:val="00F1051E"/>
    <w:rsid w:val="00F10726"/>
    <w:rsid w:val="00F12A5B"/>
    <w:rsid w:val="00F12C86"/>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0715"/>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3D50"/>
    <w:rsid w:val="00FA4BF9"/>
    <w:rsid w:val="00FA4D31"/>
    <w:rsid w:val="00FA5459"/>
    <w:rsid w:val="00FA5829"/>
    <w:rsid w:val="00FA7F0E"/>
    <w:rsid w:val="00FB1E7F"/>
    <w:rsid w:val="00FB224D"/>
    <w:rsid w:val="00FB66E5"/>
    <w:rsid w:val="00FB6895"/>
    <w:rsid w:val="00FC2AD0"/>
    <w:rsid w:val="00FC40E5"/>
    <w:rsid w:val="00FC48C3"/>
    <w:rsid w:val="00FC5A45"/>
    <w:rsid w:val="00FD321E"/>
    <w:rsid w:val="00FD3EE1"/>
    <w:rsid w:val="00FD5728"/>
    <w:rsid w:val="00FD5755"/>
    <w:rsid w:val="00FD6F2D"/>
    <w:rsid w:val="00FE1448"/>
    <w:rsid w:val="00FE37D6"/>
    <w:rsid w:val="00FE49DA"/>
    <w:rsid w:val="00FE4E95"/>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3A30F"/>
  <w15:chartTrackingRefBased/>
  <w15:docId w15:val="{991FAEA5-C708-4F63-9958-4A429191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77B"/>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484A49"/>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qFormat/>
    <w:rsid w:val="001E28DC"/>
    <w:pPr>
      <w:keepNext/>
      <w:spacing w:before="240"/>
      <w:outlineLvl w:val="3"/>
    </w:pPr>
    <w:rPr>
      <w:rFonts w:ascii="Bookman Old Style" w:hAnsi="Bookman Old Style"/>
      <w:b/>
      <w:bCs/>
      <w:i/>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561A45"/>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561A45"/>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qFormat/>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484A49"/>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A64F83"/>
    <w:pPr>
      <w:numPr>
        <w:numId w:val="30"/>
      </w:numPr>
      <w:ind w:left="584" w:hanging="357"/>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A64F83"/>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qFormat/>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qFormat/>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qFormat/>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Heading3Char">
    <w:name w:val="Heading 3 Char"/>
    <w:link w:val="Heading3"/>
    <w:rsid w:val="00D517B9"/>
    <w:rPr>
      <w:rFonts w:ascii="Verdana" w:hAnsi="Verdana"/>
      <w:b/>
      <w:bCs/>
      <w:sz w:val="28"/>
      <w:lang w:eastAsia="zh-CN"/>
    </w:rPr>
  </w:style>
  <w:style w:type="paragraph" w:customStyle="1" w:styleId="OZH2">
    <w:name w:val="OZ H2"/>
    <w:basedOn w:val="Heading2"/>
    <w:qFormat/>
    <w:rsid w:val="00E3087F"/>
    <w:pPr>
      <w:spacing w:after="120"/>
    </w:pPr>
    <w:rPr>
      <w:rFonts w:cs="Times New Roman"/>
      <w:bCs w:val="0"/>
      <w:iCs w:val="0"/>
      <w:color w:val="000000"/>
      <w:szCs w:val="24"/>
      <w:lang w:val="en-GB"/>
    </w:rPr>
  </w:style>
  <w:style w:type="paragraph" w:styleId="ListParagraph">
    <w:name w:val="List Paragraph"/>
    <w:basedOn w:val="Normal"/>
    <w:uiPriority w:val="34"/>
    <w:qFormat/>
    <w:rsid w:val="0001497F"/>
    <w:pPr>
      <w:spacing w:before="0" w:after="200" w:line="276" w:lineRule="auto"/>
      <w:ind w:left="720"/>
      <w:contextualSpacing/>
      <w:jc w:val="left"/>
    </w:pPr>
    <w:rPr>
      <w:rFonts w:ascii="Calibri" w:hAnsi="Calibri"/>
      <w:sz w:val="22"/>
      <w:szCs w:val="22"/>
    </w:rPr>
  </w:style>
  <w:style w:type="character" w:customStyle="1" w:styleId="StyleArial">
    <w:name w:val="Style Arial"/>
    <w:rsid w:val="0001497F"/>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5848995">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05187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2774433">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7896306">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2985073">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0435189">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8050253">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46392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607578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29471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2373246">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2443791">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47149576">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5FC6-F18F-4006-AFFF-3270D48F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24242</CharactersWithSpaces>
  <SharedDoc>false</SharedDoc>
  <HLinks>
    <vt:vector size="282" baseType="variant">
      <vt:variant>
        <vt:i4>1179709</vt:i4>
      </vt:variant>
      <vt:variant>
        <vt:i4>278</vt:i4>
      </vt:variant>
      <vt:variant>
        <vt:i4>0</vt:i4>
      </vt:variant>
      <vt:variant>
        <vt:i4>5</vt:i4>
      </vt:variant>
      <vt:variant>
        <vt:lpwstr/>
      </vt:variant>
      <vt:variant>
        <vt:lpwstr>_Toc410317801</vt:lpwstr>
      </vt:variant>
      <vt:variant>
        <vt:i4>1179709</vt:i4>
      </vt:variant>
      <vt:variant>
        <vt:i4>272</vt:i4>
      </vt:variant>
      <vt:variant>
        <vt:i4>0</vt:i4>
      </vt:variant>
      <vt:variant>
        <vt:i4>5</vt:i4>
      </vt:variant>
      <vt:variant>
        <vt:lpwstr/>
      </vt:variant>
      <vt:variant>
        <vt:lpwstr>_Toc410317800</vt:lpwstr>
      </vt:variant>
      <vt:variant>
        <vt:i4>1769522</vt:i4>
      </vt:variant>
      <vt:variant>
        <vt:i4>266</vt:i4>
      </vt:variant>
      <vt:variant>
        <vt:i4>0</vt:i4>
      </vt:variant>
      <vt:variant>
        <vt:i4>5</vt:i4>
      </vt:variant>
      <vt:variant>
        <vt:lpwstr/>
      </vt:variant>
      <vt:variant>
        <vt:lpwstr>_Toc410317799</vt:lpwstr>
      </vt:variant>
      <vt:variant>
        <vt:i4>1769522</vt:i4>
      </vt:variant>
      <vt:variant>
        <vt:i4>260</vt:i4>
      </vt:variant>
      <vt:variant>
        <vt:i4>0</vt:i4>
      </vt:variant>
      <vt:variant>
        <vt:i4>5</vt:i4>
      </vt:variant>
      <vt:variant>
        <vt:lpwstr/>
      </vt:variant>
      <vt:variant>
        <vt:lpwstr>_Toc410317798</vt:lpwstr>
      </vt:variant>
      <vt:variant>
        <vt:i4>1769522</vt:i4>
      </vt:variant>
      <vt:variant>
        <vt:i4>254</vt:i4>
      </vt:variant>
      <vt:variant>
        <vt:i4>0</vt:i4>
      </vt:variant>
      <vt:variant>
        <vt:i4>5</vt:i4>
      </vt:variant>
      <vt:variant>
        <vt:lpwstr/>
      </vt:variant>
      <vt:variant>
        <vt:lpwstr>_Toc410317797</vt:lpwstr>
      </vt:variant>
      <vt:variant>
        <vt:i4>1769522</vt:i4>
      </vt:variant>
      <vt:variant>
        <vt:i4>248</vt:i4>
      </vt:variant>
      <vt:variant>
        <vt:i4>0</vt:i4>
      </vt:variant>
      <vt:variant>
        <vt:i4>5</vt:i4>
      </vt:variant>
      <vt:variant>
        <vt:lpwstr/>
      </vt:variant>
      <vt:variant>
        <vt:lpwstr>_Toc410317796</vt:lpwstr>
      </vt:variant>
      <vt:variant>
        <vt:i4>1769522</vt:i4>
      </vt:variant>
      <vt:variant>
        <vt:i4>242</vt:i4>
      </vt:variant>
      <vt:variant>
        <vt:i4>0</vt:i4>
      </vt:variant>
      <vt:variant>
        <vt:i4>5</vt:i4>
      </vt:variant>
      <vt:variant>
        <vt:lpwstr/>
      </vt:variant>
      <vt:variant>
        <vt:lpwstr>_Toc410317795</vt:lpwstr>
      </vt:variant>
      <vt:variant>
        <vt:i4>1769522</vt:i4>
      </vt:variant>
      <vt:variant>
        <vt:i4>236</vt:i4>
      </vt:variant>
      <vt:variant>
        <vt:i4>0</vt:i4>
      </vt:variant>
      <vt:variant>
        <vt:i4>5</vt:i4>
      </vt:variant>
      <vt:variant>
        <vt:lpwstr/>
      </vt:variant>
      <vt:variant>
        <vt:lpwstr>_Toc410317794</vt:lpwstr>
      </vt:variant>
      <vt:variant>
        <vt:i4>1769522</vt:i4>
      </vt:variant>
      <vt:variant>
        <vt:i4>230</vt:i4>
      </vt:variant>
      <vt:variant>
        <vt:i4>0</vt:i4>
      </vt:variant>
      <vt:variant>
        <vt:i4>5</vt:i4>
      </vt:variant>
      <vt:variant>
        <vt:lpwstr/>
      </vt:variant>
      <vt:variant>
        <vt:lpwstr>_Toc410317793</vt:lpwstr>
      </vt:variant>
      <vt:variant>
        <vt:i4>1769522</vt:i4>
      </vt:variant>
      <vt:variant>
        <vt:i4>224</vt:i4>
      </vt:variant>
      <vt:variant>
        <vt:i4>0</vt:i4>
      </vt:variant>
      <vt:variant>
        <vt:i4>5</vt:i4>
      </vt:variant>
      <vt:variant>
        <vt:lpwstr/>
      </vt:variant>
      <vt:variant>
        <vt:lpwstr>_Toc410317792</vt:lpwstr>
      </vt:variant>
      <vt:variant>
        <vt:i4>1769522</vt:i4>
      </vt:variant>
      <vt:variant>
        <vt:i4>218</vt:i4>
      </vt:variant>
      <vt:variant>
        <vt:i4>0</vt:i4>
      </vt:variant>
      <vt:variant>
        <vt:i4>5</vt:i4>
      </vt:variant>
      <vt:variant>
        <vt:lpwstr/>
      </vt:variant>
      <vt:variant>
        <vt:lpwstr>_Toc410317791</vt:lpwstr>
      </vt:variant>
      <vt:variant>
        <vt:i4>1769522</vt:i4>
      </vt:variant>
      <vt:variant>
        <vt:i4>212</vt:i4>
      </vt:variant>
      <vt:variant>
        <vt:i4>0</vt:i4>
      </vt:variant>
      <vt:variant>
        <vt:i4>5</vt:i4>
      </vt:variant>
      <vt:variant>
        <vt:lpwstr/>
      </vt:variant>
      <vt:variant>
        <vt:lpwstr>_Toc410317790</vt:lpwstr>
      </vt:variant>
      <vt:variant>
        <vt:i4>1703986</vt:i4>
      </vt:variant>
      <vt:variant>
        <vt:i4>206</vt:i4>
      </vt:variant>
      <vt:variant>
        <vt:i4>0</vt:i4>
      </vt:variant>
      <vt:variant>
        <vt:i4>5</vt:i4>
      </vt:variant>
      <vt:variant>
        <vt:lpwstr/>
      </vt:variant>
      <vt:variant>
        <vt:lpwstr>_Toc410317789</vt:lpwstr>
      </vt:variant>
      <vt:variant>
        <vt:i4>1703986</vt:i4>
      </vt:variant>
      <vt:variant>
        <vt:i4>200</vt:i4>
      </vt:variant>
      <vt:variant>
        <vt:i4>0</vt:i4>
      </vt:variant>
      <vt:variant>
        <vt:i4>5</vt:i4>
      </vt:variant>
      <vt:variant>
        <vt:lpwstr/>
      </vt:variant>
      <vt:variant>
        <vt:lpwstr>_Toc410317788</vt:lpwstr>
      </vt:variant>
      <vt:variant>
        <vt:i4>1703986</vt:i4>
      </vt:variant>
      <vt:variant>
        <vt:i4>194</vt:i4>
      </vt:variant>
      <vt:variant>
        <vt:i4>0</vt:i4>
      </vt:variant>
      <vt:variant>
        <vt:i4>5</vt:i4>
      </vt:variant>
      <vt:variant>
        <vt:lpwstr/>
      </vt:variant>
      <vt:variant>
        <vt:lpwstr>_Toc410317787</vt:lpwstr>
      </vt:variant>
      <vt:variant>
        <vt:i4>1703986</vt:i4>
      </vt:variant>
      <vt:variant>
        <vt:i4>188</vt:i4>
      </vt:variant>
      <vt:variant>
        <vt:i4>0</vt:i4>
      </vt:variant>
      <vt:variant>
        <vt:i4>5</vt:i4>
      </vt:variant>
      <vt:variant>
        <vt:lpwstr/>
      </vt:variant>
      <vt:variant>
        <vt:lpwstr>_Toc410317786</vt:lpwstr>
      </vt:variant>
      <vt:variant>
        <vt:i4>1703986</vt:i4>
      </vt:variant>
      <vt:variant>
        <vt:i4>182</vt:i4>
      </vt:variant>
      <vt:variant>
        <vt:i4>0</vt:i4>
      </vt:variant>
      <vt:variant>
        <vt:i4>5</vt:i4>
      </vt:variant>
      <vt:variant>
        <vt:lpwstr/>
      </vt:variant>
      <vt:variant>
        <vt:lpwstr>_Toc410317785</vt:lpwstr>
      </vt:variant>
      <vt:variant>
        <vt:i4>1703986</vt:i4>
      </vt:variant>
      <vt:variant>
        <vt:i4>176</vt:i4>
      </vt:variant>
      <vt:variant>
        <vt:i4>0</vt:i4>
      </vt:variant>
      <vt:variant>
        <vt:i4>5</vt:i4>
      </vt:variant>
      <vt:variant>
        <vt:lpwstr/>
      </vt:variant>
      <vt:variant>
        <vt:lpwstr>_Toc410317784</vt:lpwstr>
      </vt:variant>
      <vt:variant>
        <vt:i4>1703986</vt:i4>
      </vt:variant>
      <vt:variant>
        <vt:i4>170</vt:i4>
      </vt:variant>
      <vt:variant>
        <vt:i4>0</vt:i4>
      </vt:variant>
      <vt:variant>
        <vt:i4>5</vt:i4>
      </vt:variant>
      <vt:variant>
        <vt:lpwstr/>
      </vt:variant>
      <vt:variant>
        <vt:lpwstr>_Toc410317783</vt:lpwstr>
      </vt:variant>
      <vt:variant>
        <vt:i4>1703986</vt:i4>
      </vt:variant>
      <vt:variant>
        <vt:i4>164</vt:i4>
      </vt:variant>
      <vt:variant>
        <vt:i4>0</vt:i4>
      </vt:variant>
      <vt:variant>
        <vt:i4>5</vt:i4>
      </vt:variant>
      <vt:variant>
        <vt:lpwstr/>
      </vt:variant>
      <vt:variant>
        <vt:lpwstr>_Toc410317782</vt:lpwstr>
      </vt:variant>
      <vt:variant>
        <vt:i4>1703986</vt:i4>
      </vt:variant>
      <vt:variant>
        <vt:i4>158</vt:i4>
      </vt:variant>
      <vt:variant>
        <vt:i4>0</vt:i4>
      </vt:variant>
      <vt:variant>
        <vt:i4>5</vt:i4>
      </vt:variant>
      <vt:variant>
        <vt:lpwstr/>
      </vt:variant>
      <vt:variant>
        <vt:lpwstr>_Toc410317781</vt:lpwstr>
      </vt:variant>
      <vt:variant>
        <vt:i4>1703986</vt:i4>
      </vt:variant>
      <vt:variant>
        <vt:i4>152</vt:i4>
      </vt:variant>
      <vt:variant>
        <vt:i4>0</vt:i4>
      </vt:variant>
      <vt:variant>
        <vt:i4>5</vt:i4>
      </vt:variant>
      <vt:variant>
        <vt:lpwstr/>
      </vt:variant>
      <vt:variant>
        <vt:lpwstr>_Toc410317780</vt:lpwstr>
      </vt:variant>
      <vt:variant>
        <vt:i4>1376306</vt:i4>
      </vt:variant>
      <vt:variant>
        <vt:i4>146</vt:i4>
      </vt:variant>
      <vt:variant>
        <vt:i4>0</vt:i4>
      </vt:variant>
      <vt:variant>
        <vt:i4>5</vt:i4>
      </vt:variant>
      <vt:variant>
        <vt:lpwstr/>
      </vt:variant>
      <vt:variant>
        <vt:lpwstr>_Toc410317779</vt:lpwstr>
      </vt:variant>
      <vt:variant>
        <vt:i4>1376306</vt:i4>
      </vt:variant>
      <vt:variant>
        <vt:i4>140</vt:i4>
      </vt:variant>
      <vt:variant>
        <vt:i4>0</vt:i4>
      </vt:variant>
      <vt:variant>
        <vt:i4>5</vt:i4>
      </vt:variant>
      <vt:variant>
        <vt:lpwstr/>
      </vt:variant>
      <vt:variant>
        <vt:lpwstr>_Toc410317778</vt:lpwstr>
      </vt:variant>
      <vt:variant>
        <vt:i4>1376306</vt:i4>
      </vt:variant>
      <vt:variant>
        <vt:i4>134</vt:i4>
      </vt:variant>
      <vt:variant>
        <vt:i4>0</vt:i4>
      </vt:variant>
      <vt:variant>
        <vt:i4>5</vt:i4>
      </vt:variant>
      <vt:variant>
        <vt:lpwstr/>
      </vt:variant>
      <vt:variant>
        <vt:lpwstr>_Toc410317777</vt:lpwstr>
      </vt:variant>
      <vt:variant>
        <vt:i4>1376306</vt:i4>
      </vt:variant>
      <vt:variant>
        <vt:i4>128</vt:i4>
      </vt:variant>
      <vt:variant>
        <vt:i4>0</vt:i4>
      </vt:variant>
      <vt:variant>
        <vt:i4>5</vt:i4>
      </vt:variant>
      <vt:variant>
        <vt:lpwstr/>
      </vt:variant>
      <vt:variant>
        <vt:lpwstr>_Toc410317776</vt:lpwstr>
      </vt:variant>
      <vt:variant>
        <vt:i4>1376306</vt:i4>
      </vt:variant>
      <vt:variant>
        <vt:i4>122</vt:i4>
      </vt:variant>
      <vt:variant>
        <vt:i4>0</vt:i4>
      </vt:variant>
      <vt:variant>
        <vt:i4>5</vt:i4>
      </vt:variant>
      <vt:variant>
        <vt:lpwstr/>
      </vt:variant>
      <vt:variant>
        <vt:lpwstr>_Toc410317775</vt:lpwstr>
      </vt:variant>
      <vt:variant>
        <vt:i4>1376306</vt:i4>
      </vt:variant>
      <vt:variant>
        <vt:i4>116</vt:i4>
      </vt:variant>
      <vt:variant>
        <vt:i4>0</vt:i4>
      </vt:variant>
      <vt:variant>
        <vt:i4>5</vt:i4>
      </vt:variant>
      <vt:variant>
        <vt:lpwstr/>
      </vt:variant>
      <vt:variant>
        <vt:lpwstr>_Toc410317774</vt:lpwstr>
      </vt:variant>
      <vt:variant>
        <vt:i4>1376306</vt:i4>
      </vt:variant>
      <vt:variant>
        <vt:i4>110</vt:i4>
      </vt:variant>
      <vt:variant>
        <vt:i4>0</vt:i4>
      </vt:variant>
      <vt:variant>
        <vt:i4>5</vt:i4>
      </vt:variant>
      <vt:variant>
        <vt:lpwstr/>
      </vt:variant>
      <vt:variant>
        <vt:lpwstr>_Toc410317773</vt:lpwstr>
      </vt:variant>
      <vt:variant>
        <vt:i4>1376306</vt:i4>
      </vt:variant>
      <vt:variant>
        <vt:i4>104</vt:i4>
      </vt:variant>
      <vt:variant>
        <vt:i4>0</vt:i4>
      </vt:variant>
      <vt:variant>
        <vt:i4>5</vt:i4>
      </vt:variant>
      <vt:variant>
        <vt:lpwstr/>
      </vt:variant>
      <vt:variant>
        <vt:lpwstr>_Toc410317772</vt:lpwstr>
      </vt:variant>
      <vt:variant>
        <vt:i4>1376306</vt:i4>
      </vt:variant>
      <vt:variant>
        <vt:i4>98</vt:i4>
      </vt:variant>
      <vt:variant>
        <vt:i4>0</vt:i4>
      </vt:variant>
      <vt:variant>
        <vt:i4>5</vt:i4>
      </vt:variant>
      <vt:variant>
        <vt:lpwstr/>
      </vt:variant>
      <vt:variant>
        <vt:lpwstr>_Toc410317771</vt:lpwstr>
      </vt:variant>
      <vt:variant>
        <vt:i4>1376306</vt:i4>
      </vt:variant>
      <vt:variant>
        <vt:i4>92</vt:i4>
      </vt:variant>
      <vt:variant>
        <vt:i4>0</vt:i4>
      </vt:variant>
      <vt:variant>
        <vt:i4>5</vt:i4>
      </vt:variant>
      <vt:variant>
        <vt:lpwstr/>
      </vt:variant>
      <vt:variant>
        <vt:lpwstr>_Toc410317770</vt:lpwstr>
      </vt:variant>
      <vt:variant>
        <vt:i4>1310770</vt:i4>
      </vt:variant>
      <vt:variant>
        <vt:i4>86</vt:i4>
      </vt:variant>
      <vt:variant>
        <vt:i4>0</vt:i4>
      </vt:variant>
      <vt:variant>
        <vt:i4>5</vt:i4>
      </vt:variant>
      <vt:variant>
        <vt:lpwstr/>
      </vt:variant>
      <vt:variant>
        <vt:lpwstr>_Toc410317769</vt:lpwstr>
      </vt:variant>
      <vt:variant>
        <vt:i4>1310770</vt:i4>
      </vt:variant>
      <vt:variant>
        <vt:i4>80</vt:i4>
      </vt:variant>
      <vt:variant>
        <vt:i4>0</vt:i4>
      </vt:variant>
      <vt:variant>
        <vt:i4>5</vt:i4>
      </vt:variant>
      <vt:variant>
        <vt:lpwstr/>
      </vt:variant>
      <vt:variant>
        <vt:lpwstr>_Toc410317768</vt:lpwstr>
      </vt:variant>
      <vt:variant>
        <vt:i4>1310770</vt:i4>
      </vt:variant>
      <vt:variant>
        <vt:i4>74</vt:i4>
      </vt:variant>
      <vt:variant>
        <vt:i4>0</vt:i4>
      </vt:variant>
      <vt:variant>
        <vt:i4>5</vt:i4>
      </vt:variant>
      <vt:variant>
        <vt:lpwstr/>
      </vt:variant>
      <vt:variant>
        <vt:lpwstr>_Toc410317767</vt:lpwstr>
      </vt:variant>
      <vt:variant>
        <vt:i4>1310770</vt:i4>
      </vt:variant>
      <vt:variant>
        <vt:i4>68</vt:i4>
      </vt:variant>
      <vt:variant>
        <vt:i4>0</vt:i4>
      </vt:variant>
      <vt:variant>
        <vt:i4>5</vt:i4>
      </vt:variant>
      <vt:variant>
        <vt:lpwstr/>
      </vt:variant>
      <vt:variant>
        <vt:lpwstr>_Toc410317766</vt:lpwstr>
      </vt:variant>
      <vt:variant>
        <vt:i4>1310770</vt:i4>
      </vt:variant>
      <vt:variant>
        <vt:i4>62</vt:i4>
      </vt:variant>
      <vt:variant>
        <vt:i4>0</vt:i4>
      </vt:variant>
      <vt:variant>
        <vt:i4>5</vt:i4>
      </vt:variant>
      <vt:variant>
        <vt:lpwstr/>
      </vt:variant>
      <vt:variant>
        <vt:lpwstr>_Toc410317765</vt:lpwstr>
      </vt:variant>
      <vt:variant>
        <vt:i4>1310770</vt:i4>
      </vt:variant>
      <vt:variant>
        <vt:i4>56</vt:i4>
      </vt:variant>
      <vt:variant>
        <vt:i4>0</vt:i4>
      </vt:variant>
      <vt:variant>
        <vt:i4>5</vt:i4>
      </vt:variant>
      <vt:variant>
        <vt:lpwstr/>
      </vt:variant>
      <vt:variant>
        <vt:lpwstr>_Toc410317764</vt:lpwstr>
      </vt:variant>
      <vt:variant>
        <vt:i4>1310770</vt:i4>
      </vt:variant>
      <vt:variant>
        <vt:i4>50</vt:i4>
      </vt:variant>
      <vt:variant>
        <vt:i4>0</vt:i4>
      </vt:variant>
      <vt:variant>
        <vt:i4>5</vt:i4>
      </vt:variant>
      <vt:variant>
        <vt:lpwstr/>
      </vt:variant>
      <vt:variant>
        <vt:lpwstr>_Toc410317763</vt:lpwstr>
      </vt:variant>
      <vt:variant>
        <vt:i4>1310770</vt:i4>
      </vt:variant>
      <vt:variant>
        <vt:i4>44</vt:i4>
      </vt:variant>
      <vt:variant>
        <vt:i4>0</vt:i4>
      </vt:variant>
      <vt:variant>
        <vt:i4>5</vt:i4>
      </vt:variant>
      <vt:variant>
        <vt:lpwstr/>
      </vt:variant>
      <vt:variant>
        <vt:lpwstr>_Toc410317762</vt:lpwstr>
      </vt:variant>
      <vt:variant>
        <vt:i4>1310770</vt:i4>
      </vt:variant>
      <vt:variant>
        <vt:i4>38</vt:i4>
      </vt:variant>
      <vt:variant>
        <vt:i4>0</vt:i4>
      </vt:variant>
      <vt:variant>
        <vt:i4>5</vt:i4>
      </vt:variant>
      <vt:variant>
        <vt:lpwstr/>
      </vt:variant>
      <vt:variant>
        <vt:lpwstr>_Toc410317761</vt:lpwstr>
      </vt:variant>
      <vt:variant>
        <vt:i4>1310770</vt:i4>
      </vt:variant>
      <vt:variant>
        <vt:i4>32</vt:i4>
      </vt:variant>
      <vt:variant>
        <vt:i4>0</vt:i4>
      </vt:variant>
      <vt:variant>
        <vt:i4>5</vt:i4>
      </vt:variant>
      <vt:variant>
        <vt:lpwstr/>
      </vt:variant>
      <vt:variant>
        <vt:lpwstr>_Toc410317760</vt:lpwstr>
      </vt:variant>
      <vt:variant>
        <vt:i4>1507378</vt:i4>
      </vt:variant>
      <vt:variant>
        <vt:i4>26</vt:i4>
      </vt:variant>
      <vt:variant>
        <vt:i4>0</vt:i4>
      </vt:variant>
      <vt:variant>
        <vt:i4>5</vt:i4>
      </vt:variant>
      <vt:variant>
        <vt:lpwstr/>
      </vt:variant>
      <vt:variant>
        <vt:lpwstr>_Toc410317759</vt:lpwstr>
      </vt:variant>
      <vt:variant>
        <vt:i4>1507378</vt:i4>
      </vt:variant>
      <vt:variant>
        <vt:i4>20</vt:i4>
      </vt:variant>
      <vt:variant>
        <vt:i4>0</vt:i4>
      </vt:variant>
      <vt:variant>
        <vt:i4>5</vt:i4>
      </vt:variant>
      <vt:variant>
        <vt:lpwstr/>
      </vt:variant>
      <vt:variant>
        <vt:lpwstr>_Toc410317758</vt:lpwstr>
      </vt:variant>
      <vt:variant>
        <vt:i4>1507378</vt:i4>
      </vt:variant>
      <vt:variant>
        <vt:i4>14</vt:i4>
      </vt:variant>
      <vt:variant>
        <vt:i4>0</vt:i4>
      </vt:variant>
      <vt:variant>
        <vt:i4>5</vt:i4>
      </vt:variant>
      <vt:variant>
        <vt:lpwstr/>
      </vt:variant>
      <vt:variant>
        <vt:lpwstr>_Toc410317757</vt:lpwstr>
      </vt:variant>
      <vt:variant>
        <vt:i4>1507378</vt:i4>
      </vt:variant>
      <vt:variant>
        <vt:i4>8</vt:i4>
      </vt:variant>
      <vt:variant>
        <vt:i4>0</vt:i4>
      </vt:variant>
      <vt:variant>
        <vt:i4>5</vt:i4>
      </vt:variant>
      <vt:variant>
        <vt:lpwstr/>
      </vt:variant>
      <vt:variant>
        <vt:lpwstr>_Toc410317756</vt:lpwstr>
      </vt:variant>
      <vt:variant>
        <vt:i4>1507378</vt:i4>
      </vt:variant>
      <vt:variant>
        <vt:i4>2</vt:i4>
      </vt:variant>
      <vt:variant>
        <vt:i4>0</vt:i4>
      </vt:variant>
      <vt:variant>
        <vt:i4>5</vt:i4>
      </vt:variant>
      <vt:variant>
        <vt:lpwstr/>
      </vt:variant>
      <vt:variant>
        <vt:lpwstr>_Toc410317755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2</cp:revision>
  <cp:lastPrinted>2005-08-02T06:39:00Z</cp:lastPrinted>
  <dcterms:created xsi:type="dcterms:W3CDTF">2021-10-08T10:50:00Z</dcterms:created>
  <dcterms:modified xsi:type="dcterms:W3CDTF">2021-10-08T10:50:00Z</dcterms:modified>
</cp:coreProperties>
</file>