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5C" w14:textId="311E7646" w:rsidR="00706AE0" w:rsidRPr="00421269" w:rsidRDefault="00706AE0" w:rsidP="00706AE0">
      <w:pPr>
        <w:pStyle w:val="Heading1"/>
        <w:rPr>
          <w:rStyle w:val="SubtleEmphasis"/>
          <w:i w:val="0"/>
          <w:color w:val="auto"/>
        </w:rPr>
      </w:pPr>
      <w:bookmarkStart w:id="0" w:name="_Toc339982994"/>
      <w:r w:rsidRPr="00421269">
        <w:rPr>
          <w:rStyle w:val="SubtleEmphasis"/>
          <w:i w:val="0"/>
          <w:color w:val="auto"/>
        </w:rPr>
        <w:t>1194</w:t>
      </w:r>
      <w:r w:rsidR="005014B5" w:rsidRPr="00421269">
        <w:rPr>
          <w:rStyle w:val="SubtleEmphasis"/>
          <w:i w:val="0"/>
          <w:color w:val="auto"/>
        </w:rPr>
        <w:t>69</w:t>
      </w:r>
      <w:r w:rsidRPr="00421269">
        <w:rPr>
          <w:rStyle w:val="SubtleEmphasis"/>
          <w:i w:val="0"/>
          <w:color w:val="auto"/>
        </w:rPr>
        <w:t xml:space="preserve"> </w:t>
      </w:r>
      <w:r w:rsidRPr="00421269">
        <w:rPr>
          <w:rStyle w:val="SubtleEmphasis"/>
          <w:color w:val="auto"/>
        </w:rPr>
        <w:t>FORMATIVE ASSESSMENTS WORKBOOK</w:t>
      </w:r>
      <w:bookmarkEnd w:id="0"/>
    </w:p>
    <w:p w14:paraId="2670E4B6" w14:textId="77777777" w:rsidR="00706AE0" w:rsidRPr="00421269" w:rsidRDefault="00706AE0" w:rsidP="00706AE0">
      <w:pPr>
        <w:rPr>
          <w:b/>
          <w:bCs/>
          <w:lang w:val="en-US"/>
        </w:rPr>
      </w:pPr>
    </w:p>
    <w:p w14:paraId="5402D1F0" w14:textId="7DCE923F" w:rsidR="00706AE0" w:rsidRDefault="00706AE0" w:rsidP="00706AE0">
      <w:pPr>
        <w:pStyle w:val="Heading2"/>
        <w:rPr>
          <w:lang w:val="en-US"/>
        </w:rPr>
      </w:pPr>
      <w:bookmarkStart w:id="1" w:name="_Toc339982995"/>
      <w:r>
        <w:rPr>
          <w:lang w:val="en-US"/>
        </w:rPr>
        <w:t xml:space="preserve">Unit Standard </w:t>
      </w:r>
      <w:bookmarkStart w:id="2" w:name="_Hlk87620412"/>
      <w:r>
        <w:rPr>
          <w:lang w:val="en-US"/>
        </w:rPr>
        <w:t>1194</w:t>
      </w:r>
      <w:bookmarkEnd w:id="1"/>
      <w:bookmarkEnd w:id="2"/>
      <w:r w:rsidR="005014B5">
        <w:rPr>
          <w:lang w:val="en-US"/>
        </w:rPr>
        <w:t>69</w:t>
      </w:r>
    </w:p>
    <w:p w14:paraId="4D51F3E6" w14:textId="77777777" w:rsidR="00111676" w:rsidRPr="00F65389" w:rsidRDefault="00111676" w:rsidP="00111676">
      <w:pPr>
        <w:pStyle w:val="Heading3"/>
      </w:pPr>
      <w:bookmarkStart w:id="3" w:name="_Toc412108041"/>
      <w:r w:rsidRPr="00F65389">
        <w:t>Exercise 1</w:t>
      </w:r>
      <w:bookmarkEnd w:id="3"/>
    </w:p>
    <w:p w14:paraId="5C06A8CD" w14:textId="35346782" w:rsidR="00111676" w:rsidRPr="00C6642E" w:rsidRDefault="00111676" w:rsidP="00111676">
      <w:pPr>
        <w:pStyle w:val="ListBullet2"/>
      </w:pPr>
      <w:r>
        <w:t>F</w:t>
      </w:r>
      <w:r w:rsidRPr="00C6642E">
        <w:t>ind out what the difference is between prose and novels.</w:t>
      </w:r>
    </w:p>
    <w:p w14:paraId="781C5B3A" w14:textId="77777777" w:rsidR="00111676" w:rsidRPr="00C6642E" w:rsidRDefault="00111676" w:rsidP="00111676">
      <w:pPr>
        <w:pStyle w:val="ListBullet2"/>
      </w:pPr>
      <w:r w:rsidRPr="00C6642E">
        <w:t>What is meant by historiography?</w:t>
      </w:r>
    </w:p>
    <w:p w14:paraId="4BBF9A0A" w14:textId="77777777" w:rsidR="00111676" w:rsidRPr="00C6642E" w:rsidRDefault="00111676" w:rsidP="00111676">
      <w:pPr>
        <w:pStyle w:val="ListBullet2"/>
      </w:pPr>
      <w:r w:rsidRPr="00C6642E">
        <w:t>There is a very subtle difference between fairy tales and fables.  Find out what the difference is.</w:t>
      </w:r>
    </w:p>
    <w:p w14:paraId="65CCA5B2" w14:textId="77777777" w:rsidR="00111676" w:rsidRPr="00C6642E" w:rsidRDefault="00111676" w:rsidP="00111676">
      <w:pPr>
        <w:pStyle w:val="ListBullet2"/>
      </w:pPr>
      <w:r w:rsidRPr="00C6642E">
        <w:t>Look at two different magazines and compare the layout of the magazine in terms of: font type and size, the use of bold italics and underline and how titles and subtitles are used.  Each magazine has its own style and you should be able to recognise it.  Note the differences for your assessments.</w:t>
      </w:r>
    </w:p>
    <w:p w14:paraId="7648913D" w14:textId="77777777" w:rsidR="00111676" w:rsidRPr="00C6642E" w:rsidRDefault="00111676" w:rsidP="00111676">
      <w:pPr>
        <w:pStyle w:val="ListBullet2"/>
      </w:pPr>
      <w:r w:rsidRPr="00C6642E">
        <w:t xml:space="preserve">In most magazines and </w:t>
      </w:r>
      <w:proofErr w:type="gramStart"/>
      <w:r w:rsidRPr="00C6642E">
        <w:t>newspapers</w:t>
      </w:r>
      <w:proofErr w:type="gramEnd"/>
      <w:r w:rsidRPr="00C6642E">
        <w:t xml:space="preserve"> a summary or a short quote from the article is often emphasized by enlarging the quote.  This is called a copy break.  Compare the use of copy breaks between the two magazines: how many do they use, what font type and style </w:t>
      </w:r>
      <w:proofErr w:type="gramStart"/>
      <w:r w:rsidRPr="00C6642E">
        <w:t>is</w:t>
      </w:r>
      <w:proofErr w:type="gramEnd"/>
      <w:r w:rsidRPr="00C6642E">
        <w:t xml:space="preserve"> used, where is it placed in the article, does it arouse interest?</w:t>
      </w:r>
    </w:p>
    <w:p w14:paraId="78CD717F" w14:textId="75A007C4" w:rsidR="00111676" w:rsidRDefault="00111676" w:rsidP="00111676">
      <w:pPr>
        <w:rPr>
          <w:rStyle w:val="SubtleEmphasis"/>
        </w:rPr>
      </w:pPr>
    </w:p>
    <w:p w14:paraId="1216FF2E" w14:textId="77777777" w:rsidR="006304F6" w:rsidRPr="000F5E54" w:rsidRDefault="006304F6" w:rsidP="006304F6">
      <w:pPr>
        <w:pStyle w:val="Heading3"/>
        <w:rPr>
          <w:highlight w:val="yellow"/>
        </w:rPr>
      </w:pPr>
      <w:bookmarkStart w:id="4" w:name="_Toc412108063"/>
      <w:r w:rsidRPr="000F5E54">
        <w:t>Exercise 2</w:t>
      </w:r>
      <w:bookmarkEnd w:id="4"/>
    </w:p>
    <w:p w14:paraId="17485471" w14:textId="77777777" w:rsidR="006304F6" w:rsidRPr="000F5E54" w:rsidRDefault="006304F6" w:rsidP="006304F6">
      <w:r w:rsidRPr="000F5E54">
        <w:t>In a group, discuss the article</w:t>
      </w:r>
      <w:r>
        <w:t xml:space="preserve"> about farmers guarding a jail</w:t>
      </w:r>
      <w:r w:rsidRPr="000F5E54">
        <w:t xml:space="preserve"> and determine the views</w:t>
      </w:r>
      <w:r>
        <w:t xml:space="preserve"> that the author states clearly – views that are on the surface</w:t>
      </w:r>
    </w:p>
    <w:p w14:paraId="4CDC2687" w14:textId="77777777" w:rsidR="006304F6" w:rsidRDefault="006304F6" w:rsidP="006304F6">
      <w:r w:rsidRPr="000F5E54">
        <w:t xml:space="preserve">Then determine the </w:t>
      </w:r>
      <w:r>
        <w:t>embedded</w:t>
      </w:r>
      <w:r w:rsidRPr="000F5E54">
        <w:t xml:space="preserve"> meaning in the text.</w:t>
      </w:r>
    </w:p>
    <w:p w14:paraId="18D977DF" w14:textId="77777777" w:rsidR="006304F6" w:rsidRPr="006A06BF" w:rsidRDefault="006304F6" w:rsidP="006304F6">
      <w:pPr>
        <w:pStyle w:val="Heading3"/>
      </w:pPr>
      <w:bookmarkStart w:id="5" w:name="_Toc412108064"/>
      <w:r w:rsidRPr="006A06BF">
        <w:rPr>
          <w:noProof/>
          <w:lang w:val="en-ZA" w:eastAsia="en-ZA"/>
        </w:rPr>
        <w:drawing>
          <wp:anchor distT="0" distB="0" distL="114300" distR="114300" simplePos="0" relativeHeight="251660288" behindDoc="0" locked="0" layoutInCell="1" allowOverlap="1" wp14:anchorId="7F9CB974" wp14:editId="3A83A6A1">
            <wp:simplePos x="0" y="0"/>
            <wp:positionH relativeFrom="column">
              <wp:posOffset>-3009900</wp:posOffset>
            </wp:positionH>
            <wp:positionV relativeFrom="paragraph">
              <wp:posOffset>124460</wp:posOffset>
            </wp:positionV>
            <wp:extent cx="676910" cy="508635"/>
            <wp:effectExtent l="0" t="0" r="8890" b="5715"/>
            <wp:wrapNone/>
            <wp:docPr id="3313" name="Picture 3313" descr="C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C02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910" cy="508635"/>
                    </a:xfrm>
                    <a:prstGeom prst="rect">
                      <a:avLst/>
                    </a:prstGeom>
                    <a:noFill/>
                  </pic:spPr>
                </pic:pic>
              </a:graphicData>
            </a:graphic>
            <wp14:sizeRelH relativeFrom="page">
              <wp14:pctWidth>0</wp14:pctWidth>
            </wp14:sizeRelH>
            <wp14:sizeRelV relativeFrom="page">
              <wp14:pctHeight>0</wp14:pctHeight>
            </wp14:sizeRelV>
          </wp:anchor>
        </w:drawing>
      </w:r>
      <w:r w:rsidRPr="006A06BF">
        <w:t>Exercise 3</w:t>
      </w:r>
      <w:bookmarkEnd w:id="5"/>
    </w:p>
    <w:p w14:paraId="69D8743C" w14:textId="77777777" w:rsidR="006304F6" w:rsidRDefault="006304F6" w:rsidP="006304F6">
      <w:r w:rsidRPr="005C743A">
        <w:t xml:space="preserve">Write a summary of the author’s point of view, both </w:t>
      </w:r>
      <w:r>
        <w:t>surface</w:t>
      </w:r>
      <w:r w:rsidRPr="005C743A">
        <w:t xml:space="preserve"> and </w:t>
      </w:r>
      <w:r>
        <w:t>embedded</w:t>
      </w:r>
      <w:r w:rsidRPr="005C743A">
        <w:t>.  Quote evidence from the text to support your statements.</w:t>
      </w:r>
    </w:p>
    <w:p w14:paraId="2838C3FD" w14:textId="77777777" w:rsidR="006304F6" w:rsidRPr="005C743A" w:rsidRDefault="006304F6" w:rsidP="006304F6"/>
    <w:p w14:paraId="24C37B6E" w14:textId="77777777" w:rsidR="006304F6" w:rsidRPr="006A06BF" w:rsidRDefault="006304F6" w:rsidP="006304F6">
      <w:pPr>
        <w:pStyle w:val="Heading3"/>
      </w:pPr>
      <w:bookmarkStart w:id="6" w:name="_Toc412108065"/>
      <w:r>
        <w:rPr>
          <w:noProof/>
          <w:lang w:val="en-ZA" w:eastAsia="en-ZA"/>
        </w:rPr>
        <w:lastRenderedPageBreak/>
        <w:drawing>
          <wp:anchor distT="0" distB="0" distL="114300" distR="114300" simplePos="0" relativeHeight="251661312" behindDoc="0" locked="0" layoutInCell="1" allowOverlap="1" wp14:anchorId="679C4255" wp14:editId="70A99A88">
            <wp:simplePos x="0" y="0"/>
            <wp:positionH relativeFrom="column">
              <wp:posOffset>19685</wp:posOffset>
            </wp:positionH>
            <wp:positionV relativeFrom="paragraph">
              <wp:posOffset>2025650</wp:posOffset>
            </wp:positionV>
            <wp:extent cx="5939790" cy="7185025"/>
            <wp:effectExtent l="0" t="0" r="3810" b="0"/>
            <wp:wrapSquare wrapText="bothSides"/>
            <wp:docPr id="3486" name="Picture 3486" descr="Law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descr="Law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7185025"/>
                    </a:xfrm>
                    <a:prstGeom prst="rect">
                      <a:avLst/>
                    </a:prstGeom>
                    <a:noFill/>
                  </pic:spPr>
                </pic:pic>
              </a:graphicData>
            </a:graphic>
            <wp14:sizeRelH relativeFrom="page">
              <wp14:pctWidth>0</wp14:pctWidth>
            </wp14:sizeRelH>
            <wp14:sizeRelV relativeFrom="page">
              <wp14:pctHeight>0</wp14:pctHeight>
            </wp14:sizeRelV>
          </wp:anchor>
        </w:drawing>
      </w:r>
      <w:r w:rsidRPr="006A06BF">
        <w:t>Exercise 4</w:t>
      </w:r>
      <w:bookmarkEnd w:id="6"/>
    </w:p>
    <w:p w14:paraId="7A62FF7A" w14:textId="77777777" w:rsidR="006304F6" w:rsidRDefault="006304F6" w:rsidP="006304F6">
      <w:r>
        <w:t>Read the article below and answer the questions that follow:</w:t>
      </w:r>
    </w:p>
    <w:p w14:paraId="42EFE754" w14:textId="77777777" w:rsidR="006304F6" w:rsidRDefault="006304F6" w:rsidP="006304F6">
      <w:r w:rsidRPr="006A06BF">
        <w:rPr>
          <w:noProof/>
          <w:lang w:val="en-ZA" w:eastAsia="en-ZA"/>
        </w:rPr>
        <w:drawing>
          <wp:anchor distT="0" distB="0" distL="114300" distR="114300" simplePos="0" relativeHeight="251659264" behindDoc="0" locked="0" layoutInCell="1" allowOverlap="1" wp14:anchorId="359A4393" wp14:editId="7A1F3517">
            <wp:simplePos x="0" y="0"/>
            <wp:positionH relativeFrom="column">
              <wp:posOffset>15875</wp:posOffset>
            </wp:positionH>
            <wp:positionV relativeFrom="paragraph">
              <wp:posOffset>171450</wp:posOffset>
            </wp:positionV>
            <wp:extent cx="4079875" cy="4850130"/>
            <wp:effectExtent l="0" t="0" r="0" b="7620"/>
            <wp:wrapSquare wrapText="bothSides"/>
            <wp:docPr id="3309" name="Picture 3309" descr="Ai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descr="Aid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9875" cy="485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A4CAC" w14:textId="77777777" w:rsidR="006304F6" w:rsidRDefault="006304F6" w:rsidP="006304F6"/>
    <w:p w14:paraId="3CAC1D14" w14:textId="77777777" w:rsidR="006304F6" w:rsidRDefault="006304F6" w:rsidP="006304F6"/>
    <w:p w14:paraId="31E463C1" w14:textId="77777777" w:rsidR="006304F6" w:rsidRDefault="006304F6" w:rsidP="006304F6"/>
    <w:p w14:paraId="21D3B4A3" w14:textId="77777777" w:rsidR="006304F6" w:rsidRDefault="006304F6" w:rsidP="006304F6"/>
    <w:p w14:paraId="51C59CAB" w14:textId="77777777" w:rsidR="006304F6" w:rsidRDefault="006304F6" w:rsidP="006304F6"/>
    <w:p w14:paraId="25182297" w14:textId="77777777" w:rsidR="006304F6" w:rsidRDefault="006304F6" w:rsidP="006304F6"/>
    <w:p w14:paraId="29F3C5DC" w14:textId="77777777" w:rsidR="006304F6" w:rsidRPr="006A06BF" w:rsidRDefault="006304F6" w:rsidP="006304F6">
      <w:pPr>
        <w:pStyle w:val="ListBullet2"/>
      </w:pPr>
      <w:r w:rsidRPr="006A06BF">
        <w:t>Who is the author?</w:t>
      </w:r>
    </w:p>
    <w:p w14:paraId="07FA5BF2" w14:textId="77777777" w:rsidR="006304F6" w:rsidRPr="006A06BF" w:rsidRDefault="006304F6" w:rsidP="006304F6">
      <w:pPr>
        <w:pStyle w:val="ListBullet2"/>
      </w:pPr>
      <w:r w:rsidRPr="006A06BF">
        <w:t>Does the author express any view of his own?</w:t>
      </w:r>
    </w:p>
    <w:p w14:paraId="2AA61048" w14:textId="77777777" w:rsidR="006304F6" w:rsidRPr="006A06BF" w:rsidRDefault="006304F6" w:rsidP="006304F6">
      <w:pPr>
        <w:pStyle w:val="ListBullet2"/>
      </w:pPr>
      <w:r w:rsidRPr="006A06BF">
        <w:t>Who got married?</w:t>
      </w:r>
    </w:p>
    <w:p w14:paraId="3FCB6AEE" w14:textId="77777777" w:rsidR="006304F6" w:rsidRPr="006A06BF" w:rsidRDefault="006304F6" w:rsidP="006304F6">
      <w:pPr>
        <w:pStyle w:val="ListBullet2"/>
      </w:pPr>
      <w:r w:rsidRPr="006A06BF">
        <w:t>When did they meet?</w:t>
      </w:r>
    </w:p>
    <w:p w14:paraId="79D1FEF4" w14:textId="77777777" w:rsidR="006304F6" w:rsidRDefault="006304F6" w:rsidP="006304F6">
      <w:pPr>
        <w:pStyle w:val="ListBullet2"/>
      </w:pPr>
      <w:r w:rsidRPr="006A06BF">
        <w:t>Who died of AIDS and AIDS related complications?</w:t>
      </w:r>
    </w:p>
    <w:p w14:paraId="082ED652" w14:textId="77777777" w:rsidR="006304F6" w:rsidRPr="006A06BF" w:rsidRDefault="006304F6" w:rsidP="006304F6">
      <w:pPr>
        <w:pStyle w:val="ListBullet2"/>
      </w:pPr>
      <w:r>
        <w:t>Could you find any embedded meaning in the text?</w:t>
      </w:r>
    </w:p>
    <w:p w14:paraId="5673CF3B" w14:textId="77777777" w:rsidR="006304F6" w:rsidRDefault="006304F6" w:rsidP="006304F6"/>
    <w:p w14:paraId="6183EC36" w14:textId="77777777" w:rsidR="006304F6" w:rsidRPr="005B33D3" w:rsidRDefault="006304F6" w:rsidP="006304F6">
      <w:pPr>
        <w:pStyle w:val="Heading3"/>
      </w:pPr>
      <w:bookmarkStart w:id="7" w:name="_Toc412108068"/>
      <w:r w:rsidRPr="005B33D3">
        <w:t>Exercise 5</w:t>
      </w:r>
      <w:bookmarkEnd w:id="7"/>
    </w:p>
    <w:p w14:paraId="1D09AE5C" w14:textId="77777777" w:rsidR="006304F6" w:rsidRPr="005B33D3" w:rsidRDefault="006304F6" w:rsidP="006304F6">
      <w:r w:rsidRPr="005B33D3">
        <w:t xml:space="preserve">During exercise 2 and 3 you were asked to analyse </w:t>
      </w:r>
      <w:r>
        <w:t>the articles</w:t>
      </w:r>
    </w:p>
    <w:p w14:paraId="1772B1A0" w14:textId="77777777" w:rsidR="006304F6" w:rsidRPr="005B33D3" w:rsidRDefault="006304F6" w:rsidP="006304F6">
      <w:r w:rsidRPr="005B33D3">
        <w:t>In your own words, describe the effect you think the article</w:t>
      </w:r>
      <w:r>
        <w:t>s</w:t>
      </w:r>
      <w:r w:rsidRPr="005B33D3">
        <w:t xml:space="preserve"> may have on:</w:t>
      </w:r>
    </w:p>
    <w:p w14:paraId="2615156D" w14:textId="77777777" w:rsidR="006304F6" w:rsidRDefault="006304F6" w:rsidP="006304F6">
      <w:pPr>
        <w:pStyle w:val="ListBullet2"/>
      </w:pPr>
      <w:r>
        <w:t>People who have family in jail</w:t>
      </w:r>
    </w:p>
    <w:p w14:paraId="11E3C952" w14:textId="77777777" w:rsidR="006304F6" w:rsidRDefault="006304F6" w:rsidP="006304F6">
      <w:pPr>
        <w:pStyle w:val="ListBullet2"/>
      </w:pPr>
      <w:r>
        <w:t>People who know the farmers who guarded the jail</w:t>
      </w:r>
    </w:p>
    <w:p w14:paraId="6AAF16A5" w14:textId="77777777" w:rsidR="006304F6" w:rsidRDefault="006304F6" w:rsidP="006304F6">
      <w:pPr>
        <w:pStyle w:val="ListBullet2"/>
      </w:pPr>
      <w:r>
        <w:t>People suffering from AIDS</w:t>
      </w:r>
    </w:p>
    <w:p w14:paraId="5A049932" w14:textId="77777777" w:rsidR="006304F6" w:rsidRDefault="006304F6" w:rsidP="006304F6">
      <w:pPr>
        <w:pStyle w:val="ListBullet2"/>
      </w:pPr>
      <w:r>
        <w:t>People who know the couple that were married</w:t>
      </w:r>
    </w:p>
    <w:p w14:paraId="347E9E15" w14:textId="77777777" w:rsidR="006304F6" w:rsidRDefault="006304F6" w:rsidP="006304F6"/>
    <w:p w14:paraId="424ED911" w14:textId="77777777" w:rsidR="006304F6" w:rsidRPr="005B33D3" w:rsidRDefault="006304F6" w:rsidP="006304F6">
      <w:pPr>
        <w:pStyle w:val="Heading3"/>
      </w:pPr>
      <w:bookmarkStart w:id="8" w:name="_Toc412108071"/>
      <w:r w:rsidRPr="005B33D3">
        <w:t>Exercise 6</w:t>
      </w:r>
      <w:bookmarkEnd w:id="8"/>
    </w:p>
    <w:p w14:paraId="65EA3F6F" w14:textId="77777777" w:rsidR="006304F6" w:rsidRPr="005B33D3" w:rsidRDefault="006304F6" w:rsidP="006304F6">
      <w:r w:rsidRPr="005B33D3">
        <w:t xml:space="preserve">In a group, analyse the </w:t>
      </w:r>
      <w:r>
        <w:t>article about farmers guarding the jail</w:t>
      </w:r>
      <w:r w:rsidRPr="005B33D3">
        <w:t>.</w:t>
      </w:r>
    </w:p>
    <w:p w14:paraId="6690727E" w14:textId="77777777" w:rsidR="006304F6" w:rsidRPr="005B33D3" w:rsidRDefault="006304F6" w:rsidP="006304F6">
      <w:pPr>
        <w:pStyle w:val="ListBullet2"/>
      </w:pPr>
      <w:r w:rsidRPr="005B33D3">
        <w:t>How many short sentences are used in the article?</w:t>
      </w:r>
    </w:p>
    <w:p w14:paraId="4E853E90" w14:textId="77777777" w:rsidR="006304F6" w:rsidRPr="005B33D3" w:rsidRDefault="006304F6" w:rsidP="006304F6">
      <w:pPr>
        <w:pStyle w:val="ListBullet2"/>
      </w:pPr>
      <w:r w:rsidRPr="005B33D3">
        <w:t>How many long sentences?</w:t>
      </w:r>
    </w:p>
    <w:p w14:paraId="68BDFEA4" w14:textId="77777777" w:rsidR="006304F6" w:rsidRPr="005B33D3" w:rsidRDefault="006304F6" w:rsidP="006304F6">
      <w:pPr>
        <w:pStyle w:val="ListBullet2"/>
      </w:pPr>
      <w:r w:rsidRPr="005B33D3">
        <w:t>Give one example of a complex sentence</w:t>
      </w:r>
    </w:p>
    <w:p w14:paraId="5BDEBBBC" w14:textId="77777777" w:rsidR="006304F6" w:rsidRPr="005B33D3" w:rsidRDefault="006304F6" w:rsidP="006304F6">
      <w:pPr>
        <w:pStyle w:val="ListBullet2"/>
      </w:pPr>
      <w:r w:rsidRPr="005B33D3">
        <w:t>Give one example of a compound sentence.</w:t>
      </w:r>
    </w:p>
    <w:p w14:paraId="268254C0" w14:textId="77777777" w:rsidR="006304F6" w:rsidRDefault="006304F6" w:rsidP="006304F6"/>
    <w:p w14:paraId="0B4CB7DA" w14:textId="77777777" w:rsidR="006304F6" w:rsidRPr="00CB0CCA" w:rsidRDefault="006304F6" w:rsidP="006304F6">
      <w:pPr>
        <w:pStyle w:val="Heading3"/>
      </w:pPr>
      <w:bookmarkStart w:id="9" w:name="_Toc412108072"/>
      <w:r w:rsidRPr="00CB0CCA">
        <w:t>Exercise 7</w:t>
      </w:r>
      <w:bookmarkEnd w:id="9"/>
    </w:p>
    <w:p w14:paraId="1935CE82" w14:textId="77777777" w:rsidR="006304F6" w:rsidRPr="00CB0CCA" w:rsidRDefault="006304F6" w:rsidP="006304F6">
      <w:r w:rsidRPr="00CB0CCA">
        <w:t>Analyse the article called: Spectre of AIDS at Mandela Nuptials.</w:t>
      </w:r>
    </w:p>
    <w:p w14:paraId="4040206D" w14:textId="77777777" w:rsidR="006304F6" w:rsidRDefault="006304F6" w:rsidP="006304F6">
      <w:pPr>
        <w:pStyle w:val="ListBullet2"/>
      </w:pPr>
      <w:r w:rsidRPr="00CB0CCA">
        <w:t>How many short sentences are used in the article?</w:t>
      </w:r>
    </w:p>
    <w:p w14:paraId="73A22DBF" w14:textId="77777777" w:rsidR="006304F6" w:rsidRDefault="006304F6" w:rsidP="006304F6">
      <w:pPr>
        <w:pStyle w:val="ListBullet2"/>
      </w:pPr>
      <w:r w:rsidRPr="00CB0CCA">
        <w:t>How many long sentences?</w:t>
      </w:r>
    </w:p>
    <w:p w14:paraId="3B76B820" w14:textId="77777777" w:rsidR="006304F6" w:rsidRDefault="006304F6" w:rsidP="006304F6">
      <w:pPr>
        <w:pStyle w:val="ListBullet2"/>
      </w:pPr>
      <w:r w:rsidRPr="00CB0CCA">
        <w:t>Give one example of a complex sentence</w:t>
      </w:r>
    </w:p>
    <w:p w14:paraId="29435FB5" w14:textId="77777777" w:rsidR="006304F6" w:rsidRDefault="006304F6" w:rsidP="006304F6">
      <w:pPr>
        <w:pStyle w:val="ListBullet2"/>
      </w:pPr>
      <w:r w:rsidRPr="00CB0CCA">
        <w:t>Give one example of a compound sentence.</w:t>
      </w:r>
    </w:p>
    <w:p w14:paraId="5888E69D" w14:textId="77777777" w:rsidR="006304F6" w:rsidRDefault="006304F6" w:rsidP="006304F6"/>
    <w:p w14:paraId="1703EECD" w14:textId="77777777" w:rsidR="006304F6" w:rsidRPr="002664C4" w:rsidRDefault="006304F6" w:rsidP="006304F6">
      <w:pPr>
        <w:pStyle w:val="Heading3"/>
      </w:pPr>
      <w:bookmarkStart w:id="10" w:name="_Toc412108080"/>
      <w:r w:rsidRPr="002664C4">
        <w:t>Exercise 8</w:t>
      </w:r>
      <w:bookmarkEnd w:id="10"/>
    </w:p>
    <w:p w14:paraId="0CECF92E" w14:textId="77777777" w:rsidR="006304F6" w:rsidRPr="002664C4" w:rsidRDefault="006304F6" w:rsidP="006304F6">
      <w:r w:rsidRPr="002664C4">
        <w:t xml:space="preserve">Refer back the article about the </w:t>
      </w:r>
      <w:r>
        <w:t>farmers guarding the jail.</w:t>
      </w:r>
    </w:p>
    <w:p w14:paraId="7A2010DB" w14:textId="77777777" w:rsidR="006304F6" w:rsidRPr="002664C4" w:rsidRDefault="006304F6" w:rsidP="006304F6">
      <w:pPr>
        <w:pStyle w:val="ListBullet2"/>
      </w:pPr>
      <w:r w:rsidRPr="002664C4">
        <w:t xml:space="preserve">Would you say they are biased against </w:t>
      </w:r>
      <w:r>
        <w:t>prisoners</w:t>
      </w:r>
      <w:r w:rsidRPr="002664C4">
        <w:t xml:space="preserve"> in general?</w:t>
      </w:r>
    </w:p>
    <w:p w14:paraId="3B3395C6" w14:textId="77777777" w:rsidR="006304F6" w:rsidRPr="002664C4" w:rsidRDefault="006304F6" w:rsidP="006304F6">
      <w:pPr>
        <w:pStyle w:val="ListBullet2"/>
      </w:pPr>
      <w:r w:rsidRPr="002664C4">
        <w:t xml:space="preserve">Do you think </w:t>
      </w:r>
      <w:r>
        <w:t>the</w:t>
      </w:r>
      <w:r w:rsidRPr="002664C4">
        <w:t xml:space="preserve"> behaviour </w:t>
      </w:r>
      <w:r>
        <w:t xml:space="preserve">of the prisoners </w:t>
      </w:r>
      <w:r w:rsidRPr="002664C4">
        <w:t>was correct?</w:t>
      </w:r>
    </w:p>
    <w:p w14:paraId="45059C47" w14:textId="77777777" w:rsidR="006304F6" w:rsidRPr="002664C4" w:rsidRDefault="006304F6" w:rsidP="006304F6">
      <w:pPr>
        <w:pStyle w:val="ListBullet2"/>
      </w:pPr>
      <w:r w:rsidRPr="002664C4">
        <w:t xml:space="preserve">Do you think that stronger action should have been taken against </w:t>
      </w:r>
      <w:r>
        <w:t>the prisoners</w:t>
      </w:r>
      <w:r w:rsidRPr="002664C4">
        <w:t>?</w:t>
      </w:r>
    </w:p>
    <w:p w14:paraId="03493759" w14:textId="77777777" w:rsidR="006304F6" w:rsidRPr="002664C4" w:rsidRDefault="006304F6" w:rsidP="006304F6">
      <w:pPr>
        <w:pStyle w:val="ListBullet2"/>
      </w:pPr>
      <w:r w:rsidRPr="002664C4">
        <w:t xml:space="preserve">What does this tell you about yourself – are you biased in favour of </w:t>
      </w:r>
      <w:r>
        <w:t>the prisoners or the guards?</w:t>
      </w:r>
    </w:p>
    <w:p w14:paraId="7C36890F" w14:textId="77777777" w:rsidR="006304F6" w:rsidRDefault="006304F6" w:rsidP="006304F6"/>
    <w:p w14:paraId="75DC175C" w14:textId="77777777" w:rsidR="006304F6" w:rsidRPr="00CE5507" w:rsidRDefault="006304F6" w:rsidP="006304F6">
      <w:pPr>
        <w:pStyle w:val="Heading3"/>
      </w:pPr>
      <w:bookmarkStart w:id="11" w:name="_Toc412108084"/>
      <w:r w:rsidRPr="00CE5507">
        <w:t xml:space="preserve">Exercise </w:t>
      </w:r>
      <w:r>
        <w:t>9</w:t>
      </w:r>
      <w:bookmarkEnd w:id="11"/>
    </w:p>
    <w:p w14:paraId="17791950" w14:textId="77777777" w:rsidR="006304F6" w:rsidRPr="00CE5507" w:rsidRDefault="006304F6" w:rsidP="006304F6">
      <w:pPr>
        <w:pStyle w:val="ListBullet2"/>
      </w:pPr>
      <w:r w:rsidRPr="00CE5507">
        <w:t>Refer back to your notes of Exercise 1.</w:t>
      </w:r>
    </w:p>
    <w:p w14:paraId="1BCCD354" w14:textId="77777777" w:rsidR="006304F6" w:rsidRDefault="006304F6" w:rsidP="006304F6">
      <w:pPr>
        <w:pStyle w:val="ListBullet2"/>
      </w:pPr>
      <w:r w:rsidRPr="00CE5507">
        <w:t>Which magazine’s layout, titles, copy break and use of typography did you prefer?  Explain why you preferred it.  In your explanation refer to their use of titles, subt</w:t>
      </w:r>
      <w:r>
        <w:t>itles, bold, italics, underline and</w:t>
      </w:r>
      <w:r w:rsidRPr="00CE5507">
        <w:t xml:space="preserve"> the layout of the page, the font types and sizes and their use of copy breakers.  What about this combination made the article pleasing to read?</w:t>
      </w:r>
    </w:p>
    <w:p w14:paraId="2E04A41C" w14:textId="77777777" w:rsidR="006304F6" w:rsidRDefault="006304F6" w:rsidP="006304F6"/>
    <w:p w14:paraId="524C448D" w14:textId="77777777" w:rsidR="006304F6" w:rsidRPr="00CE5507" w:rsidRDefault="006304F6" w:rsidP="006304F6">
      <w:pPr>
        <w:pStyle w:val="Heading3"/>
      </w:pPr>
      <w:bookmarkStart w:id="12" w:name="_Toc412108085"/>
      <w:r w:rsidRPr="00CE5507">
        <w:t>Exercise 1</w:t>
      </w:r>
      <w:r>
        <w:t>0</w:t>
      </w:r>
      <w:bookmarkEnd w:id="12"/>
    </w:p>
    <w:p w14:paraId="1756E3BD" w14:textId="701448E0" w:rsidR="006304F6" w:rsidRPr="00A47C8E" w:rsidRDefault="006304F6" w:rsidP="00111676">
      <w:r>
        <w:t>Rewrite any paragraph of the article about farmers guarding the jail and leave something out to change the meaning of the article.</w:t>
      </w:r>
    </w:p>
    <w:sectPr w:rsidR="006304F6" w:rsidRPr="00A4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87520"/>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0"/>
    <w:rsid w:val="00111676"/>
    <w:rsid w:val="001D653F"/>
    <w:rsid w:val="00421269"/>
    <w:rsid w:val="005014B5"/>
    <w:rsid w:val="006304F6"/>
    <w:rsid w:val="00706AE0"/>
    <w:rsid w:val="00A47C8E"/>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DA4A"/>
  <w15:chartTrackingRefBased/>
  <w15:docId w15:val="{8481FDAA-2FBF-4B68-BA07-F1E51AF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6AE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706AE0"/>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6AE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6AE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6AE0"/>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6AE0"/>
    <w:rPr>
      <w:rFonts w:ascii="Verdana" w:eastAsia="Times New Roman" w:hAnsi="Verdana" w:cs="Times New Roman"/>
      <w:b/>
      <w:bCs/>
      <w:sz w:val="28"/>
      <w:szCs w:val="24"/>
      <w:lang w:val="en-GB"/>
    </w:rPr>
  </w:style>
  <w:style w:type="paragraph" w:customStyle="1" w:styleId="listhead2">
    <w:name w:val="list head 2"/>
    <w:basedOn w:val="Normal"/>
    <w:rsid w:val="00706AE0"/>
    <w:pPr>
      <w:numPr>
        <w:numId w:val="1"/>
      </w:numPr>
    </w:pPr>
  </w:style>
  <w:style w:type="paragraph" w:customStyle="1" w:styleId="headingbody2">
    <w:name w:val="heading body 2"/>
    <w:basedOn w:val="Normal"/>
    <w:rsid w:val="00706AE0"/>
    <w:rPr>
      <w:rFonts w:cs="Times New Roman"/>
      <w:szCs w:val="20"/>
    </w:rPr>
  </w:style>
  <w:style w:type="paragraph" w:customStyle="1" w:styleId="Stylelisthead2LinespacingAtleast14pt">
    <w:name w:val="Style list head 2 + Line spacing:  At least 14 pt"/>
    <w:basedOn w:val="listhead2"/>
    <w:rsid w:val="00706AE0"/>
    <w:pPr>
      <w:spacing w:line="280" w:lineRule="atLeast"/>
    </w:pPr>
    <w:rPr>
      <w:rFonts w:cs="Times New Roman"/>
      <w:szCs w:val="20"/>
    </w:rPr>
  </w:style>
  <w:style w:type="character" w:styleId="Strong">
    <w:name w:val="Strong"/>
    <w:qFormat/>
    <w:rsid w:val="00706AE0"/>
    <w:rPr>
      <w:rFonts w:ascii="Bookman Old Style" w:hAnsi="Bookman Old Style"/>
      <w:b/>
      <w:bCs/>
      <w:i/>
      <w:sz w:val="22"/>
    </w:rPr>
  </w:style>
  <w:style w:type="paragraph" w:styleId="ListBullet2">
    <w:name w:val="List Bullet 2"/>
    <w:basedOn w:val="Normal"/>
    <w:qFormat/>
    <w:rsid w:val="00706AE0"/>
    <w:pPr>
      <w:numPr>
        <w:numId w:val="2"/>
      </w:numPr>
      <w:contextualSpacing/>
    </w:pPr>
  </w:style>
  <w:style w:type="character" w:styleId="SubtleEmphasis">
    <w:name w:val="Subtle Emphasis"/>
    <w:uiPriority w:val="19"/>
    <w:qFormat/>
    <w:rsid w:val="00706AE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119469 FORMATIVE ASSESSMENTS WORKBOOK</vt:lpstr>
      <vt:lpstr>    Unit Standard 119469</vt:lpstr>
      <vt:lpstr>        Exercise 1</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4</cp:revision>
  <dcterms:created xsi:type="dcterms:W3CDTF">2021-11-15T07:55:00Z</dcterms:created>
  <dcterms:modified xsi:type="dcterms:W3CDTF">2022-03-17T05:46:00Z</dcterms:modified>
</cp:coreProperties>
</file>