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80790162"/>
        <w:docPartObj>
          <w:docPartGallery w:val="Cover Pages"/>
          <w:docPartUnique/>
        </w:docPartObj>
      </w:sdtPr>
      <w:sdtEndPr/>
      <w:sdtContent>
        <w:p w:rsidR="00B3673E" w:rsidRDefault="00FE6E02" w:rsidP="00D37C22">
          <w:pPr>
            <w:spacing w:after="0"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5431790" cy="1746885"/>
                <wp:effectExtent l="0" t="0" r="0" b="5715"/>
                <wp:docPr id="1" name="Picture 1" descr="SAKHISISIZWE CARD EDI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KHISISIZWE CARD EDI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1790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673E" w:rsidRDefault="00B3673E" w:rsidP="00B3673E">
          <w:pPr>
            <w:spacing w:after="0" w:line="276" w:lineRule="auto"/>
          </w:pPr>
        </w:p>
        <w:p w:rsidR="00B3673E" w:rsidRPr="004D31B6" w:rsidRDefault="0068043B" w:rsidP="0087236E">
          <w:pPr>
            <w:spacing w:after="0" w:line="276" w:lineRule="auto"/>
            <w:jc w:val="center"/>
            <w:rPr>
              <w:rFonts w:ascii="Arial" w:hAnsi="Arial" w:cs="Arial"/>
              <w:b/>
              <w:sz w:val="72"/>
              <w:szCs w:val="72"/>
            </w:rPr>
          </w:pPr>
          <w:r w:rsidRPr="004D31B6">
            <w:rPr>
              <w:rFonts w:ascii="Arial" w:hAnsi="Arial" w:cs="Arial"/>
              <w:b/>
              <w:sz w:val="72"/>
              <w:szCs w:val="72"/>
            </w:rPr>
            <w:t>Clean hard and resilient floors</w:t>
          </w:r>
        </w:p>
        <w:p w:rsidR="0087236E" w:rsidRDefault="0087236E" w:rsidP="0068043B">
          <w:pPr>
            <w:spacing w:after="0" w:line="276" w:lineRule="auto"/>
            <w:jc w:val="center"/>
            <w:rPr>
              <w:b/>
              <w:sz w:val="28"/>
              <w:szCs w:val="28"/>
            </w:rPr>
          </w:pPr>
        </w:p>
        <w:p w:rsidR="0087236E" w:rsidRDefault="00147D1D" w:rsidP="00147D1D">
          <w:pPr>
            <w:spacing w:after="0" w:line="276" w:lineRule="auto"/>
            <w:jc w:val="center"/>
            <w:rPr>
              <w:sz w:val="24"/>
              <w:szCs w:val="24"/>
            </w:rPr>
          </w:pPr>
          <w:r w:rsidRPr="00147D1D">
            <w:rPr>
              <w:b/>
              <w:sz w:val="28"/>
              <w:szCs w:val="28"/>
            </w:rPr>
            <w:t>Remove spots and spillages from carpets and upholstery</w:t>
          </w:r>
        </w:p>
        <w:p w:rsidR="00147D1D" w:rsidRDefault="00147D1D" w:rsidP="00B3673E">
          <w:pPr>
            <w:spacing w:after="0" w:line="276" w:lineRule="auto"/>
            <w:rPr>
              <w:sz w:val="24"/>
              <w:szCs w:val="24"/>
            </w:rPr>
          </w:pPr>
        </w:p>
        <w:p w:rsidR="00B3673E" w:rsidRPr="004D31B6" w:rsidRDefault="00147D1D" w:rsidP="004D31B6">
          <w:pPr>
            <w:spacing w:after="0" w:line="27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D31B6">
            <w:rPr>
              <w:rFonts w:ascii="Arial" w:hAnsi="Arial" w:cs="Arial"/>
              <w:b/>
              <w:sz w:val="32"/>
              <w:szCs w:val="32"/>
            </w:rPr>
            <w:t>US No: 243197</w:t>
          </w:r>
          <w:r w:rsidR="004D31B6" w:rsidRPr="004D31B6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4D31B6" w:rsidRPr="004D31B6">
            <w:rPr>
              <w:rFonts w:ascii="Arial" w:hAnsi="Arial" w:cs="Arial"/>
              <w:b/>
              <w:sz w:val="32"/>
              <w:szCs w:val="32"/>
            </w:rPr>
            <w:tab/>
          </w:r>
          <w:r w:rsidRPr="004D31B6">
            <w:rPr>
              <w:rFonts w:ascii="Arial" w:hAnsi="Arial" w:cs="Arial"/>
              <w:b/>
              <w:sz w:val="32"/>
              <w:szCs w:val="32"/>
            </w:rPr>
            <w:t>Level 1, Credits 5</w:t>
          </w:r>
        </w:p>
        <w:tbl>
          <w:tblPr>
            <w:tblpPr w:leftFromText="180" w:rightFromText="180" w:vertAnchor="text" w:horzAnchor="margin" w:tblpXSpec="center" w:tblpY="236"/>
            <w:tblW w:w="85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448"/>
            <w:gridCol w:w="6120"/>
          </w:tblGrid>
          <w:tr w:rsidR="004D31B6" w:rsidTr="004D31B6">
            <w:trPr>
              <w:trHeight w:val="737"/>
            </w:trPr>
            <w:tc>
              <w:tcPr>
                <w:tcW w:w="2448" w:type="dxa"/>
                <w:shd w:val="clear" w:color="auto" w:fill="F2F2F2"/>
                <w:vAlign w:val="center"/>
              </w:tcPr>
              <w:p w:rsidR="004D31B6" w:rsidRDefault="004D31B6" w:rsidP="004D31B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Learner’s name</w:t>
                </w:r>
              </w:p>
            </w:tc>
            <w:tc>
              <w:tcPr>
                <w:tcW w:w="6120" w:type="dxa"/>
              </w:tcPr>
              <w:p w:rsidR="004D31B6" w:rsidRDefault="004D31B6" w:rsidP="004D31B6">
                <w:pPr>
                  <w:pStyle w:val="Heading5"/>
                  <w:keepNext/>
                  <w:rPr>
                    <w:rFonts w:ascii="Arial" w:hAnsi="Arial" w:cs="Arial"/>
                    <w:i w:val="0"/>
                    <w:sz w:val="28"/>
                    <w:szCs w:val="28"/>
                  </w:rPr>
                </w:pPr>
              </w:p>
            </w:tc>
          </w:tr>
          <w:tr w:rsidR="004D31B6" w:rsidTr="004D31B6">
            <w:trPr>
              <w:trHeight w:val="737"/>
            </w:trPr>
            <w:tc>
              <w:tcPr>
                <w:tcW w:w="2448" w:type="dxa"/>
                <w:shd w:val="clear" w:color="auto" w:fill="F2F2F2"/>
                <w:vAlign w:val="center"/>
              </w:tcPr>
              <w:p w:rsidR="004D31B6" w:rsidRDefault="004D31B6" w:rsidP="004D31B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Facilitator’s name</w:t>
                </w:r>
              </w:p>
            </w:tc>
            <w:tc>
              <w:tcPr>
                <w:tcW w:w="6120" w:type="dxa"/>
              </w:tcPr>
              <w:p w:rsidR="004D31B6" w:rsidRDefault="004D31B6" w:rsidP="004D31B6">
                <w:pPr>
                  <w:pStyle w:val="Heading5"/>
                  <w:keepNext/>
                  <w:rPr>
                    <w:rFonts w:ascii="Arial" w:hAnsi="Arial" w:cs="Arial"/>
                    <w:i w:val="0"/>
                    <w:sz w:val="28"/>
                    <w:szCs w:val="28"/>
                  </w:rPr>
                </w:pPr>
              </w:p>
            </w:tc>
          </w:tr>
          <w:tr w:rsidR="004D31B6" w:rsidTr="004D31B6">
            <w:trPr>
              <w:trHeight w:val="737"/>
            </w:trPr>
            <w:tc>
              <w:tcPr>
                <w:tcW w:w="2448" w:type="dxa"/>
                <w:shd w:val="clear" w:color="auto" w:fill="F2F2F2"/>
                <w:vAlign w:val="center"/>
              </w:tcPr>
              <w:p w:rsidR="004D31B6" w:rsidRDefault="004D31B6" w:rsidP="004D31B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Starting date </w:t>
                </w:r>
              </w:p>
            </w:tc>
            <w:tc>
              <w:tcPr>
                <w:tcW w:w="6120" w:type="dxa"/>
              </w:tcPr>
              <w:p w:rsidR="004D31B6" w:rsidRDefault="004D31B6" w:rsidP="004D31B6">
                <w:pPr>
                  <w:pStyle w:val="Heading5"/>
                  <w:keepNext/>
                  <w:rPr>
                    <w:rFonts w:ascii="Arial" w:hAnsi="Arial" w:cs="Arial"/>
                    <w:i w:val="0"/>
                    <w:sz w:val="28"/>
                    <w:szCs w:val="28"/>
                  </w:rPr>
                </w:pPr>
              </w:p>
            </w:tc>
          </w:tr>
        </w:tbl>
        <w:p w:rsidR="00B3673E" w:rsidRDefault="00B3673E" w:rsidP="00B3673E">
          <w:pPr>
            <w:spacing w:after="0" w:line="276" w:lineRule="auto"/>
          </w:pPr>
        </w:p>
        <w:p w:rsidR="00FE6E02" w:rsidRDefault="00FE6E02" w:rsidP="004D31B6">
          <w:pPr>
            <w:spacing w:after="0" w:line="276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  <w:p w:rsidR="00FE6E02" w:rsidRDefault="00FE6E02" w:rsidP="004D31B6">
          <w:pPr>
            <w:spacing w:after="0" w:line="276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  <w:p w:rsidR="00B3673E" w:rsidRPr="004D31B6" w:rsidRDefault="004D31B6" w:rsidP="004D31B6">
          <w:pPr>
            <w:spacing w:after="0" w:line="276" w:lineRule="auto"/>
            <w:jc w:val="center"/>
            <w:rPr>
              <w:rFonts w:ascii="Arial" w:hAnsi="Arial" w:cs="Arial"/>
              <w:sz w:val="44"/>
              <w:szCs w:val="44"/>
            </w:rPr>
          </w:pPr>
          <w:bookmarkStart w:id="0" w:name="_GoBack"/>
          <w:bookmarkEnd w:id="0"/>
          <w:r w:rsidRPr="004D31B6">
            <w:rPr>
              <w:rFonts w:ascii="Arial" w:hAnsi="Arial" w:cs="Arial"/>
              <w:b/>
              <w:sz w:val="44"/>
              <w:szCs w:val="44"/>
            </w:rPr>
            <w:t>Classroom Activities</w:t>
          </w:r>
        </w:p>
        <w:p w:rsidR="00B3673E" w:rsidRDefault="00B3673E" w:rsidP="00B3673E">
          <w:pPr>
            <w:spacing w:after="0" w:line="276" w:lineRule="auto"/>
          </w:pPr>
        </w:p>
        <w:p w:rsidR="00B3673E" w:rsidRDefault="00B3673E" w:rsidP="00B3673E">
          <w:pPr>
            <w:spacing w:after="0" w:line="276" w:lineRule="auto"/>
          </w:pPr>
        </w:p>
        <w:p w:rsidR="00B3673E" w:rsidRDefault="00B3673E" w:rsidP="00B3673E">
          <w:pPr>
            <w:spacing w:after="0" w:line="276" w:lineRule="auto"/>
          </w:pPr>
        </w:p>
        <w:p w:rsidR="00B3673E" w:rsidRDefault="00B3673E" w:rsidP="00B3673E">
          <w:pPr>
            <w:spacing w:after="0" w:line="276" w:lineRule="auto"/>
          </w:pPr>
        </w:p>
        <w:p w:rsidR="00B3673E" w:rsidRDefault="00B3673E" w:rsidP="00B3673E">
          <w:pPr>
            <w:spacing w:after="0" w:line="276" w:lineRule="auto"/>
            <w:jc w:val="center"/>
            <w:rPr>
              <w:b/>
              <w:sz w:val="28"/>
              <w:szCs w:val="28"/>
            </w:rPr>
          </w:pPr>
        </w:p>
        <w:p w:rsidR="00037A78" w:rsidRDefault="00B3673E" w:rsidP="00B3673E">
          <w:r>
            <w:br w:type="page"/>
          </w:r>
        </w:p>
      </w:sdtContent>
    </w:sdt>
    <w:p w:rsidR="00934421" w:rsidRDefault="00D37C22" w:rsidP="00934421">
      <w:pPr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-809625</wp:posOffset>
                </wp:positionV>
                <wp:extent cx="5715000" cy="1080135"/>
                <wp:effectExtent l="0" t="0" r="1905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22" w:rsidRDefault="00D37C22" w:rsidP="00D37C22">
                            <w:pPr>
                              <w:jc w:val="center"/>
                            </w:pPr>
                            <w:r w:rsidRPr="00D37C2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F29E68" wp14:editId="25B3F34B">
                                  <wp:extent cx="4257675" cy="7429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7C2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19150" cy="8191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98.8pt;margin-top:-63.75pt;width:450pt;height:85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" fillcolor="#d8d8d8">
                <v:textbox>
                  <w:txbxContent>
                    <w:p w:rsidR="00D37C22" w:rsidRDefault="00D37C22" w:rsidP="00D37C22">
                      <w:pPr>
                        <w:jc w:val="center"/>
                      </w:pPr>
                      <w:bookmarkStart w:id="1" w:name="_GoBack"/>
                      <w:r w:rsidRPr="00D37C2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F29E68" wp14:editId="25B3F34B">
                            <wp:extent cx="4257675" cy="7429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7C2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19150" cy="8191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421" w:rsidRPr="002064BF" w:rsidTr="00A17A72">
        <w:trPr>
          <w:trHeight w:val="5813"/>
        </w:trPr>
        <w:tc>
          <w:tcPr>
            <w:tcW w:w="9016" w:type="dxa"/>
          </w:tcPr>
          <w:p w:rsidR="00934421" w:rsidRPr="002064BF" w:rsidRDefault="00934421" w:rsidP="00A17A72">
            <w:pPr>
              <w:rPr>
                <w:b/>
                <w:sz w:val="28"/>
                <w:szCs w:val="28"/>
              </w:rPr>
            </w:pPr>
          </w:p>
          <w:p w:rsidR="00934421" w:rsidRDefault="00934421" w:rsidP="00A17A72">
            <w:pPr>
              <w:rPr>
                <w:b/>
              </w:rPr>
            </w:pPr>
            <w:r w:rsidRPr="00934421">
              <w:rPr>
                <w:b/>
              </w:rPr>
              <w:t>Working in groups, discuss and answer the following questions:</w:t>
            </w:r>
          </w:p>
          <w:p w:rsidR="00934421" w:rsidRDefault="00934421" w:rsidP="00A17A72">
            <w:pPr>
              <w:rPr>
                <w:b/>
              </w:rPr>
            </w:pPr>
          </w:p>
          <w:p w:rsidR="00934421" w:rsidRDefault="00934421" w:rsidP="00934421">
            <w:pPr>
              <w:pStyle w:val="ListParagraph"/>
              <w:numPr>
                <w:ilvl w:val="0"/>
                <w:numId w:val="20"/>
              </w:numPr>
            </w:pPr>
            <w:r w:rsidRPr="00934421">
              <w:t>Why must you blot spills or liquid first?</w:t>
            </w:r>
          </w:p>
          <w:p w:rsidR="00934421" w:rsidRDefault="00934421" w:rsidP="00A17A72"/>
          <w:p w:rsidR="00934421" w:rsidRDefault="00934421" w:rsidP="00A17A72"/>
          <w:p w:rsidR="00934421" w:rsidRDefault="00934421" w:rsidP="00A17A72"/>
          <w:p w:rsidR="00934421" w:rsidRDefault="00934421" w:rsidP="00934421">
            <w:pPr>
              <w:pStyle w:val="ListParagraph"/>
              <w:numPr>
                <w:ilvl w:val="0"/>
                <w:numId w:val="20"/>
              </w:numPr>
            </w:pPr>
            <w:r w:rsidRPr="00934421">
              <w:t>Why must you remove spots and spillages as soon as possible after they occur?</w:t>
            </w:r>
          </w:p>
          <w:p w:rsidR="00934421" w:rsidRDefault="00934421" w:rsidP="00A17A72"/>
          <w:p w:rsidR="00934421" w:rsidRDefault="00934421" w:rsidP="00A17A72"/>
          <w:p w:rsidR="00934421" w:rsidRDefault="00934421" w:rsidP="00A17A72"/>
          <w:p w:rsidR="00934421" w:rsidRDefault="00934421" w:rsidP="00934421">
            <w:pPr>
              <w:pStyle w:val="ListParagraph"/>
              <w:numPr>
                <w:ilvl w:val="0"/>
                <w:numId w:val="20"/>
              </w:numPr>
            </w:pPr>
            <w:r w:rsidRPr="00934421">
              <w:t>Why must spots not be scrubbed?</w:t>
            </w:r>
          </w:p>
          <w:p w:rsidR="00934421" w:rsidRDefault="00934421" w:rsidP="00A17A72"/>
          <w:p w:rsidR="00934421" w:rsidRDefault="00934421" w:rsidP="00A17A72"/>
          <w:p w:rsidR="00934421" w:rsidRDefault="00934421" w:rsidP="00A17A72"/>
          <w:p w:rsidR="00934421" w:rsidRPr="002064BF" w:rsidRDefault="00934421" w:rsidP="00934421">
            <w:pPr>
              <w:pStyle w:val="ListParagraph"/>
              <w:numPr>
                <w:ilvl w:val="0"/>
                <w:numId w:val="20"/>
              </w:numPr>
            </w:pPr>
            <w:r>
              <w:t>Why must you make sure all the chemical residue is removed off the carpet/upholstery once the spot has been removed?</w:t>
            </w:r>
          </w:p>
        </w:tc>
      </w:tr>
    </w:tbl>
    <w:p w:rsidR="00E33AE7" w:rsidRDefault="00DC5086" w:rsidP="00DC5086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27AB2A" wp14:editId="2FDE6B96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5705475" cy="1080135"/>
                <wp:effectExtent l="0" t="0" r="28575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22" w:rsidRDefault="00D37C22" w:rsidP="00D37C22">
                            <w:pPr>
                              <w:jc w:val="center"/>
                            </w:pPr>
                            <w:r w:rsidRPr="00D37C2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8408FA" wp14:editId="25593EE1">
                                  <wp:extent cx="4257675" cy="7429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7C2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CE1254" wp14:editId="5BA2237D">
                                  <wp:extent cx="819150" cy="8191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AB2A" id="Rectangle 13" o:spid="_x0000_s1027" style="position:absolute;left:0;text-align:left;margin-left:398.05pt;margin-top:15.1pt;width:449.25pt;height:85.0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" fillcolor="#d8d8d8">
                <v:textbox>
                  <w:txbxContent>
                    <w:p w:rsidR="00D37C22" w:rsidRDefault="00D37C22" w:rsidP="00D37C22">
                      <w:pPr>
                        <w:jc w:val="center"/>
                      </w:pPr>
                      <w:r w:rsidRPr="00D37C2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8408FA" wp14:editId="25593EE1">
                            <wp:extent cx="4257675" cy="7429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7C2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CE1254" wp14:editId="5BA2237D">
                            <wp:extent cx="819150" cy="8191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6481" w:rsidRDefault="00DC5086" w:rsidP="00E33AE7">
      <w:pPr>
        <w:pStyle w:val="ListParagraph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575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86" w:rsidRPr="00DC5086" w:rsidRDefault="00DC508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C50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242.25pt;margin-top:2.15pt;width:22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" fillcolor="white [3201]" strokeweight=".5pt">
                <v:textbox>
                  <w:txbxContent>
                    <w:p w:rsidR="00DC5086" w:rsidRPr="00DC5086" w:rsidRDefault="00DC508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DC508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E6481" w:rsidRDefault="00CE6481" w:rsidP="00F10811">
      <w:pPr>
        <w:tabs>
          <w:tab w:val="left" w:pos="5505"/>
        </w:tabs>
        <w:jc w:val="both"/>
      </w:pPr>
    </w:p>
    <w:p w:rsidR="00CE6481" w:rsidRDefault="00CE6481" w:rsidP="00E33AE7">
      <w:pPr>
        <w:pStyle w:val="ListParagraph"/>
        <w:jc w:val="both"/>
      </w:pPr>
    </w:p>
    <w:p w:rsidR="00CE6481" w:rsidRDefault="00CE6481" w:rsidP="00D37C22">
      <w:pPr>
        <w:jc w:val="both"/>
      </w:pPr>
    </w:p>
    <w:p w:rsidR="00E33AE7" w:rsidRDefault="00E33AE7" w:rsidP="00E33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AE7" w:rsidTr="00A17A72">
        <w:tc>
          <w:tcPr>
            <w:tcW w:w="9016" w:type="dxa"/>
          </w:tcPr>
          <w:p w:rsidR="00E33AE7" w:rsidRDefault="00E33AE7" w:rsidP="00E33AE7">
            <w:pPr>
              <w:jc w:val="both"/>
            </w:pPr>
            <w:r>
              <w:t>Remove spots /spillage from a carpet and an upholstered item on your site. Using the dry powder technique and the liquid chemical technique.</w:t>
            </w:r>
          </w:p>
          <w:p w:rsidR="00E33AE7" w:rsidRDefault="00E33AE7" w:rsidP="00E33AE7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1559"/>
              <w:gridCol w:w="1089"/>
              <w:gridCol w:w="1048"/>
              <w:gridCol w:w="934"/>
              <w:gridCol w:w="1048"/>
              <w:gridCol w:w="820"/>
            </w:tblGrid>
            <w:tr w:rsidR="00E33AE7" w:rsidTr="00A17A72">
              <w:tc>
                <w:tcPr>
                  <w:tcW w:w="2292" w:type="dxa"/>
                </w:tcPr>
                <w:p w:rsidR="00E33AE7" w:rsidRDefault="00E33AE7" w:rsidP="00A17A72">
                  <w:pPr>
                    <w:spacing w:line="276" w:lineRule="auto"/>
                  </w:pPr>
                </w:p>
              </w:tc>
              <w:tc>
                <w:tcPr>
                  <w:tcW w:w="1559" w:type="dxa"/>
                </w:tcPr>
                <w:p w:rsidR="00E33AE7" w:rsidRDefault="00E33AE7" w:rsidP="00A17A72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 w:rsidRPr="00CD259F">
                    <w:t xml:space="preserve">1 </w:t>
                  </w:r>
                </w:p>
              </w:tc>
              <w:tc>
                <w:tcPr>
                  <w:tcW w:w="1089" w:type="dxa"/>
                </w:tcPr>
                <w:p w:rsidR="00E33AE7" w:rsidRDefault="00E33AE7" w:rsidP="00A17A72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  <w:tc>
                <w:tcPr>
                  <w:tcW w:w="1048" w:type="dxa"/>
                </w:tcPr>
                <w:p w:rsidR="00E33AE7" w:rsidRDefault="00E33AE7" w:rsidP="00A17A72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>
                    <w:t>2</w:t>
                  </w:r>
                </w:p>
              </w:tc>
              <w:tc>
                <w:tcPr>
                  <w:tcW w:w="934" w:type="dxa"/>
                </w:tcPr>
                <w:p w:rsidR="00E33AE7" w:rsidRDefault="00E33AE7" w:rsidP="00A17A72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  <w:tc>
                <w:tcPr>
                  <w:tcW w:w="1048" w:type="dxa"/>
                </w:tcPr>
                <w:p w:rsidR="00E33AE7" w:rsidRDefault="00E33AE7" w:rsidP="00A17A72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>
                    <w:t>3</w:t>
                  </w:r>
                </w:p>
              </w:tc>
              <w:tc>
                <w:tcPr>
                  <w:tcW w:w="820" w:type="dxa"/>
                </w:tcPr>
                <w:p w:rsidR="00E33AE7" w:rsidRDefault="00E33AE7" w:rsidP="00A17A72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</w:tr>
            <w:tr w:rsidR="00E33AE7" w:rsidTr="00A17A72">
              <w:tc>
                <w:tcPr>
                  <w:tcW w:w="2292" w:type="dxa"/>
                </w:tcPr>
                <w:p w:rsidR="00E33AE7" w:rsidRDefault="00E33AE7" w:rsidP="00A17A72">
                  <w:r w:rsidRPr="00E33AE7">
                    <w:t>STEP 1</w:t>
                  </w:r>
                </w:p>
              </w:tc>
              <w:tc>
                <w:tcPr>
                  <w:tcW w:w="1559" w:type="dxa"/>
                </w:tcPr>
                <w:p w:rsidR="00E33AE7" w:rsidRDefault="00E33AE7" w:rsidP="00A17A72">
                  <w:pPr>
                    <w:spacing w:line="276" w:lineRule="auto"/>
                  </w:pPr>
                </w:p>
              </w:tc>
              <w:tc>
                <w:tcPr>
                  <w:tcW w:w="1089" w:type="dxa"/>
                </w:tcPr>
                <w:p w:rsidR="00E33AE7" w:rsidRDefault="00E33AE7" w:rsidP="00A17A72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A17A72">
                  <w:pPr>
                    <w:spacing w:line="276" w:lineRule="auto"/>
                  </w:pPr>
                </w:p>
              </w:tc>
              <w:tc>
                <w:tcPr>
                  <w:tcW w:w="934" w:type="dxa"/>
                </w:tcPr>
                <w:p w:rsidR="00E33AE7" w:rsidRDefault="00E33AE7" w:rsidP="00A17A72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A17A72">
                  <w:pPr>
                    <w:spacing w:line="276" w:lineRule="auto"/>
                  </w:pPr>
                </w:p>
              </w:tc>
              <w:tc>
                <w:tcPr>
                  <w:tcW w:w="820" w:type="dxa"/>
                </w:tcPr>
                <w:p w:rsidR="00E33AE7" w:rsidRDefault="00E33AE7" w:rsidP="00A17A72">
                  <w:pPr>
                    <w:spacing w:line="276" w:lineRule="auto"/>
                  </w:pPr>
                </w:p>
              </w:tc>
            </w:tr>
            <w:tr w:rsidR="00E33AE7" w:rsidTr="00A17A72">
              <w:tc>
                <w:tcPr>
                  <w:tcW w:w="2292" w:type="dxa"/>
                </w:tcPr>
                <w:p w:rsidR="00E33AE7" w:rsidRDefault="00E33AE7" w:rsidP="00E33AE7">
                  <w:r>
                    <w:t>STEP 2</w:t>
                  </w:r>
                </w:p>
              </w:tc>
              <w:tc>
                <w:tcPr>
                  <w:tcW w:w="155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8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934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820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</w:tr>
            <w:tr w:rsidR="00E33AE7" w:rsidTr="00A17A72">
              <w:tc>
                <w:tcPr>
                  <w:tcW w:w="2292" w:type="dxa"/>
                </w:tcPr>
                <w:p w:rsidR="00E33AE7" w:rsidRDefault="00E33AE7" w:rsidP="00E33AE7">
                  <w:r>
                    <w:t>STEP 3</w:t>
                  </w:r>
                </w:p>
              </w:tc>
              <w:tc>
                <w:tcPr>
                  <w:tcW w:w="155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8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934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820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</w:tr>
            <w:tr w:rsidR="00E33AE7" w:rsidTr="00A17A72">
              <w:tc>
                <w:tcPr>
                  <w:tcW w:w="2292" w:type="dxa"/>
                </w:tcPr>
                <w:p w:rsidR="00E33AE7" w:rsidRDefault="00E33AE7" w:rsidP="00E33AE7">
                  <w:r>
                    <w:t>STEP 4</w:t>
                  </w:r>
                </w:p>
              </w:tc>
              <w:tc>
                <w:tcPr>
                  <w:tcW w:w="155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8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934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820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</w:tr>
            <w:tr w:rsidR="00E33AE7" w:rsidTr="00A17A72">
              <w:tc>
                <w:tcPr>
                  <w:tcW w:w="2292" w:type="dxa"/>
                </w:tcPr>
                <w:p w:rsidR="00E33AE7" w:rsidRDefault="00E33AE7" w:rsidP="00E33AE7">
                  <w:r>
                    <w:t>STEP 5</w:t>
                  </w:r>
                </w:p>
              </w:tc>
              <w:tc>
                <w:tcPr>
                  <w:tcW w:w="155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89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934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1048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  <w:tc>
                <w:tcPr>
                  <w:tcW w:w="820" w:type="dxa"/>
                </w:tcPr>
                <w:p w:rsidR="00E33AE7" w:rsidRDefault="00E33AE7" w:rsidP="00E33AE7">
                  <w:pPr>
                    <w:spacing w:line="276" w:lineRule="auto"/>
                  </w:pPr>
                </w:p>
              </w:tc>
            </w:tr>
            <w:tr w:rsidR="00BA03BC" w:rsidTr="005375C5">
              <w:tc>
                <w:tcPr>
                  <w:tcW w:w="2292" w:type="dxa"/>
                </w:tcPr>
                <w:p w:rsidR="00BA03BC" w:rsidRDefault="00BA03BC" w:rsidP="00E33AE7"/>
              </w:tc>
              <w:tc>
                <w:tcPr>
                  <w:tcW w:w="3696" w:type="dxa"/>
                  <w:gridSpan w:val="3"/>
                </w:tcPr>
                <w:p w:rsidR="00BA03BC" w:rsidRDefault="00BA03BC" w:rsidP="00BA03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 w:rsidRPr="00BA03BC">
                    <w:t>Completed</w:t>
                  </w:r>
                  <w:r>
                    <w:t xml:space="preserve"> </w:t>
                  </w:r>
                </w:p>
              </w:tc>
              <w:tc>
                <w:tcPr>
                  <w:tcW w:w="2802" w:type="dxa"/>
                  <w:gridSpan w:val="3"/>
                </w:tcPr>
                <w:p w:rsidR="00BA03BC" w:rsidRDefault="00BA03BC" w:rsidP="00E33AE7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</w:tr>
            <w:tr w:rsidR="00BA03BC" w:rsidTr="00F306FB">
              <w:tc>
                <w:tcPr>
                  <w:tcW w:w="2292" w:type="dxa"/>
                </w:tcPr>
                <w:p w:rsidR="00BA03BC" w:rsidRDefault="00BA03BC" w:rsidP="00E33AE7">
                  <w:r w:rsidRPr="00BA03BC">
                    <w:t>Surface Type</w:t>
                  </w:r>
                </w:p>
              </w:tc>
              <w:tc>
                <w:tcPr>
                  <w:tcW w:w="3696" w:type="dxa"/>
                  <w:gridSpan w:val="3"/>
                </w:tcPr>
                <w:p w:rsidR="00BA03BC" w:rsidRDefault="00BA03BC" w:rsidP="00E33AE7">
                  <w:pPr>
                    <w:spacing w:line="276" w:lineRule="auto"/>
                  </w:pPr>
                </w:p>
              </w:tc>
              <w:tc>
                <w:tcPr>
                  <w:tcW w:w="2802" w:type="dxa"/>
                  <w:gridSpan w:val="3"/>
                </w:tcPr>
                <w:p w:rsidR="00BA03BC" w:rsidRDefault="00BA03BC" w:rsidP="00E33AE7">
                  <w:pPr>
                    <w:spacing w:line="276" w:lineRule="auto"/>
                  </w:pPr>
                </w:p>
              </w:tc>
            </w:tr>
          </w:tbl>
          <w:p w:rsidR="00E33AE7" w:rsidRDefault="00E33AE7" w:rsidP="00A17A72"/>
          <w:p w:rsidR="00E33AE7" w:rsidRDefault="00BA03BC" w:rsidP="00BA03BC">
            <w:r>
              <w:t xml:space="preserve">Include cleaning the spot or spillage off a carpet and an upholstered item at your worksite, for example a couch </w:t>
            </w:r>
          </w:p>
          <w:p w:rsidR="00E33AE7" w:rsidRDefault="00E33AE7" w:rsidP="00A17A72"/>
          <w:p w:rsidR="00E33AE7" w:rsidRPr="00D43091" w:rsidRDefault="00E33AE7" w:rsidP="00DC5086">
            <w:pPr>
              <w:jc w:val="center"/>
              <w:rPr>
                <w:b/>
              </w:rPr>
            </w:pPr>
          </w:p>
        </w:tc>
      </w:tr>
    </w:tbl>
    <w:p w:rsidR="00804950" w:rsidRDefault="00C7211E" w:rsidP="00E55502">
      <w:pPr>
        <w:spacing w:after="0" w:line="240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37A626" wp14:editId="40EDC24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3100" cy="1080135"/>
                <wp:effectExtent l="0" t="0" r="19050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1E" w:rsidRDefault="00C7211E" w:rsidP="00C7211E">
                            <w:pPr>
                              <w:jc w:val="center"/>
                            </w:pPr>
                            <w:r w:rsidRPr="00D37C2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030C626" wp14:editId="2A2E7DD7">
                                  <wp:extent cx="4257675" cy="7048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7C2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9E795F" wp14:editId="5EA30A4D">
                                  <wp:extent cx="819150" cy="8191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A626" id="Rectangle 17" o:spid="_x0000_s1029" style="position:absolute;margin-left:0;margin-top:0;width:453pt;height:85.0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" fillcolor="#d8d8d8">
                <v:textbox>
                  <w:txbxContent>
                    <w:p w:rsidR="00C7211E" w:rsidRDefault="00C7211E" w:rsidP="00C7211E">
                      <w:pPr>
                        <w:jc w:val="center"/>
                      </w:pPr>
                      <w:r w:rsidRPr="00D37C2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030C626" wp14:editId="2A2E7DD7">
                            <wp:extent cx="4257675" cy="70485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7C2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9E795F" wp14:editId="5EA30A4D">
                            <wp:extent cx="819150" cy="8191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03BC" w:rsidRDefault="00C7211E" w:rsidP="00E55502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</wp:posOffset>
                </wp:positionV>
                <wp:extent cx="266700" cy="285750"/>
                <wp:effectExtent l="0" t="0" r="19050" b="1905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11E" w:rsidRPr="00C7211E" w:rsidRDefault="00C7211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21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61.75pt;margin-top:.8pt;width:21pt;height:22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d7lQIAALoFAAAOAAAAZHJzL2Uyb0RvYy54bWysVE1PGzEQvVfqf7B8L5ukId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" fillcolor="white [3201]" strokeweight=".5pt">
                <v:textbox>
                  <w:txbxContent>
                    <w:p w:rsidR="00C7211E" w:rsidRPr="00C7211E" w:rsidRDefault="00C7211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211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7211E" w:rsidRDefault="00C7211E" w:rsidP="00BA03BC">
      <w:pPr>
        <w:spacing w:after="0" w:line="240" w:lineRule="auto"/>
        <w:rPr>
          <w:b/>
        </w:rPr>
      </w:pPr>
    </w:p>
    <w:p w:rsidR="00C7211E" w:rsidRDefault="00C7211E" w:rsidP="00BA03BC">
      <w:pPr>
        <w:spacing w:after="0" w:line="240" w:lineRule="auto"/>
        <w:rPr>
          <w:b/>
        </w:rPr>
      </w:pPr>
    </w:p>
    <w:p w:rsidR="00C7211E" w:rsidRDefault="00C7211E" w:rsidP="00BA03BC">
      <w:pPr>
        <w:spacing w:after="0" w:line="240" w:lineRule="auto"/>
        <w:rPr>
          <w:b/>
        </w:rPr>
      </w:pPr>
    </w:p>
    <w:p w:rsidR="00C7211E" w:rsidRDefault="00C7211E" w:rsidP="00BA03BC">
      <w:pPr>
        <w:spacing w:after="0" w:line="240" w:lineRule="auto"/>
        <w:rPr>
          <w:b/>
        </w:rPr>
      </w:pPr>
    </w:p>
    <w:p w:rsidR="00C7211E" w:rsidRDefault="00C7211E" w:rsidP="00BA03BC">
      <w:pPr>
        <w:spacing w:after="0" w:line="240" w:lineRule="auto"/>
        <w:rPr>
          <w:b/>
        </w:rPr>
      </w:pPr>
    </w:p>
    <w:p w:rsidR="00C7211E" w:rsidRDefault="00C7211E" w:rsidP="00BA03BC">
      <w:pPr>
        <w:spacing w:after="0" w:line="240" w:lineRule="auto"/>
        <w:rPr>
          <w:b/>
        </w:rPr>
      </w:pPr>
    </w:p>
    <w:p w:rsidR="00BA03BC" w:rsidRP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A03BC">
        <w:rPr>
          <w:b/>
        </w:rPr>
        <w:t>The job is not done until ALL equipment used is cleaned and stored correctly</w:t>
      </w: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A03BC" w:rsidRDefault="00BA03BC" w:rsidP="00DD4E1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All litter and waste must be removed and disposed of according to worksite procedure</w:t>
      </w:r>
    </w:p>
    <w:p w:rsidR="00BA03BC" w:rsidRDefault="00BA03BC" w:rsidP="00DD4E1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Spotting chemicals and containers must be properly closed</w:t>
      </w:r>
    </w:p>
    <w:p w:rsidR="00BA03BC" w:rsidRDefault="00BA03BC" w:rsidP="00DD4E1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Dry powder must be stored in a sealed packet or bucket</w:t>
      </w:r>
    </w:p>
    <w:p w:rsidR="00BA03BC" w:rsidRDefault="00BA03BC" w:rsidP="00DD4E1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Spotting chemicals and accessories must be correctly stored</w:t>
      </w:r>
    </w:p>
    <w:p w:rsidR="00BA03BC" w:rsidRDefault="00BA03BC" w:rsidP="00DD4E1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White absorbent cloths must be washed and dried</w:t>
      </w: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noProof/>
          <w:lang w:val="en-GB" w:eastAsia="en-GB"/>
        </w:rPr>
        <w:drawing>
          <wp:inline distT="0" distB="0" distL="0" distR="0" wp14:anchorId="7D76D1B0" wp14:editId="558980FE">
            <wp:extent cx="1714286" cy="1580952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A03BC">
        <w:t>Why should you perform the end of task duties listed above?</w:t>
      </w: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What type of problems could arise in the removal of spots and spillage that you should report?</w:t>
      </w:r>
    </w:p>
    <w:p w:rsidR="00BA03BC" w:rsidRDefault="00BA03BC" w:rsidP="00DD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3BC" w:rsidRDefault="00BA03BC" w:rsidP="00BA03BC">
      <w:pPr>
        <w:spacing w:after="0" w:line="240" w:lineRule="auto"/>
      </w:pPr>
    </w:p>
    <w:p w:rsidR="00BA03BC" w:rsidRDefault="00BA03BC" w:rsidP="00BA03BC">
      <w:pPr>
        <w:spacing w:after="0" w:line="240" w:lineRule="auto"/>
      </w:pPr>
    </w:p>
    <w:sectPr w:rsidR="00BA03BC" w:rsidSect="00B3673E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0C" w:rsidRDefault="006D7B0C" w:rsidP="00B3673E">
      <w:pPr>
        <w:spacing w:after="0" w:line="240" w:lineRule="auto"/>
      </w:pPr>
      <w:r>
        <w:separator/>
      </w:r>
    </w:p>
  </w:endnote>
  <w:endnote w:type="continuationSeparator" w:id="0">
    <w:p w:rsidR="006D7B0C" w:rsidRDefault="006D7B0C" w:rsidP="00B3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33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3A3C" w:rsidRDefault="00303A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E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E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3A3C" w:rsidRPr="004D31B6" w:rsidRDefault="004D31B6">
    <w:pPr>
      <w:pStyle w:val="Footer"/>
      <w:rPr>
        <w:rFonts w:ascii="Arial" w:hAnsi="Arial" w:cs="Arial"/>
        <w:sz w:val="24"/>
        <w:szCs w:val="24"/>
      </w:rPr>
    </w:pPr>
    <w:r w:rsidRPr="004D31B6">
      <w:rPr>
        <w:rFonts w:ascii="Arial" w:hAnsi="Arial" w:cs="Arial"/>
        <w:sz w:val="24"/>
        <w:szCs w:val="24"/>
      </w:rPr>
      <w:t>Classroom Activities</w:t>
    </w:r>
    <w:r w:rsidR="00303A3C" w:rsidRPr="004D31B6">
      <w:rPr>
        <w:rFonts w:ascii="Arial" w:hAnsi="Arial" w:cs="Arial"/>
        <w:sz w:val="24"/>
        <w:szCs w:val="24"/>
      </w:rPr>
      <w:t xml:space="preserve"> </w:t>
    </w:r>
    <w:r w:rsidRPr="004D31B6">
      <w:rPr>
        <w:rFonts w:ascii="Arial" w:hAnsi="Arial" w:cs="Arial"/>
        <w:sz w:val="24"/>
        <w:szCs w:val="24"/>
      </w:rPr>
      <w:t>(</w:t>
    </w:r>
    <w:r w:rsidR="00303A3C" w:rsidRPr="004D31B6">
      <w:rPr>
        <w:rFonts w:ascii="Arial" w:hAnsi="Arial" w:cs="Arial"/>
        <w:sz w:val="24"/>
        <w:szCs w:val="24"/>
      </w:rPr>
      <w:t>February</w:t>
    </w:r>
    <w:r w:rsidRPr="004D31B6">
      <w:rPr>
        <w:rFonts w:ascii="Arial" w:hAnsi="Arial" w:cs="Arial"/>
        <w:sz w:val="24"/>
        <w:szCs w:val="24"/>
      </w:rPr>
      <w:t xml:space="preserve">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0C" w:rsidRDefault="006D7B0C" w:rsidP="00B3673E">
      <w:pPr>
        <w:spacing w:after="0" w:line="240" w:lineRule="auto"/>
      </w:pPr>
      <w:r>
        <w:separator/>
      </w:r>
    </w:p>
  </w:footnote>
  <w:footnote w:type="continuationSeparator" w:id="0">
    <w:p w:rsidR="006D7B0C" w:rsidRDefault="006D7B0C" w:rsidP="00B3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120"/>
    <w:multiLevelType w:val="hybridMultilevel"/>
    <w:tmpl w:val="FB4C497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FAF"/>
    <w:multiLevelType w:val="hybridMultilevel"/>
    <w:tmpl w:val="DF102D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4AF"/>
    <w:multiLevelType w:val="hybridMultilevel"/>
    <w:tmpl w:val="BDF61C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0AAF"/>
    <w:multiLevelType w:val="hybridMultilevel"/>
    <w:tmpl w:val="F928FEBA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21A4B"/>
    <w:multiLevelType w:val="hybridMultilevel"/>
    <w:tmpl w:val="E9924C5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1E9E"/>
    <w:multiLevelType w:val="hybridMultilevel"/>
    <w:tmpl w:val="7C9CD6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4561"/>
    <w:multiLevelType w:val="hybridMultilevel"/>
    <w:tmpl w:val="A1026F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321EC"/>
    <w:multiLevelType w:val="hybridMultilevel"/>
    <w:tmpl w:val="128AA67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07F4"/>
    <w:multiLevelType w:val="hybridMultilevel"/>
    <w:tmpl w:val="ADC87A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383F"/>
    <w:multiLevelType w:val="hybridMultilevel"/>
    <w:tmpl w:val="34F4CC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3BFC"/>
    <w:multiLevelType w:val="hybridMultilevel"/>
    <w:tmpl w:val="EEA6E8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EC5"/>
    <w:multiLevelType w:val="hybridMultilevel"/>
    <w:tmpl w:val="F6E44FCA"/>
    <w:lvl w:ilvl="0" w:tplc="900ED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318C"/>
    <w:multiLevelType w:val="hybridMultilevel"/>
    <w:tmpl w:val="0706C5D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03A9C"/>
    <w:multiLevelType w:val="hybridMultilevel"/>
    <w:tmpl w:val="7EE8F37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1BEA"/>
    <w:multiLevelType w:val="hybridMultilevel"/>
    <w:tmpl w:val="4266BE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FEA"/>
    <w:multiLevelType w:val="hybridMultilevel"/>
    <w:tmpl w:val="BFCA3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1019"/>
    <w:multiLevelType w:val="hybridMultilevel"/>
    <w:tmpl w:val="8D209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03E30"/>
    <w:multiLevelType w:val="hybridMultilevel"/>
    <w:tmpl w:val="0FDA8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9072E"/>
    <w:multiLevelType w:val="hybridMultilevel"/>
    <w:tmpl w:val="4D460B6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2C06"/>
    <w:multiLevelType w:val="hybridMultilevel"/>
    <w:tmpl w:val="45486FB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01158"/>
    <w:multiLevelType w:val="hybridMultilevel"/>
    <w:tmpl w:val="B60424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56334"/>
    <w:multiLevelType w:val="hybridMultilevel"/>
    <w:tmpl w:val="0D70F9C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2CD2"/>
    <w:multiLevelType w:val="hybridMultilevel"/>
    <w:tmpl w:val="4FF6F11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0"/>
  </w:num>
  <w:num w:numId="8">
    <w:abstractNumId w:val="14"/>
  </w:num>
  <w:num w:numId="9">
    <w:abstractNumId w:val="6"/>
  </w:num>
  <w:num w:numId="10">
    <w:abstractNumId w:val="11"/>
  </w:num>
  <w:num w:numId="11">
    <w:abstractNumId w:val="17"/>
  </w:num>
  <w:num w:numId="12">
    <w:abstractNumId w:val="2"/>
  </w:num>
  <w:num w:numId="13">
    <w:abstractNumId w:val="1"/>
  </w:num>
  <w:num w:numId="14">
    <w:abstractNumId w:val="15"/>
  </w:num>
  <w:num w:numId="15">
    <w:abstractNumId w:val="16"/>
  </w:num>
  <w:num w:numId="16">
    <w:abstractNumId w:val="12"/>
  </w:num>
  <w:num w:numId="17">
    <w:abstractNumId w:val="22"/>
  </w:num>
  <w:num w:numId="18">
    <w:abstractNumId w:val="19"/>
  </w:num>
  <w:num w:numId="19">
    <w:abstractNumId w:val="18"/>
  </w:num>
  <w:num w:numId="20">
    <w:abstractNumId w:val="10"/>
  </w:num>
  <w:num w:numId="21">
    <w:abstractNumId w:val="21"/>
  </w:num>
  <w:num w:numId="22">
    <w:abstractNumId w:val="9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4"/>
    <w:rsid w:val="00037A78"/>
    <w:rsid w:val="00066751"/>
    <w:rsid w:val="00096491"/>
    <w:rsid w:val="000A78DC"/>
    <w:rsid w:val="000B00F4"/>
    <w:rsid w:val="000B6F94"/>
    <w:rsid w:val="000D2700"/>
    <w:rsid w:val="00125EEE"/>
    <w:rsid w:val="001268CB"/>
    <w:rsid w:val="00147D1D"/>
    <w:rsid w:val="00214C71"/>
    <w:rsid w:val="0026297E"/>
    <w:rsid w:val="002C62C7"/>
    <w:rsid w:val="00303A3C"/>
    <w:rsid w:val="00325980"/>
    <w:rsid w:val="00337180"/>
    <w:rsid w:val="00355BE3"/>
    <w:rsid w:val="00377AC1"/>
    <w:rsid w:val="003A7349"/>
    <w:rsid w:val="003A7A56"/>
    <w:rsid w:val="003E1372"/>
    <w:rsid w:val="00405728"/>
    <w:rsid w:val="004068AB"/>
    <w:rsid w:val="00415AB7"/>
    <w:rsid w:val="00443181"/>
    <w:rsid w:val="0048435F"/>
    <w:rsid w:val="004B5C66"/>
    <w:rsid w:val="004C6C1E"/>
    <w:rsid w:val="004D31B6"/>
    <w:rsid w:val="00504D98"/>
    <w:rsid w:val="005221A0"/>
    <w:rsid w:val="00532503"/>
    <w:rsid w:val="00532C4B"/>
    <w:rsid w:val="00545E78"/>
    <w:rsid w:val="0055435B"/>
    <w:rsid w:val="00574699"/>
    <w:rsid w:val="005A6762"/>
    <w:rsid w:val="005B3F4D"/>
    <w:rsid w:val="00626454"/>
    <w:rsid w:val="006369A2"/>
    <w:rsid w:val="006409A7"/>
    <w:rsid w:val="006647B9"/>
    <w:rsid w:val="0067421C"/>
    <w:rsid w:val="0068043B"/>
    <w:rsid w:val="006A2115"/>
    <w:rsid w:val="006A5735"/>
    <w:rsid w:val="006D7B0C"/>
    <w:rsid w:val="007336F0"/>
    <w:rsid w:val="007338A2"/>
    <w:rsid w:val="00782997"/>
    <w:rsid w:val="007C0F0F"/>
    <w:rsid w:val="007C4D85"/>
    <w:rsid w:val="007F382A"/>
    <w:rsid w:val="00803E29"/>
    <w:rsid w:val="00804950"/>
    <w:rsid w:val="00813E46"/>
    <w:rsid w:val="00815B7C"/>
    <w:rsid w:val="00835FD6"/>
    <w:rsid w:val="00854D14"/>
    <w:rsid w:val="0087236E"/>
    <w:rsid w:val="0087258B"/>
    <w:rsid w:val="008C2ED0"/>
    <w:rsid w:val="009002C4"/>
    <w:rsid w:val="00900C53"/>
    <w:rsid w:val="00901A79"/>
    <w:rsid w:val="00911602"/>
    <w:rsid w:val="009165DE"/>
    <w:rsid w:val="00934421"/>
    <w:rsid w:val="009702E2"/>
    <w:rsid w:val="009B2E31"/>
    <w:rsid w:val="009D6215"/>
    <w:rsid w:val="009D7EB6"/>
    <w:rsid w:val="00A111DE"/>
    <w:rsid w:val="00A11B04"/>
    <w:rsid w:val="00A14131"/>
    <w:rsid w:val="00A1562E"/>
    <w:rsid w:val="00A5668A"/>
    <w:rsid w:val="00A63690"/>
    <w:rsid w:val="00AA39D4"/>
    <w:rsid w:val="00AC4BB1"/>
    <w:rsid w:val="00B3673E"/>
    <w:rsid w:val="00B83CDB"/>
    <w:rsid w:val="00BA03BC"/>
    <w:rsid w:val="00BD08F2"/>
    <w:rsid w:val="00BD36FB"/>
    <w:rsid w:val="00C02D9D"/>
    <w:rsid w:val="00C25FEC"/>
    <w:rsid w:val="00C27683"/>
    <w:rsid w:val="00C4757A"/>
    <w:rsid w:val="00C56A78"/>
    <w:rsid w:val="00C7211E"/>
    <w:rsid w:val="00C741FF"/>
    <w:rsid w:val="00CD259F"/>
    <w:rsid w:val="00CE6481"/>
    <w:rsid w:val="00CF090D"/>
    <w:rsid w:val="00D219A7"/>
    <w:rsid w:val="00D37C22"/>
    <w:rsid w:val="00D43091"/>
    <w:rsid w:val="00D65309"/>
    <w:rsid w:val="00D67AB3"/>
    <w:rsid w:val="00DB0D7A"/>
    <w:rsid w:val="00DC5086"/>
    <w:rsid w:val="00DD261E"/>
    <w:rsid w:val="00DD4E1F"/>
    <w:rsid w:val="00DE714C"/>
    <w:rsid w:val="00E12711"/>
    <w:rsid w:val="00E33AE7"/>
    <w:rsid w:val="00E33DBD"/>
    <w:rsid w:val="00E33F45"/>
    <w:rsid w:val="00E36464"/>
    <w:rsid w:val="00E55502"/>
    <w:rsid w:val="00E66E06"/>
    <w:rsid w:val="00EE04FD"/>
    <w:rsid w:val="00EF5CB1"/>
    <w:rsid w:val="00F10811"/>
    <w:rsid w:val="00F2191A"/>
    <w:rsid w:val="00F31E46"/>
    <w:rsid w:val="00F42599"/>
    <w:rsid w:val="00F52056"/>
    <w:rsid w:val="00F8209D"/>
    <w:rsid w:val="00FB6215"/>
    <w:rsid w:val="00FD6C1C"/>
    <w:rsid w:val="00FE6E02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51E73"/>
  <w15:chartTrackingRefBased/>
  <w15:docId w15:val="{9246701F-A499-4E59-874E-0833CC6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A78"/>
  </w:style>
  <w:style w:type="paragraph" w:styleId="Heading5">
    <w:name w:val="heading 5"/>
    <w:basedOn w:val="Normal"/>
    <w:next w:val="Normal"/>
    <w:link w:val="Heading5Char"/>
    <w:qFormat/>
    <w:rsid w:val="004D31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E2"/>
  </w:style>
  <w:style w:type="paragraph" w:styleId="Footer">
    <w:name w:val="footer"/>
    <w:basedOn w:val="Normal"/>
    <w:link w:val="FooterChar"/>
    <w:uiPriority w:val="99"/>
    <w:unhideWhenUsed/>
    <w:rsid w:val="0097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E2"/>
  </w:style>
  <w:style w:type="paragraph" w:styleId="NoSpacing">
    <w:name w:val="No Spacing"/>
    <w:link w:val="NoSpacingChar"/>
    <w:uiPriority w:val="1"/>
    <w:qFormat/>
    <w:rsid w:val="00B367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673E"/>
    <w:rPr>
      <w:rFonts w:eastAsiaTheme="minorEastAsia"/>
      <w:lang w:val="en-US"/>
    </w:rPr>
  </w:style>
  <w:style w:type="character" w:customStyle="1" w:styleId="Heading5Char">
    <w:name w:val="Heading 5 Char"/>
    <w:basedOn w:val="DefaultParagraphFont"/>
    <w:link w:val="Heading5"/>
    <w:rsid w:val="004D31B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81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9520-922A-42F5-A4ED-0976EA2D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2017-05-20T06:32:00Z</dcterms:created>
  <dcterms:modified xsi:type="dcterms:W3CDTF">2017-05-20T06:32:00Z</dcterms:modified>
</cp:coreProperties>
</file>