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5419F" w14:textId="3147D0EA" w:rsidR="00622B20" w:rsidRPr="00846EAD" w:rsidRDefault="00622B20" w:rsidP="00622B20">
      <w:pPr>
        <w:rPr>
          <w:rFonts w:cs="Arial"/>
          <w:kern w:val="0"/>
          <w:szCs w:val="24"/>
          <w:lang w:val="en-ZA"/>
        </w:rPr>
      </w:pPr>
    </w:p>
    <w:p w14:paraId="09736DBF" w14:textId="77777777" w:rsidR="00622B20" w:rsidRPr="00846EAD" w:rsidRDefault="00622B20" w:rsidP="00622B20">
      <w:pPr>
        <w:rPr>
          <w:rFonts w:cs="Arial"/>
          <w:kern w:val="0"/>
          <w:szCs w:val="24"/>
          <w:lang w:val="en-ZA"/>
        </w:rPr>
      </w:pPr>
    </w:p>
    <w:p w14:paraId="2C45EAF7" w14:textId="77777777" w:rsidR="00622B20" w:rsidRPr="00846EAD" w:rsidRDefault="00622B20" w:rsidP="00622B20">
      <w:pPr>
        <w:rPr>
          <w:rFonts w:cs="Arial"/>
          <w:kern w:val="0"/>
          <w:szCs w:val="24"/>
          <w:lang w:val="en-ZA"/>
        </w:rPr>
      </w:pPr>
    </w:p>
    <w:p w14:paraId="1153D083" w14:textId="77777777" w:rsidR="00622B20" w:rsidRPr="00846EAD" w:rsidRDefault="00622B20" w:rsidP="00622B20">
      <w:pPr>
        <w:rPr>
          <w:rFonts w:cs="Arial"/>
          <w:kern w:val="0"/>
          <w:szCs w:val="24"/>
          <w:lang w:val="en-ZA"/>
        </w:rPr>
      </w:pPr>
    </w:p>
    <w:p w14:paraId="5772EFB4" w14:textId="77777777" w:rsidR="00A0556C" w:rsidRDefault="00A0556C" w:rsidP="00622B20">
      <w:pPr>
        <w:jc w:val="center"/>
        <w:rPr>
          <w:rFonts w:cs="Arial"/>
          <w:b/>
          <w:bCs/>
          <w:caps/>
          <w:color w:val="000000"/>
          <w:kern w:val="0"/>
          <w:sz w:val="52"/>
          <w:szCs w:val="52"/>
          <w:lang w:val="en-ZA"/>
        </w:rPr>
      </w:pPr>
    </w:p>
    <w:p w14:paraId="6F62BC7B" w14:textId="77777777" w:rsidR="00A0556C" w:rsidRDefault="00A0556C" w:rsidP="00622B20">
      <w:pPr>
        <w:jc w:val="center"/>
        <w:rPr>
          <w:rFonts w:cs="Arial"/>
          <w:b/>
          <w:bCs/>
          <w:caps/>
          <w:color w:val="000000"/>
          <w:kern w:val="0"/>
          <w:sz w:val="52"/>
          <w:szCs w:val="52"/>
          <w:lang w:val="en-ZA"/>
        </w:rPr>
      </w:pPr>
    </w:p>
    <w:p w14:paraId="39E5B0B2" w14:textId="77777777" w:rsidR="00A0556C" w:rsidRDefault="00A0556C" w:rsidP="00622B20">
      <w:pPr>
        <w:jc w:val="center"/>
        <w:rPr>
          <w:rFonts w:cs="Arial"/>
          <w:b/>
          <w:bCs/>
          <w:caps/>
          <w:color w:val="000000"/>
          <w:kern w:val="0"/>
          <w:sz w:val="52"/>
          <w:szCs w:val="52"/>
          <w:lang w:val="en-ZA"/>
        </w:rPr>
      </w:pPr>
    </w:p>
    <w:p w14:paraId="3BB879CD" w14:textId="77777777" w:rsidR="00622B20" w:rsidRPr="00846EAD" w:rsidRDefault="008208BE" w:rsidP="00622B20">
      <w:pPr>
        <w:jc w:val="center"/>
        <w:rPr>
          <w:rFonts w:cs="Arial"/>
          <w:b/>
          <w:bCs/>
          <w:caps/>
          <w:color w:val="000000"/>
          <w:kern w:val="0"/>
          <w:sz w:val="52"/>
          <w:szCs w:val="52"/>
          <w:lang w:val="en-ZA"/>
        </w:rPr>
      </w:pPr>
      <w:r>
        <w:rPr>
          <w:rFonts w:cs="Arial"/>
          <w:b/>
          <w:bCs/>
          <w:caps/>
          <w:color w:val="000000"/>
          <w:kern w:val="0"/>
          <w:sz w:val="52"/>
          <w:szCs w:val="52"/>
          <w:lang w:val="en-ZA"/>
        </w:rPr>
        <w:t>LEARNER</w:t>
      </w:r>
      <w:r w:rsidR="00622B20" w:rsidRPr="00846EAD">
        <w:rPr>
          <w:rFonts w:cs="Arial"/>
          <w:b/>
          <w:bCs/>
          <w:caps/>
          <w:color w:val="000000"/>
          <w:kern w:val="0"/>
          <w:sz w:val="52"/>
          <w:szCs w:val="52"/>
          <w:lang w:val="en-ZA"/>
        </w:rPr>
        <w:t xml:space="preserve"> GUIDE</w:t>
      </w:r>
    </w:p>
    <w:p w14:paraId="2F257ED9" w14:textId="77777777" w:rsidR="00622B20" w:rsidRPr="00846EAD" w:rsidRDefault="00622B20" w:rsidP="00622B20">
      <w:pPr>
        <w:jc w:val="center"/>
        <w:rPr>
          <w:rFonts w:cs="Arial"/>
          <w:b/>
          <w:bCs/>
          <w:caps/>
          <w:color w:val="000000"/>
          <w:kern w:val="0"/>
          <w:sz w:val="44"/>
          <w:szCs w:val="44"/>
          <w:lang w:val="en-ZA"/>
        </w:rPr>
      </w:pPr>
      <w:r w:rsidRPr="00846EAD">
        <w:rPr>
          <w:rFonts w:cs="Arial"/>
          <w:b/>
          <w:bCs/>
          <w:color w:val="000000"/>
          <w:kern w:val="0"/>
          <w:sz w:val="44"/>
          <w:szCs w:val="44"/>
          <w:lang w:val="en-ZA"/>
        </w:rPr>
        <w:t>Communication Level 4</w:t>
      </w:r>
    </w:p>
    <w:p w14:paraId="4C800859" w14:textId="77777777" w:rsidR="00622B20" w:rsidRPr="00846EAD" w:rsidRDefault="00622B20" w:rsidP="00622B20">
      <w:pPr>
        <w:rPr>
          <w:rFonts w:cs="Arial"/>
          <w:kern w:val="0"/>
          <w:szCs w:val="24"/>
          <w:lang w:val="en-ZA"/>
        </w:rPr>
      </w:pPr>
    </w:p>
    <w:p w14:paraId="66CD1D0A" w14:textId="77777777" w:rsidR="00622B20" w:rsidRPr="00846EAD" w:rsidRDefault="00622B20" w:rsidP="00622B20">
      <w:pPr>
        <w:rPr>
          <w:rFonts w:cs="Arial"/>
          <w:kern w:val="0"/>
          <w:szCs w:val="24"/>
          <w:lang w:val="en-ZA"/>
        </w:rPr>
      </w:pPr>
    </w:p>
    <w:p w14:paraId="65DFF940" w14:textId="77777777" w:rsidR="00622B20" w:rsidRPr="00846EAD" w:rsidRDefault="00622B20" w:rsidP="00622B20">
      <w:pPr>
        <w:rPr>
          <w:rFonts w:cs="Arial"/>
          <w:kern w:val="0"/>
          <w:szCs w:val="24"/>
          <w:lang w:val="en-ZA"/>
        </w:rPr>
      </w:pPr>
    </w:p>
    <w:p w14:paraId="5C69E650" w14:textId="77777777" w:rsidR="00622B20" w:rsidRPr="00846EAD" w:rsidRDefault="00622B20" w:rsidP="00622B20">
      <w:pPr>
        <w:rPr>
          <w:rFonts w:cs="Arial"/>
          <w:kern w:val="0"/>
          <w:szCs w:val="24"/>
          <w:lang w:val="en-ZA"/>
        </w:rPr>
      </w:pPr>
    </w:p>
    <w:p w14:paraId="65B571A3" w14:textId="77777777" w:rsidR="00622B20" w:rsidRPr="00846EAD" w:rsidRDefault="00622B20" w:rsidP="00622B20">
      <w:pPr>
        <w:rPr>
          <w:rFonts w:cs="Arial"/>
          <w:kern w:val="0"/>
          <w:szCs w:val="24"/>
          <w:lang w:val="en-ZA"/>
        </w:rPr>
      </w:pPr>
    </w:p>
    <w:p w14:paraId="7CD56D9A" w14:textId="77777777" w:rsidR="00622B20" w:rsidRPr="00846EAD" w:rsidRDefault="00622B20" w:rsidP="00622B20">
      <w:pPr>
        <w:rPr>
          <w:rFonts w:cs="Arial"/>
          <w:kern w:val="0"/>
          <w:szCs w:val="24"/>
          <w:lang w:val="en-ZA"/>
        </w:rPr>
      </w:pPr>
    </w:p>
    <w:p w14:paraId="22DAA2A9" w14:textId="77777777" w:rsidR="00622B20" w:rsidRPr="00846EAD" w:rsidRDefault="00622B20" w:rsidP="00622B20">
      <w:pPr>
        <w:rPr>
          <w:rFonts w:cs="Arial"/>
          <w:kern w:val="0"/>
          <w:szCs w:val="24"/>
          <w:lang w:val="en-ZA"/>
        </w:rPr>
      </w:pPr>
    </w:p>
    <w:p w14:paraId="389EEEA8" w14:textId="77777777" w:rsidR="00622B20" w:rsidRPr="00846EAD" w:rsidRDefault="00622B20" w:rsidP="00622B20">
      <w:pPr>
        <w:rPr>
          <w:rFonts w:cs="Arial"/>
          <w:kern w:val="0"/>
          <w:szCs w:val="24"/>
          <w:lang w:val="en-ZA"/>
        </w:rPr>
      </w:pPr>
    </w:p>
    <w:p w14:paraId="443684E3" w14:textId="77777777"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Read, Analyse And Respond To A Variety Of Texts</w:t>
      </w:r>
    </w:p>
    <w:p w14:paraId="7A94DAD8" w14:textId="77777777"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Unit Standard 119469</w:t>
      </w:r>
    </w:p>
    <w:p w14:paraId="3B9C7D44" w14:textId="77777777"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Level 4 Credits 5</w:t>
      </w:r>
    </w:p>
    <w:p w14:paraId="7D7E69A6" w14:textId="77777777" w:rsidR="00622B20" w:rsidRPr="00846EAD" w:rsidRDefault="00622B20" w:rsidP="00622B20">
      <w:pPr>
        <w:rPr>
          <w:rFonts w:cs="Arial"/>
          <w:kern w:val="0"/>
          <w:szCs w:val="24"/>
          <w:lang w:val="en-ZA"/>
        </w:rPr>
      </w:pPr>
    </w:p>
    <w:p w14:paraId="54E2F447" w14:textId="77777777" w:rsidR="008A5278" w:rsidRPr="00846EAD" w:rsidRDefault="008A5278">
      <w:pPr>
        <w:spacing w:before="0" w:after="160" w:line="259" w:lineRule="auto"/>
        <w:jc w:val="left"/>
        <w:rPr>
          <w:lang w:val="en-ZA"/>
        </w:rPr>
        <w:sectPr w:rsidR="008A5278" w:rsidRPr="00846EAD" w:rsidSect="0074480C">
          <w:headerReference w:type="even" r:id="rId8"/>
          <w:headerReference w:type="default" r:id="rId9"/>
          <w:footerReference w:type="even" r:id="rId10"/>
          <w:footerReference w:type="default" r:id="rId11"/>
          <w:headerReference w:type="first" r:id="rId12"/>
          <w:footerReference w:type="first" r:id="rId13"/>
          <w:pgSz w:w="11907" w:h="16839"/>
          <w:pgMar w:top="1134" w:right="1134" w:bottom="1134" w:left="1134" w:header="0" w:footer="0" w:gutter="0"/>
          <w:pgNumType w:fmt="lowerRoman" w:start="1"/>
          <w:cols w:space="720"/>
          <w:docGrid w:linePitch="272"/>
        </w:sectPr>
      </w:pPr>
    </w:p>
    <w:p w14:paraId="21C218B8" w14:textId="77777777" w:rsidR="00223D96" w:rsidRPr="00846EAD" w:rsidRDefault="00223D96" w:rsidP="00223D96">
      <w:pPr>
        <w:pStyle w:val="Heading1"/>
        <w:rPr>
          <w:lang w:val="en-ZA"/>
        </w:rPr>
      </w:pPr>
      <w:bookmarkStart w:id="0" w:name="_Toc127444280"/>
      <w:r w:rsidRPr="00846EAD">
        <w:rPr>
          <w:lang w:val="en-ZA"/>
        </w:rPr>
        <w:lastRenderedPageBreak/>
        <w:t>TABLE OF CONTENTS</w:t>
      </w:r>
      <w:bookmarkEnd w:id="0"/>
    </w:p>
    <w:p w14:paraId="37AD9066" w14:textId="6FEC81C8" w:rsidR="0074480C" w:rsidRDefault="00622B20">
      <w:pPr>
        <w:pStyle w:val="TOC1"/>
        <w:tabs>
          <w:tab w:val="right" w:leader="dot" w:pos="9344"/>
        </w:tabs>
        <w:rPr>
          <w:rFonts w:asciiTheme="minorHAnsi" w:eastAsiaTheme="minorEastAsia" w:hAnsiTheme="minorHAnsi" w:cstheme="minorBidi"/>
          <w:b w:val="0"/>
          <w:noProof/>
          <w:kern w:val="0"/>
          <w:szCs w:val="22"/>
          <w:lang w:val="en-ZA" w:eastAsia="en-ZA"/>
        </w:rPr>
      </w:pPr>
      <w:r w:rsidRPr="00846EAD">
        <w:rPr>
          <w:b w:val="0"/>
          <w:lang w:val="en-ZA"/>
        </w:rPr>
        <w:fldChar w:fldCharType="begin"/>
      </w:r>
      <w:r w:rsidRPr="00846EAD">
        <w:rPr>
          <w:b w:val="0"/>
          <w:lang w:val="en-ZA"/>
        </w:rPr>
        <w:instrText xml:space="preserve"> TOC \o "1-3" \h \z \u </w:instrText>
      </w:r>
      <w:r w:rsidRPr="00846EAD">
        <w:rPr>
          <w:b w:val="0"/>
          <w:lang w:val="en-ZA"/>
        </w:rPr>
        <w:fldChar w:fldCharType="separate"/>
      </w:r>
      <w:hyperlink w:anchor="_Toc127444280" w:history="1">
        <w:r w:rsidR="0074480C" w:rsidRPr="00B24598">
          <w:rPr>
            <w:rStyle w:val="Hyperlink"/>
            <w:noProof/>
            <w:lang w:val="en-ZA"/>
          </w:rPr>
          <w:t>TABLE OF CONTENTS</w:t>
        </w:r>
        <w:r w:rsidR="0074480C">
          <w:rPr>
            <w:noProof/>
            <w:webHidden/>
          </w:rPr>
          <w:tab/>
        </w:r>
        <w:r w:rsidR="0074480C">
          <w:rPr>
            <w:noProof/>
            <w:webHidden/>
          </w:rPr>
          <w:fldChar w:fldCharType="begin"/>
        </w:r>
        <w:r w:rsidR="0074480C">
          <w:rPr>
            <w:noProof/>
            <w:webHidden/>
          </w:rPr>
          <w:instrText xml:space="preserve"> PAGEREF _Toc127444280 \h </w:instrText>
        </w:r>
        <w:r w:rsidR="0074480C">
          <w:rPr>
            <w:noProof/>
            <w:webHidden/>
          </w:rPr>
        </w:r>
        <w:r w:rsidR="0074480C">
          <w:rPr>
            <w:noProof/>
            <w:webHidden/>
          </w:rPr>
          <w:fldChar w:fldCharType="separate"/>
        </w:r>
        <w:r w:rsidR="0074480C">
          <w:rPr>
            <w:noProof/>
            <w:webHidden/>
          </w:rPr>
          <w:t>ii</w:t>
        </w:r>
        <w:r w:rsidR="0074480C">
          <w:rPr>
            <w:noProof/>
            <w:webHidden/>
          </w:rPr>
          <w:fldChar w:fldCharType="end"/>
        </w:r>
      </w:hyperlink>
    </w:p>
    <w:p w14:paraId="18895E84" w14:textId="12DDBAE2"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281" w:history="1">
        <w:r w:rsidRPr="00B24598">
          <w:rPr>
            <w:rStyle w:val="Hyperlink"/>
            <w:noProof/>
            <w:lang w:val="en-ZA"/>
          </w:rPr>
          <w:t>PERSONAL INFORMATION</w:t>
        </w:r>
        <w:r>
          <w:rPr>
            <w:noProof/>
            <w:webHidden/>
          </w:rPr>
          <w:tab/>
        </w:r>
        <w:r>
          <w:rPr>
            <w:noProof/>
            <w:webHidden/>
          </w:rPr>
          <w:fldChar w:fldCharType="begin"/>
        </w:r>
        <w:r>
          <w:rPr>
            <w:noProof/>
            <w:webHidden/>
          </w:rPr>
          <w:instrText xml:space="preserve"> PAGEREF _Toc127444281 \h </w:instrText>
        </w:r>
        <w:r>
          <w:rPr>
            <w:noProof/>
            <w:webHidden/>
          </w:rPr>
        </w:r>
        <w:r>
          <w:rPr>
            <w:noProof/>
            <w:webHidden/>
          </w:rPr>
          <w:fldChar w:fldCharType="separate"/>
        </w:r>
        <w:r>
          <w:rPr>
            <w:noProof/>
            <w:webHidden/>
          </w:rPr>
          <w:t>1</w:t>
        </w:r>
        <w:r>
          <w:rPr>
            <w:noProof/>
            <w:webHidden/>
          </w:rPr>
          <w:fldChar w:fldCharType="end"/>
        </w:r>
      </w:hyperlink>
    </w:p>
    <w:p w14:paraId="68FBB00A" w14:textId="3A3485CF"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282" w:history="1">
        <w:r w:rsidRPr="00B24598">
          <w:rPr>
            <w:rStyle w:val="Hyperlink"/>
            <w:noProof/>
            <w:lang w:val="en-ZA"/>
          </w:rPr>
          <w:t>INTRODUCTION</w:t>
        </w:r>
        <w:r>
          <w:rPr>
            <w:noProof/>
            <w:webHidden/>
          </w:rPr>
          <w:tab/>
        </w:r>
        <w:r>
          <w:rPr>
            <w:noProof/>
            <w:webHidden/>
          </w:rPr>
          <w:fldChar w:fldCharType="begin"/>
        </w:r>
        <w:r>
          <w:rPr>
            <w:noProof/>
            <w:webHidden/>
          </w:rPr>
          <w:instrText xml:space="preserve"> PAGEREF _Toc127444282 \h </w:instrText>
        </w:r>
        <w:r>
          <w:rPr>
            <w:noProof/>
            <w:webHidden/>
          </w:rPr>
        </w:r>
        <w:r>
          <w:rPr>
            <w:noProof/>
            <w:webHidden/>
          </w:rPr>
          <w:fldChar w:fldCharType="separate"/>
        </w:r>
        <w:r>
          <w:rPr>
            <w:noProof/>
            <w:webHidden/>
          </w:rPr>
          <w:t>2</w:t>
        </w:r>
        <w:r>
          <w:rPr>
            <w:noProof/>
            <w:webHidden/>
          </w:rPr>
          <w:fldChar w:fldCharType="end"/>
        </w:r>
      </w:hyperlink>
    </w:p>
    <w:p w14:paraId="1A9D516B" w14:textId="5D900E46"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283" w:history="1">
        <w:r w:rsidRPr="00B24598">
          <w:rPr>
            <w:rStyle w:val="Hyperlink"/>
            <w:noProof/>
            <w:lang w:val="en-ZA"/>
          </w:rPr>
          <w:t>Structure</w:t>
        </w:r>
        <w:r>
          <w:rPr>
            <w:noProof/>
            <w:webHidden/>
          </w:rPr>
          <w:tab/>
        </w:r>
        <w:r>
          <w:rPr>
            <w:noProof/>
            <w:webHidden/>
          </w:rPr>
          <w:fldChar w:fldCharType="begin"/>
        </w:r>
        <w:r>
          <w:rPr>
            <w:noProof/>
            <w:webHidden/>
          </w:rPr>
          <w:instrText xml:space="preserve"> PAGEREF _Toc127444283 \h </w:instrText>
        </w:r>
        <w:r>
          <w:rPr>
            <w:noProof/>
            <w:webHidden/>
          </w:rPr>
        </w:r>
        <w:r>
          <w:rPr>
            <w:noProof/>
            <w:webHidden/>
          </w:rPr>
          <w:fldChar w:fldCharType="separate"/>
        </w:r>
        <w:r>
          <w:rPr>
            <w:noProof/>
            <w:webHidden/>
          </w:rPr>
          <w:t>2</w:t>
        </w:r>
        <w:r>
          <w:rPr>
            <w:noProof/>
            <w:webHidden/>
          </w:rPr>
          <w:fldChar w:fldCharType="end"/>
        </w:r>
      </w:hyperlink>
    </w:p>
    <w:p w14:paraId="20492AEC" w14:textId="035331E5"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84" w:history="1">
        <w:r w:rsidRPr="00B24598">
          <w:rPr>
            <w:rStyle w:val="Hyperlink"/>
            <w:noProof/>
            <w:lang w:val="en-ZA"/>
          </w:rPr>
          <w:t>Programme methodology</w:t>
        </w:r>
        <w:r>
          <w:rPr>
            <w:noProof/>
            <w:webHidden/>
          </w:rPr>
          <w:tab/>
        </w:r>
        <w:r>
          <w:rPr>
            <w:noProof/>
            <w:webHidden/>
          </w:rPr>
          <w:fldChar w:fldCharType="begin"/>
        </w:r>
        <w:r>
          <w:rPr>
            <w:noProof/>
            <w:webHidden/>
          </w:rPr>
          <w:instrText xml:space="preserve"> PAGEREF _Toc127444284 \h </w:instrText>
        </w:r>
        <w:r>
          <w:rPr>
            <w:noProof/>
            <w:webHidden/>
          </w:rPr>
        </w:r>
        <w:r>
          <w:rPr>
            <w:noProof/>
            <w:webHidden/>
          </w:rPr>
          <w:fldChar w:fldCharType="separate"/>
        </w:r>
        <w:r>
          <w:rPr>
            <w:noProof/>
            <w:webHidden/>
          </w:rPr>
          <w:t>2</w:t>
        </w:r>
        <w:r>
          <w:rPr>
            <w:noProof/>
            <w:webHidden/>
          </w:rPr>
          <w:fldChar w:fldCharType="end"/>
        </w:r>
      </w:hyperlink>
    </w:p>
    <w:p w14:paraId="32006A4A" w14:textId="7EEB1831"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85" w:history="1">
        <w:r w:rsidRPr="00B24598">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_Toc127444285 \h </w:instrText>
        </w:r>
        <w:r>
          <w:rPr>
            <w:noProof/>
            <w:webHidden/>
          </w:rPr>
        </w:r>
        <w:r>
          <w:rPr>
            <w:noProof/>
            <w:webHidden/>
          </w:rPr>
          <w:fldChar w:fldCharType="separate"/>
        </w:r>
        <w:r>
          <w:rPr>
            <w:noProof/>
            <w:webHidden/>
          </w:rPr>
          <w:t>3</w:t>
        </w:r>
        <w:r>
          <w:rPr>
            <w:noProof/>
            <w:webHidden/>
          </w:rPr>
          <w:fldChar w:fldCharType="end"/>
        </w:r>
      </w:hyperlink>
    </w:p>
    <w:p w14:paraId="54FA6875" w14:textId="6A7FCED0"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86" w:history="1">
        <w:r w:rsidRPr="00B24598">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_Toc127444286 \h </w:instrText>
        </w:r>
        <w:r>
          <w:rPr>
            <w:noProof/>
            <w:webHidden/>
          </w:rPr>
        </w:r>
        <w:r>
          <w:rPr>
            <w:noProof/>
            <w:webHidden/>
          </w:rPr>
          <w:fldChar w:fldCharType="separate"/>
        </w:r>
        <w:r>
          <w:rPr>
            <w:noProof/>
            <w:webHidden/>
          </w:rPr>
          <w:t>4</w:t>
        </w:r>
        <w:r>
          <w:rPr>
            <w:noProof/>
            <w:webHidden/>
          </w:rPr>
          <w:fldChar w:fldCharType="end"/>
        </w:r>
      </w:hyperlink>
    </w:p>
    <w:p w14:paraId="25862699" w14:textId="65539CD9"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87" w:history="1">
        <w:r w:rsidRPr="00B24598">
          <w:rPr>
            <w:rStyle w:val="Hyperlink"/>
            <w:noProof/>
            <w:lang w:val="en-ZA"/>
          </w:rPr>
          <w:t>Assessments</w:t>
        </w:r>
        <w:r>
          <w:rPr>
            <w:noProof/>
            <w:webHidden/>
          </w:rPr>
          <w:tab/>
        </w:r>
        <w:r>
          <w:rPr>
            <w:noProof/>
            <w:webHidden/>
          </w:rPr>
          <w:fldChar w:fldCharType="begin"/>
        </w:r>
        <w:r>
          <w:rPr>
            <w:noProof/>
            <w:webHidden/>
          </w:rPr>
          <w:instrText xml:space="preserve"> PAGEREF _Toc127444287 \h </w:instrText>
        </w:r>
        <w:r>
          <w:rPr>
            <w:noProof/>
            <w:webHidden/>
          </w:rPr>
        </w:r>
        <w:r>
          <w:rPr>
            <w:noProof/>
            <w:webHidden/>
          </w:rPr>
          <w:fldChar w:fldCharType="separate"/>
        </w:r>
        <w:r>
          <w:rPr>
            <w:noProof/>
            <w:webHidden/>
          </w:rPr>
          <w:t>5</w:t>
        </w:r>
        <w:r>
          <w:rPr>
            <w:noProof/>
            <w:webHidden/>
          </w:rPr>
          <w:fldChar w:fldCharType="end"/>
        </w:r>
      </w:hyperlink>
    </w:p>
    <w:p w14:paraId="26838A1C" w14:textId="02360259"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88" w:history="1">
        <w:r w:rsidRPr="00B24598">
          <w:rPr>
            <w:rStyle w:val="Hyperlink"/>
            <w:noProof/>
            <w:lang w:val="en-ZA"/>
          </w:rPr>
          <w:t>Learner Support</w:t>
        </w:r>
        <w:r>
          <w:rPr>
            <w:noProof/>
            <w:webHidden/>
          </w:rPr>
          <w:tab/>
        </w:r>
        <w:r>
          <w:rPr>
            <w:noProof/>
            <w:webHidden/>
          </w:rPr>
          <w:fldChar w:fldCharType="begin"/>
        </w:r>
        <w:r>
          <w:rPr>
            <w:noProof/>
            <w:webHidden/>
          </w:rPr>
          <w:instrText xml:space="preserve"> PAGEREF _Toc127444288 \h </w:instrText>
        </w:r>
        <w:r>
          <w:rPr>
            <w:noProof/>
            <w:webHidden/>
          </w:rPr>
        </w:r>
        <w:r>
          <w:rPr>
            <w:noProof/>
            <w:webHidden/>
          </w:rPr>
          <w:fldChar w:fldCharType="separate"/>
        </w:r>
        <w:r>
          <w:rPr>
            <w:noProof/>
            <w:webHidden/>
          </w:rPr>
          <w:t>6</w:t>
        </w:r>
        <w:r>
          <w:rPr>
            <w:noProof/>
            <w:webHidden/>
          </w:rPr>
          <w:fldChar w:fldCharType="end"/>
        </w:r>
      </w:hyperlink>
    </w:p>
    <w:p w14:paraId="1F561570" w14:textId="2914918C"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289" w:history="1">
        <w:r w:rsidRPr="00B24598">
          <w:rPr>
            <w:rStyle w:val="Hyperlink"/>
            <w:noProof/>
            <w:lang w:val="en-ZA"/>
          </w:rPr>
          <w:t>Learner Administration</w:t>
        </w:r>
        <w:r>
          <w:rPr>
            <w:noProof/>
            <w:webHidden/>
          </w:rPr>
          <w:tab/>
        </w:r>
        <w:r>
          <w:rPr>
            <w:noProof/>
            <w:webHidden/>
          </w:rPr>
          <w:fldChar w:fldCharType="begin"/>
        </w:r>
        <w:r>
          <w:rPr>
            <w:noProof/>
            <w:webHidden/>
          </w:rPr>
          <w:instrText xml:space="preserve"> PAGEREF _Toc127444289 \h </w:instrText>
        </w:r>
        <w:r>
          <w:rPr>
            <w:noProof/>
            <w:webHidden/>
          </w:rPr>
        </w:r>
        <w:r>
          <w:rPr>
            <w:noProof/>
            <w:webHidden/>
          </w:rPr>
          <w:fldChar w:fldCharType="separate"/>
        </w:r>
        <w:r>
          <w:rPr>
            <w:noProof/>
            <w:webHidden/>
          </w:rPr>
          <w:t>6</w:t>
        </w:r>
        <w:r>
          <w:rPr>
            <w:noProof/>
            <w:webHidden/>
          </w:rPr>
          <w:fldChar w:fldCharType="end"/>
        </w:r>
      </w:hyperlink>
    </w:p>
    <w:p w14:paraId="4481252E" w14:textId="1E4C4AA1"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90" w:history="1">
        <w:r w:rsidRPr="00B24598">
          <w:rPr>
            <w:rStyle w:val="Hyperlink"/>
            <w:noProof/>
            <w:lang w:val="en-ZA"/>
          </w:rPr>
          <w:t>Learner Expectations</w:t>
        </w:r>
        <w:r>
          <w:rPr>
            <w:noProof/>
            <w:webHidden/>
          </w:rPr>
          <w:tab/>
        </w:r>
        <w:r>
          <w:rPr>
            <w:noProof/>
            <w:webHidden/>
          </w:rPr>
          <w:fldChar w:fldCharType="begin"/>
        </w:r>
        <w:r>
          <w:rPr>
            <w:noProof/>
            <w:webHidden/>
          </w:rPr>
          <w:instrText xml:space="preserve"> PAGEREF _Toc127444290 \h </w:instrText>
        </w:r>
        <w:r>
          <w:rPr>
            <w:noProof/>
            <w:webHidden/>
          </w:rPr>
        </w:r>
        <w:r>
          <w:rPr>
            <w:noProof/>
            <w:webHidden/>
          </w:rPr>
          <w:fldChar w:fldCharType="separate"/>
        </w:r>
        <w:r>
          <w:rPr>
            <w:noProof/>
            <w:webHidden/>
          </w:rPr>
          <w:t>7</w:t>
        </w:r>
        <w:r>
          <w:rPr>
            <w:noProof/>
            <w:webHidden/>
          </w:rPr>
          <w:fldChar w:fldCharType="end"/>
        </w:r>
      </w:hyperlink>
    </w:p>
    <w:p w14:paraId="297C3818" w14:textId="08DEC7F3"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291" w:history="1">
        <w:r w:rsidRPr="00B24598">
          <w:rPr>
            <w:rStyle w:val="Hyperlink"/>
            <w:noProof/>
            <w:lang w:val="en-ZA"/>
          </w:rPr>
          <w:t>UNIT STANDARD 119469</w:t>
        </w:r>
        <w:r>
          <w:rPr>
            <w:noProof/>
            <w:webHidden/>
          </w:rPr>
          <w:tab/>
        </w:r>
        <w:r>
          <w:rPr>
            <w:noProof/>
            <w:webHidden/>
          </w:rPr>
          <w:fldChar w:fldCharType="begin"/>
        </w:r>
        <w:r>
          <w:rPr>
            <w:noProof/>
            <w:webHidden/>
          </w:rPr>
          <w:instrText xml:space="preserve"> PAGEREF _Toc127444291 \h </w:instrText>
        </w:r>
        <w:r>
          <w:rPr>
            <w:noProof/>
            <w:webHidden/>
          </w:rPr>
        </w:r>
        <w:r>
          <w:rPr>
            <w:noProof/>
            <w:webHidden/>
          </w:rPr>
          <w:fldChar w:fldCharType="separate"/>
        </w:r>
        <w:r>
          <w:rPr>
            <w:noProof/>
            <w:webHidden/>
          </w:rPr>
          <w:t>8</w:t>
        </w:r>
        <w:r>
          <w:rPr>
            <w:noProof/>
            <w:webHidden/>
          </w:rPr>
          <w:fldChar w:fldCharType="end"/>
        </w:r>
      </w:hyperlink>
    </w:p>
    <w:p w14:paraId="1D80B727" w14:textId="760C896B"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292" w:history="1">
        <w:r w:rsidRPr="00B24598">
          <w:rPr>
            <w:rStyle w:val="Hyperlink"/>
            <w:rFonts w:eastAsia="SimSun"/>
            <w:noProof/>
            <w:lang w:val="en-ZA"/>
          </w:rPr>
          <w:t>ANALYSE TEXTS</w:t>
        </w:r>
        <w:r>
          <w:rPr>
            <w:noProof/>
            <w:webHidden/>
          </w:rPr>
          <w:tab/>
        </w:r>
        <w:r>
          <w:rPr>
            <w:noProof/>
            <w:webHidden/>
          </w:rPr>
          <w:fldChar w:fldCharType="begin"/>
        </w:r>
        <w:r>
          <w:rPr>
            <w:noProof/>
            <w:webHidden/>
          </w:rPr>
          <w:instrText xml:space="preserve"> PAGEREF _Toc127444292 \h </w:instrText>
        </w:r>
        <w:r>
          <w:rPr>
            <w:noProof/>
            <w:webHidden/>
          </w:rPr>
        </w:r>
        <w:r>
          <w:rPr>
            <w:noProof/>
            <w:webHidden/>
          </w:rPr>
          <w:fldChar w:fldCharType="separate"/>
        </w:r>
        <w:r>
          <w:rPr>
            <w:noProof/>
            <w:webHidden/>
          </w:rPr>
          <w:t>10</w:t>
        </w:r>
        <w:r>
          <w:rPr>
            <w:noProof/>
            <w:webHidden/>
          </w:rPr>
          <w:fldChar w:fldCharType="end"/>
        </w:r>
      </w:hyperlink>
    </w:p>
    <w:p w14:paraId="6DFF231D" w14:textId="0A582BB3"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293" w:history="1">
        <w:r w:rsidRPr="00B24598">
          <w:rPr>
            <w:rStyle w:val="Hyperlink"/>
            <w:noProof/>
            <w:lang w:val="en-ZA"/>
          </w:rPr>
          <w:t>Introduction</w:t>
        </w:r>
        <w:r>
          <w:rPr>
            <w:noProof/>
            <w:webHidden/>
          </w:rPr>
          <w:tab/>
        </w:r>
        <w:r>
          <w:rPr>
            <w:noProof/>
            <w:webHidden/>
          </w:rPr>
          <w:fldChar w:fldCharType="begin"/>
        </w:r>
        <w:r>
          <w:rPr>
            <w:noProof/>
            <w:webHidden/>
          </w:rPr>
          <w:instrText xml:space="preserve"> PAGEREF _Toc127444293 \h </w:instrText>
        </w:r>
        <w:r>
          <w:rPr>
            <w:noProof/>
            <w:webHidden/>
          </w:rPr>
        </w:r>
        <w:r>
          <w:rPr>
            <w:noProof/>
            <w:webHidden/>
          </w:rPr>
          <w:fldChar w:fldCharType="separate"/>
        </w:r>
        <w:r>
          <w:rPr>
            <w:noProof/>
            <w:webHidden/>
          </w:rPr>
          <w:t>10</w:t>
        </w:r>
        <w:r>
          <w:rPr>
            <w:noProof/>
            <w:webHidden/>
          </w:rPr>
          <w:fldChar w:fldCharType="end"/>
        </w:r>
      </w:hyperlink>
    </w:p>
    <w:p w14:paraId="6FF30878" w14:textId="62BCF671"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294" w:history="1">
        <w:r w:rsidRPr="00B24598">
          <w:rPr>
            <w:rStyle w:val="Hyperlink"/>
            <w:noProof/>
            <w:lang w:val="en-ZA"/>
          </w:rPr>
          <w:t>Reading Skills</w:t>
        </w:r>
        <w:r>
          <w:rPr>
            <w:noProof/>
            <w:webHidden/>
          </w:rPr>
          <w:tab/>
        </w:r>
        <w:r>
          <w:rPr>
            <w:noProof/>
            <w:webHidden/>
          </w:rPr>
          <w:fldChar w:fldCharType="begin"/>
        </w:r>
        <w:r>
          <w:rPr>
            <w:noProof/>
            <w:webHidden/>
          </w:rPr>
          <w:instrText xml:space="preserve"> PAGEREF _Toc127444294 \h </w:instrText>
        </w:r>
        <w:r>
          <w:rPr>
            <w:noProof/>
            <w:webHidden/>
          </w:rPr>
        </w:r>
        <w:r>
          <w:rPr>
            <w:noProof/>
            <w:webHidden/>
          </w:rPr>
          <w:fldChar w:fldCharType="separate"/>
        </w:r>
        <w:r>
          <w:rPr>
            <w:noProof/>
            <w:webHidden/>
          </w:rPr>
          <w:t>11</w:t>
        </w:r>
        <w:r>
          <w:rPr>
            <w:noProof/>
            <w:webHidden/>
          </w:rPr>
          <w:fldChar w:fldCharType="end"/>
        </w:r>
      </w:hyperlink>
    </w:p>
    <w:p w14:paraId="5998C406" w14:textId="47714F20"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295" w:history="1">
        <w:r w:rsidRPr="00B24598">
          <w:rPr>
            <w:rStyle w:val="Hyperlink"/>
            <w:noProof/>
            <w:lang w:val="en-ZA"/>
          </w:rPr>
          <w:t>Reading Strategies</w:t>
        </w:r>
        <w:r>
          <w:rPr>
            <w:noProof/>
            <w:webHidden/>
          </w:rPr>
          <w:tab/>
        </w:r>
        <w:r>
          <w:rPr>
            <w:noProof/>
            <w:webHidden/>
          </w:rPr>
          <w:fldChar w:fldCharType="begin"/>
        </w:r>
        <w:r>
          <w:rPr>
            <w:noProof/>
            <w:webHidden/>
          </w:rPr>
          <w:instrText xml:space="preserve"> PAGEREF _Toc127444295 \h </w:instrText>
        </w:r>
        <w:r>
          <w:rPr>
            <w:noProof/>
            <w:webHidden/>
          </w:rPr>
        </w:r>
        <w:r>
          <w:rPr>
            <w:noProof/>
            <w:webHidden/>
          </w:rPr>
          <w:fldChar w:fldCharType="separate"/>
        </w:r>
        <w:r>
          <w:rPr>
            <w:noProof/>
            <w:webHidden/>
          </w:rPr>
          <w:t>11</w:t>
        </w:r>
        <w:r>
          <w:rPr>
            <w:noProof/>
            <w:webHidden/>
          </w:rPr>
          <w:fldChar w:fldCharType="end"/>
        </w:r>
      </w:hyperlink>
    </w:p>
    <w:p w14:paraId="54A511B0" w14:textId="3B8E3A6E"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96" w:history="1">
        <w:r w:rsidRPr="00B24598">
          <w:rPr>
            <w:rStyle w:val="Hyperlink"/>
            <w:noProof/>
            <w:lang w:val="en-ZA"/>
          </w:rPr>
          <w:t>Skim</w:t>
        </w:r>
        <w:r>
          <w:rPr>
            <w:noProof/>
            <w:webHidden/>
          </w:rPr>
          <w:tab/>
        </w:r>
        <w:r>
          <w:rPr>
            <w:noProof/>
            <w:webHidden/>
          </w:rPr>
          <w:fldChar w:fldCharType="begin"/>
        </w:r>
        <w:r>
          <w:rPr>
            <w:noProof/>
            <w:webHidden/>
          </w:rPr>
          <w:instrText xml:space="preserve"> PAGEREF _Toc127444296 \h </w:instrText>
        </w:r>
        <w:r>
          <w:rPr>
            <w:noProof/>
            <w:webHidden/>
          </w:rPr>
        </w:r>
        <w:r>
          <w:rPr>
            <w:noProof/>
            <w:webHidden/>
          </w:rPr>
          <w:fldChar w:fldCharType="separate"/>
        </w:r>
        <w:r>
          <w:rPr>
            <w:noProof/>
            <w:webHidden/>
          </w:rPr>
          <w:t>12</w:t>
        </w:r>
        <w:r>
          <w:rPr>
            <w:noProof/>
            <w:webHidden/>
          </w:rPr>
          <w:fldChar w:fldCharType="end"/>
        </w:r>
      </w:hyperlink>
    </w:p>
    <w:p w14:paraId="5BA48246" w14:textId="3568E267"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97" w:history="1">
        <w:r w:rsidRPr="00B24598">
          <w:rPr>
            <w:rStyle w:val="Hyperlink"/>
            <w:noProof/>
            <w:lang w:val="en-ZA"/>
          </w:rPr>
          <w:t>Scan</w:t>
        </w:r>
        <w:r>
          <w:rPr>
            <w:noProof/>
            <w:webHidden/>
          </w:rPr>
          <w:tab/>
        </w:r>
        <w:r>
          <w:rPr>
            <w:noProof/>
            <w:webHidden/>
          </w:rPr>
          <w:fldChar w:fldCharType="begin"/>
        </w:r>
        <w:r>
          <w:rPr>
            <w:noProof/>
            <w:webHidden/>
          </w:rPr>
          <w:instrText xml:space="preserve"> PAGEREF _Toc127444297 \h </w:instrText>
        </w:r>
        <w:r>
          <w:rPr>
            <w:noProof/>
            <w:webHidden/>
          </w:rPr>
        </w:r>
        <w:r>
          <w:rPr>
            <w:noProof/>
            <w:webHidden/>
          </w:rPr>
          <w:fldChar w:fldCharType="separate"/>
        </w:r>
        <w:r>
          <w:rPr>
            <w:noProof/>
            <w:webHidden/>
          </w:rPr>
          <w:t>12</w:t>
        </w:r>
        <w:r>
          <w:rPr>
            <w:noProof/>
            <w:webHidden/>
          </w:rPr>
          <w:fldChar w:fldCharType="end"/>
        </w:r>
      </w:hyperlink>
    </w:p>
    <w:p w14:paraId="5126A280" w14:textId="29CF1787"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98" w:history="1">
        <w:r w:rsidRPr="00B24598">
          <w:rPr>
            <w:rStyle w:val="Hyperlink"/>
            <w:noProof/>
            <w:lang w:val="en-ZA"/>
          </w:rPr>
          <w:t>Sift</w:t>
        </w:r>
        <w:r>
          <w:rPr>
            <w:noProof/>
            <w:webHidden/>
          </w:rPr>
          <w:tab/>
        </w:r>
        <w:r>
          <w:rPr>
            <w:noProof/>
            <w:webHidden/>
          </w:rPr>
          <w:fldChar w:fldCharType="begin"/>
        </w:r>
        <w:r>
          <w:rPr>
            <w:noProof/>
            <w:webHidden/>
          </w:rPr>
          <w:instrText xml:space="preserve"> PAGEREF _Toc127444298 \h </w:instrText>
        </w:r>
        <w:r>
          <w:rPr>
            <w:noProof/>
            <w:webHidden/>
          </w:rPr>
        </w:r>
        <w:r>
          <w:rPr>
            <w:noProof/>
            <w:webHidden/>
          </w:rPr>
          <w:fldChar w:fldCharType="separate"/>
        </w:r>
        <w:r>
          <w:rPr>
            <w:noProof/>
            <w:webHidden/>
          </w:rPr>
          <w:t>12</w:t>
        </w:r>
        <w:r>
          <w:rPr>
            <w:noProof/>
            <w:webHidden/>
          </w:rPr>
          <w:fldChar w:fldCharType="end"/>
        </w:r>
      </w:hyperlink>
    </w:p>
    <w:p w14:paraId="5234F7FE" w14:textId="47DBE37A"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299" w:history="1">
        <w:r w:rsidRPr="00B24598">
          <w:rPr>
            <w:rStyle w:val="Hyperlink"/>
            <w:noProof/>
            <w:lang w:val="en-ZA"/>
          </w:rPr>
          <w:t>Prediction</w:t>
        </w:r>
        <w:r>
          <w:rPr>
            <w:noProof/>
            <w:webHidden/>
          </w:rPr>
          <w:tab/>
        </w:r>
        <w:r>
          <w:rPr>
            <w:noProof/>
            <w:webHidden/>
          </w:rPr>
          <w:fldChar w:fldCharType="begin"/>
        </w:r>
        <w:r>
          <w:rPr>
            <w:noProof/>
            <w:webHidden/>
          </w:rPr>
          <w:instrText xml:space="preserve"> PAGEREF _Toc127444299 \h </w:instrText>
        </w:r>
        <w:r>
          <w:rPr>
            <w:noProof/>
            <w:webHidden/>
          </w:rPr>
        </w:r>
        <w:r>
          <w:rPr>
            <w:noProof/>
            <w:webHidden/>
          </w:rPr>
          <w:fldChar w:fldCharType="separate"/>
        </w:r>
        <w:r>
          <w:rPr>
            <w:noProof/>
            <w:webHidden/>
          </w:rPr>
          <w:t>12</w:t>
        </w:r>
        <w:r>
          <w:rPr>
            <w:noProof/>
            <w:webHidden/>
          </w:rPr>
          <w:fldChar w:fldCharType="end"/>
        </w:r>
      </w:hyperlink>
    </w:p>
    <w:p w14:paraId="551AAFE7" w14:textId="716E4AE1"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00" w:history="1">
        <w:r w:rsidRPr="00B24598">
          <w:rPr>
            <w:rStyle w:val="Hyperlink"/>
            <w:noProof/>
            <w:lang w:val="en-ZA"/>
          </w:rPr>
          <w:t>Text Type</w:t>
        </w:r>
        <w:r>
          <w:rPr>
            <w:noProof/>
            <w:webHidden/>
          </w:rPr>
          <w:tab/>
        </w:r>
        <w:r>
          <w:rPr>
            <w:noProof/>
            <w:webHidden/>
          </w:rPr>
          <w:fldChar w:fldCharType="begin"/>
        </w:r>
        <w:r>
          <w:rPr>
            <w:noProof/>
            <w:webHidden/>
          </w:rPr>
          <w:instrText xml:space="preserve"> PAGEREF _Toc127444300 \h </w:instrText>
        </w:r>
        <w:r>
          <w:rPr>
            <w:noProof/>
            <w:webHidden/>
          </w:rPr>
        </w:r>
        <w:r>
          <w:rPr>
            <w:noProof/>
            <w:webHidden/>
          </w:rPr>
          <w:fldChar w:fldCharType="separate"/>
        </w:r>
        <w:r>
          <w:rPr>
            <w:noProof/>
            <w:webHidden/>
          </w:rPr>
          <w:t>13</w:t>
        </w:r>
        <w:r>
          <w:rPr>
            <w:noProof/>
            <w:webHidden/>
          </w:rPr>
          <w:fldChar w:fldCharType="end"/>
        </w:r>
      </w:hyperlink>
    </w:p>
    <w:p w14:paraId="7BDB0895" w14:textId="6E2A8A1D"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01" w:history="1">
        <w:r w:rsidRPr="00B24598">
          <w:rPr>
            <w:rStyle w:val="Hyperlink"/>
            <w:noProof/>
            <w:lang w:val="en-ZA"/>
          </w:rPr>
          <w:t>Genres</w:t>
        </w:r>
        <w:r>
          <w:rPr>
            <w:noProof/>
            <w:webHidden/>
          </w:rPr>
          <w:tab/>
        </w:r>
        <w:r>
          <w:rPr>
            <w:noProof/>
            <w:webHidden/>
          </w:rPr>
          <w:fldChar w:fldCharType="begin"/>
        </w:r>
        <w:r>
          <w:rPr>
            <w:noProof/>
            <w:webHidden/>
          </w:rPr>
          <w:instrText xml:space="preserve"> PAGEREF _Toc127444301 \h </w:instrText>
        </w:r>
        <w:r>
          <w:rPr>
            <w:noProof/>
            <w:webHidden/>
          </w:rPr>
        </w:r>
        <w:r>
          <w:rPr>
            <w:noProof/>
            <w:webHidden/>
          </w:rPr>
          <w:fldChar w:fldCharType="separate"/>
        </w:r>
        <w:r>
          <w:rPr>
            <w:noProof/>
            <w:webHidden/>
          </w:rPr>
          <w:t>13</w:t>
        </w:r>
        <w:r>
          <w:rPr>
            <w:noProof/>
            <w:webHidden/>
          </w:rPr>
          <w:fldChar w:fldCharType="end"/>
        </w:r>
      </w:hyperlink>
    </w:p>
    <w:p w14:paraId="1CE529E7" w14:textId="5490693C"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02" w:history="1">
        <w:r w:rsidRPr="00B24598">
          <w:rPr>
            <w:rStyle w:val="Hyperlink"/>
            <w:noProof/>
            <w:lang w:val="en-ZA"/>
          </w:rPr>
          <w:t>Organisational Features Of Text</w:t>
        </w:r>
        <w:r>
          <w:rPr>
            <w:noProof/>
            <w:webHidden/>
          </w:rPr>
          <w:tab/>
        </w:r>
        <w:r>
          <w:rPr>
            <w:noProof/>
            <w:webHidden/>
          </w:rPr>
          <w:fldChar w:fldCharType="begin"/>
        </w:r>
        <w:r>
          <w:rPr>
            <w:noProof/>
            <w:webHidden/>
          </w:rPr>
          <w:instrText xml:space="preserve"> PAGEREF _Toc127444302 \h </w:instrText>
        </w:r>
        <w:r>
          <w:rPr>
            <w:noProof/>
            <w:webHidden/>
          </w:rPr>
        </w:r>
        <w:r>
          <w:rPr>
            <w:noProof/>
            <w:webHidden/>
          </w:rPr>
          <w:fldChar w:fldCharType="separate"/>
        </w:r>
        <w:r>
          <w:rPr>
            <w:noProof/>
            <w:webHidden/>
          </w:rPr>
          <w:t>13</w:t>
        </w:r>
        <w:r>
          <w:rPr>
            <w:noProof/>
            <w:webHidden/>
          </w:rPr>
          <w:fldChar w:fldCharType="end"/>
        </w:r>
      </w:hyperlink>
    </w:p>
    <w:p w14:paraId="1E853A71" w14:textId="1C9D9BCE"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3" w:history="1">
        <w:r w:rsidRPr="00B24598">
          <w:rPr>
            <w:rStyle w:val="Hyperlink"/>
            <w:noProof/>
            <w:lang w:val="en-ZA"/>
          </w:rPr>
          <w:t>Titles, Chapters, Contents</w:t>
        </w:r>
        <w:r>
          <w:rPr>
            <w:noProof/>
            <w:webHidden/>
          </w:rPr>
          <w:tab/>
        </w:r>
        <w:r>
          <w:rPr>
            <w:noProof/>
            <w:webHidden/>
          </w:rPr>
          <w:fldChar w:fldCharType="begin"/>
        </w:r>
        <w:r>
          <w:rPr>
            <w:noProof/>
            <w:webHidden/>
          </w:rPr>
          <w:instrText xml:space="preserve"> PAGEREF _Toc127444303 \h </w:instrText>
        </w:r>
        <w:r>
          <w:rPr>
            <w:noProof/>
            <w:webHidden/>
          </w:rPr>
        </w:r>
        <w:r>
          <w:rPr>
            <w:noProof/>
            <w:webHidden/>
          </w:rPr>
          <w:fldChar w:fldCharType="separate"/>
        </w:r>
        <w:r>
          <w:rPr>
            <w:noProof/>
            <w:webHidden/>
          </w:rPr>
          <w:t>13</w:t>
        </w:r>
        <w:r>
          <w:rPr>
            <w:noProof/>
            <w:webHidden/>
          </w:rPr>
          <w:fldChar w:fldCharType="end"/>
        </w:r>
      </w:hyperlink>
    </w:p>
    <w:p w14:paraId="781FCB60" w14:textId="56CAC36B"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4" w:history="1">
        <w:r w:rsidRPr="00B24598">
          <w:rPr>
            <w:rStyle w:val="Hyperlink"/>
            <w:noProof/>
            <w:lang w:val="en-ZA"/>
          </w:rPr>
          <w:t>Visual Clues</w:t>
        </w:r>
        <w:r>
          <w:rPr>
            <w:noProof/>
            <w:webHidden/>
          </w:rPr>
          <w:tab/>
        </w:r>
        <w:r>
          <w:rPr>
            <w:noProof/>
            <w:webHidden/>
          </w:rPr>
          <w:fldChar w:fldCharType="begin"/>
        </w:r>
        <w:r>
          <w:rPr>
            <w:noProof/>
            <w:webHidden/>
          </w:rPr>
          <w:instrText xml:space="preserve"> PAGEREF _Toc127444304 \h </w:instrText>
        </w:r>
        <w:r>
          <w:rPr>
            <w:noProof/>
            <w:webHidden/>
          </w:rPr>
        </w:r>
        <w:r>
          <w:rPr>
            <w:noProof/>
            <w:webHidden/>
          </w:rPr>
          <w:fldChar w:fldCharType="separate"/>
        </w:r>
        <w:r>
          <w:rPr>
            <w:noProof/>
            <w:webHidden/>
          </w:rPr>
          <w:t>18</w:t>
        </w:r>
        <w:r>
          <w:rPr>
            <w:noProof/>
            <w:webHidden/>
          </w:rPr>
          <w:fldChar w:fldCharType="end"/>
        </w:r>
      </w:hyperlink>
    </w:p>
    <w:p w14:paraId="76CA2944" w14:textId="2A7FE93A"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05" w:history="1">
        <w:r w:rsidRPr="00B24598">
          <w:rPr>
            <w:rStyle w:val="Hyperlink"/>
            <w:rFonts w:eastAsia="SimSun"/>
            <w:noProof/>
            <w:lang w:val="en-ZA"/>
          </w:rPr>
          <w:t>Visual And Graphic Representations</w:t>
        </w:r>
        <w:r>
          <w:rPr>
            <w:noProof/>
            <w:webHidden/>
          </w:rPr>
          <w:tab/>
        </w:r>
        <w:r>
          <w:rPr>
            <w:noProof/>
            <w:webHidden/>
          </w:rPr>
          <w:fldChar w:fldCharType="begin"/>
        </w:r>
        <w:r>
          <w:rPr>
            <w:noProof/>
            <w:webHidden/>
          </w:rPr>
          <w:instrText xml:space="preserve"> PAGEREF _Toc127444305 \h </w:instrText>
        </w:r>
        <w:r>
          <w:rPr>
            <w:noProof/>
            <w:webHidden/>
          </w:rPr>
        </w:r>
        <w:r>
          <w:rPr>
            <w:noProof/>
            <w:webHidden/>
          </w:rPr>
          <w:fldChar w:fldCharType="separate"/>
        </w:r>
        <w:r>
          <w:rPr>
            <w:noProof/>
            <w:webHidden/>
          </w:rPr>
          <w:t>20</w:t>
        </w:r>
        <w:r>
          <w:rPr>
            <w:noProof/>
            <w:webHidden/>
          </w:rPr>
          <w:fldChar w:fldCharType="end"/>
        </w:r>
      </w:hyperlink>
    </w:p>
    <w:p w14:paraId="449E1E99" w14:textId="7A53DAF1"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6" w:history="1">
        <w:r w:rsidRPr="00B24598">
          <w:rPr>
            <w:rStyle w:val="Hyperlink"/>
            <w:noProof/>
            <w:lang w:val="en-ZA"/>
          </w:rPr>
          <w:t>Diagram</w:t>
        </w:r>
        <w:r>
          <w:rPr>
            <w:noProof/>
            <w:webHidden/>
          </w:rPr>
          <w:tab/>
        </w:r>
        <w:r>
          <w:rPr>
            <w:noProof/>
            <w:webHidden/>
          </w:rPr>
          <w:fldChar w:fldCharType="begin"/>
        </w:r>
        <w:r>
          <w:rPr>
            <w:noProof/>
            <w:webHidden/>
          </w:rPr>
          <w:instrText xml:space="preserve"> PAGEREF _Toc127444306 \h </w:instrText>
        </w:r>
        <w:r>
          <w:rPr>
            <w:noProof/>
            <w:webHidden/>
          </w:rPr>
        </w:r>
        <w:r>
          <w:rPr>
            <w:noProof/>
            <w:webHidden/>
          </w:rPr>
          <w:fldChar w:fldCharType="separate"/>
        </w:r>
        <w:r>
          <w:rPr>
            <w:noProof/>
            <w:webHidden/>
          </w:rPr>
          <w:t>20</w:t>
        </w:r>
        <w:r>
          <w:rPr>
            <w:noProof/>
            <w:webHidden/>
          </w:rPr>
          <w:fldChar w:fldCharType="end"/>
        </w:r>
      </w:hyperlink>
    </w:p>
    <w:p w14:paraId="0108A808" w14:textId="45761B01"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7" w:history="1">
        <w:r w:rsidRPr="00B24598">
          <w:rPr>
            <w:rStyle w:val="Hyperlink"/>
            <w:noProof/>
            <w:lang w:val="en-ZA"/>
          </w:rPr>
          <w:t>Photographs</w:t>
        </w:r>
        <w:r>
          <w:rPr>
            <w:noProof/>
            <w:webHidden/>
          </w:rPr>
          <w:tab/>
        </w:r>
        <w:r>
          <w:rPr>
            <w:noProof/>
            <w:webHidden/>
          </w:rPr>
          <w:fldChar w:fldCharType="begin"/>
        </w:r>
        <w:r>
          <w:rPr>
            <w:noProof/>
            <w:webHidden/>
          </w:rPr>
          <w:instrText xml:space="preserve"> PAGEREF _Toc127444307 \h </w:instrText>
        </w:r>
        <w:r>
          <w:rPr>
            <w:noProof/>
            <w:webHidden/>
          </w:rPr>
        </w:r>
        <w:r>
          <w:rPr>
            <w:noProof/>
            <w:webHidden/>
          </w:rPr>
          <w:fldChar w:fldCharType="separate"/>
        </w:r>
        <w:r>
          <w:rPr>
            <w:noProof/>
            <w:webHidden/>
          </w:rPr>
          <w:t>21</w:t>
        </w:r>
        <w:r>
          <w:rPr>
            <w:noProof/>
            <w:webHidden/>
          </w:rPr>
          <w:fldChar w:fldCharType="end"/>
        </w:r>
      </w:hyperlink>
    </w:p>
    <w:p w14:paraId="4422E338" w14:textId="4F92A8CA"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8" w:history="1">
        <w:r w:rsidRPr="00B24598">
          <w:rPr>
            <w:rStyle w:val="Hyperlink"/>
            <w:noProof/>
            <w:lang w:val="en-ZA"/>
          </w:rPr>
          <w:t>Arial Photography</w:t>
        </w:r>
        <w:r>
          <w:rPr>
            <w:noProof/>
            <w:webHidden/>
          </w:rPr>
          <w:tab/>
        </w:r>
        <w:r>
          <w:rPr>
            <w:noProof/>
            <w:webHidden/>
          </w:rPr>
          <w:fldChar w:fldCharType="begin"/>
        </w:r>
        <w:r>
          <w:rPr>
            <w:noProof/>
            <w:webHidden/>
          </w:rPr>
          <w:instrText xml:space="preserve"> PAGEREF _Toc127444308 \h </w:instrText>
        </w:r>
        <w:r>
          <w:rPr>
            <w:noProof/>
            <w:webHidden/>
          </w:rPr>
        </w:r>
        <w:r>
          <w:rPr>
            <w:noProof/>
            <w:webHidden/>
          </w:rPr>
          <w:fldChar w:fldCharType="separate"/>
        </w:r>
        <w:r>
          <w:rPr>
            <w:noProof/>
            <w:webHidden/>
          </w:rPr>
          <w:t>21</w:t>
        </w:r>
        <w:r>
          <w:rPr>
            <w:noProof/>
            <w:webHidden/>
          </w:rPr>
          <w:fldChar w:fldCharType="end"/>
        </w:r>
      </w:hyperlink>
    </w:p>
    <w:p w14:paraId="0973AA8C" w14:textId="1807E8F9"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09" w:history="1">
        <w:r w:rsidRPr="00B24598">
          <w:rPr>
            <w:rStyle w:val="Hyperlink"/>
            <w:noProof/>
            <w:lang w:val="en-ZA"/>
          </w:rPr>
          <w:t>Pie Chart</w:t>
        </w:r>
        <w:r>
          <w:rPr>
            <w:noProof/>
            <w:webHidden/>
          </w:rPr>
          <w:tab/>
        </w:r>
        <w:r>
          <w:rPr>
            <w:noProof/>
            <w:webHidden/>
          </w:rPr>
          <w:fldChar w:fldCharType="begin"/>
        </w:r>
        <w:r>
          <w:rPr>
            <w:noProof/>
            <w:webHidden/>
          </w:rPr>
          <w:instrText xml:space="preserve"> PAGEREF _Toc127444309 \h </w:instrText>
        </w:r>
        <w:r>
          <w:rPr>
            <w:noProof/>
            <w:webHidden/>
          </w:rPr>
        </w:r>
        <w:r>
          <w:rPr>
            <w:noProof/>
            <w:webHidden/>
          </w:rPr>
          <w:fldChar w:fldCharType="separate"/>
        </w:r>
        <w:r>
          <w:rPr>
            <w:noProof/>
            <w:webHidden/>
          </w:rPr>
          <w:t>22</w:t>
        </w:r>
        <w:r>
          <w:rPr>
            <w:noProof/>
            <w:webHidden/>
          </w:rPr>
          <w:fldChar w:fldCharType="end"/>
        </w:r>
      </w:hyperlink>
    </w:p>
    <w:p w14:paraId="35627B93" w14:textId="37721C1B"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10" w:history="1">
        <w:r w:rsidRPr="00B24598">
          <w:rPr>
            <w:rStyle w:val="Hyperlink"/>
            <w:noProof/>
            <w:lang w:val="en-ZA"/>
          </w:rPr>
          <w:t>Bar Graph</w:t>
        </w:r>
        <w:r>
          <w:rPr>
            <w:noProof/>
            <w:webHidden/>
          </w:rPr>
          <w:tab/>
        </w:r>
        <w:r>
          <w:rPr>
            <w:noProof/>
            <w:webHidden/>
          </w:rPr>
          <w:fldChar w:fldCharType="begin"/>
        </w:r>
        <w:r>
          <w:rPr>
            <w:noProof/>
            <w:webHidden/>
          </w:rPr>
          <w:instrText xml:space="preserve"> PAGEREF _Toc127444310 \h </w:instrText>
        </w:r>
        <w:r>
          <w:rPr>
            <w:noProof/>
            <w:webHidden/>
          </w:rPr>
        </w:r>
        <w:r>
          <w:rPr>
            <w:noProof/>
            <w:webHidden/>
          </w:rPr>
          <w:fldChar w:fldCharType="separate"/>
        </w:r>
        <w:r>
          <w:rPr>
            <w:noProof/>
            <w:webHidden/>
          </w:rPr>
          <w:t>23</w:t>
        </w:r>
        <w:r>
          <w:rPr>
            <w:noProof/>
            <w:webHidden/>
          </w:rPr>
          <w:fldChar w:fldCharType="end"/>
        </w:r>
      </w:hyperlink>
    </w:p>
    <w:p w14:paraId="1E2B9184" w14:textId="67B32966"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11" w:history="1">
        <w:r w:rsidRPr="00B24598">
          <w:rPr>
            <w:rStyle w:val="Hyperlink"/>
            <w:noProof/>
            <w:lang w:val="en-ZA"/>
          </w:rPr>
          <w:t>Cartoons</w:t>
        </w:r>
        <w:r>
          <w:rPr>
            <w:noProof/>
            <w:webHidden/>
          </w:rPr>
          <w:tab/>
        </w:r>
        <w:r>
          <w:rPr>
            <w:noProof/>
            <w:webHidden/>
          </w:rPr>
          <w:fldChar w:fldCharType="begin"/>
        </w:r>
        <w:r>
          <w:rPr>
            <w:noProof/>
            <w:webHidden/>
          </w:rPr>
          <w:instrText xml:space="preserve"> PAGEREF _Toc127444311 \h </w:instrText>
        </w:r>
        <w:r>
          <w:rPr>
            <w:noProof/>
            <w:webHidden/>
          </w:rPr>
        </w:r>
        <w:r>
          <w:rPr>
            <w:noProof/>
            <w:webHidden/>
          </w:rPr>
          <w:fldChar w:fldCharType="separate"/>
        </w:r>
        <w:r>
          <w:rPr>
            <w:noProof/>
            <w:webHidden/>
          </w:rPr>
          <w:t>23</w:t>
        </w:r>
        <w:r>
          <w:rPr>
            <w:noProof/>
            <w:webHidden/>
          </w:rPr>
          <w:fldChar w:fldCharType="end"/>
        </w:r>
      </w:hyperlink>
    </w:p>
    <w:p w14:paraId="087A4A00" w14:textId="2FF2B392"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312" w:history="1">
        <w:r w:rsidRPr="00B24598">
          <w:rPr>
            <w:rStyle w:val="Hyperlink"/>
            <w:rFonts w:eastAsia="SimSun"/>
            <w:noProof/>
            <w:lang w:val="en-ZA"/>
          </w:rPr>
          <w:t>ANALYSING WRITTEN MATERIALS</w:t>
        </w:r>
        <w:r>
          <w:rPr>
            <w:noProof/>
            <w:webHidden/>
          </w:rPr>
          <w:tab/>
        </w:r>
        <w:r>
          <w:rPr>
            <w:noProof/>
            <w:webHidden/>
          </w:rPr>
          <w:fldChar w:fldCharType="begin"/>
        </w:r>
        <w:r>
          <w:rPr>
            <w:noProof/>
            <w:webHidden/>
          </w:rPr>
          <w:instrText xml:space="preserve"> PAGEREF _Toc127444312 \h </w:instrText>
        </w:r>
        <w:r>
          <w:rPr>
            <w:noProof/>
            <w:webHidden/>
          </w:rPr>
        </w:r>
        <w:r>
          <w:rPr>
            <w:noProof/>
            <w:webHidden/>
          </w:rPr>
          <w:fldChar w:fldCharType="separate"/>
        </w:r>
        <w:r>
          <w:rPr>
            <w:noProof/>
            <w:webHidden/>
          </w:rPr>
          <w:t>24</w:t>
        </w:r>
        <w:r>
          <w:rPr>
            <w:noProof/>
            <w:webHidden/>
          </w:rPr>
          <w:fldChar w:fldCharType="end"/>
        </w:r>
      </w:hyperlink>
    </w:p>
    <w:p w14:paraId="56759BB2" w14:textId="5D746CED"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13" w:history="1">
        <w:r w:rsidRPr="00B24598">
          <w:rPr>
            <w:rStyle w:val="Hyperlink"/>
            <w:noProof/>
            <w:lang w:val="en-ZA"/>
          </w:rPr>
          <w:t>Explicit versus implicit</w:t>
        </w:r>
        <w:r>
          <w:rPr>
            <w:noProof/>
            <w:webHidden/>
          </w:rPr>
          <w:tab/>
        </w:r>
        <w:r>
          <w:rPr>
            <w:noProof/>
            <w:webHidden/>
          </w:rPr>
          <w:fldChar w:fldCharType="begin"/>
        </w:r>
        <w:r>
          <w:rPr>
            <w:noProof/>
            <w:webHidden/>
          </w:rPr>
          <w:instrText xml:space="preserve"> PAGEREF _Toc127444313 \h </w:instrText>
        </w:r>
        <w:r>
          <w:rPr>
            <w:noProof/>
            <w:webHidden/>
          </w:rPr>
        </w:r>
        <w:r>
          <w:rPr>
            <w:noProof/>
            <w:webHidden/>
          </w:rPr>
          <w:fldChar w:fldCharType="separate"/>
        </w:r>
        <w:r>
          <w:rPr>
            <w:noProof/>
            <w:webHidden/>
          </w:rPr>
          <w:t>24</w:t>
        </w:r>
        <w:r>
          <w:rPr>
            <w:noProof/>
            <w:webHidden/>
          </w:rPr>
          <w:fldChar w:fldCharType="end"/>
        </w:r>
      </w:hyperlink>
    </w:p>
    <w:p w14:paraId="78E2D041" w14:textId="387AB632"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14" w:history="1">
        <w:r w:rsidRPr="00B24598">
          <w:rPr>
            <w:rStyle w:val="Hyperlink"/>
            <w:noProof/>
            <w:lang w:val="en-ZA"/>
          </w:rPr>
          <w:t>Omissions and Silence</w:t>
        </w:r>
        <w:r>
          <w:rPr>
            <w:noProof/>
            <w:webHidden/>
          </w:rPr>
          <w:tab/>
        </w:r>
        <w:r>
          <w:rPr>
            <w:noProof/>
            <w:webHidden/>
          </w:rPr>
          <w:fldChar w:fldCharType="begin"/>
        </w:r>
        <w:r>
          <w:rPr>
            <w:noProof/>
            <w:webHidden/>
          </w:rPr>
          <w:instrText xml:space="preserve"> PAGEREF _Toc127444314 \h </w:instrText>
        </w:r>
        <w:r>
          <w:rPr>
            <w:noProof/>
            <w:webHidden/>
          </w:rPr>
        </w:r>
        <w:r>
          <w:rPr>
            <w:noProof/>
            <w:webHidden/>
          </w:rPr>
          <w:fldChar w:fldCharType="separate"/>
        </w:r>
        <w:r>
          <w:rPr>
            <w:noProof/>
            <w:webHidden/>
          </w:rPr>
          <w:t>24</w:t>
        </w:r>
        <w:r>
          <w:rPr>
            <w:noProof/>
            <w:webHidden/>
          </w:rPr>
          <w:fldChar w:fldCharType="end"/>
        </w:r>
      </w:hyperlink>
    </w:p>
    <w:p w14:paraId="305C5097" w14:textId="34DDCEFA" w:rsidR="0074480C" w:rsidRDefault="0074480C">
      <w:pPr>
        <w:pStyle w:val="TOC1"/>
        <w:tabs>
          <w:tab w:val="right" w:leader="dot" w:pos="9344"/>
        </w:tabs>
        <w:rPr>
          <w:rFonts w:asciiTheme="minorHAnsi" w:eastAsiaTheme="minorEastAsia" w:hAnsiTheme="minorHAnsi" w:cstheme="minorBidi"/>
          <w:b w:val="0"/>
          <w:noProof/>
          <w:kern w:val="0"/>
          <w:szCs w:val="22"/>
          <w:lang w:val="en-ZA" w:eastAsia="en-ZA"/>
        </w:rPr>
      </w:pPr>
      <w:hyperlink w:anchor="_Toc127444315" w:history="1">
        <w:r w:rsidRPr="00B24598">
          <w:rPr>
            <w:rStyle w:val="Hyperlink"/>
            <w:noProof/>
            <w:lang w:val="en-ZA"/>
          </w:rPr>
          <w:t>CONTENT, LANGUAGE AND STYLE</w:t>
        </w:r>
        <w:r>
          <w:rPr>
            <w:noProof/>
            <w:webHidden/>
          </w:rPr>
          <w:tab/>
        </w:r>
        <w:r>
          <w:rPr>
            <w:noProof/>
            <w:webHidden/>
          </w:rPr>
          <w:fldChar w:fldCharType="begin"/>
        </w:r>
        <w:r>
          <w:rPr>
            <w:noProof/>
            <w:webHidden/>
          </w:rPr>
          <w:instrText xml:space="preserve"> PAGEREF _Toc127444315 \h </w:instrText>
        </w:r>
        <w:r>
          <w:rPr>
            <w:noProof/>
            <w:webHidden/>
          </w:rPr>
        </w:r>
        <w:r>
          <w:rPr>
            <w:noProof/>
            <w:webHidden/>
          </w:rPr>
          <w:fldChar w:fldCharType="separate"/>
        </w:r>
        <w:r>
          <w:rPr>
            <w:noProof/>
            <w:webHidden/>
          </w:rPr>
          <w:t>26</w:t>
        </w:r>
        <w:r>
          <w:rPr>
            <w:noProof/>
            <w:webHidden/>
          </w:rPr>
          <w:fldChar w:fldCharType="end"/>
        </w:r>
      </w:hyperlink>
    </w:p>
    <w:p w14:paraId="608C77D0" w14:textId="77E63F29"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16" w:history="1">
        <w:r w:rsidRPr="00B24598">
          <w:rPr>
            <w:rStyle w:val="Hyperlink"/>
            <w:noProof/>
            <w:lang w:val="en-ZA"/>
          </w:rPr>
          <w:t>Writing Techniques</w:t>
        </w:r>
        <w:r>
          <w:rPr>
            <w:noProof/>
            <w:webHidden/>
          </w:rPr>
          <w:tab/>
        </w:r>
        <w:r>
          <w:rPr>
            <w:noProof/>
            <w:webHidden/>
          </w:rPr>
          <w:fldChar w:fldCharType="begin"/>
        </w:r>
        <w:r>
          <w:rPr>
            <w:noProof/>
            <w:webHidden/>
          </w:rPr>
          <w:instrText xml:space="preserve"> PAGEREF _Toc127444316 \h </w:instrText>
        </w:r>
        <w:r>
          <w:rPr>
            <w:noProof/>
            <w:webHidden/>
          </w:rPr>
        </w:r>
        <w:r>
          <w:rPr>
            <w:noProof/>
            <w:webHidden/>
          </w:rPr>
          <w:fldChar w:fldCharType="separate"/>
        </w:r>
        <w:r>
          <w:rPr>
            <w:noProof/>
            <w:webHidden/>
          </w:rPr>
          <w:t>26</w:t>
        </w:r>
        <w:r>
          <w:rPr>
            <w:noProof/>
            <w:webHidden/>
          </w:rPr>
          <w:fldChar w:fldCharType="end"/>
        </w:r>
      </w:hyperlink>
    </w:p>
    <w:p w14:paraId="07DD40EE" w14:textId="73741527"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17" w:history="1">
        <w:r w:rsidRPr="00B24598">
          <w:rPr>
            <w:rStyle w:val="Hyperlink"/>
            <w:noProof/>
            <w:lang w:val="en-ZA"/>
          </w:rPr>
          <w:t>Sentence Length</w:t>
        </w:r>
        <w:r>
          <w:rPr>
            <w:noProof/>
            <w:webHidden/>
          </w:rPr>
          <w:tab/>
        </w:r>
        <w:r>
          <w:rPr>
            <w:noProof/>
            <w:webHidden/>
          </w:rPr>
          <w:fldChar w:fldCharType="begin"/>
        </w:r>
        <w:r>
          <w:rPr>
            <w:noProof/>
            <w:webHidden/>
          </w:rPr>
          <w:instrText xml:space="preserve"> PAGEREF _Toc127444317 \h </w:instrText>
        </w:r>
        <w:r>
          <w:rPr>
            <w:noProof/>
            <w:webHidden/>
          </w:rPr>
        </w:r>
        <w:r>
          <w:rPr>
            <w:noProof/>
            <w:webHidden/>
          </w:rPr>
          <w:fldChar w:fldCharType="separate"/>
        </w:r>
        <w:r>
          <w:rPr>
            <w:noProof/>
            <w:webHidden/>
          </w:rPr>
          <w:t>26</w:t>
        </w:r>
        <w:r>
          <w:rPr>
            <w:noProof/>
            <w:webHidden/>
          </w:rPr>
          <w:fldChar w:fldCharType="end"/>
        </w:r>
      </w:hyperlink>
    </w:p>
    <w:p w14:paraId="4E10A02F" w14:textId="17966DEF"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18" w:history="1">
        <w:r w:rsidRPr="00B24598">
          <w:rPr>
            <w:rStyle w:val="Hyperlink"/>
            <w:noProof/>
            <w:lang w:val="en-ZA"/>
          </w:rPr>
          <w:t>Diction</w:t>
        </w:r>
        <w:r>
          <w:rPr>
            <w:noProof/>
            <w:webHidden/>
          </w:rPr>
          <w:tab/>
        </w:r>
        <w:r>
          <w:rPr>
            <w:noProof/>
            <w:webHidden/>
          </w:rPr>
          <w:fldChar w:fldCharType="begin"/>
        </w:r>
        <w:r>
          <w:rPr>
            <w:noProof/>
            <w:webHidden/>
          </w:rPr>
          <w:instrText xml:space="preserve"> PAGEREF _Toc127444318 \h </w:instrText>
        </w:r>
        <w:r>
          <w:rPr>
            <w:noProof/>
            <w:webHidden/>
          </w:rPr>
        </w:r>
        <w:r>
          <w:rPr>
            <w:noProof/>
            <w:webHidden/>
          </w:rPr>
          <w:fldChar w:fldCharType="separate"/>
        </w:r>
        <w:r>
          <w:rPr>
            <w:noProof/>
            <w:webHidden/>
          </w:rPr>
          <w:t>27</w:t>
        </w:r>
        <w:r>
          <w:rPr>
            <w:noProof/>
            <w:webHidden/>
          </w:rPr>
          <w:fldChar w:fldCharType="end"/>
        </w:r>
      </w:hyperlink>
    </w:p>
    <w:p w14:paraId="6EDE0DFA" w14:textId="4DA76747"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19" w:history="1">
        <w:r w:rsidRPr="00B24598">
          <w:rPr>
            <w:rStyle w:val="Hyperlink"/>
            <w:noProof/>
            <w:lang w:val="en-ZA"/>
          </w:rPr>
          <w:t>Punctutaion</w:t>
        </w:r>
        <w:r>
          <w:rPr>
            <w:noProof/>
            <w:webHidden/>
          </w:rPr>
          <w:tab/>
        </w:r>
        <w:r>
          <w:rPr>
            <w:noProof/>
            <w:webHidden/>
          </w:rPr>
          <w:fldChar w:fldCharType="begin"/>
        </w:r>
        <w:r>
          <w:rPr>
            <w:noProof/>
            <w:webHidden/>
          </w:rPr>
          <w:instrText xml:space="preserve"> PAGEREF _Toc127444319 \h </w:instrText>
        </w:r>
        <w:r>
          <w:rPr>
            <w:noProof/>
            <w:webHidden/>
          </w:rPr>
        </w:r>
        <w:r>
          <w:rPr>
            <w:noProof/>
            <w:webHidden/>
          </w:rPr>
          <w:fldChar w:fldCharType="separate"/>
        </w:r>
        <w:r>
          <w:rPr>
            <w:noProof/>
            <w:webHidden/>
          </w:rPr>
          <w:t>28</w:t>
        </w:r>
        <w:r>
          <w:rPr>
            <w:noProof/>
            <w:webHidden/>
          </w:rPr>
          <w:fldChar w:fldCharType="end"/>
        </w:r>
      </w:hyperlink>
    </w:p>
    <w:p w14:paraId="57CB2708" w14:textId="221E2EFE"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20" w:history="1">
        <w:r w:rsidRPr="00B24598">
          <w:rPr>
            <w:rStyle w:val="Hyperlink"/>
            <w:noProof/>
            <w:lang w:val="en-ZA"/>
          </w:rPr>
          <w:t>Grammar</w:t>
        </w:r>
        <w:r>
          <w:rPr>
            <w:noProof/>
            <w:webHidden/>
          </w:rPr>
          <w:tab/>
        </w:r>
        <w:r>
          <w:rPr>
            <w:noProof/>
            <w:webHidden/>
          </w:rPr>
          <w:fldChar w:fldCharType="begin"/>
        </w:r>
        <w:r>
          <w:rPr>
            <w:noProof/>
            <w:webHidden/>
          </w:rPr>
          <w:instrText xml:space="preserve"> PAGEREF _Toc127444320 \h </w:instrText>
        </w:r>
        <w:r>
          <w:rPr>
            <w:noProof/>
            <w:webHidden/>
          </w:rPr>
        </w:r>
        <w:r>
          <w:rPr>
            <w:noProof/>
            <w:webHidden/>
          </w:rPr>
          <w:fldChar w:fldCharType="separate"/>
        </w:r>
        <w:r>
          <w:rPr>
            <w:noProof/>
            <w:webHidden/>
          </w:rPr>
          <w:t>28</w:t>
        </w:r>
        <w:r>
          <w:rPr>
            <w:noProof/>
            <w:webHidden/>
          </w:rPr>
          <w:fldChar w:fldCharType="end"/>
        </w:r>
      </w:hyperlink>
    </w:p>
    <w:p w14:paraId="27A53773" w14:textId="62F557E6"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21" w:history="1">
        <w:r w:rsidRPr="00B24598">
          <w:rPr>
            <w:rStyle w:val="Hyperlink"/>
            <w:noProof/>
            <w:lang w:val="en-ZA"/>
          </w:rPr>
          <w:t>Language Structures And Features</w:t>
        </w:r>
        <w:r>
          <w:rPr>
            <w:noProof/>
            <w:webHidden/>
          </w:rPr>
          <w:tab/>
        </w:r>
        <w:r>
          <w:rPr>
            <w:noProof/>
            <w:webHidden/>
          </w:rPr>
          <w:fldChar w:fldCharType="begin"/>
        </w:r>
        <w:r>
          <w:rPr>
            <w:noProof/>
            <w:webHidden/>
          </w:rPr>
          <w:instrText xml:space="preserve"> PAGEREF _Toc127444321 \h </w:instrText>
        </w:r>
        <w:r>
          <w:rPr>
            <w:noProof/>
            <w:webHidden/>
          </w:rPr>
        </w:r>
        <w:r>
          <w:rPr>
            <w:noProof/>
            <w:webHidden/>
          </w:rPr>
          <w:fldChar w:fldCharType="separate"/>
        </w:r>
        <w:r>
          <w:rPr>
            <w:noProof/>
            <w:webHidden/>
          </w:rPr>
          <w:t>29</w:t>
        </w:r>
        <w:r>
          <w:rPr>
            <w:noProof/>
            <w:webHidden/>
          </w:rPr>
          <w:fldChar w:fldCharType="end"/>
        </w:r>
      </w:hyperlink>
    </w:p>
    <w:p w14:paraId="084CEC94" w14:textId="46D61C10"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2" w:history="1">
        <w:r w:rsidRPr="00B24598">
          <w:rPr>
            <w:rStyle w:val="Hyperlink"/>
            <w:noProof/>
            <w:lang w:val="en-ZA"/>
          </w:rPr>
          <w:t>Dealing With Bias</w:t>
        </w:r>
        <w:r>
          <w:rPr>
            <w:noProof/>
            <w:webHidden/>
          </w:rPr>
          <w:tab/>
        </w:r>
        <w:r>
          <w:rPr>
            <w:noProof/>
            <w:webHidden/>
          </w:rPr>
          <w:fldChar w:fldCharType="begin"/>
        </w:r>
        <w:r>
          <w:rPr>
            <w:noProof/>
            <w:webHidden/>
          </w:rPr>
          <w:instrText xml:space="preserve"> PAGEREF _Toc127444322 \h </w:instrText>
        </w:r>
        <w:r>
          <w:rPr>
            <w:noProof/>
            <w:webHidden/>
          </w:rPr>
        </w:r>
        <w:r>
          <w:rPr>
            <w:noProof/>
            <w:webHidden/>
          </w:rPr>
          <w:fldChar w:fldCharType="separate"/>
        </w:r>
        <w:r>
          <w:rPr>
            <w:noProof/>
            <w:webHidden/>
          </w:rPr>
          <w:t>29</w:t>
        </w:r>
        <w:r>
          <w:rPr>
            <w:noProof/>
            <w:webHidden/>
          </w:rPr>
          <w:fldChar w:fldCharType="end"/>
        </w:r>
      </w:hyperlink>
    </w:p>
    <w:p w14:paraId="0A1CAD48" w14:textId="2C5186C2"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3" w:history="1">
        <w:r w:rsidRPr="00B24598">
          <w:rPr>
            <w:rStyle w:val="Hyperlink"/>
            <w:noProof/>
            <w:lang w:val="en-ZA"/>
          </w:rPr>
          <w:t>Humour</w:t>
        </w:r>
        <w:r>
          <w:rPr>
            <w:noProof/>
            <w:webHidden/>
          </w:rPr>
          <w:tab/>
        </w:r>
        <w:r>
          <w:rPr>
            <w:noProof/>
            <w:webHidden/>
          </w:rPr>
          <w:fldChar w:fldCharType="begin"/>
        </w:r>
        <w:r>
          <w:rPr>
            <w:noProof/>
            <w:webHidden/>
          </w:rPr>
          <w:instrText xml:space="preserve"> PAGEREF _Toc127444323 \h </w:instrText>
        </w:r>
        <w:r>
          <w:rPr>
            <w:noProof/>
            <w:webHidden/>
          </w:rPr>
        </w:r>
        <w:r>
          <w:rPr>
            <w:noProof/>
            <w:webHidden/>
          </w:rPr>
          <w:fldChar w:fldCharType="separate"/>
        </w:r>
        <w:r>
          <w:rPr>
            <w:noProof/>
            <w:webHidden/>
          </w:rPr>
          <w:t>30</w:t>
        </w:r>
        <w:r>
          <w:rPr>
            <w:noProof/>
            <w:webHidden/>
          </w:rPr>
          <w:fldChar w:fldCharType="end"/>
        </w:r>
      </w:hyperlink>
    </w:p>
    <w:p w14:paraId="09304986" w14:textId="0775FA3F"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4" w:history="1">
        <w:r w:rsidRPr="00B24598">
          <w:rPr>
            <w:rStyle w:val="Hyperlink"/>
            <w:noProof/>
            <w:lang w:val="en-ZA"/>
          </w:rPr>
          <w:t>Sarcasm</w:t>
        </w:r>
        <w:r>
          <w:rPr>
            <w:noProof/>
            <w:webHidden/>
          </w:rPr>
          <w:tab/>
        </w:r>
        <w:r>
          <w:rPr>
            <w:noProof/>
            <w:webHidden/>
          </w:rPr>
          <w:fldChar w:fldCharType="begin"/>
        </w:r>
        <w:r>
          <w:rPr>
            <w:noProof/>
            <w:webHidden/>
          </w:rPr>
          <w:instrText xml:space="preserve"> PAGEREF _Toc127444324 \h </w:instrText>
        </w:r>
        <w:r>
          <w:rPr>
            <w:noProof/>
            <w:webHidden/>
          </w:rPr>
        </w:r>
        <w:r>
          <w:rPr>
            <w:noProof/>
            <w:webHidden/>
          </w:rPr>
          <w:fldChar w:fldCharType="separate"/>
        </w:r>
        <w:r>
          <w:rPr>
            <w:noProof/>
            <w:webHidden/>
          </w:rPr>
          <w:t>30</w:t>
        </w:r>
        <w:r>
          <w:rPr>
            <w:noProof/>
            <w:webHidden/>
          </w:rPr>
          <w:fldChar w:fldCharType="end"/>
        </w:r>
      </w:hyperlink>
    </w:p>
    <w:p w14:paraId="1C814D28" w14:textId="3C9431BF"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5" w:history="1">
        <w:r w:rsidRPr="00B24598">
          <w:rPr>
            <w:rStyle w:val="Hyperlink"/>
            <w:noProof/>
            <w:lang w:val="en-ZA"/>
          </w:rPr>
          <w:t>Irony</w:t>
        </w:r>
        <w:r>
          <w:rPr>
            <w:noProof/>
            <w:webHidden/>
          </w:rPr>
          <w:tab/>
        </w:r>
        <w:r>
          <w:rPr>
            <w:noProof/>
            <w:webHidden/>
          </w:rPr>
          <w:fldChar w:fldCharType="begin"/>
        </w:r>
        <w:r>
          <w:rPr>
            <w:noProof/>
            <w:webHidden/>
          </w:rPr>
          <w:instrText xml:space="preserve"> PAGEREF _Toc127444325 \h </w:instrText>
        </w:r>
        <w:r>
          <w:rPr>
            <w:noProof/>
            <w:webHidden/>
          </w:rPr>
        </w:r>
        <w:r>
          <w:rPr>
            <w:noProof/>
            <w:webHidden/>
          </w:rPr>
          <w:fldChar w:fldCharType="separate"/>
        </w:r>
        <w:r>
          <w:rPr>
            <w:noProof/>
            <w:webHidden/>
          </w:rPr>
          <w:t>30</w:t>
        </w:r>
        <w:r>
          <w:rPr>
            <w:noProof/>
            <w:webHidden/>
          </w:rPr>
          <w:fldChar w:fldCharType="end"/>
        </w:r>
      </w:hyperlink>
    </w:p>
    <w:p w14:paraId="2779C934" w14:textId="63EEB5A8"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6" w:history="1">
        <w:r w:rsidRPr="00B24598">
          <w:rPr>
            <w:rStyle w:val="Hyperlink"/>
            <w:noProof/>
            <w:lang w:val="en-ZA"/>
          </w:rPr>
          <w:t>Satire</w:t>
        </w:r>
        <w:r>
          <w:rPr>
            <w:noProof/>
            <w:webHidden/>
          </w:rPr>
          <w:tab/>
        </w:r>
        <w:r>
          <w:rPr>
            <w:noProof/>
            <w:webHidden/>
          </w:rPr>
          <w:fldChar w:fldCharType="begin"/>
        </w:r>
        <w:r>
          <w:rPr>
            <w:noProof/>
            <w:webHidden/>
          </w:rPr>
          <w:instrText xml:space="preserve"> PAGEREF _Toc127444326 \h </w:instrText>
        </w:r>
        <w:r>
          <w:rPr>
            <w:noProof/>
            <w:webHidden/>
          </w:rPr>
        </w:r>
        <w:r>
          <w:rPr>
            <w:noProof/>
            <w:webHidden/>
          </w:rPr>
          <w:fldChar w:fldCharType="separate"/>
        </w:r>
        <w:r>
          <w:rPr>
            <w:noProof/>
            <w:webHidden/>
          </w:rPr>
          <w:t>30</w:t>
        </w:r>
        <w:r>
          <w:rPr>
            <w:noProof/>
            <w:webHidden/>
          </w:rPr>
          <w:fldChar w:fldCharType="end"/>
        </w:r>
      </w:hyperlink>
    </w:p>
    <w:p w14:paraId="0628A949" w14:textId="182E912B"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7" w:history="1">
        <w:r w:rsidRPr="00B24598">
          <w:rPr>
            <w:rStyle w:val="Hyperlink"/>
            <w:noProof/>
            <w:lang w:val="en-ZA"/>
          </w:rPr>
          <w:t>Hyperbole</w:t>
        </w:r>
        <w:r>
          <w:rPr>
            <w:noProof/>
            <w:webHidden/>
          </w:rPr>
          <w:tab/>
        </w:r>
        <w:r>
          <w:rPr>
            <w:noProof/>
            <w:webHidden/>
          </w:rPr>
          <w:fldChar w:fldCharType="begin"/>
        </w:r>
        <w:r>
          <w:rPr>
            <w:noProof/>
            <w:webHidden/>
          </w:rPr>
          <w:instrText xml:space="preserve"> PAGEREF _Toc127444327 \h </w:instrText>
        </w:r>
        <w:r>
          <w:rPr>
            <w:noProof/>
            <w:webHidden/>
          </w:rPr>
        </w:r>
        <w:r>
          <w:rPr>
            <w:noProof/>
            <w:webHidden/>
          </w:rPr>
          <w:fldChar w:fldCharType="separate"/>
        </w:r>
        <w:r>
          <w:rPr>
            <w:noProof/>
            <w:webHidden/>
          </w:rPr>
          <w:t>30</w:t>
        </w:r>
        <w:r>
          <w:rPr>
            <w:noProof/>
            <w:webHidden/>
          </w:rPr>
          <w:fldChar w:fldCharType="end"/>
        </w:r>
      </w:hyperlink>
    </w:p>
    <w:p w14:paraId="60F2FD61" w14:textId="5928E27B"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8" w:history="1">
        <w:r w:rsidRPr="00B24598">
          <w:rPr>
            <w:rStyle w:val="Hyperlink"/>
            <w:noProof/>
            <w:lang w:val="en-ZA"/>
          </w:rPr>
          <w:t>Generalisations</w:t>
        </w:r>
        <w:r>
          <w:rPr>
            <w:noProof/>
            <w:webHidden/>
          </w:rPr>
          <w:tab/>
        </w:r>
        <w:r>
          <w:rPr>
            <w:noProof/>
            <w:webHidden/>
          </w:rPr>
          <w:fldChar w:fldCharType="begin"/>
        </w:r>
        <w:r>
          <w:rPr>
            <w:noProof/>
            <w:webHidden/>
          </w:rPr>
          <w:instrText xml:space="preserve"> PAGEREF _Toc127444328 \h </w:instrText>
        </w:r>
        <w:r>
          <w:rPr>
            <w:noProof/>
            <w:webHidden/>
          </w:rPr>
        </w:r>
        <w:r>
          <w:rPr>
            <w:noProof/>
            <w:webHidden/>
          </w:rPr>
          <w:fldChar w:fldCharType="separate"/>
        </w:r>
        <w:r>
          <w:rPr>
            <w:noProof/>
            <w:webHidden/>
          </w:rPr>
          <w:t>31</w:t>
        </w:r>
        <w:r>
          <w:rPr>
            <w:noProof/>
            <w:webHidden/>
          </w:rPr>
          <w:fldChar w:fldCharType="end"/>
        </w:r>
      </w:hyperlink>
    </w:p>
    <w:p w14:paraId="64EF645A" w14:textId="7D50BFE4"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29" w:history="1">
        <w:r w:rsidRPr="00B24598">
          <w:rPr>
            <w:rStyle w:val="Hyperlink"/>
            <w:noProof/>
            <w:lang w:val="en-ZA"/>
          </w:rPr>
          <w:t>Stereotyping</w:t>
        </w:r>
        <w:r>
          <w:rPr>
            <w:noProof/>
            <w:webHidden/>
          </w:rPr>
          <w:tab/>
        </w:r>
        <w:r>
          <w:rPr>
            <w:noProof/>
            <w:webHidden/>
          </w:rPr>
          <w:fldChar w:fldCharType="begin"/>
        </w:r>
        <w:r>
          <w:rPr>
            <w:noProof/>
            <w:webHidden/>
          </w:rPr>
          <w:instrText xml:space="preserve"> PAGEREF _Toc127444329 \h </w:instrText>
        </w:r>
        <w:r>
          <w:rPr>
            <w:noProof/>
            <w:webHidden/>
          </w:rPr>
        </w:r>
        <w:r>
          <w:rPr>
            <w:noProof/>
            <w:webHidden/>
          </w:rPr>
          <w:fldChar w:fldCharType="separate"/>
        </w:r>
        <w:r>
          <w:rPr>
            <w:noProof/>
            <w:webHidden/>
          </w:rPr>
          <w:t>31</w:t>
        </w:r>
        <w:r>
          <w:rPr>
            <w:noProof/>
            <w:webHidden/>
          </w:rPr>
          <w:fldChar w:fldCharType="end"/>
        </w:r>
      </w:hyperlink>
    </w:p>
    <w:p w14:paraId="4EE9C309" w14:textId="3681F4F6"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0" w:history="1">
        <w:r w:rsidRPr="00B24598">
          <w:rPr>
            <w:rStyle w:val="Hyperlink"/>
            <w:noProof/>
            <w:lang w:val="en-ZA"/>
          </w:rPr>
          <w:t>Slang</w:t>
        </w:r>
        <w:r>
          <w:rPr>
            <w:noProof/>
            <w:webHidden/>
          </w:rPr>
          <w:tab/>
        </w:r>
        <w:r>
          <w:rPr>
            <w:noProof/>
            <w:webHidden/>
          </w:rPr>
          <w:fldChar w:fldCharType="begin"/>
        </w:r>
        <w:r>
          <w:rPr>
            <w:noProof/>
            <w:webHidden/>
          </w:rPr>
          <w:instrText xml:space="preserve"> PAGEREF _Toc127444330 \h </w:instrText>
        </w:r>
        <w:r>
          <w:rPr>
            <w:noProof/>
            <w:webHidden/>
          </w:rPr>
        </w:r>
        <w:r>
          <w:rPr>
            <w:noProof/>
            <w:webHidden/>
          </w:rPr>
          <w:fldChar w:fldCharType="separate"/>
        </w:r>
        <w:r>
          <w:rPr>
            <w:noProof/>
            <w:webHidden/>
          </w:rPr>
          <w:t>31</w:t>
        </w:r>
        <w:r>
          <w:rPr>
            <w:noProof/>
            <w:webHidden/>
          </w:rPr>
          <w:fldChar w:fldCharType="end"/>
        </w:r>
      </w:hyperlink>
    </w:p>
    <w:p w14:paraId="78EC1126" w14:textId="3AEF94EE"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1" w:history="1">
        <w:r w:rsidRPr="00B24598">
          <w:rPr>
            <w:rStyle w:val="Hyperlink"/>
            <w:noProof/>
            <w:lang w:val="en-ZA"/>
          </w:rPr>
          <w:t>Dialect</w:t>
        </w:r>
        <w:r>
          <w:rPr>
            <w:noProof/>
            <w:webHidden/>
          </w:rPr>
          <w:tab/>
        </w:r>
        <w:r>
          <w:rPr>
            <w:noProof/>
            <w:webHidden/>
          </w:rPr>
          <w:fldChar w:fldCharType="begin"/>
        </w:r>
        <w:r>
          <w:rPr>
            <w:noProof/>
            <w:webHidden/>
          </w:rPr>
          <w:instrText xml:space="preserve"> PAGEREF _Toc127444331 \h </w:instrText>
        </w:r>
        <w:r>
          <w:rPr>
            <w:noProof/>
            <w:webHidden/>
          </w:rPr>
        </w:r>
        <w:r>
          <w:rPr>
            <w:noProof/>
            <w:webHidden/>
          </w:rPr>
          <w:fldChar w:fldCharType="separate"/>
        </w:r>
        <w:r>
          <w:rPr>
            <w:noProof/>
            <w:webHidden/>
          </w:rPr>
          <w:t>31</w:t>
        </w:r>
        <w:r>
          <w:rPr>
            <w:noProof/>
            <w:webHidden/>
          </w:rPr>
          <w:fldChar w:fldCharType="end"/>
        </w:r>
      </w:hyperlink>
    </w:p>
    <w:p w14:paraId="135AD9B1" w14:textId="466CB978"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2" w:history="1">
        <w:r w:rsidRPr="00B24598">
          <w:rPr>
            <w:rStyle w:val="Hyperlink"/>
            <w:noProof/>
            <w:lang w:val="en-ZA"/>
          </w:rPr>
          <w:t>Jargon</w:t>
        </w:r>
        <w:r>
          <w:rPr>
            <w:noProof/>
            <w:webHidden/>
          </w:rPr>
          <w:tab/>
        </w:r>
        <w:r>
          <w:rPr>
            <w:noProof/>
            <w:webHidden/>
          </w:rPr>
          <w:fldChar w:fldCharType="begin"/>
        </w:r>
        <w:r>
          <w:rPr>
            <w:noProof/>
            <w:webHidden/>
          </w:rPr>
          <w:instrText xml:space="preserve"> PAGEREF _Toc127444332 \h </w:instrText>
        </w:r>
        <w:r>
          <w:rPr>
            <w:noProof/>
            <w:webHidden/>
          </w:rPr>
        </w:r>
        <w:r>
          <w:rPr>
            <w:noProof/>
            <w:webHidden/>
          </w:rPr>
          <w:fldChar w:fldCharType="separate"/>
        </w:r>
        <w:r>
          <w:rPr>
            <w:noProof/>
            <w:webHidden/>
          </w:rPr>
          <w:t>31</w:t>
        </w:r>
        <w:r>
          <w:rPr>
            <w:noProof/>
            <w:webHidden/>
          </w:rPr>
          <w:fldChar w:fldCharType="end"/>
        </w:r>
      </w:hyperlink>
    </w:p>
    <w:p w14:paraId="1F5E0A95" w14:textId="26A427B0"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3" w:history="1">
        <w:r w:rsidRPr="00B24598">
          <w:rPr>
            <w:rStyle w:val="Hyperlink"/>
            <w:noProof/>
            <w:lang w:val="en-ZA"/>
          </w:rPr>
          <w:t>Complex Terms</w:t>
        </w:r>
        <w:r>
          <w:rPr>
            <w:noProof/>
            <w:webHidden/>
          </w:rPr>
          <w:tab/>
        </w:r>
        <w:r>
          <w:rPr>
            <w:noProof/>
            <w:webHidden/>
          </w:rPr>
          <w:fldChar w:fldCharType="begin"/>
        </w:r>
        <w:r>
          <w:rPr>
            <w:noProof/>
            <w:webHidden/>
          </w:rPr>
          <w:instrText xml:space="preserve"> PAGEREF _Toc127444333 \h </w:instrText>
        </w:r>
        <w:r>
          <w:rPr>
            <w:noProof/>
            <w:webHidden/>
          </w:rPr>
        </w:r>
        <w:r>
          <w:rPr>
            <w:noProof/>
            <w:webHidden/>
          </w:rPr>
          <w:fldChar w:fldCharType="separate"/>
        </w:r>
        <w:r>
          <w:rPr>
            <w:noProof/>
            <w:webHidden/>
          </w:rPr>
          <w:t>32</w:t>
        </w:r>
        <w:r>
          <w:rPr>
            <w:noProof/>
            <w:webHidden/>
          </w:rPr>
          <w:fldChar w:fldCharType="end"/>
        </w:r>
      </w:hyperlink>
    </w:p>
    <w:p w14:paraId="75C8C134" w14:textId="32C1045B"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4" w:history="1">
        <w:r w:rsidRPr="00B24598">
          <w:rPr>
            <w:rStyle w:val="Hyperlink"/>
            <w:noProof/>
            <w:lang w:val="en-ZA"/>
          </w:rPr>
          <w:t>Ambiguous Words</w:t>
        </w:r>
        <w:r>
          <w:rPr>
            <w:noProof/>
            <w:webHidden/>
          </w:rPr>
          <w:tab/>
        </w:r>
        <w:r>
          <w:rPr>
            <w:noProof/>
            <w:webHidden/>
          </w:rPr>
          <w:fldChar w:fldCharType="begin"/>
        </w:r>
        <w:r>
          <w:rPr>
            <w:noProof/>
            <w:webHidden/>
          </w:rPr>
          <w:instrText xml:space="preserve"> PAGEREF _Toc127444334 \h </w:instrText>
        </w:r>
        <w:r>
          <w:rPr>
            <w:noProof/>
            <w:webHidden/>
          </w:rPr>
        </w:r>
        <w:r>
          <w:rPr>
            <w:noProof/>
            <w:webHidden/>
          </w:rPr>
          <w:fldChar w:fldCharType="separate"/>
        </w:r>
        <w:r>
          <w:rPr>
            <w:noProof/>
            <w:webHidden/>
          </w:rPr>
          <w:t>32</w:t>
        </w:r>
        <w:r>
          <w:rPr>
            <w:noProof/>
            <w:webHidden/>
          </w:rPr>
          <w:fldChar w:fldCharType="end"/>
        </w:r>
      </w:hyperlink>
    </w:p>
    <w:p w14:paraId="31A8E83E" w14:textId="1206E5E5"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5" w:history="1">
        <w:r w:rsidRPr="00B24598">
          <w:rPr>
            <w:rStyle w:val="Hyperlink"/>
            <w:noProof/>
            <w:lang w:val="en-ZA"/>
          </w:rPr>
          <w:t>Figurative Language</w:t>
        </w:r>
        <w:r>
          <w:rPr>
            <w:noProof/>
            <w:webHidden/>
          </w:rPr>
          <w:tab/>
        </w:r>
        <w:r>
          <w:rPr>
            <w:noProof/>
            <w:webHidden/>
          </w:rPr>
          <w:fldChar w:fldCharType="begin"/>
        </w:r>
        <w:r>
          <w:rPr>
            <w:noProof/>
            <w:webHidden/>
          </w:rPr>
          <w:instrText xml:space="preserve"> PAGEREF _Toc127444335 \h </w:instrText>
        </w:r>
        <w:r>
          <w:rPr>
            <w:noProof/>
            <w:webHidden/>
          </w:rPr>
        </w:r>
        <w:r>
          <w:rPr>
            <w:noProof/>
            <w:webHidden/>
          </w:rPr>
          <w:fldChar w:fldCharType="separate"/>
        </w:r>
        <w:r>
          <w:rPr>
            <w:noProof/>
            <w:webHidden/>
          </w:rPr>
          <w:t>32</w:t>
        </w:r>
        <w:r>
          <w:rPr>
            <w:noProof/>
            <w:webHidden/>
          </w:rPr>
          <w:fldChar w:fldCharType="end"/>
        </w:r>
      </w:hyperlink>
    </w:p>
    <w:p w14:paraId="37E27235" w14:textId="3A4D6249"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6" w:history="1">
        <w:r w:rsidRPr="00B24598">
          <w:rPr>
            <w:rStyle w:val="Hyperlink"/>
            <w:noProof/>
            <w:lang w:val="en-ZA"/>
          </w:rPr>
          <w:t>Idioms And Proverbs</w:t>
        </w:r>
        <w:r>
          <w:rPr>
            <w:noProof/>
            <w:webHidden/>
          </w:rPr>
          <w:tab/>
        </w:r>
        <w:r>
          <w:rPr>
            <w:noProof/>
            <w:webHidden/>
          </w:rPr>
          <w:fldChar w:fldCharType="begin"/>
        </w:r>
        <w:r>
          <w:rPr>
            <w:noProof/>
            <w:webHidden/>
          </w:rPr>
          <w:instrText xml:space="preserve"> PAGEREF _Toc127444336 \h </w:instrText>
        </w:r>
        <w:r>
          <w:rPr>
            <w:noProof/>
            <w:webHidden/>
          </w:rPr>
        </w:r>
        <w:r>
          <w:rPr>
            <w:noProof/>
            <w:webHidden/>
          </w:rPr>
          <w:fldChar w:fldCharType="separate"/>
        </w:r>
        <w:r>
          <w:rPr>
            <w:noProof/>
            <w:webHidden/>
          </w:rPr>
          <w:t>33</w:t>
        </w:r>
        <w:r>
          <w:rPr>
            <w:noProof/>
            <w:webHidden/>
          </w:rPr>
          <w:fldChar w:fldCharType="end"/>
        </w:r>
      </w:hyperlink>
    </w:p>
    <w:p w14:paraId="05443360" w14:textId="17C3D7C3" w:rsidR="0074480C" w:rsidRDefault="0074480C">
      <w:pPr>
        <w:pStyle w:val="TOC2"/>
        <w:tabs>
          <w:tab w:val="right" w:leader="dot" w:pos="9344"/>
        </w:tabs>
        <w:rPr>
          <w:rFonts w:asciiTheme="minorHAnsi" w:eastAsiaTheme="minorEastAsia" w:hAnsiTheme="minorHAnsi" w:cstheme="minorBidi"/>
          <w:noProof/>
          <w:kern w:val="0"/>
          <w:szCs w:val="22"/>
          <w:lang w:val="en-ZA" w:eastAsia="en-ZA"/>
        </w:rPr>
      </w:pPr>
      <w:hyperlink w:anchor="_Toc127444337" w:history="1">
        <w:r w:rsidRPr="00B24598">
          <w:rPr>
            <w:rStyle w:val="Hyperlink"/>
            <w:noProof/>
            <w:lang w:val="en-ZA"/>
          </w:rPr>
          <w:t>Production Techniques In Visual Aids</w:t>
        </w:r>
        <w:r>
          <w:rPr>
            <w:noProof/>
            <w:webHidden/>
          </w:rPr>
          <w:tab/>
        </w:r>
        <w:r>
          <w:rPr>
            <w:noProof/>
            <w:webHidden/>
          </w:rPr>
          <w:fldChar w:fldCharType="begin"/>
        </w:r>
        <w:r>
          <w:rPr>
            <w:noProof/>
            <w:webHidden/>
          </w:rPr>
          <w:instrText xml:space="preserve"> PAGEREF _Toc127444337 \h </w:instrText>
        </w:r>
        <w:r>
          <w:rPr>
            <w:noProof/>
            <w:webHidden/>
          </w:rPr>
        </w:r>
        <w:r>
          <w:rPr>
            <w:noProof/>
            <w:webHidden/>
          </w:rPr>
          <w:fldChar w:fldCharType="separate"/>
        </w:r>
        <w:r>
          <w:rPr>
            <w:noProof/>
            <w:webHidden/>
          </w:rPr>
          <w:t>33</w:t>
        </w:r>
        <w:r>
          <w:rPr>
            <w:noProof/>
            <w:webHidden/>
          </w:rPr>
          <w:fldChar w:fldCharType="end"/>
        </w:r>
      </w:hyperlink>
    </w:p>
    <w:p w14:paraId="24738E5E" w14:textId="5573D29A"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8" w:history="1">
        <w:r w:rsidRPr="00B24598">
          <w:rPr>
            <w:rStyle w:val="Hyperlink"/>
            <w:noProof/>
            <w:lang w:val="en-ZA"/>
          </w:rPr>
          <w:t>Photographs And Slides</w:t>
        </w:r>
        <w:r>
          <w:rPr>
            <w:noProof/>
            <w:webHidden/>
          </w:rPr>
          <w:tab/>
        </w:r>
        <w:r>
          <w:rPr>
            <w:noProof/>
            <w:webHidden/>
          </w:rPr>
          <w:fldChar w:fldCharType="begin"/>
        </w:r>
        <w:r>
          <w:rPr>
            <w:noProof/>
            <w:webHidden/>
          </w:rPr>
          <w:instrText xml:space="preserve"> PAGEREF _Toc127444338 \h </w:instrText>
        </w:r>
        <w:r>
          <w:rPr>
            <w:noProof/>
            <w:webHidden/>
          </w:rPr>
        </w:r>
        <w:r>
          <w:rPr>
            <w:noProof/>
            <w:webHidden/>
          </w:rPr>
          <w:fldChar w:fldCharType="separate"/>
        </w:r>
        <w:r>
          <w:rPr>
            <w:noProof/>
            <w:webHidden/>
          </w:rPr>
          <w:t>33</w:t>
        </w:r>
        <w:r>
          <w:rPr>
            <w:noProof/>
            <w:webHidden/>
          </w:rPr>
          <w:fldChar w:fldCharType="end"/>
        </w:r>
      </w:hyperlink>
    </w:p>
    <w:p w14:paraId="0029713D" w14:textId="30797C48"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39" w:history="1">
        <w:r w:rsidRPr="00B24598">
          <w:rPr>
            <w:rStyle w:val="Hyperlink"/>
            <w:noProof/>
            <w:lang w:val="en-ZA"/>
          </w:rPr>
          <w:t>Transparencies</w:t>
        </w:r>
        <w:r>
          <w:rPr>
            <w:noProof/>
            <w:webHidden/>
          </w:rPr>
          <w:tab/>
        </w:r>
        <w:r>
          <w:rPr>
            <w:noProof/>
            <w:webHidden/>
          </w:rPr>
          <w:fldChar w:fldCharType="begin"/>
        </w:r>
        <w:r>
          <w:rPr>
            <w:noProof/>
            <w:webHidden/>
          </w:rPr>
          <w:instrText xml:space="preserve"> PAGEREF _Toc127444339 \h </w:instrText>
        </w:r>
        <w:r>
          <w:rPr>
            <w:noProof/>
            <w:webHidden/>
          </w:rPr>
        </w:r>
        <w:r>
          <w:rPr>
            <w:noProof/>
            <w:webHidden/>
          </w:rPr>
          <w:fldChar w:fldCharType="separate"/>
        </w:r>
        <w:r>
          <w:rPr>
            <w:noProof/>
            <w:webHidden/>
          </w:rPr>
          <w:t>34</w:t>
        </w:r>
        <w:r>
          <w:rPr>
            <w:noProof/>
            <w:webHidden/>
          </w:rPr>
          <w:fldChar w:fldCharType="end"/>
        </w:r>
      </w:hyperlink>
    </w:p>
    <w:p w14:paraId="50E9D068" w14:textId="41D13DEF"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40" w:history="1">
        <w:r w:rsidRPr="00B24598">
          <w:rPr>
            <w:rStyle w:val="Hyperlink"/>
            <w:noProof/>
            <w:lang w:val="en-ZA"/>
          </w:rPr>
          <w:t>Posters</w:t>
        </w:r>
        <w:r>
          <w:rPr>
            <w:noProof/>
            <w:webHidden/>
          </w:rPr>
          <w:tab/>
        </w:r>
        <w:r>
          <w:rPr>
            <w:noProof/>
            <w:webHidden/>
          </w:rPr>
          <w:fldChar w:fldCharType="begin"/>
        </w:r>
        <w:r>
          <w:rPr>
            <w:noProof/>
            <w:webHidden/>
          </w:rPr>
          <w:instrText xml:space="preserve"> PAGEREF _Toc127444340 \h </w:instrText>
        </w:r>
        <w:r>
          <w:rPr>
            <w:noProof/>
            <w:webHidden/>
          </w:rPr>
        </w:r>
        <w:r>
          <w:rPr>
            <w:noProof/>
            <w:webHidden/>
          </w:rPr>
          <w:fldChar w:fldCharType="separate"/>
        </w:r>
        <w:r>
          <w:rPr>
            <w:noProof/>
            <w:webHidden/>
          </w:rPr>
          <w:t>35</w:t>
        </w:r>
        <w:r>
          <w:rPr>
            <w:noProof/>
            <w:webHidden/>
          </w:rPr>
          <w:fldChar w:fldCharType="end"/>
        </w:r>
      </w:hyperlink>
    </w:p>
    <w:p w14:paraId="34ECF5CF" w14:textId="073A5C84" w:rsidR="0074480C" w:rsidRDefault="0074480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127444341" w:history="1">
        <w:r w:rsidRPr="00B24598">
          <w:rPr>
            <w:rStyle w:val="Hyperlink"/>
            <w:noProof/>
            <w:lang w:val="en-ZA"/>
          </w:rPr>
          <w:t>Videos And Films</w:t>
        </w:r>
        <w:r>
          <w:rPr>
            <w:noProof/>
            <w:webHidden/>
          </w:rPr>
          <w:tab/>
        </w:r>
        <w:r>
          <w:rPr>
            <w:noProof/>
            <w:webHidden/>
          </w:rPr>
          <w:fldChar w:fldCharType="begin"/>
        </w:r>
        <w:r>
          <w:rPr>
            <w:noProof/>
            <w:webHidden/>
          </w:rPr>
          <w:instrText xml:space="preserve"> PAGEREF _Toc127444341 \h </w:instrText>
        </w:r>
        <w:r>
          <w:rPr>
            <w:noProof/>
            <w:webHidden/>
          </w:rPr>
        </w:r>
        <w:r>
          <w:rPr>
            <w:noProof/>
            <w:webHidden/>
          </w:rPr>
          <w:fldChar w:fldCharType="separate"/>
        </w:r>
        <w:r>
          <w:rPr>
            <w:noProof/>
            <w:webHidden/>
          </w:rPr>
          <w:t>35</w:t>
        </w:r>
        <w:r>
          <w:rPr>
            <w:noProof/>
            <w:webHidden/>
          </w:rPr>
          <w:fldChar w:fldCharType="end"/>
        </w:r>
      </w:hyperlink>
    </w:p>
    <w:p w14:paraId="06489143" w14:textId="019EC7C4" w:rsidR="00223D96" w:rsidRPr="00846EAD" w:rsidRDefault="00622B20" w:rsidP="00223D96">
      <w:pPr>
        <w:rPr>
          <w:lang w:val="en-ZA"/>
        </w:rPr>
      </w:pPr>
      <w:r w:rsidRPr="00846EAD">
        <w:rPr>
          <w:b/>
          <w:sz w:val="22"/>
          <w:lang w:val="en-ZA"/>
        </w:rPr>
        <w:fldChar w:fldCharType="end"/>
      </w:r>
    </w:p>
    <w:p w14:paraId="28F96533" w14:textId="77777777" w:rsidR="00223D96" w:rsidRPr="00846EAD" w:rsidRDefault="00223D96" w:rsidP="00223D96">
      <w:pPr>
        <w:rPr>
          <w:lang w:val="en-ZA"/>
        </w:rPr>
      </w:pPr>
    </w:p>
    <w:p w14:paraId="02AC0F4D" w14:textId="77777777" w:rsidR="00223D96" w:rsidRPr="00846EAD" w:rsidRDefault="00223D96" w:rsidP="00223D96">
      <w:pPr>
        <w:pStyle w:val="ListBullet2"/>
        <w:numPr>
          <w:ilvl w:val="0"/>
          <w:numId w:val="0"/>
        </w:numPr>
        <w:tabs>
          <w:tab w:val="left" w:pos="720"/>
        </w:tabs>
        <w:ind w:left="357"/>
        <w:rPr>
          <w:lang w:val="en-ZA"/>
        </w:rPr>
      </w:pPr>
    </w:p>
    <w:p w14:paraId="1DD3B22D" w14:textId="77777777" w:rsidR="00223D96" w:rsidRPr="00846EAD" w:rsidRDefault="00223D96" w:rsidP="00223D96">
      <w:pPr>
        <w:spacing w:before="0" w:after="0"/>
        <w:jc w:val="left"/>
        <w:rPr>
          <w:lang w:val="en-ZA"/>
        </w:rPr>
        <w:sectPr w:rsidR="00223D96" w:rsidRPr="00846EAD" w:rsidSect="0074480C">
          <w:headerReference w:type="even" r:id="rId14"/>
          <w:headerReference w:type="default" r:id="rId15"/>
          <w:headerReference w:type="first" r:id="rId16"/>
          <w:pgSz w:w="11906" w:h="16838"/>
          <w:pgMar w:top="1134" w:right="1134" w:bottom="1134" w:left="1134" w:header="0" w:footer="0" w:gutter="284"/>
          <w:pgNumType w:fmt="lowerRoman"/>
          <w:cols w:space="720"/>
          <w:docGrid w:linePitch="272"/>
        </w:sectPr>
      </w:pPr>
    </w:p>
    <w:p w14:paraId="576F98A7" w14:textId="77777777" w:rsidR="00223D96" w:rsidRPr="00846EAD" w:rsidRDefault="00223D96" w:rsidP="00223D96">
      <w:pPr>
        <w:pStyle w:val="Heading1"/>
        <w:rPr>
          <w:lang w:val="en-ZA"/>
        </w:rPr>
      </w:pPr>
      <w:bookmarkStart w:id="1" w:name="_Toc318074029"/>
      <w:bookmarkStart w:id="2" w:name="_Toc398288687"/>
      <w:bookmarkStart w:id="3" w:name="_Toc323050038"/>
      <w:bookmarkStart w:id="4" w:name="_Toc321996503"/>
      <w:bookmarkStart w:id="5" w:name="_Toc320200431"/>
      <w:bookmarkStart w:id="6" w:name="_Toc319336190"/>
      <w:bookmarkStart w:id="7" w:name="_Toc319319749"/>
      <w:bookmarkStart w:id="8" w:name="_Toc324767087"/>
      <w:bookmarkStart w:id="9" w:name="_Toc350492715"/>
      <w:bookmarkStart w:id="10" w:name="_Toc127444281"/>
      <w:r w:rsidRPr="00846EAD">
        <w:rPr>
          <w:lang w:val="en-ZA"/>
        </w:rPr>
        <w:t>PERSONAL INFORMATION</w:t>
      </w:r>
      <w:bookmarkEnd w:id="2"/>
      <w:bookmarkEnd w:id="3"/>
      <w:bookmarkEnd w:id="4"/>
      <w:bookmarkEnd w:id="5"/>
      <w:bookmarkEnd w:id="6"/>
      <w:bookmarkEnd w:id="7"/>
      <w:bookmarkEnd w:id="8"/>
      <w:bookmarkEnd w:id="9"/>
      <w:bookmarkEnd w:id="10"/>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5855"/>
      </w:tblGrid>
      <w:tr w:rsidR="00223D96" w:rsidRPr="00846EAD" w14:paraId="06C8F4A5"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F4032CE" w14:textId="77777777" w:rsidR="00223D96" w:rsidRPr="00846EAD" w:rsidRDefault="00223D96" w:rsidP="008A5278">
            <w:pPr>
              <w:pStyle w:val="Header"/>
              <w:jc w:val="left"/>
              <w:rPr>
                <w:rStyle w:val="Strong"/>
                <w:lang w:eastAsia="en-GB"/>
              </w:rPr>
            </w:pPr>
            <w:r w:rsidRPr="00846EAD">
              <w:rPr>
                <w:rStyle w:val="Strong"/>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0CE9F782" w14:textId="77777777" w:rsidR="00223D96" w:rsidRPr="00846EAD" w:rsidRDefault="00223D96">
            <w:pPr>
              <w:pStyle w:val="Header"/>
            </w:pPr>
          </w:p>
        </w:tc>
      </w:tr>
      <w:tr w:rsidR="00223D96" w:rsidRPr="00846EAD" w14:paraId="5F9029B8"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665E1D2E" w14:textId="77777777" w:rsidR="00223D96" w:rsidRPr="00846EAD" w:rsidRDefault="00223D96" w:rsidP="008A5278">
            <w:pPr>
              <w:pStyle w:val="Header"/>
              <w:jc w:val="left"/>
              <w:rPr>
                <w:rStyle w:val="Strong"/>
              </w:rPr>
            </w:pPr>
            <w:r w:rsidRPr="00846EAD">
              <w:rPr>
                <w:rStyle w:val="Strong"/>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4392533D" w14:textId="77777777" w:rsidR="00223D96" w:rsidRPr="00846EAD" w:rsidRDefault="00223D96">
            <w:pPr>
              <w:pStyle w:val="Header"/>
            </w:pPr>
          </w:p>
        </w:tc>
      </w:tr>
      <w:tr w:rsidR="00223D96" w:rsidRPr="00846EAD" w14:paraId="1FADB160"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D5A86"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07A6A8FD" w14:textId="77777777" w:rsidR="00223D96" w:rsidRPr="00846EAD" w:rsidRDefault="00223D96">
            <w:pPr>
              <w:pStyle w:val="Header"/>
              <w:rPr>
                <w:lang w:eastAsia="en-GB"/>
              </w:rPr>
            </w:pPr>
          </w:p>
        </w:tc>
      </w:tr>
      <w:tr w:rsidR="00223D96" w:rsidRPr="00846EAD" w14:paraId="2211EEFA"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57A83F1"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2824AD1D" w14:textId="77777777" w:rsidR="00223D96" w:rsidRPr="00846EAD" w:rsidRDefault="00223D96">
            <w:pPr>
              <w:pStyle w:val="Header"/>
            </w:pPr>
          </w:p>
        </w:tc>
      </w:tr>
      <w:tr w:rsidR="00223D96" w:rsidRPr="00846EAD" w14:paraId="178FB7A1"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509C490" w14:textId="77777777"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02C696B1" w14:textId="77777777" w:rsidR="00223D96" w:rsidRPr="00846EAD" w:rsidRDefault="00223D96">
            <w:pPr>
              <w:pStyle w:val="Header"/>
            </w:pPr>
          </w:p>
        </w:tc>
      </w:tr>
      <w:tr w:rsidR="00223D96" w:rsidRPr="00846EAD" w14:paraId="5D6E2287"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F845F39" w14:textId="77777777"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14460658" w14:textId="77777777" w:rsidR="00223D96" w:rsidRPr="00846EAD" w:rsidRDefault="00223D96">
            <w:pPr>
              <w:pStyle w:val="Header"/>
            </w:pPr>
          </w:p>
        </w:tc>
      </w:tr>
      <w:tr w:rsidR="00223D96" w:rsidRPr="00846EAD" w14:paraId="4FE2110F"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52F7699" w14:textId="77777777"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68E5B873" w14:textId="77777777" w:rsidR="00223D96" w:rsidRPr="00846EAD" w:rsidRDefault="00223D96">
            <w:pPr>
              <w:pStyle w:val="Header"/>
            </w:pPr>
          </w:p>
        </w:tc>
      </w:tr>
      <w:tr w:rsidR="00223D96" w:rsidRPr="00846EAD" w14:paraId="40747F98"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EB53AE7" w14:textId="77777777" w:rsidR="00223D96" w:rsidRPr="00846EAD" w:rsidRDefault="00223D96" w:rsidP="008A5278">
            <w:pPr>
              <w:pStyle w:val="Header"/>
              <w:jc w:val="left"/>
              <w:rPr>
                <w:rStyle w:val="Strong"/>
              </w:rPr>
            </w:pPr>
            <w:r w:rsidRPr="00846EAD">
              <w:rPr>
                <w:rStyle w:val="Strong"/>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79A16A36" w14:textId="77777777" w:rsidR="00223D96" w:rsidRPr="00846EAD" w:rsidRDefault="00223D96">
            <w:pPr>
              <w:pStyle w:val="Header"/>
            </w:pPr>
          </w:p>
        </w:tc>
      </w:tr>
      <w:tr w:rsidR="00223D96" w:rsidRPr="00846EAD" w14:paraId="3CA70FA0"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04FCC4D" w14:textId="77777777" w:rsidR="00223D96" w:rsidRPr="00846EAD" w:rsidRDefault="00223D96" w:rsidP="008A5278">
            <w:pPr>
              <w:pStyle w:val="Header"/>
              <w:jc w:val="left"/>
              <w:rPr>
                <w:rStyle w:val="Strong"/>
              </w:rPr>
            </w:pPr>
            <w:r w:rsidRPr="00846EAD">
              <w:rPr>
                <w:rStyle w:val="Strong"/>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205D76E6" w14:textId="77777777" w:rsidR="00223D96" w:rsidRPr="00846EAD" w:rsidRDefault="00223D96">
            <w:pPr>
              <w:pStyle w:val="Header"/>
            </w:pPr>
          </w:p>
        </w:tc>
      </w:tr>
      <w:tr w:rsidR="00223D96" w:rsidRPr="00846EAD" w14:paraId="78523AAC"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00F3E32" w14:textId="77777777" w:rsidR="00223D96" w:rsidRPr="00846EAD" w:rsidRDefault="00223D96" w:rsidP="008A5278">
            <w:pPr>
              <w:pStyle w:val="Header"/>
              <w:jc w:val="left"/>
              <w:rPr>
                <w:rStyle w:val="Strong"/>
              </w:rPr>
            </w:pPr>
            <w:r w:rsidRPr="00846EAD">
              <w:rPr>
                <w:rStyle w:val="Strong"/>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13D1F289" w14:textId="77777777" w:rsidR="00223D96" w:rsidRPr="00846EAD" w:rsidRDefault="00223D96">
            <w:pPr>
              <w:pStyle w:val="Header"/>
            </w:pPr>
          </w:p>
        </w:tc>
      </w:tr>
      <w:tr w:rsidR="00223D96" w:rsidRPr="00846EAD" w14:paraId="330FC7D3"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05A1CE93" w14:textId="77777777" w:rsidR="00223D96" w:rsidRPr="00846EAD" w:rsidRDefault="00223D96" w:rsidP="008A5278">
            <w:pPr>
              <w:pStyle w:val="Header"/>
              <w:jc w:val="left"/>
              <w:rPr>
                <w:rStyle w:val="Strong"/>
              </w:rPr>
            </w:pPr>
            <w:r w:rsidRPr="00846EAD">
              <w:rPr>
                <w:rStyle w:val="Strong"/>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2B7E9B12" w14:textId="77777777" w:rsidR="00223D96" w:rsidRPr="00846EAD" w:rsidRDefault="00223D96">
            <w:pPr>
              <w:pStyle w:val="Header"/>
            </w:pPr>
          </w:p>
        </w:tc>
      </w:tr>
      <w:tr w:rsidR="00223D96" w:rsidRPr="00846EAD" w14:paraId="39058793"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1ABA9"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46D37392" w14:textId="77777777" w:rsidR="00223D96" w:rsidRPr="00846EAD" w:rsidRDefault="00223D96">
            <w:pPr>
              <w:pStyle w:val="Header"/>
              <w:rPr>
                <w:lang w:eastAsia="en-GB"/>
              </w:rPr>
            </w:pPr>
          </w:p>
        </w:tc>
      </w:tr>
      <w:tr w:rsidR="00223D96" w:rsidRPr="00846EAD" w14:paraId="53DB5C67"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42EDC95"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34D1133A" w14:textId="77777777" w:rsidR="00223D96" w:rsidRPr="00846EAD" w:rsidRDefault="00223D96">
            <w:pPr>
              <w:pStyle w:val="Header"/>
            </w:pPr>
          </w:p>
        </w:tc>
      </w:tr>
      <w:tr w:rsidR="00223D96" w:rsidRPr="00846EAD" w14:paraId="06F192F6"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174CE6F" w14:textId="77777777" w:rsidR="00223D96" w:rsidRPr="00846EAD" w:rsidRDefault="00223D96" w:rsidP="008A5278">
            <w:pPr>
              <w:pStyle w:val="Header"/>
              <w:jc w:val="left"/>
              <w:rPr>
                <w:rStyle w:val="Strong"/>
              </w:rPr>
            </w:pPr>
            <w:r w:rsidRPr="00846EAD">
              <w:rPr>
                <w:rStyle w:val="Strong"/>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19204B33" w14:textId="77777777" w:rsidR="00223D96" w:rsidRPr="00846EAD" w:rsidRDefault="00223D96">
            <w:pPr>
              <w:pStyle w:val="Header"/>
            </w:pPr>
          </w:p>
        </w:tc>
      </w:tr>
      <w:tr w:rsidR="00223D96" w:rsidRPr="00846EAD" w14:paraId="06980BC0"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7C9F9A04" w14:textId="77777777" w:rsidR="00223D96" w:rsidRPr="00846EAD" w:rsidRDefault="00223D96" w:rsidP="008A5278">
            <w:pPr>
              <w:pStyle w:val="Header"/>
              <w:jc w:val="left"/>
              <w:rPr>
                <w:rStyle w:val="Strong"/>
              </w:rPr>
            </w:pPr>
            <w:r w:rsidRPr="00846EAD">
              <w:rPr>
                <w:rStyle w:val="Strong"/>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11E48391" w14:textId="77777777" w:rsidR="00223D96" w:rsidRPr="00846EAD" w:rsidRDefault="00223D96">
            <w:pPr>
              <w:pStyle w:val="Header"/>
            </w:pPr>
          </w:p>
        </w:tc>
      </w:tr>
      <w:tr w:rsidR="00223D96" w:rsidRPr="00846EAD" w14:paraId="708C5F34"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76F76"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424BC9E0" w14:textId="77777777" w:rsidR="00223D96" w:rsidRPr="00846EAD" w:rsidRDefault="00223D96">
            <w:pPr>
              <w:pStyle w:val="Header"/>
              <w:rPr>
                <w:lang w:eastAsia="en-GB"/>
              </w:rPr>
            </w:pPr>
          </w:p>
        </w:tc>
      </w:tr>
      <w:tr w:rsidR="00223D96" w:rsidRPr="00846EAD" w14:paraId="65432684"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42D3D02"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668A5DF3" w14:textId="77777777" w:rsidR="00223D96" w:rsidRPr="00846EAD" w:rsidRDefault="00223D96">
            <w:pPr>
              <w:pStyle w:val="Header"/>
            </w:pPr>
          </w:p>
        </w:tc>
      </w:tr>
      <w:tr w:rsidR="00223D96" w:rsidRPr="00846EAD" w14:paraId="488421EC"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C297DBA" w14:textId="77777777"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3EC9385D" w14:textId="77777777" w:rsidR="00223D96" w:rsidRPr="00846EAD" w:rsidRDefault="00223D96">
            <w:pPr>
              <w:pStyle w:val="Header"/>
            </w:pPr>
          </w:p>
        </w:tc>
      </w:tr>
      <w:tr w:rsidR="00223D96" w:rsidRPr="00846EAD" w14:paraId="3F182489"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0164848" w14:textId="77777777"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41DFBB10" w14:textId="77777777" w:rsidR="00223D96" w:rsidRPr="00846EAD" w:rsidRDefault="00223D96">
            <w:pPr>
              <w:pStyle w:val="Header"/>
            </w:pPr>
          </w:p>
        </w:tc>
      </w:tr>
      <w:tr w:rsidR="00223D96" w:rsidRPr="00846EAD" w14:paraId="007F517E"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C3E7FCD" w14:textId="77777777"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24B9A1C2" w14:textId="77777777" w:rsidR="00223D96" w:rsidRPr="00846EAD" w:rsidRDefault="00223D96">
            <w:pPr>
              <w:pStyle w:val="Header"/>
            </w:pPr>
          </w:p>
        </w:tc>
      </w:tr>
    </w:tbl>
    <w:p w14:paraId="2F660339" w14:textId="77777777" w:rsidR="00223D96" w:rsidRPr="00846EAD" w:rsidRDefault="00223D96" w:rsidP="00223D96">
      <w:pPr>
        <w:rPr>
          <w:rFonts w:cs="Arial"/>
          <w:lang w:val="en-ZA" w:eastAsia="en-GB"/>
        </w:rPr>
      </w:pPr>
    </w:p>
    <w:p w14:paraId="7796813D" w14:textId="77777777" w:rsidR="00223D96" w:rsidRPr="00846EAD" w:rsidRDefault="00223D96" w:rsidP="00223D96">
      <w:pPr>
        <w:rPr>
          <w:lang w:val="en-ZA"/>
        </w:rPr>
      </w:pPr>
      <w:r w:rsidRPr="00846EAD">
        <w:rPr>
          <w:lang w:val="en-ZA"/>
        </w:rPr>
        <w:br w:type="page"/>
      </w:r>
    </w:p>
    <w:p w14:paraId="63E8FD34" w14:textId="77777777" w:rsidR="00223D96" w:rsidRPr="00846EAD" w:rsidRDefault="00223D96" w:rsidP="008A5278">
      <w:pPr>
        <w:pStyle w:val="Heading1"/>
        <w:rPr>
          <w:rStyle w:val="BookTitle"/>
          <w:b/>
          <w:bCs/>
          <w:smallCaps w:val="0"/>
          <w:spacing w:val="0"/>
          <w:lang w:val="en-ZA"/>
        </w:rPr>
      </w:pPr>
      <w:bookmarkStart w:id="11" w:name="_Toc398288688"/>
      <w:bookmarkStart w:id="12" w:name="_Toc323050039"/>
      <w:bookmarkStart w:id="13" w:name="_Toc321996504"/>
      <w:bookmarkStart w:id="14" w:name="_Toc320200432"/>
      <w:bookmarkStart w:id="15" w:name="_Toc319336191"/>
      <w:bookmarkStart w:id="16" w:name="_Toc319319750"/>
      <w:bookmarkStart w:id="17" w:name="_Toc318074026"/>
      <w:bookmarkStart w:id="18" w:name="_Toc324767088"/>
      <w:bookmarkStart w:id="19" w:name="_Toc350492716"/>
      <w:bookmarkStart w:id="20" w:name="_Toc206168350"/>
      <w:bookmarkStart w:id="21" w:name="_Toc127444282"/>
      <w:r w:rsidRPr="00846EAD">
        <w:rPr>
          <w:rStyle w:val="BookTitle"/>
          <w:b/>
          <w:bCs/>
          <w:smallCaps w:val="0"/>
          <w:spacing w:val="0"/>
          <w:lang w:val="en-ZA"/>
        </w:rPr>
        <w:t>INTRODUCTION</w:t>
      </w:r>
      <w:bookmarkEnd w:id="11"/>
      <w:bookmarkEnd w:id="12"/>
      <w:bookmarkEnd w:id="13"/>
      <w:bookmarkEnd w:id="14"/>
      <w:bookmarkEnd w:id="15"/>
      <w:bookmarkEnd w:id="16"/>
      <w:bookmarkEnd w:id="17"/>
      <w:bookmarkEnd w:id="18"/>
      <w:bookmarkEnd w:id="19"/>
      <w:bookmarkEnd w:id="21"/>
    </w:p>
    <w:bookmarkEnd w:id="20"/>
    <w:p w14:paraId="3AE8C2E6" w14:textId="77777777" w:rsidR="00223D96" w:rsidRPr="00846EAD" w:rsidRDefault="00223D96" w:rsidP="00223D96">
      <w:pPr>
        <w:pStyle w:val="Heading4"/>
        <w:rPr>
          <w:lang w:val="en-ZA"/>
        </w:rPr>
      </w:pPr>
      <w:r w:rsidRPr="00846EAD">
        <w:rPr>
          <w:lang w:val="en-ZA"/>
        </w:rPr>
        <w:t>Welcome to the learning programme</w:t>
      </w:r>
    </w:p>
    <w:p w14:paraId="0E89BC1D" w14:textId="77777777" w:rsidR="00223D96" w:rsidRPr="00846EAD" w:rsidRDefault="00223D96" w:rsidP="00223D96">
      <w:pPr>
        <w:rPr>
          <w:lang w:val="en-ZA"/>
        </w:rPr>
      </w:pPr>
    </w:p>
    <w:p w14:paraId="55024DBF" w14:textId="77777777" w:rsidR="00223D96" w:rsidRPr="00846EAD" w:rsidRDefault="00223D96" w:rsidP="00223D96">
      <w:pPr>
        <w:rPr>
          <w:lang w:val="en-ZA"/>
        </w:rPr>
      </w:pPr>
      <w:r w:rsidRPr="00846EAD">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20043B61" w14:textId="4771EDC6" w:rsidR="00223D96" w:rsidRPr="00846EAD" w:rsidRDefault="00223D96" w:rsidP="00223D96">
      <w:pPr>
        <w:rPr>
          <w:lang w:val="en-ZA"/>
        </w:rPr>
      </w:pPr>
      <w:r w:rsidRPr="00846EAD">
        <w:rPr>
          <w:noProof/>
          <w:lang w:val="en-ZA" w:eastAsia="en-ZA"/>
        </w:rPr>
        <w:drawing>
          <wp:anchor distT="0" distB="0" distL="114300" distR="114300" simplePos="0" relativeHeight="251609600" behindDoc="1" locked="0" layoutInCell="1" allowOverlap="1" wp14:anchorId="7A3A400A" wp14:editId="27B7AF21">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5D66C82F" w14:textId="77777777" w:rsidR="00223D96" w:rsidRPr="00846EAD" w:rsidRDefault="00223D96" w:rsidP="00223D96">
      <w:pPr>
        <w:rPr>
          <w:lang w:val="en-ZA"/>
        </w:rPr>
      </w:pPr>
    </w:p>
    <w:p w14:paraId="4B1AAC02" w14:textId="77777777" w:rsidR="00223D96" w:rsidRPr="00846EAD" w:rsidRDefault="00223D96" w:rsidP="00223D96">
      <w:pPr>
        <w:rPr>
          <w:lang w:val="en-ZA"/>
        </w:rPr>
      </w:pPr>
    </w:p>
    <w:p w14:paraId="5945A902" w14:textId="77777777" w:rsidR="00223D96" w:rsidRPr="00846EAD" w:rsidRDefault="00223D96" w:rsidP="00223D96">
      <w:pPr>
        <w:rPr>
          <w:lang w:val="en-ZA"/>
        </w:rPr>
      </w:pPr>
    </w:p>
    <w:p w14:paraId="60719B39" w14:textId="77777777" w:rsidR="00223D96" w:rsidRPr="00846EAD" w:rsidRDefault="00223D96" w:rsidP="00223D96">
      <w:pPr>
        <w:rPr>
          <w:lang w:val="en-ZA"/>
        </w:rPr>
      </w:pPr>
    </w:p>
    <w:p w14:paraId="015CD053" w14:textId="77777777" w:rsidR="00223D96" w:rsidRPr="00846EAD" w:rsidRDefault="00223D96" w:rsidP="00223D96">
      <w:pPr>
        <w:rPr>
          <w:lang w:val="en-ZA"/>
        </w:rPr>
      </w:pPr>
    </w:p>
    <w:p w14:paraId="60B0A1DE" w14:textId="77777777" w:rsidR="00223D96" w:rsidRPr="00846EAD" w:rsidRDefault="00223D96" w:rsidP="00223D96">
      <w:pPr>
        <w:rPr>
          <w:lang w:val="en-ZA"/>
        </w:rPr>
      </w:pPr>
    </w:p>
    <w:p w14:paraId="733EB7CF" w14:textId="77777777" w:rsidR="00223D96" w:rsidRPr="00846EAD" w:rsidRDefault="00223D96" w:rsidP="00223D96">
      <w:pPr>
        <w:rPr>
          <w:lang w:val="en-ZA"/>
        </w:rPr>
      </w:pPr>
    </w:p>
    <w:p w14:paraId="1A3C42CA" w14:textId="78BB9EB1" w:rsidR="00223D96" w:rsidRDefault="00223D96" w:rsidP="00223D96">
      <w:pPr>
        <w:rPr>
          <w:lang w:val="en-ZA"/>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1EDEDB4" w14:textId="77777777" w:rsidR="00223D96" w:rsidRPr="00846EAD" w:rsidRDefault="00223D96" w:rsidP="00223D96">
      <w:pPr>
        <w:pStyle w:val="Heading2"/>
        <w:rPr>
          <w:lang w:val="en-ZA"/>
        </w:rPr>
      </w:pPr>
      <w:bookmarkStart w:id="22" w:name="_Toc398288689"/>
      <w:bookmarkStart w:id="23" w:name="_Toc127444283"/>
      <w:r w:rsidRPr="00846EAD">
        <w:rPr>
          <w:lang w:val="en-ZA"/>
        </w:rPr>
        <w:t>Structure</w:t>
      </w:r>
      <w:bookmarkEnd w:id="22"/>
      <w:bookmarkEnd w:id="23"/>
      <w:r w:rsidRPr="00846EAD">
        <w:rPr>
          <w:lang w:val="en-ZA"/>
        </w:rPr>
        <w:t xml:space="preserve"> </w:t>
      </w:r>
    </w:p>
    <w:p w14:paraId="0FC4D993" w14:textId="77777777" w:rsidR="00223D96" w:rsidRPr="00846EAD" w:rsidRDefault="00223D96" w:rsidP="00223D96">
      <w:pPr>
        <w:pStyle w:val="Heading3"/>
        <w:rPr>
          <w:lang w:val="en-ZA"/>
        </w:rPr>
      </w:pPr>
      <w:bookmarkStart w:id="24" w:name="_Toc398288690"/>
      <w:bookmarkStart w:id="25" w:name="_Toc323050040"/>
      <w:bookmarkStart w:id="26" w:name="_Toc321996505"/>
      <w:bookmarkStart w:id="27" w:name="_Toc320200433"/>
      <w:bookmarkStart w:id="28" w:name="_Toc319336192"/>
      <w:bookmarkStart w:id="29" w:name="_Toc319319751"/>
      <w:bookmarkStart w:id="30" w:name="_Toc324767089"/>
      <w:bookmarkStart w:id="31" w:name="_Toc350492717"/>
      <w:bookmarkStart w:id="32" w:name="_Toc127444284"/>
      <w:r w:rsidRPr="00846EAD">
        <w:rPr>
          <w:lang w:val="en-ZA"/>
        </w:rPr>
        <w:t>Programme methodology</w:t>
      </w:r>
      <w:bookmarkEnd w:id="24"/>
      <w:bookmarkEnd w:id="25"/>
      <w:bookmarkEnd w:id="26"/>
      <w:bookmarkEnd w:id="27"/>
      <w:bookmarkEnd w:id="28"/>
      <w:bookmarkEnd w:id="29"/>
      <w:bookmarkEnd w:id="30"/>
      <w:bookmarkEnd w:id="31"/>
      <w:bookmarkEnd w:id="32"/>
    </w:p>
    <w:p w14:paraId="0DDBA550" w14:textId="77777777" w:rsidR="00223D96" w:rsidRPr="00846EAD" w:rsidRDefault="00223D96" w:rsidP="00223D96">
      <w:pPr>
        <w:rPr>
          <w:lang w:val="en-ZA"/>
        </w:rPr>
      </w:pPr>
      <w:r w:rsidRPr="00846EAD">
        <w:rPr>
          <w:noProof/>
          <w:lang w:val="en-ZA" w:eastAsia="en-ZA"/>
        </w:rPr>
        <w:drawing>
          <wp:anchor distT="0" distB="0" distL="114300" distR="114300" simplePos="0" relativeHeight="251610624" behindDoc="1" locked="0" layoutInCell="1" allowOverlap="1" wp14:anchorId="4CC64341" wp14:editId="6D0EEC47">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3E61976C" w14:textId="77777777" w:rsidR="00223D96" w:rsidRPr="00846EAD" w:rsidRDefault="00223D96" w:rsidP="00223D96">
      <w:pPr>
        <w:rPr>
          <w:lang w:val="en-ZA"/>
        </w:rPr>
      </w:pPr>
    </w:p>
    <w:p w14:paraId="40FAEE44" w14:textId="77777777" w:rsidR="00223D96" w:rsidRPr="00846EAD" w:rsidRDefault="00223D96" w:rsidP="00223D96">
      <w:pPr>
        <w:rPr>
          <w:lang w:val="en-ZA"/>
        </w:rPr>
      </w:pPr>
    </w:p>
    <w:p w14:paraId="75936CFC" w14:textId="77777777" w:rsidR="00223D96" w:rsidRPr="00846EAD" w:rsidRDefault="00223D96" w:rsidP="00223D96">
      <w:pPr>
        <w:rPr>
          <w:lang w:val="en-ZA"/>
        </w:rPr>
      </w:pPr>
    </w:p>
    <w:p w14:paraId="33C8E7EC" w14:textId="77777777" w:rsidR="00223D96" w:rsidRPr="00846EAD" w:rsidRDefault="00223D96" w:rsidP="00223D96">
      <w:pPr>
        <w:rPr>
          <w:lang w:val="en-ZA"/>
        </w:rPr>
      </w:pPr>
    </w:p>
    <w:p w14:paraId="3D76239F" w14:textId="77777777" w:rsidR="00223D96" w:rsidRPr="00846EAD" w:rsidRDefault="00223D96" w:rsidP="00223D96">
      <w:pPr>
        <w:rPr>
          <w:lang w:val="en-ZA"/>
        </w:rPr>
      </w:pPr>
    </w:p>
    <w:p w14:paraId="78417143" w14:textId="77777777" w:rsidR="00223D96" w:rsidRPr="00846EAD" w:rsidRDefault="00223D96" w:rsidP="00223D96">
      <w:pPr>
        <w:rPr>
          <w:lang w:val="en-ZA"/>
        </w:rPr>
      </w:pPr>
    </w:p>
    <w:p w14:paraId="01A303C4" w14:textId="77777777" w:rsidR="00223D96" w:rsidRPr="00846EAD" w:rsidRDefault="00223D96" w:rsidP="00223D96">
      <w:pPr>
        <w:rPr>
          <w:lang w:val="en-ZA"/>
        </w:rPr>
      </w:pPr>
    </w:p>
    <w:p w14:paraId="65D42362" w14:textId="77777777" w:rsidR="00223D96" w:rsidRPr="00846EAD" w:rsidRDefault="00223D96" w:rsidP="00223D96">
      <w:pPr>
        <w:rPr>
          <w:lang w:val="en-ZA"/>
        </w:rPr>
      </w:pPr>
      <w:r w:rsidRPr="00846EAD">
        <w:rPr>
          <w:lang w:val="en-ZA"/>
        </w:rPr>
        <w:t>The programme methodology includes facilitator presentations, readings, individual activities, group discussions and skill application exercises.</w:t>
      </w:r>
    </w:p>
    <w:p w14:paraId="165E54C0"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Know what you want to get out of the programme from the beginning and start applying your new skills immediately.  Participate as much as possible so that the learning will be interactive and stimulating.</w:t>
      </w:r>
    </w:p>
    <w:p w14:paraId="3BE60924" w14:textId="77777777" w:rsidR="00223D96" w:rsidRPr="00846EAD" w:rsidRDefault="00223D96" w:rsidP="00223D96">
      <w:pPr>
        <w:rPr>
          <w:lang w:val="en-ZA"/>
        </w:rPr>
      </w:pPr>
      <w:r w:rsidRPr="00846EAD">
        <w:rPr>
          <w:lang w:val="en-ZA"/>
        </w:rPr>
        <w:t>The following principles were applied in designing the course:</w:t>
      </w:r>
    </w:p>
    <w:p w14:paraId="02F9772F" w14:textId="77777777" w:rsidR="00223D96" w:rsidRPr="00846EAD" w:rsidRDefault="00223D96" w:rsidP="00223D96">
      <w:pPr>
        <w:pStyle w:val="ListBullet2"/>
        <w:rPr>
          <w:lang w:val="en-ZA"/>
        </w:rPr>
      </w:pPr>
      <w:r w:rsidRPr="00846EAD">
        <w:rPr>
          <w:lang w:val="en-ZA"/>
        </w:rPr>
        <w:t>Because the course is designed to maximise interactive learning, you are encouraged and required to participate fully during the group exercises</w:t>
      </w:r>
    </w:p>
    <w:p w14:paraId="375DF607" w14:textId="77777777" w:rsidR="00223D96" w:rsidRPr="00846EAD" w:rsidRDefault="00223D96" w:rsidP="00223D96">
      <w:pPr>
        <w:pStyle w:val="ListBullet2"/>
        <w:rPr>
          <w:lang w:val="en-ZA"/>
        </w:rPr>
      </w:pPr>
      <w:r w:rsidRPr="00846EAD">
        <w:rPr>
          <w:lang w:val="en-ZA"/>
        </w:rPr>
        <w:t>As a learner you  will be presented with numerous problems and will be required to fully apply your mind to finding solutions to problems before being presented with the course presenter’s solutions to the problems</w:t>
      </w:r>
    </w:p>
    <w:p w14:paraId="2AB44DFA" w14:textId="77777777" w:rsidR="00223D96" w:rsidRPr="00846EAD" w:rsidRDefault="00223D96" w:rsidP="00223D96">
      <w:pPr>
        <w:pStyle w:val="ListBullet2"/>
        <w:rPr>
          <w:lang w:val="en-ZA"/>
        </w:rPr>
      </w:pPr>
      <w:r w:rsidRPr="00846EAD">
        <w:rPr>
          <w:lang w:val="en-ZA"/>
        </w:rPr>
        <w:t>Through participation and interaction the learners can learn as much from each other as they do from the course presenter</w:t>
      </w:r>
    </w:p>
    <w:p w14:paraId="62203BB9" w14:textId="77777777" w:rsidR="00223D96" w:rsidRPr="00846EAD" w:rsidRDefault="00223D96" w:rsidP="00223D96">
      <w:pPr>
        <w:pStyle w:val="ListBullet2"/>
        <w:rPr>
          <w:lang w:val="en-ZA"/>
        </w:rPr>
      </w:pPr>
      <w:r w:rsidRPr="00846EAD">
        <w:rPr>
          <w:lang w:val="en-ZA"/>
        </w:rPr>
        <w:t>Although learners attending the course may have varied degrees of experience in the subject matter, the course is designed to ensure that all delegates complete the course with the same level of understanding</w:t>
      </w:r>
    </w:p>
    <w:p w14:paraId="09A00220" w14:textId="77777777" w:rsidR="00223D96" w:rsidRPr="00846EAD" w:rsidRDefault="00223D96" w:rsidP="00223D96">
      <w:pPr>
        <w:pStyle w:val="ListBullet2"/>
        <w:rPr>
          <w:lang w:val="en-ZA"/>
        </w:rPr>
      </w:pPr>
      <w:r w:rsidRPr="00846EAD">
        <w:rPr>
          <w:lang w:val="en-ZA"/>
        </w:rPr>
        <w:t>Because reflection forms an important component of adult learning, some learning resources will be followed by a self-assessment which is designed so that the learner will reflect on the material just completed.</w:t>
      </w:r>
    </w:p>
    <w:p w14:paraId="5A7E37E7" w14:textId="77777777" w:rsidR="00223D96" w:rsidRPr="00846EAD" w:rsidRDefault="00223D96" w:rsidP="00223D96">
      <w:pPr>
        <w:rPr>
          <w:lang w:val="en-ZA"/>
        </w:rPr>
      </w:pPr>
      <w:r w:rsidRPr="00846EAD">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7336E30" w14:textId="77777777" w:rsidR="00223D96" w:rsidRPr="00846EAD" w:rsidRDefault="00223D96" w:rsidP="00223D96">
      <w:pPr>
        <w:pStyle w:val="Heading4"/>
        <w:rPr>
          <w:lang w:val="en-ZA"/>
        </w:rPr>
      </w:pPr>
      <w:bookmarkStart w:id="33" w:name="_Toc318074028"/>
      <w:bookmarkStart w:id="34" w:name="_Toc269888979"/>
      <w:bookmarkStart w:id="35" w:name="_Toc255578170"/>
      <w:bookmarkStart w:id="36" w:name="_Toc242282904"/>
      <w:r w:rsidRPr="00846EAD">
        <w:rPr>
          <w:lang w:val="en-ZA"/>
        </w:rPr>
        <w:t>Different role players in delivery process</w:t>
      </w:r>
      <w:bookmarkEnd w:id="33"/>
      <w:bookmarkEnd w:id="34"/>
      <w:bookmarkEnd w:id="35"/>
      <w:bookmarkEnd w:id="36"/>
    </w:p>
    <w:p w14:paraId="4B16F609" w14:textId="77777777" w:rsidR="00223D96" w:rsidRPr="00846EAD" w:rsidRDefault="00223D96" w:rsidP="00223D96">
      <w:pPr>
        <w:pStyle w:val="ListBullet2"/>
        <w:rPr>
          <w:lang w:val="en-ZA"/>
        </w:rPr>
      </w:pPr>
      <w:r w:rsidRPr="00846EAD">
        <w:rPr>
          <w:lang w:val="en-ZA"/>
        </w:rPr>
        <w:t>Learner</w:t>
      </w:r>
    </w:p>
    <w:p w14:paraId="4AE9A5DD" w14:textId="77777777" w:rsidR="00223D96" w:rsidRPr="00846EAD" w:rsidRDefault="00223D96" w:rsidP="00223D96">
      <w:pPr>
        <w:pStyle w:val="ListBullet2"/>
        <w:rPr>
          <w:lang w:val="en-ZA"/>
        </w:rPr>
      </w:pPr>
      <w:r w:rsidRPr="00846EAD">
        <w:rPr>
          <w:lang w:val="en-ZA"/>
        </w:rPr>
        <w:t>Facilitator</w:t>
      </w:r>
    </w:p>
    <w:p w14:paraId="008CED06" w14:textId="77777777" w:rsidR="00223D96" w:rsidRPr="00846EAD" w:rsidRDefault="00223D96" w:rsidP="00223D96">
      <w:pPr>
        <w:pStyle w:val="ListBullet2"/>
        <w:rPr>
          <w:lang w:val="en-ZA"/>
        </w:rPr>
      </w:pPr>
      <w:r w:rsidRPr="00846EAD">
        <w:rPr>
          <w:lang w:val="en-ZA"/>
        </w:rPr>
        <w:t>Assessor</w:t>
      </w:r>
    </w:p>
    <w:p w14:paraId="396DBB93" w14:textId="77777777" w:rsidR="00223D96" w:rsidRPr="00846EAD" w:rsidRDefault="00223D96" w:rsidP="00223D96">
      <w:pPr>
        <w:pStyle w:val="ListBullet2"/>
        <w:rPr>
          <w:lang w:val="en-ZA"/>
        </w:rPr>
      </w:pPr>
      <w:r w:rsidRPr="00846EAD">
        <w:rPr>
          <w:lang w:val="en-ZA"/>
        </w:rPr>
        <w:t>Moderator</w:t>
      </w:r>
    </w:p>
    <w:p w14:paraId="3FEF1F3C" w14:textId="77777777" w:rsidR="00223D96" w:rsidRPr="00846EAD" w:rsidRDefault="00223D96" w:rsidP="00223D96">
      <w:pPr>
        <w:pStyle w:val="Heading3"/>
        <w:rPr>
          <w:lang w:val="en-ZA"/>
        </w:rPr>
      </w:pPr>
      <w:bookmarkStart w:id="37" w:name="_Toc398288691"/>
      <w:bookmarkStart w:id="38" w:name="_Toc323050041"/>
      <w:bookmarkStart w:id="39" w:name="_Toc321996506"/>
      <w:bookmarkStart w:id="40" w:name="_Toc320200434"/>
      <w:bookmarkStart w:id="41" w:name="_Toc319336193"/>
      <w:bookmarkStart w:id="42" w:name="_Toc319319752"/>
      <w:bookmarkStart w:id="43" w:name="_Toc324767090"/>
      <w:bookmarkStart w:id="44" w:name="_Toc350492718"/>
      <w:bookmarkStart w:id="45" w:name="_Toc127444285"/>
      <w:r w:rsidRPr="00846EAD">
        <w:rPr>
          <w:lang w:val="en-ZA"/>
        </w:rPr>
        <w:t>What Learning Material you should have</w:t>
      </w:r>
      <w:bookmarkEnd w:id="1"/>
      <w:bookmarkEnd w:id="37"/>
      <w:bookmarkEnd w:id="38"/>
      <w:bookmarkEnd w:id="39"/>
      <w:bookmarkEnd w:id="40"/>
      <w:bookmarkEnd w:id="41"/>
      <w:bookmarkEnd w:id="42"/>
      <w:bookmarkEnd w:id="43"/>
      <w:bookmarkEnd w:id="44"/>
      <w:bookmarkEnd w:id="45"/>
    </w:p>
    <w:p w14:paraId="538E0D39" w14:textId="77777777" w:rsidR="00223D96" w:rsidRPr="00846EAD" w:rsidRDefault="00223D96" w:rsidP="00223D96">
      <w:pPr>
        <w:rPr>
          <w:lang w:val="en-ZA"/>
        </w:rPr>
      </w:pPr>
      <w:r w:rsidRPr="00846EAD">
        <w:rPr>
          <w:lang w:val="en-ZA"/>
        </w:rP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223D96" w:rsidRPr="00846EAD" w14:paraId="7584B683" w14:textId="77777777" w:rsidTr="00223D96">
        <w:trPr>
          <w:tblCellSpacing w:w="20" w:type="dxa"/>
          <w:jc w:val="center"/>
        </w:trPr>
        <w:tc>
          <w:tcPr>
            <w:tcW w:w="2895" w:type="dxa"/>
            <w:tcBorders>
              <w:top w:val="nil"/>
              <w:left w:val="nil"/>
              <w:bottom w:val="nil"/>
              <w:right w:val="nil"/>
            </w:tcBorders>
            <w:hideMark/>
          </w:tcPr>
          <w:p w14:paraId="0B9E280A" w14:textId="77777777" w:rsidR="00223D96" w:rsidRPr="00846EAD" w:rsidRDefault="00223D96">
            <w:pPr>
              <w:rPr>
                <w:rStyle w:val="Strong"/>
                <w:rFonts w:cs="Arial"/>
                <w:lang w:val="en-ZA" w:eastAsia="en-GB"/>
              </w:rPr>
            </w:pPr>
            <w:r w:rsidRPr="00846EAD">
              <w:rPr>
                <w:noProof/>
                <w:lang w:val="en-ZA" w:eastAsia="en-ZA"/>
              </w:rPr>
              <w:drawing>
                <wp:anchor distT="0" distB="0" distL="114300" distR="114300" simplePos="0" relativeHeight="251611648" behindDoc="1" locked="0" layoutInCell="1" allowOverlap="1" wp14:anchorId="708B4D8F" wp14:editId="2B2B6B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Learner Guide</w:t>
            </w:r>
          </w:p>
        </w:tc>
        <w:tc>
          <w:tcPr>
            <w:tcW w:w="6391" w:type="dxa"/>
            <w:tcBorders>
              <w:top w:val="nil"/>
              <w:left w:val="single" w:sz="4" w:space="0" w:color="auto"/>
              <w:bottom w:val="nil"/>
              <w:right w:val="nil"/>
            </w:tcBorders>
            <w:hideMark/>
          </w:tcPr>
          <w:p w14:paraId="4D72C36D" w14:textId="77777777" w:rsidR="00223D96" w:rsidRPr="00846EAD" w:rsidRDefault="00223D96">
            <w:pPr>
              <w:rPr>
                <w:rStyle w:val="Strong"/>
                <w:rFonts w:cs="Arial"/>
                <w:lang w:val="en-ZA" w:eastAsia="en-GB"/>
              </w:rPr>
            </w:pPr>
            <w:r w:rsidRPr="00846EAD">
              <w:rPr>
                <w:rStyle w:val="Strong"/>
                <w:lang w:val="en-ZA"/>
              </w:rPr>
              <w:t>This learner guide is your valuable possession:</w:t>
            </w:r>
          </w:p>
          <w:p w14:paraId="46C0047D" w14:textId="77777777" w:rsidR="00223D96" w:rsidRPr="00846EAD" w:rsidRDefault="00223D96">
            <w:pPr>
              <w:rPr>
                <w:lang w:val="en-ZA"/>
              </w:rPr>
            </w:pPr>
            <w:r w:rsidRPr="00846EAD">
              <w:rPr>
                <w:lang w:val="en-ZA"/>
              </w:rP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14:paraId="4F790BB9" w14:textId="77777777" w:rsidR="00223D96" w:rsidRPr="00846EAD" w:rsidRDefault="00223D96">
            <w:pPr>
              <w:rPr>
                <w:lang w:val="en-ZA"/>
              </w:rPr>
            </w:pPr>
            <w:r w:rsidRPr="00846EAD">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71C389A7" w14:textId="77777777" w:rsidR="00223D96" w:rsidRPr="00846EAD" w:rsidRDefault="00223D96">
            <w:pPr>
              <w:rPr>
                <w:rFonts w:cs="Arial"/>
                <w:lang w:val="en-ZA" w:eastAsia="en-GB"/>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223D96" w:rsidRPr="00846EAD" w14:paraId="3EEAE263" w14:textId="77777777" w:rsidTr="00223D96">
        <w:trPr>
          <w:tblCellSpacing w:w="20" w:type="dxa"/>
          <w:jc w:val="center"/>
        </w:trPr>
        <w:tc>
          <w:tcPr>
            <w:tcW w:w="2895" w:type="dxa"/>
            <w:tcBorders>
              <w:top w:val="single" w:sz="4" w:space="0" w:color="auto"/>
              <w:left w:val="nil"/>
              <w:bottom w:val="nil"/>
              <w:right w:val="nil"/>
            </w:tcBorders>
          </w:tcPr>
          <w:p w14:paraId="7F5AC0B0" w14:textId="77777777" w:rsidR="00223D96" w:rsidRPr="00846EAD" w:rsidRDefault="00223D96">
            <w:pPr>
              <w:rPr>
                <w:rStyle w:val="Strong"/>
                <w:lang w:val="en-ZA"/>
              </w:rPr>
            </w:pPr>
            <w:r w:rsidRPr="00846EAD">
              <w:rPr>
                <w:noProof/>
                <w:lang w:val="en-ZA" w:eastAsia="en-ZA"/>
              </w:rPr>
              <w:drawing>
                <wp:anchor distT="0" distB="0" distL="114300" distR="114300" simplePos="0" relativeHeight="251612672" behindDoc="1" locked="0" layoutInCell="1" allowOverlap="1" wp14:anchorId="3BBC4DEF" wp14:editId="42068B76">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Formative Assessment Workbook</w:t>
            </w:r>
          </w:p>
          <w:p w14:paraId="579F1EF1" w14:textId="77777777" w:rsidR="00223D96" w:rsidRPr="00846EAD" w:rsidRDefault="00223D96">
            <w:pPr>
              <w:rPr>
                <w:lang w:val="en-ZA"/>
              </w:rPr>
            </w:pPr>
          </w:p>
        </w:tc>
        <w:tc>
          <w:tcPr>
            <w:tcW w:w="6391" w:type="dxa"/>
            <w:tcBorders>
              <w:top w:val="single" w:sz="4" w:space="0" w:color="auto"/>
              <w:left w:val="single" w:sz="4" w:space="0" w:color="auto"/>
              <w:bottom w:val="nil"/>
              <w:right w:val="nil"/>
            </w:tcBorders>
            <w:hideMark/>
          </w:tcPr>
          <w:p w14:paraId="0E72D8E6" w14:textId="77777777" w:rsidR="00223D96" w:rsidRPr="00846EAD" w:rsidRDefault="00223D96">
            <w:pPr>
              <w:rPr>
                <w:rFonts w:cs="Arial"/>
                <w:lang w:val="en-ZA" w:eastAsia="en-GB"/>
              </w:rPr>
            </w:pPr>
            <w:r w:rsidRPr="00846EAD">
              <w:rPr>
                <w:lang w:val="en-ZA"/>
              </w:rPr>
              <w:t xml:space="preserve">The Formative Assessment Workbook supports the Learner Guide and assists you in applying what you have learnt. </w:t>
            </w:r>
          </w:p>
          <w:p w14:paraId="66F79EC2" w14:textId="77777777" w:rsidR="00223D96" w:rsidRPr="00846EAD" w:rsidRDefault="00223D96">
            <w:pPr>
              <w:rPr>
                <w:lang w:val="en-ZA"/>
              </w:rPr>
            </w:pPr>
            <w:r w:rsidRPr="00846EAD">
              <w:rPr>
                <w:lang w:val="en-ZA"/>
              </w:rPr>
              <w:t>The formative assessment workbook contains classroom activities that you have to complete in the classroom, during contact sessions either in groups or individually.</w:t>
            </w:r>
          </w:p>
          <w:p w14:paraId="449262F3" w14:textId="77777777" w:rsidR="00223D96" w:rsidRPr="00846EAD" w:rsidRDefault="00223D96">
            <w:pPr>
              <w:rPr>
                <w:rFonts w:cs="Arial"/>
                <w:lang w:val="en-ZA" w:eastAsia="en-GB"/>
              </w:rPr>
            </w:pPr>
            <w:r w:rsidRPr="00846EAD">
              <w:rPr>
                <w:lang w:val="en-ZA"/>
              </w:rP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14:paraId="53FBCF33" w14:textId="77777777" w:rsidR="00223D96" w:rsidRPr="00846EAD" w:rsidRDefault="00223D96" w:rsidP="00223D96">
      <w:pPr>
        <w:rPr>
          <w:rFonts w:cs="Arial"/>
          <w:lang w:val="en-ZA" w:eastAsia="en-GB"/>
        </w:rPr>
      </w:pPr>
      <w:bookmarkStart w:id="46" w:name="_Toc320200435"/>
      <w:bookmarkStart w:id="47" w:name="_Toc319336194"/>
      <w:bookmarkStart w:id="48" w:name="_Toc319319753"/>
      <w:bookmarkStart w:id="49" w:name="_Toc318074030"/>
      <w:bookmarkStart w:id="50" w:name="_Toc269888981"/>
      <w:bookmarkStart w:id="51" w:name="_Toc262821969"/>
    </w:p>
    <w:p w14:paraId="7E48AC31" w14:textId="2FA513CA" w:rsidR="00223D96" w:rsidRPr="00846EAD" w:rsidRDefault="0074658C" w:rsidP="0074658C">
      <w:pPr>
        <w:pStyle w:val="Heading3"/>
        <w:tabs>
          <w:tab w:val="left" w:pos="234"/>
        </w:tabs>
        <w:jc w:val="both"/>
        <w:rPr>
          <w:lang w:val="en-ZA"/>
        </w:rPr>
      </w:pPr>
      <w:r>
        <w:rPr>
          <w:b w:val="0"/>
          <w:bCs w:val="0"/>
          <w:lang w:val="en-ZA"/>
        </w:rPr>
        <w:tab/>
      </w:r>
      <w:bookmarkStart w:id="52" w:name="_Toc398288692"/>
      <w:bookmarkStart w:id="53" w:name="_Toc323050042"/>
      <w:bookmarkStart w:id="54" w:name="_Toc321996507"/>
      <w:bookmarkStart w:id="55" w:name="_Toc324767091"/>
      <w:bookmarkStart w:id="56" w:name="_Toc350492719"/>
      <w:bookmarkStart w:id="57" w:name="_Toc127444286"/>
      <w:r w:rsidR="00223D96" w:rsidRPr="00846EAD">
        <w:rPr>
          <w:lang w:val="en-ZA"/>
        </w:rPr>
        <w:t>Different types of activities you can expect</w:t>
      </w:r>
      <w:bookmarkEnd w:id="46"/>
      <w:bookmarkEnd w:id="47"/>
      <w:bookmarkEnd w:id="48"/>
      <w:bookmarkEnd w:id="49"/>
      <w:bookmarkEnd w:id="50"/>
      <w:bookmarkEnd w:id="51"/>
      <w:bookmarkEnd w:id="52"/>
      <w:bookmarkEnd w:id="53"/>
      <w:bookmarkEnd w:id="54"/>
      <w:bookmarkEnd w:id="55"/>
      <w:bookmarkEnd w:id="56"/>
      <w:bookmarkEnd w:id="57"/>
    </w:p>
    <w:p w14:paraId="4502DDBE" w14:textId="77777777" w:rsidR="00223D96" w:rsidRPr="00846EAD" w:rsidRDefault="00223D96" w:rsidP="00223D96">
      <w:pPr>
        <w:rPr>
          <w:lang w:val="en-ZA"/>
        </w:rPr>
      </w:pPr>
      <w:r w:rsidRPr="00846EAD">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1A01AB4D" w14:textId="77777777" w:rsidR="00223D96" w:rsidRPr="00846EAD" w:rsidRDefault="00223D96" w:rsidP="00223D96">
      <w:pPr>
        <w:ind w:left="2160" w:firstLine="720"/>
        <w:rPr>
          <w:noProof/>
          <w:lang w:val="en-ZA"/>
        </w:rPr>
      </w:pPr>
      <w:r w:rsidRPr="00846EAD">
        <w:rPr>
          <w:noProof/>
          <w:lang w:val="en-ZA" w:eastAsia="en-ZA"/>
        </w:rPr>
        <w:drawing>
          <wp:inline distT="0" distB="0" distL="0" distR="0" wp14:anchorId="10210C35" wp14:editId="5EDDF4AA">
            <wp:extent cx="14573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14:paraId="4D156451" w14:textId="77777777" w:rsidR="00223D96" w:rsidRPr="00846EAD" w:rsidRDefault="00223D96" w:rsidP="00223D96">
      <w:pPr>
        <w:rPr>
          <w:lang w:val="en-ZA"/>
        </w:rPr>
      </w:pPr>
      <w:r w:rsidRPr="00846EAD">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223D96" w:rsidRPr="00846EAD" w14:paraId="6ECF6354" w14:textId="77777777" w:rsidTr="00223D96">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48B64BDF" w14:textId="77777777" w:rsidR="00223D96" w:rsidRPr="00846EAD" w:rsidRDefault="00223D96">
            <w:pPr>
              <w:jc w:val="center"/>
              <w:rPr>
                <w:rStyle w:val="Strong"/>
                <w:rFonts w:cs="Arial"/>
                <w:lang w:val="en-ZA" w:eastAsia="en-ZA"/>
              </w:rPr>
            </w:pPr>
            <w:r w:rsidRPr="00846EAD">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148978B0" w14:textId="77777777" w:rsidR="00223D96" w:rsidRPr="00846EAD" w:rsidRDefault="00223D96">
            <w:pPr>
              <w:jc w:val="center"/>
              <w:rPr>
                <w:rStyle w:val="Strong"/>
                <w:rFonts w:cs="Arial"/>
                <w:lang w:val="en-ZA" w:eastAsia="en-ZA"/>
              </w:rPr>
            </w:pPr>
            <w:r w:rsidRPr="00846EAD">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78E7C722" w14:textId="77777777" w:rsidR="00223D96" w:rsidRPr="00846EAD" w:rsidRDefault="00223D96">
            <w:pPr>
              <w:jc w:val="center"/>
              <w:rPr>
                <w:rStyle w:val="Strong"/>
                <w:rFonts w:cs="Arial"/>
                <w:lang w:val="en-ZA" w:eastAsia="en-ZA"/>
              </w:rPr>
            </w:pPr>
            <w:r w:rsidRPr="00846EAD">
              <w:rPr>
                <w:rStyle w:val="Strong"/>
                <w:lang w:val="en-ZA" w:eastAsia="en-ZA"/>
              </w:rPr>
              <w:t>Purpose</w:t>
            </w:r>
          </w:p>
        </w:tc>
      </w:tr>
      <w:tr w:rsidR="00223D96" w:rsidRPr="00846EAD" w14:paraId="1AD43FA4" w14:textId="77777777" w:rsidTr="00223D96">
        <w:trPr>
          <w:trHeight w:val="1116"/>
          <w:jc w:val="center"/>
        </w:trPr>
        <w:tc>
          <w:tcPr>
            <w:tcW w:w="3008" w:type="dxa"/>
            <w:tcBorders>
              <w:top w:val="single" w:sz="6" w:space="0" w:color="auto"/>
              <w:left w:val="triple" w:sz="4" w:space="0" w:color="auto"/>
              <w:bottom w:val="single" w:sz="6" w:space="0" w:color="auto"/>
              <w:right w:val="single" w:sz="6" w:space="0" w:color="auto"/>
            </w:tcBorders>
            <w:hideMark/>
          </w:tcPr>
          <w:p w14:paraId="252270A6" w14:textId="77777777" w:rsidR="00223D96" w:rsidRPr="00846EAD" w:rsidRDefault="00223D96">
            <w:pPr>
              <w:rPr>
                <w:rStyle w:val="Strong"/>
                <w:rFonts w:cs="Arial"/>
                <w:lang w:val="en-ZA" w:eastAsia="en-ZA"/>
              </w:rPr>
            </w:pPr>
            <w:r w:rsidRPr="00846EAD">
              <w:rPr>
                <w:rStyle w:val="Strong"/>
                <w:lang w:val="en-ZA" w:eastAsia="en-ZA"/>
              </w:rPr>
              <w:t>Knowledge Activities</w:t>
            </w:r>
          </w:p>
          <w:p w14:paraId="35484FC5" w14:textId="77777777"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3696" behindDoc="0" locked="0" layoutInCell="1" allowOverlap="1" wp14:anchorId="04000C6E" wp14:editId="10E9964E">
                  <wp:simplePos x="0" y="0"/>
                  <wp:positionH relativeFrom="column">
                    <wp:posOffset>551180</wp:posOffset>
                  </wp:positionH>
                  <wp:positionV relativeFrom="paragraph">
                    <wp:posOffset>0</wp:posOffset>
                  </wp:positionV>
                  <wp:extent cx="790575" cy="8286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32290CA3" w14:textId="77777777" w:rsidR="00223D96" w:rsidRPr="00846EAD" w:rsidRDefault="00223D96">
            <w:pPr>
              <w:jc w:val="left"/>
              <w:rPr>
                <w:lang w:val="en-ZA"/>
              </w:rPr>
            </w:pPr>
            <w:r w:rsidRPr="00846EAD">
              <w:rPr>
                <w:lang w:val="en-ZA" w:eastAsia="en-ZA"/>
              </w:rPr>
              <w:t xml:space="preserve">You are required to complete these activities on your own. </w:t>
            </w:r>
            <w:r w:rsidRPr="00846EAD">
              <w:rPr>
                <w:lang w:val="en-ZA" w:eastAsia="en-ZA"/>
              </w:rPr>
              <w:br/>
            </w:r>
          </w:p>
          <w:p w14:paraId="6BD69B69" w14:textId="77777777" w:rsidR="00223D96" w:rsidRPr="00846EAD" w:rsidRDefault="00223D96">
            <w:pPr>
              <w:jc w:val="left"/>
              <w:rPr>
                <w:lang w:val="en-ZA" w:eastAsia="en-ZA"/>
              </w:rPr>
            </w:pPr>
          </w:p>
          <w:p w14:paraId="2314EEF3" w14:textId="77777777" w:rsidR="00223D96" w:rsidRPr="00846EAD" w:rsidRDefault="00223D96">
            <w:pPr>
              <w:jc w:val="left"/>
              <w:rPr>
                <w:lang w:val="en-ZA" w:eastAsia="en-ZA"/>
              </w:rPr>
            </w:pPr>
          </w:p>
          <w:p w14:paraId="751FB804" w14:textId="77777777"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5CE36631" w14:textId="77777777" w:rsidR="00223D96" w:rsidRPr="00846EAD" w:rsidRDefault="00223D96">
            <w:pPr>
              <w:jc w:val="left"/>
              <w:rPr>
                <w:rFonts w:cs="Arial"/>
                <w:lang w:val="en-ZA" w:eastAsia="en-ZA"/>
              </w:rPr>
            </w:pPr>
            <w:r w:rsidRPr="00846EAD">
              <w:rPr>
                <w:lang w:val="en-ZA" w:eastAsia="en-ZA"/>
              </w:rPr>
              <w:t>These activities normally test your understanding and ability to apply the information.</w:t>
            </w:r>
          </w:p>
        </w:tc>
      </w:tr>
      <w:tr w:rsidR="00223D96" w:rsidRPr="00846EAD" w14:paraId="5F400A82" w14:textId="77777777" w:rsidTr="00223D96">
        <w:trPr>
          <w:jc w:val="center"/>
        </w:trPr>
        <w:tc>
          <w:tcPr>
            <w:tcW w:w="3008" w:type="dxa"/>
            <w:tcBorders>
              <w:top w:val="single" w:sz="6" w:space="0" w:color="auto"/>
              <w:left w:val="triple" w:sz="4" w:space="0" w:color="auto"/>
              <w:bottom w:val="single" w:sz="6" w:space="0" w:color="auto"/>
              <w:right w:val="single" w:sz="6" w:space="0" w:color="auto"/>
            </w:tcBorders>
            <w:hideMark/>
          </w:tcPr>
          <w:p w14:paraId="5B9A4840" w14:textId="77777777" w:rsidR="00223D96" w:rsidRPr="00846EAD" w:rsidRDefault="00223D96">
            <w:pPr>
              <w:jc w:val="left"/>
              <w:rPr>
                <w:rStyle w:val="Strong"/>
                <w:lang w:val="en-ZA"/>
              </w:rPr>
            </w:pPr>
            <w:r w:rsidRPr="00846EAD">
              <w:rPr>
                <w:rStyle w:val="Strong"/>
                <w:lang w:val="en-ZA" w:eastAsia="en-ZA"/>
              </w:rPr>
              <w:t>Skills Application Activities</w:t>
            </w:r>
          </w:p>
          <w:p w14:paraId="48D298A4" w14:textId="77777777"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4720" behindDoc="0" locked="0" layoutInCell="1" allowOverlap="1" wp14:anchorId="6C37E69B" wp14:editId="3796B1F5">
                  <wp:simplePos x="0" y="0"/>
                  <wp:positionH relativeFrom="column">
                    <wp:posOffset>845820</wp:posOffset>
                  </wp:positionH>
                  <wp:positionV relativeFrom="paragraph">
                    <wp:posOffset>-89535</wp:posOffset>
                  </wp:positionV>
                  <wp:extent cx="666750" cy="70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523699CD" w14:textId="77777777" w:rsidR="00223D96" w:rsidRPr="00846EAD" w:rsidRDefault="00223D96">
            <w:pPr>
              <w:jc w:val="left"/>
              <w:rPr>
                <w:lang w:val="en-ZA"/>
              </w:rPr>
            </w:pPr>
            <w:r w:rsidRPr="00846EAD">
              <w:rPr>
                <w:lang w:val="en-ZA" w:eastAsia="en-ZA"/>
              </w:rPr>
              <w:t xml:space="preserve">You need to complete these activities in the workplace </w:t>
            </w:r>
          </w:p>
          <w:p w14:paraId="13B73F97" w14:textId="77777777" w:rsidR="00223D96" w:rsidRPr="00846EAD" w:rsidRDefault="00223D96">
            <w:pPr>
              <w:jc w:val="left"/>
              <w:rPr>
                <w:lang w:val="en-ZA" w:eastAsia="en-ZA"/>
              </w:rPr>
            </w:pPr>
          </w:p>
          <w:p w14:paraId="780F4FD4" w14:textId="77777777" w:rsidR="00223D96" w:rsidRPr="00846EAD" w:rsidRDefault="00223D96">
            <w:pPr>
              <w:jc w:val="left"/>
              <w:rPr>
                <w:lang w:val="en-ZA" w:eastAsia="en-ZA"/>
              </w:rPr>
            </w:pPr>
          </w:p>
          <w:p w14:paraId="7E767F42" w14:textId="77777777"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22FD01F0" w14:textId="77777777" w:rsidR="00223D96" w:rsidRPr="00846EAD" w:rsidRDefault="00223D96">
            <w:pPr>
              <w:jc w:val="left"/>
              <w:rPr>
                <w:rFonts w:cs="Arial"/>
                <w:lang w:val="en-ZA" w:eastAsia="en-ZA"/>
              </w:rPr>
            </w:pPr>
            <w:r w:rsidRPr="00846EAD">
              <w:rPr>
                <w:lang w:val="en-ZA" w:eastAsia="en-ZA"/>
              </w:rPr>
              <w:t>These activities require you to apply the knowledge  and skills  gained in the workplace</w:t>
            </w:r>
          </w:p>
        </w:tc>
      </w:tr>
      <w:tr w:rsidR="00223D96" w:rsidRPr="00846EAD" w14:paraId="37B74D97" w14:textId="77777777" w:rsidTr="00223D96">
        <w:trPr>
          <w:trHeight w:val="2296"/>
          <w:jc w:val="center"/>
        </w:trPr>
        <w:tc>
          <w:tcPr>
            <w:tcW w:w="3008" w:type="dxa"/>
            <w:tcBorders>
              <w:top w:val="single" w:sz="6" w:space="0" w:color="auto"/>
              <w:left w:val="triple" w:sz="4" w:space="0" w:color="auto"/>
              <w:bottom w:val="triple" w:sz="4" w:space="0" w:color="auto"/>
              <w:right w:val="single" w:sz="6" w:space="0" w:color="auto"/>
            </w:tcBorders>
          </w:tcPr>
          <w:p w14:paraId="36E01184" w14:textId="77777777" w:rsidR="00223D96" w:rsidRPr="00846EAD" w:rsidRDefault="00223D96">
            <w:pPr>
              <w:jc w:val="left"/>
              <w:rPr>
                <w:rStyle w:val="Strong"/>
                <w:lang w:val="en-ZA"/>
              </w:rPr>
            </w:pPr>
            <w:r w:rsidRPr="00846EAD">
              <w:rPr>
                <w:noProof/>
                <w:lang w:val="en-ZA" w:eastAsia="en-ZA"/>
              </w:rPr>
              <w:drawing>
                <wp:anchor distT="0" distB="0" distL="114300" distR="114300" simplePos="0" relativeHeight="251615744" behindDoc="1" locked="0" layoutInCell="1" allowOverlap="1" wp14:anchorId="2B35E257" wp14:editId="4D38F16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eastAsia="en-ZA"/>
              </w:rPr>
              <w:t>Natural Occurring Evidence</w:t>
            </w:r>
          </w:p>
          <w:p w14:paraId="4D0CCB32" w14:textId="77777777" w:rsidR="00223D96" w:rsidRPr="00846EAD" w:rsidRDefault="00223D96">
            <w:pPr>
              <w:rPr>
                <w:rStyle w:val="Strong"/>
                <w:rFonts w:cs="Arial"/>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14:paraId="7EDC199F" w14:textId="77777777" w:rsidR="00223D96" w:rsidRPr="00846EAD" w:rsidRDefault="00223D96">
            <w:pPr>
              <w:jc w:val="left"/>
              <w:rPr>
                <w:lang w:val="en-ZA"/>
              </w:rPr>
            </w:pPr>
            <w:r w:rsidRPr="00846EAD">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5CCFEE82" w14:textId="77777777" w:rsidR="00223D96" w:rsidRPr="00846EAD" w:rsidRDefault="00223D96">
            <w:pPr>
              <w:jc w:val="left"/>
              <w:rPr>
                <w:rFonts w:cs="Arial"/>
                <w:lang w:val="en-ZA" w:eastAsia="en-ZA"/>
              </w:rPr>
            </w:pPr>
            <w:r w:rsidRPr="00846EAD">
              <w:rPr>
                <w:lang w:val="en-ZA" w:eastAsia="en-ZA"/>
              </w:rPr>
              <w:t>These activities ensure you get the opportunity to learn from experts in the industry.</w:t>
            </w:r>
          </w:p>
          <w:p w14:paraId="2FFDD3E9" w14:textId="77777777" w:rsidR="00223D96" w:rsidRPr="00846EAD" w:rsidRDefault="00223D96">
            <w:pPr>
              <w:jc w:val="left"/>
              <w:rPr>
                <w:rFonts w:cs="Arial"/>
                <w:lang w:val="en-ZA" w:eastAsia="en-ZA"/>
              </w:rPr>
            </w:pPr>
            <w:r w:rsidRPr="00846EAD">
              <w:rPr>
                <w:lang w:val="en-ZA" w:eastAsia="en-ZA"/>
              </w:rPr>
              <w:t>Collecting examples demonstrates how to implement knowledge and skills in a practical way</w:t>
            </w:r>
          </w:p>
        </w:tc>
      </w:tr>
    </w:tbl>
    <w:p w14:paraId="7BFE341D" w14:textId="77777777" w:rsidR="00223D96" w:rsidRPr="00846EAD" w:rsidRDefault="00223D96" w:rsidP="00223D96">
      <w:pPr>
        <w:pStyle w:val="Heading3"/>
        <w:rPr>
          <w:lang w:val="en-ZA"/>
        </w:rPr>
      </w:pPr>
      <w:bookmarkStart w:id="58" w:name="_Toc320200436"/>
      <w:bookmarkStart w:id="59" w:name="_Toc319336195"/>
      <w:bookmarkStart w:id="60" w:name="_Toc319319754"/>
      <w:bookmarkStart w:id="61" w:name="_Toc269888982"/>
      <w:bookmarkStart w:id="62" w:name="_Toc262821970"/>
      <w:bookmarkStart w:id="63" w:name="_Toc398288693"/>
      <w:bookmarkStart w:id="64" w:name="_Toc350492721"/>
      <w:bookmarkStart w:id="65" w:name="_Toc324767093"/>
      <w:bookmarkStart w:id="66" w:name="_Toc319319755"/>
      <w:bookmarkStart w:id="67" w:name="_Toc319336196"/>
      <w:bookmarkStart w:id="68" w:name="_Toc320200437"/>
      <w:bookmarkStart w:id="69" w:name="_Toc321996509"/>
      <w:bookmarkStart w:id="70" w:name="_Toc323050044"/>
      <w:bookmarkStart w:id="71" w:name="_Toc127444287"/>
      <w:r w:rsidRPr="00846EAD">
        <w:rPr>
          <w:lang w:val="en-ZA"/>
        </w:rPr>
        <w:t>Assessments</w:t>
      </w:r>
      <w:bookmarkEnd w:id="63"/>
      <w:bookmarkEnd w:id="64"/>
      <w:bookmarkEnd w:id="65"/>
      <w:bookmarkEnd w:id="66"/>
      <w:bookmarkEnd w:id="67"/>
      <w:bookmarkEnd w:id="68"/>
      <w:bookmarkEnd w:id="69"/>
      <w:bookmarkEnd w:id="70"/>
      <w:bookmarkEnd w:id="71"/>
    </w:p>
    <w:p w14:paraId="622246B3" w14:textId="77777777" w:rsidR="00223D96" w:rsidRPr="00846EAD" w:rsidRDefault="00223D96" w:rsidP="00223D96">
      <w:pPr>
        <w:rPr>
          <w:lang w:val="en-ZA"/>
        </w:rPr>
      </w:pPr>
      <w:r w:rsidRPr="00846EAD">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57FF3F21"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14:paraId="7625C9B9"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22B8BE43" w14:textId="77777777" w:rsidR="00223D96" w:rsidRPr="00846EAD" w:rsidRDefault="00223D96" w:rsidP="00223D96">
      <w:pPr>
        <w:rPr>
          <w:lang w:val="en-ZA"/>
        </w:rPr>
      </w:pPr>
      <w:r w:rsidRPr="00846EAD">
        <w:rPr>
          <w:noProof/>
          <w:lang w:val="en-ZA" w:eastAsia="en-ZA"/>
        </w:rPr>
        <w:drawing>
          <wp:anchor distT="0" distB="0" distL="114300" distR="114300" simplePos="0" relativeHeight="251616768" behindDoc="1" locked="0" layoutInCell="1" allowOverlap="1" wp14:anchorId="1C9104E9" wp14:editId="02761CFD">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2467D427" w14:textId="77777777" w:rsidR="00223D96" w:rsidRPr="00846EAD" w:rsidRDefault="00223D96" w:rsidP="00223D96">
      <w:pPr>
        <w:rPr>
          <w:lang w:val="en-ZA"/>
        </w:rPr>
      </w:pPr>
    </w:p>
    <w:p w14:paraId="3E429E68" w14:textId="77777777" w:rsidR="00223D96" w:rsidRPr="00846EAD" w:rsidRDefault="00223D96" w:rsidP="00223D96">
      <w:pPr>
        <w:rPr>
          <w:lang w:val="en-ZA"/>
        </w:rPr>
      </w:pPr>
    </w:p>
    <w:p w14:paraId="1CC3C523" w14:textId="77777777" w:rsidR="00223D96" w:rsidRPr="00846EAD" w:rsidRDefault="00223D96" w:rsidP="00223D96">
      <w:pPr>
        <w:rPr>
          <w:lang w:val="en-ZA"/>
        </w:rPr>
      </w:pPr>
    </w:p>
    <w:p w14:paraId="1D6EA2E3" w14:textId="77777777" w:rsidR="00223D96" w:rsidRPr="00846EAD" w:rsidRDefault="00223D96" w:rsidP="00223D96">
      <w:pPr>
        <w:rPr>
          <w:lang w:val="en-ZA"/>
        </w:rPr>
      </w:pPr>
    </w:p>
    <w:p w14:paraId="386BA9C5" w14:textId="77777777" w:rsidR="00223D96" w:rsidRPr="00846EAD" w:rsidRDefault="00223D96" w:rsidP="00223D96">
      <w:pPr>
        <w:rPr>
          <w:lang w:val="en-ZA"/>
        </w:rPr>
      </w:pPr>
    </w:p>
    <w:p w14:paraId="155CB31A" w14:textId="77777777" w:rsidR="00223D96" w:rsidRPr="00846EAD" w:rsidRDefault="00223D96" w:rsidP="00223D96">
      <w:pPr>
        <w:rPr>
          <w:rStyle w:val="Strong"/>
          <w:lang w:val="en-ZA"/>
        </w:rPr>
      </w:pPr>
      <w:bookmarkStart w:id="72" w:name="_Toc318074033"/>
      <w:r w:rsidRPr="00846EAD">
        <w:rPr>
          <w:rStyle w:val="Strong"/>
          <w:lang w:val="en-ZA"/>
        </w:rPr>
        <w:t>How will Assessments commence</w:t>
      </w:r>
      <w:bookmarkEnd w:id="72"/>
      <w:r w:rsidRPr="00846EAD">
        <w:rPr>
          <w:rStyle w:val="Strong"/>
          <w:lang w:val="en-ZA"/>
        </w:rPr>
        <w:t>?</w:t>
      </w:r>
    </w:p>
    <w:p w14:paraId="204F9954" w14:textId="77777777" w:rsidR="00223D96" w:rsidRPr="00846EAD" w:rsidRDefault="00223D96" w:rsidP="00223D96">
      <w:pPr>
        <w:pStyle w:val="Heading4"/>
        <w:rPr>
          <w:lang w:val="en-ZA"/>
        </w:rPr>
      </w:pPr>
      <w:bookmarkStart w:id="73" w:name="_Toc318074034"/>
      <w:r w:rsidRPr="00846EAD">
        <w:rPr>
          <w:lang w:val="en-ZA"/>
        </w:rPr>
        <w:t>Formative Assessments</w:t>
      </w:r>
      <w:bookmarkEnd w:id="73"/>
      <w:r w:rsidRPr="00846EAD">
        <w:rPr>
          <w:lang w:val="en-ZA"/>
        </w:rPr>
        <w:t xml:space="preserve"> </w:t>
      </w:r>
    </w:p>
    <w:p w14:paraId="28B9FDCA" w14:textId="77777777" w:rsidR="00223D96" w:rsidRPr="00846EAD" w:rsidRDefault="00223D96" w:rsidP="00223D96">
      <w:pPr>
        <w:rPr>
          <w:lang w:val="en-ZA"/>
        </w:rPr>
      </w:pPr>
      <w:r w:rsidRPr="00846EAD">
        <w:rPr>
          <w:lang w:val="en-ZA"/>
        </w:rPr>
        <w:t xml:space="preserve">The assessment process is easy to follow. You will be guided by the Facilitator. Your responsibility is to complete all the activities in the Formative Assessment Workbook and submit it to your facilitator. </w:t>
      </w:r>
    </w:p>
    <w:p w14:paraId="0249F2CC" w14:textId="77777777" w:rsidR="00223D96" w:rsidRPr="00846EAD" w:rsidRDefault="00223D96" w:rsidP="00223D96">
      <w:pPr>
        <w:pStyle w:val="Heading4"/>
        <w:rPr>
          <w:lang w:val="en-ZA"/>
        </w:rPr>
      </w:pPr>
      <w:bookmarkStart w:id="74" w:name="_Toc318074035"/>
      <w:r w:rsidRPr="00846EAD">
        <w:rPr>
          <w:rFonts w:eastAsia="Calibri"/>
          <w:lang w:val="en-ZA"/>
        </w:rPr>
        <w:t>Summative Assessments</w:t>
      </w:r>
      <w:bookmarkEnd w:id="74"/>
      <w:r w:rsidRPr="00846EAD">
        <w:rPr>
          <w:rFonts w:eastAsia="Calibri"/>
          <w:lang w:val="en-ZA"/>
        </w:rPr>
        <w:t xml:space="preserve"> </w:t>
      </w:r>
    </w:p>
    <w:p w14:paraId="69F4295D" w14:textId="77777777" w:rsidR="00223D96" w:rsidRPr="00846EAD" w:rsidRDefault="00223D96" w:rsidP="00223D96">
      <w:pPr>
        <w:rPr>
          <w:lang w:val="en-ZA"/>
        </w:rPr>
      </w:pPr>
      <w:r w:rsidRPr="00846EAD">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56E3C9E6"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14:paraId="7BC569B9" w14:textId="77777777" w:rsidR="00223D96" w:rsidRPr="00846EAD" w:rsidRDefault="00223D96" w:rsidP="00223D96">
      <w:pPr>
        <w:rPr>
          <w:lang w:val="en-ZA"/>
        </w:rPr>
      </w:pPr>
      <w:r w:rsidRPr="00846EAD">
        <w:rPr>
          <w:lang w:val="en-ZA"/>
        </w:rPr>
        <w:br w:type="page"/>
      </w:r>
      <w:bookmarkStart w:id="75" w:name="_Toc398288694"/>
      <w:bookmarkStart w:id="76" w:name="_Toc350492722"/>
      <w:bookmarkStart w:id="77" w:name="_Toc324767094"/>
      <w:bookmarkStart w:id="78" w:name="_Toc262821972"/>
      <w:bookmarkStart w:id="79" w:name="_Toc269888984"/>
      <w:bookmarkStart w:id="80" w:name="_Toc318074037"/>
      <w:bookmarkStart w:id="81" w:name="_Toc319319756"/>
      <w:bookmarkStart w:id="82" w:name="_Toc319336197"/>
      <w:bookmarkStart w:id="83" w:name="_Toc320200438"/>
      <w:bookmarkStart w:id="84" w:name="_Toc321996510"/>
      <w:bookmarkStart w:id="85" w:name="_Toc323050045"/>
    </w:p>
    <w:p w14:paraId="5F75D0FF" w14:textId="77777777" w:rsidR="00223D96" w:rsidRPr="00846EAD" w:rsidRDefault="00223D96" w:rsidP="00223D96">
      <w:pPr>
        <w:pStyle w:val="Heading3"/>
        <w:rPr>
          <w:lang w:val="en-ZA"/>
        </w:rPr>
      </w:pPr>
      <w:bookmarkStart w:id="86" w:name="_Toc127444288"/>
      <w:r w:rsidRPr="00846EAD">
        <w:rPr>
          <w:lang w:val="en-ZA"/>
        </w:rPr>
        <w:t>Learner Support</w:t>
      </w:r>
      <w:bookmarkEnd w:id="75"/>
      <w:bookmarkEnd w:id="76"/>
      <w:bookmarkEnd w:id="77"/>
      <w:bookmarkEnd w:id="78"/>
      <w:bookmarkEnd w:id="79"/>
      <w:bookmarkEnd w:id="80"/>
      <w:bookmarkEnd w:id="81"/>
      <w:bookmarkEnd w:id="82"/>
      <w:bookmarkEnd w:id="83"/>
      <w:bookmarkEnd w:id="84"/>
      <w:bookmarkEnd w:id="85"/>
      <w:bookmarkEnd w:id="86"/>
    </w:p>
    <w:p w14:paraId="45DFAAF7"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The responsibility of learning rests with you, so be proactive and ask questions and seek assistance and help from your facilitator, if required.</w:t>
      </w:r>
    </w:p>
    <w:p w14:paraId="30AEA7E3" w14:textId="77777777" w:rsidR="00223D96" w:rsidRPr="00846EAD" w:rsidRDefault="00223D96" w:rsidP="00223D96">
      <w:pPr>
        <w:rPr>
          <w:lang w:val="en-ZA"/>
        </w:rPr>
      </w:pPr>
      <w:r w:rsidRPr="00846EAD">
        <w:rPr>
          <w:noProof/>
          <w:lang w:val="en-ZA" w:eastAsia="en-ZA"/>
        </w:rPr>
        <w:drawing>
          <wp:anchor distT="0" distB="0" distL="114300" distR="114300" simplePos="0" relativeHeight="251617792" behindDoc="1" locked="0" layoutInCell="1" allowOverlap="1" wp14:anchorId="0842CE2F" wp14:editId="05ECA45E">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376B875B" w14:textId="77777777" w:rsidR="00223D96" w:rsidRPr="00846EAD" w:rsidRDefault="00223D96" w:rsidP="00223D96">
      <w:pPr>
        <w:rPr>
          <w:lang w:val="en-ZA"/>
        </w:rPr>
      </w:pPr>
    </w:p>
    <w:p w14:paraId="33348A5F" w14:textId="77777777" w:rsidR="00223D96" w:rsidRPr="00846EAD" w:rsidRDefault="00223D96" w:rsidP="00223D96">
      <w:pPr>
        <w:rPr>
          <w:lang w:val="en-ZA"/>
        </w:rPr>
      </w:pPr>
    </w:p>
    <w:p w14:paraId="01AD2FF7" w14:textId="77777777" w:rsidR="00223D96" w:rsidRPr="00846EAD" w:rsidRDefault="00223D96" w:rsidP="00223D96">
      <w:pPr>
        <w:rPr>
          <w:lang w:val="en-ZA"/>
        </w:rPr>
      </w:pPr>
    </w:p>
    <w:p w14:paraId="6C15B4D9" w14:textId="77777777" w:rsidR="00223D96" w:rsidRPr="00846EAD" w:rsidRDefault="00223D96" w:rsidP="00223D96">
      <w:pPr>
        <w:rPr>
          <w:lang w:val="en-ZA"/>
        </w:rPr>
      </w:pPr>
    </w:p>
    <w:p w14:paraId="17C7E9CA" w14:textId="77777777" w:rsidR="00223D96" w:rsidRPr="00846EAD" w:rsidRDefault="00223D96" w:rsidP="00223D96">
      <w:pPr>
        <w:rPr>
          <w:lang w:val="en-ZA"/>
        </w:rPr>
      </w:pPr>
    </w:p>
    <w:p w14:paraId="6B60A5A6" w14:textId="77777777" w:rsidR="00223D96" w:rsidRPr="00846EAD" w:rsidRDefault="00223D96" w:rsidP="00223D96">
      <w:pPr>
        <w:rPr>
          <w:lang w:val="en-ZA"/>
        </w:rPr>
      </w:pPr>
    </w:p>
    <w:p w14:paraId="75BFC524" w14:textId="77777777" w:rsidR="00223D96" w:rsidRPr="00846EAD" w:rsidRDefault="00223D96" w:rsidP="00223D96">
      <w:pPr>
        <w:rPr>
          <w:lang w:val="en-ZA"/>
        </w:rPr>
      </w:pPr>
    </w:p>
    <w:p w14:paraId="58FAEF63" w14:textId="77777777" w:rsidR="00223D96" w:rsidRPr="00846EAD" w:rsidRDefault="00223D96" w:rsidP="00223D96">
      <w:pPr>
        <w:rPr>
          <w:lang w:val="en-ZA"/>
        </w:rPr>
      </w:pPr>
      <w:r w:rsidRPr="00846EAD">
        <w:rPr>
          <w:lang w:val="en-ZA"/>
        </w:rPr>
        <w:t>Please remember that this Skills Programme is based on outcomes based education principles which implies the following:</w:t>
      </w:r>
    </w:p>
    <w:p w14:paraId="2DBE85CD" w14:textId="77777777" w:rsidR="00223D96" w:rsidRPr="00846EAD" w:rsidRDefault="00223D96" w:rsidP="00223D96">
      <w:pPr>
        <w:pStyle w:val="ListBullet2"/>
        <w:rPr>
          <w:lang w:val="en-ZA"/>
        </w:rPr>
      </w:pPr>
      <w:r w:rsidRPr="00846EAD">
        <w:rPr>
          <w:lang w:val="en-ZA"/>
        </w:rPr>
        <w:t xml:space="preserve">You are responsible for your own learning – make sure you manage your study, research and workplace time effectively. </w:t>
      </w:r>
    </w:p>
    <w:p w14:paraId="011FE557" w14:textId="77777777" w:rsidR="00223D96" w:rsidRPr="00846EAD" w:rsidRDefault="00223D96" w:rsidP="00223D96">
      <w:pPr>
        <w:pStyle w:val="ListBullet2"/>
        <w:rPr>
          <w:lang w:val="en-ZA"/>
        </w:rPr>
      </w:pPr>
      <w:r w:rsidRPr="00846EAD">
        <w:rPr>
          <w:lang w:val="en-ZA"/>
        </w:rPr>
        <w:t xml:space="preserve">Learning activities are learner driven – make sure you use the Learner Guide and Formative Assessment Workbook in the manner intended, and are familiar with the workplace requirements.  </w:t>
      </w:r>
    </w:p>
    <w:p w14:paraId="3FADE23E" w14:textId="77777777" w:rsidR="00223D96" w:rsidRPr="00846EAD" w:rsidRDefault="00223D96" w:rsidP="00223D96">
      <w:pPr>
        <w:pStyle w:val="ListBullet2"/>
        <w:rPr>
          <w:lang w:val="en-ZA"/>
        </w:rPr>
      </w:pPr>
      <w:r w:rsidRPr="00846EAD">
        <w:rPr>
          <w:lang w:val="en-ZA"/>
        </w:rPr>
        <w:t>The Facilitator is there to reasonably assist you during contact, practical and workplace time for this programme – make sure that you have his/her contact details.</w:t>
      </w:r>
    </w:p>
    <w:p w14:paraId="0CCD41BD" w14:textId="77777777" w:rsidR="00223D96" w:rsidRPr="00846EAD" w:rsidRDefault="00223D96" w:rsidP="00223D96">
      <w:pPr>
        <w:pStyle w:val="ListBullet2"/>
        <w:rPr>
          <w:lang w:val="en-ZA"/>
        </w:rPr>
      </w:pPr>
      <w:r w:rsidRPr="00846EAD">
        <w:rPr>
          <w:lang w:val="en-ZA"/>
        </w:rPr>
        <w:t xml:space="preserve">You are responsible for the safekeeping of your completed Formative Assessment Workbook and Workplace Guide </w:t>
      </w:r>
    </w:p>
    <w:p w14:paraId="395FAD1A" w14:textId="77777777" w:rsidR="00223D96" w:rsidRPr="00846EAD" w:rsidRDefault="00223D96" w:rsidP="00223D96">
      <w:pPr>
        <w:pStyle w:val="ListBullet2"/>
        <w:rPr>
          <w:lang w:val="en-ZA"/>
        </w:rPr>
      </w:pPr>
      <w:r w:rsidRPr="00846EAD">
        <w:rPr>
          <w:lang w:val="en-ZA"/>
        </w:rPr>
        <w:t>If you need assistance please contact your facilitator who will gladly assist you.</w:t>
      </w:r>
    </w:p>
    <w:p w14:paraId="26809630" w14:textId="77777777" w:rsidR="00223D96" w:rsidRPr="00846EAD" w:rsidRDefault="00223D96" w:rsidP="00223D96">
      <w:pPr>
        <w:pStyle w:val="ListBullet2"/>
        <w:rPr>
          <w:lang w:val="en-ZA"/>
        </w:rPr>
      </w:pPr>
      <w:r w:rsidRPr="00846EAD">
        <w:rPr>
          <w:lang w:val="en-ZA"/>
        </w:rPr>
        <w:t xml:space="preserve">If you have any special needs please inform the facilitator </w:t>
      </w:r>
    </w:p>
    <w:p w14:paraId="2E0E7DD0" w14:textId="77777777" w:rsidR="00223D96" w:rsidRPr="00846EAD" w:rsidRDefault="00223D96" w:rsidP="00223D96">
      <w:pPr>
        <w:rPr>
          <w:lang w:val="en-ZA"/>
        </w:rPr>
      </w:pPr>
      <w:bookmarkStart w:id="87" w:name="_Toc323050043"/>
      <w:bookmarkStart w:id="88" w:name="_Toc321996508"/>
      <w:bookmarkStart w:id="89" w:name="_Toc324767092"/>
      <w:bookmarkStart w:id="90" w:name="_Toc350492720"/>
    </w:p>
    <w:p w14:paraId="7CFD6E40" w14:textId="77777777" w:rsidR="00223D96" w:rsidRPr="00846EAD" w:rsidRDefault="00223D96" w:rsidP="00223D96">
      <w:pPr>
        <w:pStyle w:val="Heading2"/>
        <w:rPr>
          <w:lang w:val="en-ZA"/>
        </w:rPr>
      </w:pPr>
      <w:bookmarkStart w:id="91" w:name="_Toc398288695"/>
      <w:bookmarkStart w:id="92" w:name="_Toc127444289"/>
      <w:r w:rsidRPr="00846EAD">
        <w:rPr>
          <w:lang w:val="en-ZA"/>
        </w:rPr>
        <w:t>Learner Administration</w:t>
      </w:r>
      <w:bookmarkEnd w:id="58"/>
      <w:bookmarkEnd w:id="59"/>
      <w:bookmarkEnd w:id="60"/>
      <w:bookmarkEnd w:id="61"/>
      <w:bookmarkEnd w:id="62"/>
      <w:bookmarkEnd w:id="87"/>
      <w:bookmarkEnd w:id="88"/>
      <w:bookmarkEnd w:id="89"/>
      <w:bookmarkEnd w:id="90"/>
      <w:bookmarkEnd w:id="91"/>
      <w:bookmarkEnd w:id="92"/>
      <w:r w:rsidRPr="00846EAD">
        <w:rPr>
          <w:lang w:val="en-ZA"/>
        </w:rPr>
        <w:t xml:space="preserve"> </w:t>
      </w:r>
    </w:p>
    <w:p w14:paraId="217B775A" w14:textId="77777777" w:rsidR="00223D96" w:rsidRPr="00846EAD" w:rsidRDefault="00223D96" w:rsidP="00223D96">
      <w:pPr>
        <w:rPr>
          <w:lang w:val="en-ZA"/>
        </w:rPr>
      </w:pPr>
      <w:r w:rsidRPr="00846EAD">
        <w:rPr>
          <w:noProof/>
          <w:lang w:val="en-ZA" w:eastAsia="en-ZA"/>
        </w:rPr>
        <w:drawing>
          <wp:anchor distT="0" distB="0" distL="114300" distR="114300" simplePos="0" relativeHeight="251618816" behindDoc="1" locked="0" layoutInCell="1" allowOverlap="1" wp14:anchorId="626A5299" wp14:editId="23EFABD3">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189E72F7" w14:textId="77777777" w:rsidR="00223D96" w:rsidRPr="00846EAD" w:rsidRDefault="00223D96" w:rsidP="00223D96">
      <w:pPr>
        <w:rPr>
          <w:lang w:val="en-ZA"/>
        </w:rPr>
      </w:pPr>
    </w:p>
    <w:p w14:paraId="11AD3B36" w14:textId="77777777" w:rsidR="00223D96" w:rsidRPr="00846EAD" w:rsidRDefault="00223D96" w:rsidP="00223D96">
      <w:pPr>
        <w:rPr>
          <w:lang w:val="en-ZA"/>
        </w:rPr>
      </w:pPr>
    </w:p>
    <w:p w14:paraId="3DC5330D" w14:textId="77777777" w:rsidR="00223D96" w:rsidRPr="00846EAD" w:rsidRDefault="00223D96" w:rsidP="00223D96">
      <w:pPr>
        <w:rPr>
          <w:lang w:val="en-ZA"/>
        </w:rPr>
      </w:pPr>
    </w:p>
    <w:p w14:paraId="5144488C" w14:textId="77777777" w:rsidR="00223D96" w:rsidRPr="00846EAD" w:rsidRDefault="00223D96" w:rsidP="00223D96">
      <w:pPr>
        <w:pStyle w:val="Heading4"/>
        <w:rPr>
          <w:lang w:val="en-ZA"/>
        </w:rPr>
      </w:pPr>
      <w:bookmarkStart w:id="93" w:name="_Toc318074031"/>
      <w:r w:rsidRPr="00846EAD">
        <w:rPr>
          <w:lang w:val="en-ZA"/>
        </w:rPr>
        <w:t>Attendance Register</w:t>
      </w:r>
      <w:bookmarkEnd w:id="93"/>
    </w:p>
    <w:p w14:paraId="439FFFFF" w14:textId="77777777" w:rsidR="00223D96" w:rsidRPr="00846EAD" w:rsidRDefault="00223D96" w:rsidP="00223D96">
      <w:pPr>
        <w:rPr>
          <w:lang w:val="en-ZA"/>
        </w:rPr>
      </w:pPr>
      <w:r w:rsidRPr="00846EAD">
        <w:rPr>
          <w:lang w:val="en-ZA"/>
        </w:rPr>
        <w:t xml:space="preserve">You are required to sign the Attendance Register every day you attend training sessions facilitated by a facilitator. </w:t>
      </w:r>
    </w:p>
    <w:p w14:paraId="6C2CAB02" w14:textId="77777777" w:rsidR="00223D96" w:rsidRPr="00846EAD" w:rsidRDefault="00223D96" w:rsidP="00223D96">
      <w:pPr>
        <w:pStyle w:val="Heading4"/>
        <w:rPr>
          <w:lang w:val="en-ZA"/>
        </w:rPr>
      </w:pPr>
      <w:bookmarkStart w:id="94" w:name="_Toc318074032"/>
      <w:r w:rsidRPr="00846EAD">
        <w:rPr>
          <w:lang w:val="en-ZA"/>
        </w:rPr>
        <w:t>Programme Evaluation Form</w:t>
      </w:r>
      <w:bookmarkEnd w:id="94"/>
      <w:r w:rsidRPr="00846EAD">
        <w:rPr>
          <w:lang w:val="en-ZA"/>
        </w:rPr>
        <w:t xml:space="preserve"> </w:t>
      </w:r>
    </w:p>
    <w:p w14:paraId="08A94F9C" w14:textId="77777777" w:rsidR="00223D96" w:rsidRPr="00846EAD" w:rsidRDefault="00223D96" w:rsidP="00223D96">
      <w:pPr>
        <w:rPr>
          <w:lang w:val="en-ZA"/>
        </w:rPr>
      </w:pPr>
      <w:r w:rsidRPr="00846EAD">
        <w:rPr>
          <w:lang w:val="en-ZA"/>
        </w:rPr>
        <w:t>On completion you will be supplied with a “Learning programme Evaluation Form”. You are required to evaluate your experience in attending the programme.</w:t>
      </w:r>
    </w:p>
    <w:p w14:paraId="625FCC17" w14:textId="77777777" w:rsidR="00223D96" w:rsidRPr="00846EAD" w:rsidRDefault="00223D96" w:rsidP="00223D96">
      <w:pPr>
        <w:rPr>
          <w:lang w:val="en-ZA"/>
        </w:rPr>
      </w:pPr>
      <w:r w:rsidRPr="00846EAD">
        <w:rPr>
          <w:lang w:val="en-ZA"/>
        </w:rPr>
        <w:t>Please complete the form at the end of the programme, as this will assist us in improving our service and programme material.  Your assistance is highly appreciated.</w:t>
      </w:r>
      <w:bookmarkStart w:id="95" w:name="_Toc318074038"/>
    </w:p>
    <w:p w14:paraId="102585F2" w14:textId="77777777" w:rsidR="00223D96" w:rsidRPr="00846EAD" w:rsidRDefault="00223D96" w:rsidP="00223D96">
      <w:pPr>
        <w:rPr>
          <w:lang w:val="en-ZA"/>
        </w:rPr>
      </w:pPr>
      <w:r w:rsidRPr="00846EAD">
        <w:rPr>
          <w:lang w:val="en-ZA"/>
        </w:rPr>
        <w:br w:type="page"/>
      </w:r>
    </w:p>
    <w:p w14:paraId="0A90447F" w14:textId="77777777" w:rsidR="00223D96" w:rsidRPr="00846EAD" w:rsidRDefault="00223D96" w:rsidP="00223D96">
      <w:pPr>
        <w:pStyle w:val="Heading3"/>
        <w:rPr>
          <w:lang w:val="en-ZA"/>
        </w:rPr>
      </w:pPr>
      <w:bookmarkStart w:id="96" w:name="_Toc398288696"/>
      <w:bookmarkStart w:id="97" w:name="_Toc323050046"/>
      <w:bookmarkStart w:id="98" w:name="_Toc321996511"/>
      <w:bookmarkStart w:id="99" w:name="_Toc320200439"/>
      <w:bookmarkStart w:id="100" w:name="_Toc319336198"/>
      <w:bookmarkStart w:id="101" w:name="_Toc319319757"/>
      <w:bookmarkStart w:id="102" w:name="_Toc324767095"/>
      <w:bookmarkStart w:id="103" w:name="_Toc350492723"/>
      <w:bookmarkStart w:id="104" w:name="_Toc127444290"/>
      <w:r w:rsidRPr="00846EAD">
        <w:rPr>
          <w:lang w:val="en-ZA"/>
        </w:rPr>
        <w:t>Learner Expectations</w:t>
      </w:r>
      <w:bookmarkEnd w:id="95"/>
      <w:bookmarkEnd w:id="96"/>
      <w:bookmarkEnd w:id="97"/>
      <w:bookmarkEnd w:id="98"/>
      <w:bookmarkEnd w:id="99"/>
      <w:bookmarkEnd w:id="100"/>
      <w:bookmarkEnd w:id="101"/>
      <w:bookmarkEnd w:id="102"/>
      <w:bookmarkEnd w:id="103"/>
      <w:bookmarkEnd w:id="104"/>
      <w:r w:rsidRPr="00846EAD">
        <w:rPr>
          <w:lang w:val="en-ZA"/>
        </w:rPr>
        <w:t xml:space="preserve"> </w:t>
      </w:r>
    </w:p>
    <w:p w14:paraId="5BA07CB9" w14:textId="77777777" w:rsidR="00223D96" w:rsidRPr="00846EAD" w:rsidRDefault="00223D96" w:rsidP="00223D96">
      <w:pPr>
        <w:rPr>
          <w:lang w:val="en-ZA"/>
        </w:rPr>
      </w:pPr>
      <w:r w:rsidRPr="00846EAD">
        <w:rPr>
          <w:lang w:val="en-ZA"/>
        </w:rPr>
        <w:t>Please prepare the following information. You will then be asked to introduce yourself to the instructor as well as your fellow learners</w:t>
      </w:r>
    </w:p>
    <w:p w14:paraId="36DDB513" w14:textId="77777777" w:rsidR="00223D96" w:rsidRPr="00846EAD" w:rsidRDefault="00223D96" w:rsidP="00223D96">
      <w:pPr>
        <w:rPr>
          <w:lang w:val="en-ZA"/>
        </w:rPr>
      </w:pPr>
      <w:r w:rsidRPr="00846EAD">
        <w:rPr>
          <w:noProof/>
          <w:lang w:val="en-ZA" w:eastAsia="en-ZA"/>
        </w:rPr>
        <w:drawing>
          <wp:anchor distT="0" distB="0" distL="114300" distR="114300" simplePos="0" relativeHeight="251619840" behindDoc="1" locked="0" layoutInCell="1" allowOverlap="1" wp14:anchorId="3C9F9458" wp14:editId="510AD3E0">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72787B02" w14:textId="77777777" w:rsidR="00223D96" w:rsidRPr="00846EAD" w:rsidRDefault="00223D96" w:rsidP="00223D96">
      <w:pPr>
        <w:rPr>
          <w:lang w:val="en-ZA"/>
        </w:rPr>
      </w:pPr>
    </w:p>
    <w:p w14:paraId="1313E527" w14:textId="77777777" w:rsidR="00223D96" w:rsidRPr="00846EAD" w:rsidRDefault="00223D96" w:rsidP="00223D96">
      <w:pPr>
        <w:rPr>
          <w:lang w:val="en-ZA"/>
        </w:rPr>
      </w:pPr>
    </w:p>
    <w:p w14:paraId="7D4AD285" w14:textId="77777777" w:rsidR="00223D96" w:rsidRPr="00846EAD" w:rsidRDefault="00223D96" w:rsidP="00223D96">
      <w:pPr>
        <w:rPr>
          <w:lang w:val="en-ZA"/>
        </w:rPr>
      </w:pPr>
    </w:p>
    <w:p w14:paraId="3A7B31DA" w14:textId="77777777" w:rsidR="00223D96" w:rsidRPr="00846EAD" w:rsidRDefault="00223D96" w:rsidP="00223D96">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23D96" w:rsidRPr="00846EAD" w14:paraId="27140DC6"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233443A6" w14:textId="77777777" w:rsidR="00223D96" w:rsidRPr="00846EAD" w:rsidRDefault="00223D96">
            <w:pPr>
              <w:spacing w:line="360" w:lineRule="auto"/>
              <w:rPr>
                <w:rFonts w:cs="Arial"/>
                <w:lang w:val="en-ZA" w:eastAsia="en-GB"/>
              </w:rPr>
            </w:pPr>
            <w:r w:rsidRPr="00846EAD">
              <w:rPr>
                <w:lang w:val="en-ZA"/>
              </w:rPr>
              <w:t xml:space="preserve">Your name: </w:t>
            </w:r>
          </w:p>
        </w:tc>
      </w:tr>
      <w:tr w:rsidR="00223D96" w:rsidRPr="00846EAD" w14:paraId="7678B6D7" w14:textId="77777777" w:rsidTr="00223D96">
        <w:tc>
          <w:tcPr>
            <w:tcW w:w="9828" w:type="dxa"/>
            <w:tcBorders>
              <w:top w:val="single" w:sz="4" w:space="0" w:color="auto"/>
              <w:left w:val="single" w:sz="4" w:space="0" w:color="auto"/>
              <w:bottom w:val="single" w:sz="4" w:space="0" w:color="auto"/>
              <w:right w:val="single" w:sz="4" w:space="0" w:color="auto"/>
            </w:tcBorders>
          </w:tcPr>
          <w:p w14:paraId="47612FEF" w14:textId="77777777" w:rsidR="00223D96" w:rsidRPr="00846EAD" w:rsidRDefault="00223D96">
            <w:pPr>
              <w:spacing w:line="360" w:lineRule="auto"/>
              <w:rPr>
                <w:rFonts w:cs="Arial"/>
                <w:lang w:val="en-ZA" w:eastAsia="en-GB"/>
              </w:rPr>
            </w:pPr>
          </w:p>
        </w:tc>
      </w:tr>
      <w:tr w:rsidR="00223D96" w:rsidRPr="00846EAD" w14:paraId="1F765561" w14:textId="77777777" w:rsidTr="00223D96">
        <w:tc>
          <w:tcPr>
            <w:tcW w:w="9828" w:type="dxa"/>
            <w:tcBorders>
              <w:top w:val="single" w:sz="4" w:space="0" w:color="auto"/>
              <w:left w:val="single" w:sz="4" w:space="0" w:color="auto"/>
              <w:bottom w:val="single" w:sz="4" w:space="0" w:color="auto"/>
              <w:right w:val="single" w:sz="4" w:space="0" w:color="auto"/>
            </w:tcBorders>
          </w:tcPr>
          <w:p w14:paraId="100B6034" w14:textId="77777777" w:rsidR="00223D96" w:rsidRPr="00846EAD" w:rsidRDefault="00223D96">
            <w:pPr>
              <w:spacing w:line="360" w:lineRule="auto"/>
              <w:rPr>
                <w:rFonts w:cs="Arial"/>
                <w:lang w:val="en-ZA" w:eastAsia="en-GB"/>
              </w:rPr>
            </w:pPr>
          </w:p>
        </w:tc>
      </w:tr>
      <w:tr w:rsidR="00223D96" w:rsidRPr="00846EAD" w14:paraId="7A9067CC"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19B61D58" w14:textId="77777777" w:rsidR="00223D96" w:rsidRPr="00846EAD" w:rsidRDefault="00223D96">
            <w:pPr>
              <w:spacing w:line="360" w:lineRule="auto"/>
              <w:rPr>
                <w:rFonts w:cs="Arial"/>
                <w:lang w:val="en-ZA" w:eastAsia="en-GB"/>
              </w:rPr>
            </w:pPr>
            <w:r w:rsidRPr="00846EAD">
              <w:rPr>
                <w:lang w:val="en-ZA"/>
              </w:rPr>
              <w:t xml:space="preserve">The organisation you represent: </w:t>
            </w:r>
          </w:p>
        </w:tc>
      </w:tr>
      <w:tr w:rsidR="00223D96" w:rsidRPr="00846EAD" w14:paraId="1F4A372A" w14:textId="77777777" w:rsidTr="00223D96">
        <w:tc>
          <w:tcPr>
            <w:tcW w:w="9828" w:type="dxa"/>
            <w:tcBorders>
              <w:top w:val="single" w:sz="4" w:space="0" w:color="auto"/>
              <w:left w:val="single" w:sz="4" w:space="0" w:color="auto"/>
              <w:bottom w:val="single" w:sz="4" w:space="0" w:color="auto"/>
              <w:right w:val="single" w:sz="4" w:space="0" w:color="auto"/>
            </w:tcBorders>
          </w:tcPr>
          <w:p w14:paraId="10EAEB1B" w14:textId="77777777" w:rsidR="00223D96" w:rsidRPr="00846EAD" w:rsidRDefault="00223D96">
            <w:pPr>
              <w:spacing w:line="360" w:lineRule="auto"/>
              <w:rPr>
                <w:rFonts w:cs="Arial"/>
                <w:lang w:val="en-ZA" w:eastAsia="en-GB"/>
              </w:rPr>
            </w:pPr>
          </w:p>
        </w:tc>
      </w:tr>
      <w:tr w:rsidR="00223D96" w:rsidRPr="00846EAD" w14:paraId="282A8CE4" w14:textId="77777777" w:rsidTr="00223D96">
        <w:tc>
          <w:tcPr>
            <w:tcW w:w="9828" w:type="dxa"/>
            <w:tcBorders>
              <w:top w:val="single" w:sz="4" w:space="0" w:color="auto"/>
              <w:left w:val="single" w:sz="4" w:space="0" w:color="auto"/>
              <w:bottom w:val="single" w:sz="4" w:space="0" w:color="auto"/>
              <w:right w:val="single" w:sz="4" w:space="0" w:color="auto"/>
            </w:tcBorders>
          </w:tcPr>
          <w:p w14:paraId="7D32FD40" w14:textId="77777777" w:rsidR="00223D96" w:rsidRPr="00846EAD" w:rsidRDefault="00223D96">
            <w:pPr>
              <w:spacing w:line="360" w:lineRule="auto"/>
              <w:rPr>
                <w:rFonts w:cs="Arial"/>
                <w:lang w:val="en-ZA" w:eastAsia="en-GB"/>
              </w:rPr>
            </w:pPr>
          </w:p>
        </w:tc>
      </w:tr>
      <w:tr w:rsidR="00223D96" w:rsidRPr="00846EAD" w14:paraId="5C4095AC"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036BDE6C" w14:textId="77777777" w:rsidR="00223D96" w:rsidRPr="00846EAD" w:rsidRDefault="00223D96">
            <w:pPr>
              <w:spacing w:line="360" w:lineRule="auto"/>
              <w:rPr>
                <w:rFonts w:cs="Arial"/>
                <w:lang w:val="en-ZA" w:eastAsia="en-GB"/>
              </w:rPr>
            </w:pPr>
            <w:r w:rsidRPr="00846EAD">
              <w:rPr>
                <w:lang w:val="en-ZA"/>
              </w:rPr>
              <w:t xml:space="preserve">Your position in organisation: </w:t>
            </w:r>
          </w:p>
        </w:tc>
      </w:tr>
      <w:tr w:rsidR="00223D96" w:rsidRPr="00846EAD" w14:paraId="7CCDD0DB" w14:textId="77777777" w:rsidTr="00223D96">
        <w:tc>
          <w:tcPr>
            <w:tcW w:w="9828" w:type="dxa"/>
            <w:tcBorders>
              <w:top w:val="single" w:sz="4" w:space="0" w:color="auto"/>
              <w:left w:val="single" w:sz="4" w:space="0" w:color="auto"/>
              <w:bottom w:val="single" w:sz="4" w:space="0" w:color="auto"/>
              <w:right w:val="single" w:sz="4" w:space="0" w:color="auto"/>
            </w:tcBorders>
          </w:tcPr>
          <w:p w14:paraId="34BAC96B" w14:textId="77777777" w:rsidR="00223D96" w:rsidRPr="00846EAD" w:rsidRDefault="00223D96">
            <w:pPr>
              <w:spacing w:line="360" w:lineRule="auto"/>
              <w:rPr>
                <w:rFonts w:cs="Arial"/>
                <w:lang w:val="en-ZA" w:eastAsia="en-GB"/>
              </w:rPr>
            </w:pPr>
          </w:p>
        </w:tc>
      </w:tr>
      <w:tr w:rsidR="00223D96" w:rsidRPr="00846EAD" w14:paraId="6476B031" w14:textId="77777777" w:rsidTr="00223D96">
        <w:tc>
          <w:tcPr>
            <w:tcW w:w="9828" w:type="dxa"/>
            <w:tcBorders>
              <w:top w:val="single" w:sz="4" w:space="0" w:color="auto"/>
              <w:left w:val="single" w:sz="4" w:space="0" w:color="auto"/>
              <w:bottom w:val="single" w:sz="4" w:space="0" w:color="auto"/>
              <w:right w:val="single" w:sz="4" w:space="0" w:color="auto"/>
            </w:tcBorders>
          </w:tcPr>
          <w:p w14:paraId="7ED24A3B" w14:textId="77777777" w:rsidR="00223D96" w:rsidRPr="00846EAD" w:rsidRDefault="00223D96">
            <w:pPr>
              <w:spacing w:line="360" w:lineRule="auto"/>
              <w:rPr>
                <w:rFonts w:cs="Arial"/>
                <w:lang w:val="en-ZA" w:eastAsia="en-GB"/>
              </w:rPr>
            </w:pPr>
          </w:p>
        </w:tc>
      </w:tr>
      <w:tr w:rsidR="00223D96" w:rsidRPr="00846EAD" w14:paraId="47116680"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38524442" w14:textId="77777777" w:rsidR="00223D96" w:rsidRPr="00846EAD" w:rsidRDefault="00223D96">
            <w:pPr>
              <w:spacing w:line="360" w:lineRule="auto"/>
              <w:rPr>
                <w:rFonts w:cs="Arial"/>
                <w:lang w:val="en-ZA" w:eastAsia="en-GB"/>
              </w:rPr>
            </w:pPr>
            <w:r w:rsidRPr="00846EAD">
              <w:rPr>
                <w:lang w:val="en-ZA"/>
              </w:rPr>
              <w:t>What do you hope to achieve by attending this course / what are your course expectations?</w:t>
            </w:r>
          </w:p>
        </w:tc>
      </w:tr>
      <w:tr w:rsidR="00223D96" w:rsidRPr="00846EAD" w14:paraId="77F4C17A" w14:textId="77777777" w:rsidTr="00223D96">
        <w:tc>
          <w:tcPr>
            <w:tcW w:w="9828" w:type="dxa"/>
            <w:tcBorders>
              <w:top w:val="single" w:sz="4" w:space="0" w:color="auto"/>
              <w:left w:val="single" w:sz="4" w:space="0" w:color="auto"/>
              <w:bottom w:val="single" w:sz="4" w:space="0" w:color="auto"/>
              <w:right w:val="single" w:sz="4" w:space="0" w:color="auto"/>
            </w:tcBorders>
          </w:tcPr>
          <w:p w14:paraId="01962421" w14:textId="77777777" w:rsidR="00223D96" w:rsidRPr="00846EAD" w:rsidRDefault="00223D96">
            <w:pPr>
              <w:spacing w:line="360" w:lineRule="auto"/>
              <w:rPr>
                <w:rFonts w:cs="Arial"/>
                <w:lang w:val="en-ZA" w:eastAsia="en-GB"/>
              </w:rPr>
            </w:pPr>
          </w:p>
        </w:tc>
      </w:tr>
      <w:tr w:rsidR="00223D96" w:rsidRPr="00846EAD" w14:paraId="7C1E5438" w14:textId="77777777" w:rsidTr="00223D96">
        <w:tc>
          <w:tcPr>
            <w:tcW w:w="9828" w:type="dxa"/>
            <w:tcBorders>
              <w:top w:val="single" w:sz="4" w:space="0" w:color="auto"/>
              <w:left w:val="single" w:sz="4" w:space="0" w:color="auto"/>
              <w:bottom w:val="single" w:sz="4" w:space="0" w:color="auto"/>
              <w:right w:val="single" w:sz="4" w:space="0" w:color="auto"/>
            </w:tcBorders>
          </w:tcPr>
          <w:p w14:paraId="03AF6E12" w14:textId="77777777" w:rsidR="00223D96" w:rsidRPr="00846EAD" w:rsidRDefault="00223D96">
            <w:pPr>
              <w:spacing w:line="360" w:lineRule="auto"/>
              <w:rPr>
                <w:rFonts w:cs="Arial"/>
                <w:lang w:val="en-ZA" w:eastAsia="en-GB"/>
              </w:rPr>
            </w:pPr>
          </w:p>
        </w:tc>
      </w:tr>
      <w:tr w:rsidR="00223D96" w:rsidRPr="00846EAD" w14:paraId="21FABB8A" w14:textId="77777777" w:rsidTr="00223D96">
        <w:tc>
          <w:tcPr>
            <w:tcW w:w="9828" w:type="dxa"/>
            <w:tcBorders>
              <w:top w:val="single" w:sz="4" w:space="0" w:color="auto"/>
              <w:left w:val="single" w:sz="4" w:space="0" w:color="auto"/>
              <w:bottom w:val="single" w:sz="4" w:space="0" w:color="auto"/>
              <w:right w:val="single" w:sz="4" w:space="0" w:color="auto"/>
            </w:tcBorders>
          </w:tcPr>
          <w:p w14:paraId="3291E493" w14:textId="77777777" w:rsidR="00223D96" w:rsidRPr="00846EAD" w:rsidRDefault="00223D96">
            <w:pPr>
              <w:spacing w:line="360" w:lineRule="auto"/>
              <w:rPr>
                <w:rFonts w:cs="Arial"/>
                <w:lang w:val="en-ZA" w:eastAsia="en-GB"/>
              </w:rPr>
            </w:pPr>
          </w:p>
        </w:tc>
      </w:tr>
      <w:tr w:rsidR="00223D96" w:rsidRPr="00846EAD" w14:paraId="39D85F5F" w14:textId="77777777" w:rsidTr="00223D96">
        <w:tc>
          <w:tcPr>
            <w:tcW w:w="9828" w:type="dxa"/>
            <w:tcBorders>
              <w:top w:val="single" w:sz="4" w:space="0" w:color="auto"/>
              <w:left w:val="single" w:sz="4" w:space="0" w:color="auto"/>
              <w:bottom w:val="single" w:sz="4" w:space="0" w:color="auto"/>
              <w:right w:val="single" w:sz="4" w:space="0" w:color="auto"/>
            </w:tcBorders>
          </w:tcPr>
          <w:p w14:paraId="2AF95255" w14:textId="77777777" w:rsidR="00223D96" w:rsidRPr="00846EAD" w:rsidRDefault="00223D96">
            <w:pPr>
              <w:spacing w:line="360" w:lineRule="auto"/>
              <w:rPr>
                <w:rFonts w:cs="Arial"/>
                <w:lang w:val="en-ZA" w:eastAsia="en-GB"/>
              </w:rPr>
            </w:pPr>
          </w:p>
        </w:tc>
      </w:tr>
      <w:tr w:rsidR="00223D96" w:rsidRPr="00846EAD" w14:paraId="0074E351" w14:textId="77777777" w:rsidTr="00223D96">
        <w:tc>
          <w:tcPr>
            <w:tcW w:w="9828" w:type="dxa"/>
            <w:tcBorders>
              <w:top w:val="single" w:sz="4" w:space="0" w:color="auto"/>
              <w:left w:val="single" w:sz="4" w:space="0" w:color="auto"/>
              <w:bottom w:val="single" w:sz="4" w:space="0" w:color="auto"/>
              <w:right w:val="single" w:sz="4" w:space="0" w:color="auto"/>
            </w:tcBorders>
          </w:tcPr>
          <w:p w14:paraId="3CCF86D8" w14:textId="77777777" w:rsidR="00223D96" w:rsidRPr="00846EAD" w:rsidRDefault="00223D96">
            <w:pPr>
              <w:spacing w:line="360" w:lineRule="auto"/>
              <w:rPr>
                <w:rFonts w:cs="Arial"/>
                <w:lang w:val="en-ZA" w:eastAsia="en-GB"/>
              </w:rPr>
            </w:pPr>
          </w:p>
        </w:tc>
      </w:tr>
      <w:tr w:rsidR="00223D96" w:rsidRPr="00846EAD" w14:paraId="24962847" w14:textId="77777777" w:rsidTr="00223D96">
        <w:tc>
          <w:tcPr>
            <w:tcW w:w="9828" w:type="dxa"/>
            <w:tcBorders>
              <w:top w:val="single" w:sz="4" w:space="0" w:color="auto"/>
              <w:left w:val="single" w:sz="4" w:space="0" w:color="auto"/>
              <w:bottom w:val="single" w:sz="4" w:space="0" w:color="auto"/>
              <w:right w:val="single" w:sz="4" w:space="0" w:color="auto"/>
            </w:tcBorders>
          </w:tcPr>
          <w:p w14:paraId="1F413B8C" w14:textId="77777777" w:rsidR="00223D96" w:rsidRPr="00846EAD" w:rsidRDefault="00223D96">
            <w:pPr>
              <w:spacing w:line="360" w:lineRule="auto"/>
              <w:rPr>
                <w:rFonts w:cs="Arial"/>
                <w:lang w:val="en-ZA" w:eastAsia="en-GB"/>
              </w:rPr>
            </w:pPr>
          </w:p>
        </w:tc>
      </w:tr>
      <w:tr w:rsidR="00223D96" w:rsidRPr="00846EAD" w14:paraId="5A65B395" w14:textId="77777777" w:rsidTr="00223D96">
        <w:tc>
          <w:tcPr>
            <w:tcW w:w="9828" w:type="dxa"/>
            <w:tcBorders>
              <w:top w:val="single" w:sz="4" w:space="0" w:color="auto"/>
              <w:left w:val="single" w:sz="4" w:space="0" w:color="auto"/>
              <w:bottom w:val="single" w:sz="4" w:space="0" w:color="auto"/>
              <w:right w:val="single" w:sz="4" w:space="0" w:color="auto"/>
            </w:tcBorders>
          </w:tcPr>
          <w:p w14:paraId="2F93F689" w14:textId="77777777" w:rsidR="00223D96" w:rsidRPr="00846EAD" w:rsidRDefault="00223D96">
            <w:pPr>
              <w:spacing w:line="360" w:lineRule="auto"/>
              <w:rPr>
                <w:rFonts w:cs="Arial"/>
                <w:lang w:val="en-ZA" w:eastAsia="en-GB"/>
              </w:rPr>
            </w:pPr>
          </w:p>
        </w:tc>
      </w:tr>
      <w:tr w:rsidR="00223D96" w:rsidRPr="00846EAD" w14:paraId="4C6CC6DE" w14:textId="77777777" w:rsidTr="00223D96">
        <w:tc>
          <w:tcPr>
            <w:tcW w:w="9828" w:type="dxa"/>
            <w:tcBorders>
              <w:top w:val="single" w:sz="4" w:space="0" w:color="auto"/>
              <w:left w:val="single" w:sz="4" w:space="0" w:color="auto"/>
              <w:bottom w:val="single" w:sz="4" w:space="0" w:color="auto"/>
              <w:right w:val="single" w:sz="4" w:space="0" w:color="auto"/>
            </w:tcBorders>
          </w:tcPr>
          <w:p w14:paraId="0AA73A1B" w14:textId="77777777" w:rsidR="00223D96" w:rsidRPr="00846EAD" w:rsidRDefault="00223D96">
            <w:pPr>
              <w:spacing w:line="360" w:lineRule="auto"/>
              <w:rPr>
                <w:rFonts w:cs="Arial"/>
                <w:lang w:val="en-ZA" w:eastAsia="en-GB"/>
              </w:rPr>
            </w:pPr>
          </w:p>
        </w:tc>
      </w:tr>
    </w:tbl>
    <w:p w14:paraId="0416212C" w14:textId="77777777" w:rsidR="00223D96" w:rsidRPr="00846EAD" w:rsidRDefault="00223D96" w:rsidP="00223D96">
      <w:pPr>
        <w:rPr>
          <w:lang w:val="en-ZA"/>
        </w:rPr>
      </w:pPr>
    </w:p>
    <w:p w14:paraId="7889CDD7" w14:textId="77777777" w:rsidR="00057F7C" w:rsidRPr="00846EAD" w:rsidRDefault="00057F7C" w:rsidP="00057F7C">
      <w:pPr>
        <w:pStyle w:val="Heading1"/>
        <w:rPr>
          <w:lang w:val="en-ZA"/>
        </w:rPr>
      </w:pPr>
      <w:bookmarkStart w:id="105" w:name="_Toc122769021"/>
      <w:bookmarkStart w:id="106" w:name="_Toc123356787"/>
      <w:bookmarkStart w:id="107" w:name="_Toc133309487"/>
      <w:bookmarkStart w:id="108" w:name="_Toc136589011"/>
      <w:bookmarkStart w:id="109" w:name="_Toc381790885"/>
      <w:bookmarkStart w:id="110" w:name="_Toc127444291"/>
      <w:r w:rsidRPr="00846EAD">
        <w:rPr>
          <w:lang w:val="en-ZA"/>
        </w:rPr>
        <w:t xml:space="preserve">UNIT STANDARD </w:t>
      </w:r>
      <w:bookmarkEnd w:id="105"/>
      <w:bookmarkEnd w:id="106"/>
      <w:bookmarkEnd w:id="107"/>
      <w:bookmarkEnd w:id="108"/>
      <w:r w:rsidRPr="00846EAD">
        <w:rPr>
          <w:lang w:val="en-ZA"/>
        </w:rPr>
        <w:t>119469</w:t>
      </w:r>
      <w:bookmarkEnd w:id="109"/>
      <w:bookmarkEnd w:id="110"/>
    </w:p>
    <w:p w14:paraId="59AA9A01" w14:textId="77777777" w:rsidR="00057F7C" w:rsidRPr="00846EAD" w:rsidRDefault="00057F7C" w:rsidP="00057F7C">
      <w:pPr>
        <w:pStyle w:val="Heading4LF"/>
        <w:rPr>
          <w:lang w:val="en-ZA"/>
        </w:rPr>
      </w:pPr>
      <w:r w:rsidRPr="00846EAD">
        <w:rPr>
          <w:lang w:val="en-ZA"/>
        </w:rPr>
        <w:t xml:space="preserve">Unit Standard Title </w:t>
      </w:r>
    </w:p>
    <w:p w14:paraId="00E2FD98" w14:textId="77777777" w:rsidR="00057F7C" w:rsidRPr="00846EAD" w:rsidRDefault="00057F7C" w:rsidP="00057F7C">
      <w:pPr>
        <w:rPr>
          <w:noProof/>
          <w:lang w:val="en-ZA"/>
        </w:rPr>
      </w:pPr>
      <w:r w:rsidRPr="00846EAD">
        <w:rPr>
          <w:lang w:val="en-ZA"/>
        </w:rPr>
        <w:t>Read/view, analyse and respond to a variety of texts </w:t>
      </w:r>
    </w:p>
    <w:p w14:paraId="1F2772E8" w14:textId="77777777" w:rsidR="00057F7C" w:rsidRPr="00846EAD" w:rsidRDefault="00057F7C" w:rsidP="00057F7C">
      <w:pPr>
        <w:pStyle w:val="Heading4LF"/>
        <w:rPr>
          <w:noProof/>
          <w:lang w:val="en-ZA"/>
        </w:rPr>
      </w:pPr>
      <w:r w:rsidRPr="00846EAD">
        <w:rPr>
          <w:lang w:val="en-ZA"/>
        </w:rPr>
        <w:t>Credits</w:t>
      </w:r>
    </w:p>
    <w:p w14:paraId="476FFB15" w14:textId="77777777" w:rsidR="00057F7C" w:rsidRPr="00846EAD" w:rsidRDefault="00057F7C" w:rsidP="00057F7C">
      <w:pPr>
        <w:rPr>
          <w:lang w:val="en-ZA"/>
        </w:rPr>
      </w:pPr>
      <w:r w:rsidRPr="00846EAD">
        <w:rPr>
          <w:lang w:val="en-ZA"/>
        </w:rPr>
        <w:t xml:space="preserve">5 </w:t>
      </w:r>
    </w:p>
    <w:p w14:paraId="2E0040F0" w14:textId="77777777" w:rsidR="00057F7C" w:rsidRPr="00846EAD" w:rsidRDefault="00057F7C" w:rsidP="00057F7C">
      <w:pPr>
        <w:pStyle w:val="Heading4LF"/>
        <w:rPr>
          <w:lang w:val="en-ZA"/>
        </w:rPr>
      </w:pPr>
      <w:r w:rsidRPr="00846EAD">
        <w:rPr>
          <w:lang w:val="en-ZA"/>
        </w:rPr>
        <w:t xml:space="preserve">Purpose </w:t>
      </w:r>
    </w:p>
    <w:p w14:paraId="5AC81359" w14:textId="77777777" w:rsidR="00057F7C" w:rsidRPr="00846EAD" w:rsidRDefault="00057F7C" w:rsidP="00057F7C">
      <w:pPr>
        <w:rPr>
          <w:lang w:val="en-ZA"/>
        </w:rPr>
      </w:pPr>
      <w:r w:rsidRPr="00846EAD">
        <w:rPr>
          <w:lang w:val="en-ZA"/>
        </w:rPr>
        <w:t xml:space="preserve">Competence at this level will enable learners to use analytical skills to make sophisticated judgements about complex human and social issues. They are aware of both the functions of language and of its drama and power. Learners are critical, reflective and responsive readers and/or viewers of written/signed and visual texts. They are able to draw comparisons between texts, and to compare and contrast themes and issues in texts with those in the contexts in which they live and work. They identify and analyse style and tone/sign size and pace and account for their effectiveness in different texts. They are willing to challenge the assumptions and values expressed in texts. They are especially critical readers/viewers of both the written/signed and/or visual mass media. They can access, process and use information from a wide variety of texts. </w:t>
      </w:r>
    </w:p>
    <w:p w14:paraId="489B2735" w14:textId="77777777" w:rsidR="00057F7C" w:rsidRPr="00846EAD" w:rsidRDefault="00057F7C" w:rsidP="00057F7C">
      <w:pPr>
        <w:rPr>
          <w:lang w:val="en-ZA"/>
        </w:rPr>
      </w:pPr>
      <w:r w:rsidRPr="00846EAD">
        <w:rPr>
          <w:lang w:val="en-ZA"/>
        </w:rPr>
        <w:t>Learners credited with this unit standard are able to: Critically analyse texts produced for a range of purposes, audiences and contexts; Identify and explain the values, attitudes and assumptions in texts; Evaluate the effects of content, language and style on readers`/viewers` responses in specific texts. </w:t>
      </w:r>
    </w:p>
    <w:p w14:paraId="033BE8FC" w14:textId="77777777" w:rsidR="00057F7C" w:rsidRPr="00846EAD" w:rsidRDefault="00057F7C" w:rsidP="00057F7C">
      <w:pPr>
        <w:pStyle w:val="Heading4LF"/>
        <w:rPr>
          <w:lang w:val="en-ZA"/>
        </w:rPr>
      </w:pPr>
      <w:r w:rsidRPr="00846EAD">
        <w:rPr>
          <w:lang w:val="en-ZA"/>
        </w:rPr>
        <w:t>Specific Outcomes and Assessment Criteria</w:t>
      </w:r>
    </w:p>
    <w:p w14:paraId="2C65BF06" w14:textId="77777777" w:rsidR="00057F7C" w:rsidRPr="00846EAD" w:rsidRDefault="00057F7C" w:rsidP="00057F7C">
      <w:pPr>
        <w:rPr>
          <w:lang w:val="en-ZA"/>
        </w:rPr>
      </w:pPr>
      <w:r w:rsidRPr="00846EAD">
        <w:rPr>
          <w:rStyle w:val="Strong"/>
          <w:lang w:val="en-ZA"/>
        </w:rPr>
        <w:t>Specific Outcome 1:</w:t>
      </w:r>
      <w:r w:rsidRPr="00846EAD">
        <w:rPr>
          <w:lang w:val="en-ZA"/>
        </w:rPr>
        <w:t xml:space="preserve"> Critically analyse texts produced for a range of purposes, audiences and contexts.</w:t>
      </w:r>
    </w:p>
    <w:p w14:paraId="565E1ADA" w14:textId="77777777" w:rsidR="00057F7C" w:rsidRPr="00846EAD" w:rsidRDefault="00057F7C" w:rsidP="00057F7C">
      <w:pPr>
        <w:rPr>
          <w:lang w:val="en-ZA"/>
        </w:rPr>
      </w:pPr>
      <w:r w:rsidRPr="00846EAD">
        <w:rPr>
          <w:lang w:val="en-ZA"/>
        </w:rPr>
        <w:t>Assessment Criteria</w:t>
      </w:r>
    </w:p>
    <w:p w14:paraId="73390D96" w14:textId="77777777"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14:paraId="6ECB1F03" w14:textId="77777777"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w:t>
      </w:r>
    </w:p>
    <w:p w14:paraId="0171A91C" w14:textId="77777777" w:rsidR="00057F7C" w:rsidRPr="00846EAD" w:rsidRDefault="00057F7C" w:rsidP="00057F7C">
      <w:pPr>
        <w:pStyle w:val="ListBullet2"/>
        <w:numPr>
          <w:ilvl w:val="0"/>
          <w:numId w:val="4"/>
        </w:numPr>
        <w:spacing w:before="60" w:after="60"/>
        <w:rPr>
          <w:lang w:val="en-ZA"/>
        </w:rPr>
      </w:pPr>
      <w:r w:rsidRPr="00846EAD">
        <w:rPr>
          <w:lang w:val="en-ZA"/>
        </w:rPr>
        <w:t xml:space="preserve">Synthesis of information from texts, and generalisation of patterns and trends, result in appropriate conclusions about purpose, audience and context </w:t>
      </w:r>
    </w:p>
    <w:p w14:paraId="007143C2" w14:textId="77777777" w:rsidR="00057F7C" w:rsidRPr="00846EAD" w:rsidRDefault="00057F7C" w:rsidP="00057F7C">
      <w:pPr>
        <w:rPr>
          <w:lang w:val="en-ZA"/>
        </w:rPr>
      </w:pPr>
      <w:r w:rsidRPr="00846EAD">
        <w:rPr>
          <w:rStyle w:val="Strong"/>
          <w:lang w:val="en-ZA"/>
        </w:rPr>
        <w:t>Specific Outcome 2:</w:t>
      </w:r>
      <w:r w:rsidRPr="00846EAD">
        <w:rPr>
          <w:lang w:val="en-ZA"/>
        </w:rPr>
        <w:t xml:space="preserve"> Identify and explain the values, attitudes and assumptions in texts: Socio-cultural, learning and/or workplace contexts </w:t>
      </w:r>
    </w:p>
    <w:p w14:paraId="14411FE1" w14:textId="77777777" w:rsidR="00057F7C" w:rsidRPr="00846EAD" w:rsidRDefault="00057F7C" w:rsidP="00057F7C">
      <w:pPr>
        <w:rPr>
          <w:lang w:val="en-ZA"/>
        </w:rPr>
      </w:pPr>
      <w:r w:rsidRPr="00846EAD">
        <w:rPr>
          <w:lang w:val="en-ZA"/>
        </w:rPr>
        <w:t>Assessment Criteria</w:t>
      </w:r>
    </w:p>
    <w:p w14:paraId="2170B4C5" w14:textId="77777777" w:rsidR="00057F7C" w:rsidRPr="00846EAD" w:rsidRDefault="00057F7C" w:rsidP="00057F7C">
      <w:pPr>
        <w:pStyle w:val="ListBullet2"/>
        <w:numPr>
          <w:ilvl w:val="0"/>
          <w:numId w:val="4"/>
        </w:numPr>
        <w:spacing w:before="60" w:after="60"/>
        <w:rPr>
          <w:lang w:val="en-ZA"/>
        </w:rPr>
      </w:pPr>
      <w:r w:rsidRPr="00846EAD">
        <w:rPr>
          <w:lang w:val="en-ZA"/>
        </w:rPr>
        <w:t xml:space="preserve">An understanding of surface and embedded meaning in the text is reflected in presentations of viewpoints </w:t>
      </w:r>
    </w:p>
    <w:p w14:paraId="7BD3B354" w14:textId="77777777" w:rsidR="00057F7C" w:rsidRPr="00846EAD" w:rsidRDefault="00057F7C" w:rsidP="00057F7C">
      <w:pPr>
        <w:pStyle w:val="ListBullet2"/>
        <w:numPr>
          <w:ilvl w:val="0"/>
          <w:numId w:val="4"/>
        </w:numPr>
        <w:spacing w:before="60" w:after="60"/>
        <w:rPr>
          <w:lang w:val="en-ZA"/>
        </w:rPr>
      </w:pPr>
      <w:r w:rsidRPr="00846EAD">
        <w:rPr>
          <w:lang w:val="en-ZA"/>
        </w:rPr>
        <w:t>Values and views in selected texts are identified and explained in terms of the impact on meaning and target audience</w:t>
      </w:r>
    </w:p>
    <w:p w14:paraId="0393AA33" w14:textId="77777777" w:rsidR="00057F7C" w:rsidRPr="00846EAD" w:rsidRDefault="00057F7C" w:rsidP="00057F7C">
      <w:pPr>
        <w:pStyle w:val="ListBullet2"/>
        <w:numPr>
          <w:ilvl w:val="0"/>
          <w:numId w:val="4"/>
        </w:numPr>
        <w:spacing w:before="60" w:after="60"/>
        <w:rPr>
          <w:lang w:val="en-ZA"/>
        </w:rPr>
      </w:pPr>
      <w:r w:rsidRPr="00846EAD">
        <w:rPr>
          <w:lang w:val="en-ZA"/>
        </w:rPr>
        <w:t>Evidence cited from texts in defence of a position is relevant</w:t>
      </w:r>
    </w:p>
    <w:p w14:paraId="52F50805" w14:textId="77777777" w:rsidR="00057F7C" w:rsidRPr="00846EAD" w:rsidRDefault="00057F7C" w:rsidP="00057F7C">
      <w:pPr>
        <w:rPr>
          <w:lang w:val="en-ZA"/>
        </w:rPr>
      </w:pPr>
      <w:r w:rsidRPr="00846EAD">
        <w:rPr>
          <w:rStyle w:val="Strong"/>
          <w:lang w:val="en-ZA"/>
        </w:rPr>
        <w:t>Specific Outcome 3:</w:t>
      </w:r>
      <w:r w:rsidRPr="00846EAD">
        <w:rPr>
          <w:lang w:val="en-ZA"/>
        </w:rPr>
        <w:t xml:space="preserve"> Evaluate the effects of content, language and style on readers`/viewers` responses in specific texts</w:t>
      </w:r>
    </w:p>
    <w:p w14:paraId="1D418913" w14:textId="77777777" w:rsidR="00057F7C" w:rsidRPr="00846EAD" w:rsidRDefault="00057F7C" w:rsidP="00057F7C">
      <w:pPr>
        <w:rPr>
          <w:lang w:val="en-ZA"/>
        </w:rPr>
      </w:pPr>
      <w:r w:rsidRPr="00846EAD">
        <w:rPr>
          <w:lang w:val="en-ZA"/>
        </w:rPr>
        <w:t>Assessment Criteria</w:t>
      </w:r>
    </w:p>
    <w:p w14:paraId="76346EE6" w14:textId="77777777" w:rsidR="00057F7C" w:rsidRPr="00846EAD" w:rsidRDefault="00057F7C" w:rsidP="00057F7C">
      <w:pPr>
        <w:pStyle w:val="ListBullet2"/>
        <w:numPr>
          <w:ilvl w:val="0"/>
          <w:numId w:val="4"/>
        </w:numPr>
        <w:spacing w:before="60" w:after="60"/>
        <w:rPr>
          <w:lang w:val="en-ZA"/>
        </w:rPr>
      </w:pPr>
      <w:r w:rsidRPr="00846EAD">
        <w:rPr>
          <w:lang w:val="en-ZA"/>
        </w:rPr>
        <w:t>Content is outlined and its possible effects on different readers/viewers are explored</w:t>
      </w:r>
    </w:p>
    <w:p w14:paraId="548F54F4" w14:textId="77777777" w:rsidR="00057F7C" w:rsidRPr="00846EAD" w:rsidRDefault="00057F7C" w:rsidP="00057F7C">
      <w:pPr>
        <w:pStyle w:val="ListBullet2"/>
        <w:numPr>
          <w:ilvl w:val="0"/>
          <w:numId w:val="4"/>
        </w:numPr>
        <w:spacing w:before="60" w:after="60"/>
        <w:rPr>
          <w:lang w:val="en-ZA"/>
        </w:rPr>
      </w:pPr>
      <w:r w:rsidRPr="00846EAD">
        <w:rPr>
          <w:lang w:val="en-ZA"/>
        </w:rPr>
        <w:t>The impact of different writing/signing techniques on reader/viewer perspective are identified and explained in terms of the particular effect produced by each:  Length of sentence, punctuation/non-manual features (NMFs), diction/choice of words, use of figurative language jargon / technical terms / slang / dialect / irony / humour / satire/ sarcasm / legalisms</w:t>
      </w:r>
    </w:p>
    <w:p w14:paraId="19BB07F5" w14:textId="77777777" w:rsidR="00057F7C" w:rsidRPr="00846EAD" w:rsidRDefault="00057F7C" w:rsidP="00057F7C">
      <w:pPr>
        <w:pStyle w:val="ListBullet2"/>
        <w:numPr>
          <w:ilvl w:val="0"/>
          <w:numId w:val="4"/>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372D0A63" w14:textId="77777777" w:rsidR="00057F7C" w:rsidRPr="00846EAD" w:rsidRDefault="00057F7C" w:rsidP="00057F7C">
      <w:pPr>
        <w:pStyle w:val="ListBullet2"/>
        <w:numPr>
          <w:ilvl w:val="0"/>
          <w:numId w:val="4"/>
        </w:numPr>
        <w:spacing w:before="60" w:after="60"/>
        <w:rPr>
          <w:lang w:val="en-ZA"/>
        </w:rPr>
      </w:pPr>
      <w:r w:rsidRPr="00846EAD">
        <w:rPr>
          <w:lang w:val="en-ZA"/>
        </w:rPr>
        <w:t>The effect of selected production techniques in visuals is explained: Range of visuals:  Photographs, transparencies, slides, posters, graphics, videos, films Range of techniques:  Composition, layout, light, foregrounding, backgrounding, perspective, camera angle, frame, sequence, use of colour/black and white, font type, font size, headlines, captions, subtitles, borders, overlays, selection and/or omission, scale, size</w:t>
      </w:r>
    </w:p>
    <w:p w14:paraId="55F43D46" w14:textId="77777777" w:rsidR="00057F7C" w:rsidRPr="00846EAD" w:rsidRDefault="00057F7C" w:rsidP="00057F7C">
      <w:pPr>
        <w:pStyle w:val="Heading4LF"/>
        <w:rPr>
          <w:lang w:val="en-ZA"/>
        </w:rPr>
      </w:pPr>
      <w:r w:rsidRPr="00846EAD">
        <w:rPr>
          <w:lang w:val="en-ZA"/>
        </w:rPr>
        <w:t xml:space="preserve">Critical Cross-field Outcomes (CCFO) </w:t>
      </w:r>
    </w:p>
    <w:p w14:paraId="15DF80F2" w14:textId="77777777" w:rsidR="00057F7C" w:rsidRPr="00846EAD" w:rsidRDefault="00057F7C" w:rsidP="00057F7C">
      <w:pPr>
        <w:pStyle w:val="ListBullet2"/>
        <w:numPr>
          <w:ilvl w:val="0"/>
          <w:numId w:val="4"/>
        </w:numPr>
        <w:spacing w:before="60" w:after="60"/>
        <w:rPr>
          <w:lang w:val="en-ZA"/>
        </w:rPr>
      </w:pPr>
      <w:r w:rsidRPr="00846EAD">
        <w:rPr>
          <w:lang w:val="en-ZA"/>
        </w:rPr>
        <w:t>Identify and solve problems: using context to decode and make meaning individually and in groups in oral/signed, reading/viewing and written/signed activities</w:t>
      </w:r>
    </w:p>
    <w:p w14:paraId="3A628793" w14:textId="77777777" w:rsidR="00057F7C" w:rsidRPr="00846EAD" w:rsidRDefault="00057F7C" w:rsidP="00057F7C">
      <w:pPr>
        <w:pStyle w:val="ListBullet2"/>
        <w:numPr>
          <w:ilvl w:val="0"/>
          <w:numId w:val="4"/>
        </w:numPr>
        <w:spacing w:before="60" w:after="60"/>
        <w:rPr>
          <w:lang w:val="en-ZA"/>
        </w:rPr>
      </w:pPr>
      <w:r w:rsidRPr="00846EAD">
        <w:rPr>
          <w:lang w:val="en-ZA"/>
        </w:rPr>
        <w:t>Work effectively with others and in teams: using interactive speech/signing in activities, discussion and research projects</w:t>
      </w:r>
    </w:p>
    <w:p w14:paraId="70F7ED10" w14:textId="77777777" w:rsidR="00057F7C" w:rsidRPr="00846EAD" w:rsidRDefault="00057F7C" w:rsidP="00057F7C">
      <w:pPr>
        <w:pStyle w:val="ListBullet2"/>
        <w:numPr>
          <w:ilvl w:val="0"/>
          <w:numId w:val="4"/>
        </w:numPr>
        <w:spacing w:before="60" w:after="60"/>
        <w:rPr>
          <w:lang w:val="en-ZA"/>
        </w:rPr>
      </w:pPr>
      <w:r w:rsidRPr="00846EAD">
        <w:rPr>
          <w:lang w:val="en-ZA"/>
        </w:rPr>
        <w:t>Organise and manage oneself and one`s activities responsibly and effectively through using language.</w:t>
      </w:r>
    </w:p>
    <w:p w14:paraId="724E76C5" w14:textId="77777777" w:rsidR="00057F7C" w:rsidRPr="00846EAD" w:rsidRDefault="00057F7C" w:rsidP="00057F7C">
      <w:pPr>
        <w:pStyle w:val="ListBullet2"/>
        <w:numPr>
          <w:ilvl w:val="0"/>
          <w:numId w:val="4"/>
        </w:numPr>
        <w:spacing w:before="60" w:after="60"/>
        <w:rPr>
          <w:lang w:val="en-ZA"/>
        </w:rPr>
      </w:pPr>
      <w:r w:rsidRPr="00846EAD">
        <w:rPr>
          <w:lang w:val="en-ZA"/>
        </w:rPr>
        <w:t>Collect, analyse, organise and critically evaluate information: fundamental to the process of growing language capability across language applications and fields of study</w:t>
      </w:r>
    </w:p>
    <w:p w14:paraId="472F5C6D" w14:textId="77777777" w:rsidR="00057F7C" w:rsidRPr="00846EAD" w:rsidRDefault="00057F7C" w:rsidP="00057F7C">
      <w:pPr>
        <w:pStyle w:val="ListBullet2"/>
        <w:numPr>
          <w:ilvl w:val="0"/>
          <w:numId w:val="4"/>
        </w:numPr>
        <w:spacing w:before="60" w:after="60"/>
        <w:rPr>
          <w:lang w:val="en-ZA"/>
        </w:rPr>
      </w:pPr>
      <w:r w:rsidRPr="00846EAD">
        <w:rPr>
          <w:lang w:val="en-ZA"/>
        </w:rPr>
        <w:t>Communicate effectively using visual, mathematical and/or language skills: in formal and informal communications. </w:t>
      </w:r>
    </w:p>
    <w:p w14:paraId="7EF99AFC" w14:textId="77777777" w:rsidR="00057F7C" w:rsidRPr="00846EAD" w:rsidRDefault="00057F7C" w:rsidP="00057F7C">
      <w:pPr>
        <w:pStyle w:val="ListBullet2"/>
        <w:numPr>
          <w:ilvl w:val="0"/>
          <w:numId w:val="4"/>
        </w:numPr>
        <w:spacing w:before="60" w:after="60"/>
        <w:rPr>
          <w:lang w:val="en-ZA"/>
        </w:rPr>
      </w:pPr>
      <w:r w:rsidRPr="00846EAD">
        <w:rPr>
          <w:lang w:val="en-ZA"/>
        </w:rPr>
        <w:t>Use science and technology effectively and critically: using technology to access and present texts and exploring the ethics of science and technology through studying texts from and about these fields.</w:t>
      </w:r>
    </w:p>
    <w:p w14:paraId="48BBAA23" w14:textId="77777777" w:rsidR="00057F7C" w:rsidRPr="00846EAD" w:rsidRDefault="00057F7C" w:rsidP="00057F7C">
      <w:pPr>
        <w:pStyle w:val="ListBullet2"/>
        <w:numPr>
          <w:ilvl w:val="0"/>
          <w:numId w:val="4"/>
        </w:numPr>
        <w:spacing w:before="60" w:after="60"/>
        <w:rPr>
          <w:lang w:val="en-ZA"/>
        </w:rPr>
      </w:pPr>
      <w:r w:rsidRPr="00846EAD">
        <w:rPr>
          <w:lang w:val="en-ZA"/>
        </w:rPr>
        <w:t>Understand the world as a set of inter-related parts of a system: through using language to explore and express links, and exploring a global range of contexts and texts</w:t>
      </w:r>
    </w:p>
    <w:p w14:paraId="627ACC77" w14:textId="77777777" w:rsidR="00057F7C" w:rsidRPr="00846EAD" w:rsidRDefault="00057F7C" w:rsidP="00057F7C">
      <w:pPr>
        <w:pStyle w:val="ListBullet2"/>
        <w:numPr>
          <w:ilvl w:val="0"/>
          <w:numId w:val="4"/>
        </w:numPr>
        <w:spacing w:before="60" w:after="60"/>
        <w:rPr>
          <w:lang w:val="en-ZA"/>
        </w:rPr>
      </w:pPr>
      <w:r w:rsidRPr="00846EAD">
        <w:rPr>
          <w:lang w:val="en-ZA"/>
        </w:rPr>
        <w:t>Contribute to the full development of oneself: by engaging with texts that stimulate awareness and development of life skills and the learning process</w:t>
      </w:r>
    </w:p>
    <w:p w14:paraId="1C02E393" w14:textId="77777777" w:rsidR="00057F7C" w:rsidRPr="00846EAD" w:rsidRDefault="00057F7C" w:rsidP="00057F7C">
      <w:pPr>
        <w:rPr>
          <w:lang w:val="en-ZA"/>
        </w:rPr>
      </w:pPr>
    </w:p>
    <w:p w14:paraId="35E138EC" w14:textId="77777777" w:rsidR="00057F7C" w:rsidRPr="00846EAD" w:rsidRDefault="00057F7C" w:rsidP="00057F7C">
      <w:pPr>
        <w:rPr>
          <w:lang w:val="en-ZA"/>
        </w:rPr>
      </w:pPr>
      <w:r w:rsidRPr="00846EAD">
        <w:rPr>
          <w:lang w:val="en-ZA"/>
        </w:rPr>
        <w:br w:type="page"/>
      </w:r>
    </w:p>
    <w:p w14:paraId="1C518A42" w14:textId="77777777" w:rsidR="00057F7C" w:rsidRPr="00846EAD" w:rsidRDefault="00057F7C" w:rsidP="00057F7C">
      <w:pPr>
        <w:pStyle w:val="Heading1"/>
        <w:rPr>
          <w:rFonts w:eastAsia="SimSun"/>
          <w:lang w:val="en-ZA"/>
        </w:rPr>
      </w:pPr>
      <w:bookmarkStart w:id="111" w:name="_Toc381790886"/>
      <w:bookmarkStart w:id="112" w:name="_Toc127444292"/>
      <w:r w:rsidRPr="00846EAD">
        <w:rPr>
          <w:rFonts w:eastAsia="SimSun"/>
          <w:lang w:val="en-ZA"/>
        </w:rPr>
        <w:t>ANALYSE TEXTS</w:t>
      </w:r>
      <w:bookmarkEnd w:id="111"/>
      <w:bookmarkEnd w:id="112"/>
    </w:p>
    <w:p w14:paraId="7F31B541" w14:textId="77777777" w:rsidR="00057F7C" w:rsidRPr="00846EAD" w:rsidRDefault="00057F7C" w:rsidP="00057F7C">
      <w:pPr>
        <w:pStyle w:val="Heading4LF"/>
        <w:rPr>
          <w:lang w:val="en-ZA"/>
        </w:rPr>
      </w:pPr>
      <w:r w:rsidRPr="00846EAD">
        <w:rPr>
          <w:lang w:val="en-ZA"/>
        </w:rPr>
        <w:t>Learning outcomes</w:t>
      </w:r>
    </w:p>
    <w:p w14:paraId="3103700E" w14:textId="77777777" w:rsidR="00057F7C" w:rsidRPr="00846EAD" w:rsidRDefault="00057F7C" w:rsidP="00057F7C">
      <w:pPr>
        <w:pStyle w:val="ListBullet2"/>
        <w:numPr>
          <w:ilvl w:val="0"/>
          <w:numId w:val="5"/>
        </w:numPr>
        <w:spacing w:before="60" w:after="60"/>
        <w:rPr>
          <w:lang w:val="en-ZA"/>
        </w:rPr>
      </w:pPr>
      <w:r w:rsidRPr="00846EAD">
        <w:rPr>
          <w:lang w:val="en-ZA"/>
        </w:rPr>
        <w:t>Critically analyse texts produced for a range of purposes, audiences and contexts.</w:t>
      </w:r>
    </w:p>
    <w:p w14:paraId="6BEEA339" w14:textId="77777777" w:rsidR="00057F7C" w:rsidRPr="00846EAD" w:rsidRDefault="00057F7C" w:rsidP="00057F7C">
      <w:pPr>
        <w:pStyle w:val="Heading4LF"/>
        <w:rPr>
          <w:lang w:val="en-ZA"/>
        </w:rPr>
      </w:pPr>
      <w:r w:rsidRPr="00846EAD">
        <w:rPr>
          <w:lang w:val="en-ZA"/>
        </w:rPr>
        <w:t>Assessment criteria</w:t>
      </w:r>
    </w:p>
    <w:p w14:paraId="3CF8AF41" w14:textId="77777777"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14:paraId="2B6819AC" w14:textId="77777777"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techniques</w:t>
      </w:r>
    </w:p>
    <w:p w14:paraId="53AD92C8" w14:textId="77777777" w:rsidR="00057F7C" w:rsidRPr="00846EAD" w:rsidRDefault="00057F7C" w:rsidP="00057F7C">
      <w:pPr>
        <w:pStyle w:val="ListBullet2"/>
        <w:numPr>
          <w:ilvl w:val="0"/>
          <w:numId w:val="4"/>
        </w:numPr>
        <w:spacing w:before="60" w:after="60"/>
        <w:rPr>
          <w:lang w:val="en-ZA"/>
        </w:rPr>
      </w:pPr>
      <w:r w:rsidRPr="00846EAD">
        <w:rPr>
          <w:lang w:val="en-ZA"/>
        </w:rPr>
        <w:t>Synthesis of information from texts, and generalisation of patterns and trends, result in appropriate conclusions about purpose, audience and context</w:t>
      </w:r>
    </w:p>
    <w:p w14:paraId="44E4DE72" w14:textId="77777777" w:rsidR="00057F7C" w:rsidRPr="00846EAD" w:rsidRDefault="00057F7C" w:rsidP="00057F7C">
      <w:pPr>
        <w:pStyle w:val="Heading2LF"/>
        <w:rPr>
          <w:lang w:val="en-ZA"/>
        </w:rPr>
      </w:pPr>
      <w:bookmarkStart w:id="113" w:name="_Toc381790887"/>
      <w:bookmarkStart w:id="114" w:name="_Toc127444293"/>
      <w:r w:rsidRPr="00846EAD">
        <w:rPr>
          <w:lang w:val="en-ZA"/>
        </w:rPr>
        <w:t>Introduction</w:t>
      </w:r>
      <w:bookmarkEnd w:id="113"/>
      <w:bookmarkEnd w:id="114"/>
    </w:p>
    <w:p w14:paraId="1B368273" w14:textId="77777777" w:rsidR="00057F7C" w:rsidRPr="00846EAD" w:rsidRDefault="00057F7C" w:rsidP="00057F7C">
      <w:pPr>
        <w:rPr>
          <w:lang w:val="en-ZA"/>
        </w:rPr>
      </w:pPr>
      <w:r w:rsidRPr="00846EAD">
        <w:rPr>
          <w:rStyle w:val="Strong"/>
          <w:lang w:val="en-ZA"/>
        </w:rPr>
        <w:t>Reading is an essential part of communication.</w:t>
      </w:r>
      <w:r w:rsidRPr="00846EAD">
        <w:rPr>
          <w:lang w:val="en-ZA"/>
        </w:rPr>
        <w:t xml:space="preserve">  When a writer (the communicator) wants to communicate with a recipient (the reader) and they are not in direct contact with each other, the writer will communicate his message in writing. </w:t>
      </w:r>
    </w:p>
    <w:p w14:paraId="153730C0" w14:textId="77777777" w:rsidR="00057F7C" w:rsidRPr="00846EAD" w:rsidRDefault="00057F7C" w:rsidP="00057F7C">
      <w:pPr>
        <w:rPr>
          <w:noProof/>
          <w:lang w:val="en-ZA"/>
        </w:rPr>
      </w:pPr>
      <w:r w:rsidRPr="00846EAD">
        <w:rPr>
          <w:noProof/>
          <w:lang w:val="en-ZA"/>
        </w:rPr>
        <w:t>We see this every day in the form of advertisements, newspapers, magazines, CD covers, comic books, etc.</w:t>
      </w:r>
    </w:p>
    <w:p w14:paraId="0155E75B" w14:textId="77777777" w:rsidR="00057F7C" w:rsidRPr="00846EAD" w:rsidRDefault="00057F7C" w:rsidP="00057F7C">
      <w:pPr>
        <w:rPr>
          <w:noProof/>
          <w:lang w:val="en-ZA"/>
        </w:rPr>
      </w:pPr>
      <w:r w:rsidRPr="00846EAD">
        <w:rPr>
          <w:noProof/>
          <w:lang w:val="en-ZA"/>
        </w:rPr>
        <w:t xml:space="preserve">When you are reading something it is important to remember that the </w:t>
      </w:r>
      <w:r w:rsidRPr="00846EAD">
        <w:rPr>
          <w:rStyle w:val="Strong"/>
          <w:lang w:val="en-ZA"/>
        </w:rPr>
        <w:t>writer wants to give a specific message</w:t>
      </w:r>
      <w:r w:rsidRPr="00846EAD">
        <w:rPr>
          <w:noProof/>
          <w:lang w:val="en-ZA"/>
        </w:rPr>
        <w:t xml:space="preserve">: when Game sends out flyers about special offers, they want you, the reader, to consider buying one or more of their products.  </w:t>
      </w:r>
    </w:p>
    <w:p w14:paraId="57994AF9" w14:textId="77777777" w:rsidR="00057F7C" w:rsidRPr="00846EAD" w:rsidRDefault="00057F7C" w:rsidP="00057F7C">
      <w:pPr>
        <w:rPr>
          <w:noProof/>
          <w:lang w:val="en-ZA"/>
        </w:rPr>
      </w:pPr>
      <w:r w:rsidRPr="00846EAD">
        <w:rPr>
          <w:noProof/>
          <w:lang w:val="en-ZA"/>
        </w:rPr>
        <w:t>This is true of all forms of advertisement: the advertiser wants to introduce himself and his products to you in such a way that you are persuaded to buy from him, rather than from his competition.</w:t>
      </w:r>
    </w:p>
    <w:p w14:paraId="2EDE2626" w14:textId="77777777" w:rsidR="00057F7C" w:rsidRPr="00846EAD" w:rsidRDefault="00057F7C" w:rsidP="00057F7C">
      <w:pPr>
        <w:rPr>
          <w:noProof/>
          <w:lang w:val="en-ZA"/>
        </w:rPr>
      </w:pPr>
      <w:r w:rsidRPr="00846EAD">
        <w:rPr>
          <w:noProof/>
          <w:lang w:val="en-ZA"/>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1B6A5021" w14:textId="77777777" w:rsidR="00057F7C" w:rsidRPr="00846EAD" w:rsidRDefault="00057F7C" w:rsidP="00057F7C">
      <w:pPr>
        <w:rPr>
          <w:noProof/>
          <w:lang w:val="en-ZA"/>
        </w:rPr>
      </w:pPr>
      <w:r w:rsidRPr="00846EAD">
        <w:rPr>
          <w:noProof/>
          <w:lang w:val="en-ZA"/>
        </w:rPr>
        <w:t xml:space="preserve">You must always be aware that the writer’s purpose is to persuade you that their point of view is the right one.  This is true of advertisements, magazines, newspapers, anything you read, even company policy.  </w:t>
      </w:r>
    </w:p>
    <w:p w14:paraId="5890D109" w14:textId="77777777" w:rsidR="00057F7C" w:rsidRPr="00846EAD" w:rsidRDefault="00057F7C" w:rsidP="00057F7C">
      <w:pPr>
        <w:rPr>
          <w:noProof/>
          <w:lang w:val="en-ZA"/>
        </w:rPr>
      </w:pPr>
      <w:r w:rsidRPr="00846EAD">
        <w:rPr>
          <w:noProof/>
          <w:lang w:val="en-ZA"/>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46B0384F" w14:textId="77777777" w:rsidR="00057F7C" w:rsidRPr="00846EAD" w:rsidRDefault="00057F7C" w:rsidP="00057F7C">
      <w:pPr>
        <w:rPr>
          <w:noProof/>
          <w:lang w:val="en-ZA"/>
        </w:rPr>
      </w:pPr>
      <w:r w:rsidRPr="00846EAD">
        <w:rPr>
          <w:noProof/>
          <w:lang w:val="en-ZA"/>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716D1A12" w14:textId="77777777" w:rsidR="00057F7C" w:rsidRPr="00846EAD" w:rsidRDefault="00057F7C" w:rsidP="00057F7C">
      <w:pPr>
        <w:rPr>
          <w:noProof/>
          <w:lang w:val="en-ZA"/>
        </w:rPr>
      </w:pPr>
      <w:r w:rsidRPr="00846EAD">
        <w:rPr>
          <w:noProof/>
          <w:lang w:val="en-ZA"/>
        </w:rPr>
        <w:t>An excellent example could be a newspaper headline that reads:</w:t>
      </w:r>
    </w:p>
    <w:p w14:paraId="018E098C" w14:textId="22926241" w:rsidR="00057F7C" w:rsidRDefault="00057F7C" w:rsidP="00057F7C">
      <w:pPr>
        <w:rPr>
          <w:noProof/>
          <w:lang w:val="en-ZA"/>
        </w:rPr>
      </w:pPr>
    </w:p>
    <w:p w14:paraId="64D02264" w14:textId="77777777" w:rsidR="00E77764" w:rsidRPr="00846EAD" w:rsidRDefault="00E77764" w:rsidP="00057F7C">
      <w:pPr>
        <w:rPr>
          <w:noProof/>
          <w:lang w:val="en-ZA"/>
        </w:rPr>
      </w:pPr>
    </w:p>
    <w:p w14:paraId="4110EDA4" w14:textId="77777777" w:rsidR="00057F7C" w:rsidRPr="00846EAD" w:rsidRDefault="00057F7C" w:rsidP="00057F7C">
      <w:pPr>
        <w:jc w:val="center"/>
        <w:rPr>
          <w:rStyle w:val="Strong"/>
          <w:lang w:val="en-ZA"/>
        </w:rPr>
      </w:pPr>
      <w:r w:rsidRPr="00846EAD">
        <w:rPr>
          <w:rStyle w:val="Strong"/>
          <w:lang w:val="en-ZA"/>
        </w:rPr>
        <w:t>ALL WHITE RUGBY TEAM</w:t>
      </w:r>
    </w:p>
    <w:p w14:paraId="417985BF" w14:textId="77777777" w:rsidR="00057F7C" w:rsidRPr="00846EAD" w:rsidRDefault="00057F7C" w:rsidP="00057F7C">
      <w:pPr>
        <w:rPr>
          <w:noProof/>
          <w:bdr w:val="single" w:sz="4" w:space="0" w:color="auto" w:frame="1"/>
          <w:lang w:val="en-ZA"/>
        </w:rPr>
      </w:pPr>
    </w:p>
    <w:p w14:paraId="6E0CB52B" w14:textId="77777777" w:rsidR="00057F7C" w:rsidRPr="00846EAD" w:rsidRDefault="00057F7C" w:rsidP="00057F7C">
      <w:pPr>
        <w:rPr>
          <w:noProof/>
          <w:lang w:val="en-ZA"/>
        </w:rPr>
      </w:pPr>
      <w:r w:rsidRPr="00846EAD">
        <w:rPr>
          <w:noProof/>
          <w:lang w:val="en-ZA"/>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788F2914" w14:textId="77777777" w:rsidR="00057F7C" w:rsidRPr="00846EAD" w:rsidRDefault="00057F7C" w:rsidP="00057F7C">
      <w:pPr>
        <w:rPr>
          <w:noProof/>
          <w:lang w:val="en-ZA"/>
        </w:rPr>
      </w:pPr>
      <w:r w:rsidRPr="00846EAD">
        <w:rPr>
          <w:noProof/>
          <w:lang w:val="en-ZA"/>
        </w:rPr>
        <w:t xml:space="preserve">This means that whenever you read something, you have to be able to analyse what you are reading.  You also have to be able to “read between the lines” – when things are not stated directly, but only hinted at.  </w:t>
      </w:r>
    </w:p>
    <w:p w14:paraId="2727EB37" w14:textId="77777777" w:rsidR="00057F7C" w:rsidRPr="00846EAD" w:rsidRDefault="00057F7C" w:rsidP="00057F7C">
      <w:pPr>
        <w:rPr>
          <w:noProof/>
          <w:lang w:val="en-ZA"/>
        </w:rPr>
      </w:pPr>
      <w:r w:rsidRPr="00846EAD">
        <w:rPr>
          <w:noProof/>
          <w:lang w:val="en-ZA"/>
        </w:rPr>
        <w:t>If we look at the newspaper headline that was quoted as an example, we could take the headline to be a speculation that, if Jake White was able to choose players for the team, he would only choose white players.</w:t>
      </w:r>
    </w:p>
    <w:p w14:paraId="417755B4" w14:textId="77777777" w:rsidR="00057F7C" w:rsidRPr="00846EAD" w:rsidRDefault="00057F7C" w:rsidP="00057F7C">
      <w:pPr>
        <w:rPr>
          <w:noProof/>
          <w:lang w:val="en-ZA"/>
        </w:rPr>
      </w:pPr>
      <w:r w:rsidRPr="00846EAD">
        <w:rPr>
          <w:noProof/>
          <w:lang w:val="en-ZA"/>
        </w:rPr>
        <w:t xml:space="preserve">So, how would you know what the headline means?  By reading the article and  then analysing it, taking into consideration </w:t>
      </w:r>
    </w:p>
    <w:p w14:paraId="1A1FA120" w14:textId="77777777" w:rsidR="00057F7C" w:rsidRPr="00846EAD" w:rsidRDefault="00057F7C" w:rsidP="00057F7C">
      <w:pPr>
        <w:pStyle w:val="ListBullet2"/>
        <w:numPr>
          <w:ilvl w:val="0"/>
          <w:numId w:val="5"/>
        </w:numPr>
        <w:spacing w:before="60" w:after="60"/>
        <w:rPr>
          <w:lang w:val="en-ZA"/>
        </w:rPr>
      </w:pPr>
      <w:r w:rsidRPr="00846EAD">
        <w:rPr>
          <w:lang w:val="en-ZA"/>
        </w:rPr>
        <w:t xml:space="preserve">What the writer states in the article, </w:t>
      </w:r>
    </w:p>
    <w:p w14:paraId="4A750E15" w14:textId="77777777" w:rsidR="00057F7C" w:rsidRPr="00846EAD" w:rsidRDefault="00057F7C" w:rsidP="00057F7C">
      <w:pPr>
        <w:pStyle w:val="ListBullet2"/>
        <w:numPr>
          <w:ilvl w:val="0"/>
          <w:numId w:val="5"/>
        </w:numPr>
        <w:spacing w:before="60" w:after="60"/>
        <w:rPr>
          <w:lang w:val="en-ZA"/>
        </w:rPr>
      </w:pPr>
      <w:r w:rsidRPr="00846EAD">
        <w:rPr>
          <w:lang w:val="en-ZA"/>
        </w:rPr>
        <w:t xml:space="preserve">Who would probably read the article </w:t>
      </w:r>
    </w:p>
    <w:p w14:paraId="07AA2415" w14:textId="77777777" w:rsidR="00057F7C" w:rsidRPr="00846EAD" w:rsidRDefault="00057F7C" w:rsidP="00057F7C">
      <w:pPr>
        <w:pStyle w:val="ListBullet2"/>
        <w:numPr>
          <w:ilvl w:val="0"/>
          <w:numId w:val="5"/>
        </w:numPr>
        <w:spacing w:before="60" w:after="60"/>
        <w:rPr>
          <w:lang w:val="en-ZA"/>
        </w:rPr>
      </w:pPr>
      <w:r w:rsidRPr="00846EAD">
        <w:rPr>
          <w:lang w:val="en-ZA"/>
        </w:rPr>
        <w:t>And very importantly, what the writer’s normal point of view is about the choice of rugby players for the Springbok rugby team.</w:t>
      </w:r>
    </w:p>
    <w:p w14:paraId="2536F50D" w14:textId="77777777" w:rsidR="00057F7C" w:rsidRPr="00846EAD" w:rsidRDefault="00057F7C" w:rsidP="00057F7C">
      <w:pPr>
        <w:rPr>
          <w:noProof/>
          <w:lang w:val="en-ZA"/>
        </w:rPr>
      </w:pPr>
      <w:r w:rsidRPr="00846EAD">
        <w:rPr>
          <w:noProof/>
          <w:lang w:val="en-ZA"/>
        </w:rPr>
        <w:t>Only then can you really determine what the writer is trying to tell you.</w:t>
      </w:r>
    </w:p>
    <w:p w14:paraId="4863A8C6" w14:textId="77777777" w:rsidR="00057F7C" w:rsidRPr="00846EAD" w:rsidRDefault="00057F7C" w:rsidP="00057F7C">
      <w:pPr>
        <w:pStyle w:val="Heading2LF"/>
        <w:rPr>
          <w:noProof/>
          <w:lang w:val="en-ZA"/>
        </w:rPr>
      </w:pPr>
      <w:bookmarkStart w:id="115" w:name="_Toc150405777"/>
      <w:bookmarkStart w:id="116" w:name="_Toc381790888"/>
      <w:bookmarkStart w:id="117" w:name="_Toc127444294"/>
      <w:r w:rsidRPr="00846EAD">
        <w:rPr>
          <w:noProof/>
          <w:lang w:val="en-ZA"/>
        </w:rPr>
        <w:t>Reading Skills</w:t>
      </w:r>
      <w:bookmarkEnd w:id="115"/>
      <w:bookmarkEnd w:id="116"/>
      <w:bookmarkEnd w:id="117"/>
    </w:p>
    <w:p w14:paraId="324E7E7C" w14:textId="77777777" w:rsidR="00057F7C" w:rsidRPr="00846EAD" w:rsidRDefault="00057F7C" w:rsidP="00057F7C">
      <w:pPr>
        <w:rPr>
          <w:noProof/>
          <w:lang w:val="en-ZA"/>
        </w:rPr>
      </w:pPr>
      <w:r w:rsidRPr="00846EAD">
        <w:rPr>
          <w:noProof/>
          <w:lang w:val="en-ZA"/>
        </w:rPr>
        <w:t>Taking into account the various reading strategies that we employ, as well as the strategies that are used to capture our attention, how do we analyse written material to ensure that we understand what the writer is trying to say?</w:t>
      </w:r>
    </w:p>
    <w:p w14:paraId="08572AA0" w14:textId="77777777" w:rsidR="00057F7C" w:rsidRPr="00846EAD" w:rsidRDefault="00057F7C" w:rsidP="00057F7C">
      <w:pPr>
        <w:rPr>
          <w:noProof/>
          <w:lang w:val="en-ZA"/>
        </w:rPr>
      </w:pPr>
      <w:r w:rsidRPr="00846EAD">
        <w:rPr>
          <w:noProof/>
          <w:lang w:val="en-ZA"/>
        </w:rPr>
        <w:t xml:space="preserve">To start off, you would use more than one strategy when reading an article in a newspaper, for example. </w:t>
      </w:r>
    </w:p>
    <w:p w14:paraId="130AEBDB" w14:textId="77777777" w:rsidR="00057F7C" w:rsidRPr="00846EAD" w:rsidRDefault="00057F7C" w:rsidP="00057F7C">
      <w:pPr>
        <w:rPr>
          <w:noProof/>
          <w:lang w:val="en-ZA"/>
        </w:rPr>
      </w:pPr>
      <w:r w:rsidRPr="00846EAD">
        <w:rPr>
          <w:noProof/>
          <w:lang w:val="en-ZA"/>
        </w:rPr>
        <w:t xml:space="preserve">You could </w:t>
      </w:r>
      <w:r w:rsidRPr="00846EAD">
        <w:rPr>
          <w:rStyle w:val="Strong"/>
          <w:lang w:val="en-ZA"/>
        </w:rPr>
        <w:t>skim or scan</w:t>
      </w:r>
      <w:r w:rsidRPr="00846EAD">
        <w:rPr>
          <w:noProof/>
          <w:lang w:val="en-ZA"/>
        </w:rPr>
        <w:t xml:space="preserve">, in order to determine the main points, </w:t>
      </w:r>
      <w:r w:rsidRPr="00846EAD">
        <w:rPr>
          <w:rStyle w:val="Strong"/>
          <w:lang w:val="en-ZA"/>
        </w:rPr>
        <w:t xml:space="preserve">read and then reread </w:t>
      </w:r>
      <w:r w:rsidRPr="00846EAD">
        <w:rPr>
          <w:noProof/>
          <w:lang w:val="en-ZA"/>
        </w:rPr>
        <w:t xml:space="preserve">in order to ensure that you are reading correctly and then you would </w:t>
      </w:r>
      <w:r w:rsidRPr="00846EAD">
        <w:rPr>
          <w:rStyle w:val="Strong"/>
          <w:lang w:val="en-ZA"/>
        </w:rPr>
        <w:t>summarise</w:t>
      </w:r>
      <w:r w:rsidRPr="00846EAD">
        <w:rPr>
          <w:noProof/>
          <w:lang w:val="en-ZA"/>
        </w:rPr>
        <w:t xml:space="preserve"> the main points:</w:t>
      </w:r>
    </w:p>
    <w:p w14:paraId="2506FF16" w14:textId="77777777" w:rsidR="00057F7C" w:rsidRPr="00846EAD" w:rsidRDefault="00057F7C" w:rsidP="00057F7C">
      <w:pPr>
        <w:pStyle w:val="ListBullet2"/>
        <w:numPr>
          <w:ilvl w:val="0"/>
          <w:numId w:val="4"/>
        </w:numPr>
        <w:spacing w:before="60" w:after="60"/>
        <w:rPr>
          <w:lang w:val="en-ZA"/>
        </w:rPr>
      </w:pPr>
      <w:r w:rsidRPr="00846EAD">
        <w:rPr>
          <w:lang w:val="en-ZA"/>
        </w:rPr>
        <w:t>Who</w:t>
      </w:r>
    </w:p>
    <w:p w14:paraId="1874B042" w14:textId="77777777" w:rsidR="00057F7C" w:rsidRPr="00846EAD" w:rsidRDefault="00057F7C" w:rsidP="00057F7C">
      <w:pPr>
        <w:pStyle w:val="ListBullet2"/>
        <w:numPr>
          <w:ilvl w:val="0"/>
          <w:numId w:val="4"/>
        </w:numPr>
        <w:spacing w:before="60" w:after="60"/>
        <w:rPr>
          <w:lang w:val="en-ZA"/>
        </w:rPr>
      </w:pPr>
      <w:r w:rsidRPr="00846EAD">
        <w:rPr>
          <w:lang w:val="en-ZA"/>
        </w:rPr>
        <w:t>What</w:t>
      </w:r>
    </w:p>
    <w:p w14:paraId="4F9A8F78" w14:textId="77777777" w:rsidR="00057F7C" w:rsidRPr="00846EAD" w:rsidRDefault="00057F7C" w:rsidP="00057F7C">
      <w:pPr>
        <w:pStyle w:val="ListBullet2"/>
        <w:numPr>
          <w:ilvl w:val="0"/>
          <w:numId w:val="4"/>
        </w:numPr>
        <w:spacing w:before="60" w:after="60"/>
        <w:rPr>
          <w:lang w:val="en-ZA"/>
        </w:rPr>
      </w:pPr>
      <w:r w:rsidRPr="00846EAD">
        <w:rPr>
          <w:lang w:val="en-ZA"/>
        </w:rPr>
        <w:t>When</w:t>
      </w:r>
    </w:p>
    <w:p w14:paraId="777ED0F9" w14:textId="77777777" w:rsidR="00057F7C" w:rsidRPr="00846EAD" w:rsidRDefault="00057F7C" w:rsidP="00057F7C">
      <w:pPr>
        <w:pStyle w:val="ListBullet2"/>
        <w:numPr>
          <w:ilvl w:val="0"/>
          <w:numId w:val="4"/>
        </w:numPr>
        <w:spacing w:before="60" w:after="60"/>
        <w:rPr>
          <w:lang w:val="en-ZA"/>
        </w:rPr>
      </w:pPr>
      <w:r w:rsidRPr="00846EAD">
        <w:rPr>
          <w:lang w:val="en-ZA"/>
        </w:rPr>
        <w:t>Where</w:t>
      </w:r>
    </w:p>
    <w:p w14:paraId="5723CD40" w14:textId="77777777" w:rsidR="00057F7C" w:rsidRPr="00846EAD" w:rsidRDefault="00057F7C" w:rsidP="00057F7C">
      <w:pPr>
        <w:pStyle w:val="ListBullet2"/>
        <w:numPr>
          <w:ilvl w:val="0"/>
          <w:numId w:val="4"/>
        </w:numPr>
        <w:spacing w:before="60" w:after="60"/>
        <w:rPr>
          <w:lang w:val="en-ZA"/>
        </w:rPr>
      </w:pPr>
      <w:r w:rsidRPr="00846EAD">
        <w:rPr>
          <w:lang w:val="en-ZA"/>
        </w:rPr>
        <w:t>Why</w:t>
      </w:r>
    </w:p>
    <w:p w14:paraId="13860691" w14:textId="77777777" w:rsidR="00057F7C" w:rsidRPr="00846EAD" w:rsidRDefault="00057F7C" w:rsidP="00057F7C">
      <w:pPr>
        <w:pStyle w:val="ListBullet2"/>
        <w:numPr>
          <w:ilvl w:val="0"/>
          <w:numId w:val="4"/>
        </w:numPr>
        <w:spacing w:before="60" w:after="60"/>
        <w:rPr>
          <w:lang w:val="en-ZA"/>
        </w:rPr>
      </w:pPr>
      <w:r w:rsidRPr="00846EAD">
        <w:rPr>
          <w:lang w:val="en-ZA"/>
        </w:rPr>
        <w:t>How</w:t>
      </w:r>
    </w:p>
    <w:p w14:paraId="17B694E3" w14:textId="77777777" w:rsidR="00057F7C" w:rsidRPr="00846EAD" w:rsidRDefault="00057F7C" w:rsidP="00057F7C">
      <w:pPr>
        <w:pStyle w:val="Heading2LF"/>
        <w:rPr>
          <w:lang w:val="en-ZA"/>
        </w:rPr>
      </w:pPr>
      <w:bookmarkStart w:id="118" w:name="_Toc133309466"/>
      <w:bookmarkStart w:id="119" w:name="_Toc135280709"/>
      <w:bookmarkStart w:id="120" w:name="_Toc150405778"/>
      <w:bookmarkStart w:id="121" w:name="_Toc381790889"/>
      <w:bookmarkStart w:id="122" w:name="_Toc127444295"/>
      <w:r w:rsidRPr="00846EAD">
        <w:rPr>
          <w:lang w:val="en-ZA"/>
        </w:rPr>
        <w:t>Reading Strategies</w:t>
      </w:r>
      <w:bookmarkEnd w:id="118"/>
      <w:bookmarkEnd w:id="119"/>
      <w:bookmarkEnd w:id="120"/>
      <w:bookmarkEnd w:id="121"/>
      <w:bookmarkEnd w:id="122"/>
    </w:p>
    <w:p w14:paraId="527A8262" w14:textId="77777777" w:rsidR="00057F7C" w:rsidRPr="00846EAD" w:rsidRDefault="00057F7C" w:rsidP="00057F7C">
      <w:pPr>
        <w:rPr>
          <w:lang w:val="en-ZA"/>
        </w:rPr>
      </w:pPr>
      <w:r w:rsidRPr="00846EAD">
        <w:rPr>
          <w:lang w:val="en-ZA"/>
        </w:rPr>
        <w:t>Whenever we read something, we employ a certain strategy:</w:t>
      </w:r>
    </w:p>
    <w:p w14:paraId="40E8D31A" w14:textId="77777777" w:rsidR="00057F7C" w:rsidRPr="00846EAD" w:rsidRDefault="00057F7C" w:rsidP="00057F7C">
      <w:pPr>
        <w:pStyle w:val="ListBullet2"/>
        <w:numPr>
          <w:ilvl w:val="0"/>
          <w:numId w:val="4"/>
        </w:numPr>
        <w:spacing w:before="60" w:after="60"/>
        <w:rPr>
          <w:lang w:val="en-ZA"/>
        </w:rPr>
      </w:pPr>
      <w:r w:rsidRPr="00846EAD">
        <w:rPr>
          <w:lang w:val="en-ZA"/>
        </w:rPr>
        <w:t>When you are in a hurry, you might skim over the reading material</w:t>
      </w:r>
    </w:p>
    <w:p w14:paraId="3EF75CB2" w14:textId="77777777" w:rsidR="00057F7C" w:rsidRPr="00846EAD" w:rsidRDefault="00057F7C" w:rsidP="00057F7C">
      <w:pPr>
        <w:pStyle w:val="ListBullet2"/>
        <w:numPr>
          <w:ilvl w:val="0"/>
          <w:numId w:val="4"/>
        </w:numPr>
        <w:spacing w:before="60" w:after="60"/>
        <w:rPr>
          <w:lang w:val="en-ZA"/>
        </w:rPr>
      </w:pPr>
      <w:r w:rsidRPr="00846EAD">
        <w:rPr>
          <w:lang w:val="en-ZA"/>
        </w:rPr>
        <w:t>Sometimes we also predict what the writer is going to say, before we get to the section where he actually says it</w:t>
      </w:r>
    </w:p>
    <w:p w14:paraId="32ABE0BF" w14:textId="0F277A0E" w:rsidR="00057F7C" w:rsidRDefault="00057F7C" w:rsidP="00057F7C">
      <w:pPr>
        <w:pStyle w:val="ListBullet2"/>
        <w:numPr>
          <w:ilvl w:val="0"/>
          <w:numId w:val="4"/>
        </w:numPr>
        <w:spacing w:before="60" w:after="60"/>
        <w:rPr>
          <w:lang w:val="en-ZA"/>
        </w:rPr>
      </w:pPr>
      <w:r w:rsidRPr="00846EAD">
        <w:rPr>
          <w:lang w:val="en-ZA"/>
        </w:rPr>
        <w:t>Scanning</w:t>
      </w:r>
    </w:p>
    <w:p w14:paraId="06D9CF30" w14:textId="0F5EFCA2" w:rsidR="00057F7C" w:rsidRPr="00846EAD" w:rsidRDefault="00057F7C" w:rsidP="00057F7C">
      <w:pPr>
        <w:pStyle w:val="ListBullet2"/>
        <w:numPr>
          <w:ilvl w:val="0"/>
          <w:numId w:val="4"/>
        </w:numPr>
        <w:spacing w:before="60" w:after="60"/>
        <w:rPr>
          <w:lang w:val="en-ZA"/>
        </w:rPr>
      </w:pPr>
      <w:r w:rsidRPr="00846EAD">
        <w:rPr>
          <w:lang w:val="en-ZA"/>
        </w:rPr>
        <w:t xml:space="preserve">Sifting </w:t>
      </w:r>
    </w:p>
    <w:p w14:paraId="6CEE2912" w14:textId="77777777" w:rsidR="00057F7C" w:rsidRPr="00846EAD" w:rsidRDefault="00057F7C" w:rsidP="00057F7C">
      <w:pPr>
        <w:rPr>
          <w:lang w:val="en-ZA"/>
        </w:rPr>
      </w:pPr>
    </w:p>
    <w:p w14:paraId="07AA8011" w14:textId="77777777" w:rsidR="00057F7C" w:rsidRPr="00846EAD" w:rsidRDefault="00057F7C" w:rsidP="00057F7C">
      <w:pPr>
        <w:rPr>
          <w:lang w:val="en-ZA"/>
        </w:rPr>
      </w:pPr>
    </w:p>
    <w:p w14:paraId="32FFCEA3" w14:textId="6F160D0D" w:rsidR="00057F7C" w:rsidRPr="00846EAD" w:rsidRDefault="00057F7C" w:rsidP="00057F7C">
      <w:pPr>
        <w:rPr>
          <w:lang w:val="en-ZA"/>
        </w:rPr>
      </w:pPr>
    </w:p>
    <w:p w14:paraId="1AA7217A" w14:textId="79BE8006" w:rsidR="00057F7C" w:rsidRPr="00846EAD" w:rsidRDefault="00057F7C" w:rsidP="00057F7C">
      <w:pPr>
        <w:rPr>
          <w:lang w:val="en-ZA"/>
        </w:rPr>
      </w:pPr>
    </w:p>
    <w:p w14:paraId="407D99E9" w14:textId="76FDDE6A" w:rsidR="00057F7C" w:rsidRPr="00846EAD" w:rsidRDefault="00057F7C" w:rsidP="00057F7C">
      <w:pPr>
        <w:pStyle w:val="Heading3LF"/>
        <w:rPr>
          <w:lang w:val="en-ZA"/>
        </w:rPr>
      </w:pPr>
      <w:bookmarkStart w:id="123" w:name="_Toc127444296"/>
      <w:r w:rsidRPr="00846EAD">
        <w:rPr>
          <w:lang w:val="en-ZA"/>
        </w:rPr>
        <w:t>Skim</w:t>
      </w:r>
      <w:bookmarkEnd w:id="123"/>
    </w:p>
    <w:p w14:paraId="2D8653F1" w14:textId="2C4D627A" w:rsidR="00057F7C" w:rsidRPr="00846EAD" w:rsidRDefault="00057F7C" w:rsidP="00057F7C">
      <w:pPr>
        <w:pStyle w:val="TipLF"/>
        <w:rPr>
          <w:lang w:val="en-ZA"/>
        </w:rPr>
      </w:pPr>
      <w:r w:rsidRPr="00846EAD">
        <w:rPr>
          <w:lang w:val="en-ZA"/>
        </w:rPr>
        <w:t xml:space="preserve">A type of reading/viewing used to identify only the main idea or ideas or to pick out any words in capitals/ in italics/underlined, as well as any visuals or font indicators that would help a reader/viewer to understand a passage. </w:t>
      </w:r>
    </w:p>
    <w:p w14:paraId="154F054B" w14:textId="3BFFAB7A" w:rsidR="00057F7C" w:rsidRPr="00846EAD" w:rsidRDefault="0074480C" w:rsidP="00057F7C">
      <w:pPr>
        <w:rPr>
          <w:lang w:val="en-ZA"/>
        </w:rPr>
      </w:pPr>
      <w:r w:rsidRPr="00846EAD">
        <w:rPr>
          <w:noProof/>
          <w:lang w:val="en-ZA" w:eastAsia="en-ZA"/>
        </w:rPr>
        <w:drawing>
          <wp:anchor distT="0" distB="0" distL="114300" distR="114300" simplePos="0" relativeHeight="251620864" behindDoc="1" locked="0" layoutInCell="1" allowOverlap="1" wp14:anchorId="276F2566" wp14:editId="5904F570">
            <wp:simplePos x="0" y="0"/>
            <wp:positionH relativeFrom="margin">
              <wp:posOffset>4347210</wp:posOffset>
            </wp:positionH>
            <wp:positionV relativeFrom="paragraph">
              <wp:posOffset>45720</wp:posOffset>
            </wp:positionV>
            <wp:extent cx="1887220" cy="1306830"/>
            <wp:effectExtent l="0" t="0" r="0" b="7620"/>
            <wp:wrapTight wrapText="bothSides">
              <wp:wrapPolygon edited="0">
                <wp:start x="13736" y="0"/>
                <wp:lineTo x="0" y="630"/>
                <wp:lineTo x="0" y="5668"/>
                <wp:lineTo x="1090" y="15114"/>
                <wp:lineTo x="1962" y="21411"/>
                <wp:lineTo x="3052" y="21411"/>
                <wp:lineTo x="21367" y="15429"/>
                <wp:lineTo x="21367" y="14484"/>
                <wp:lineTo x="20059" y="10076"/>
                <wp:lineTo x="16353" y="0"/>
                <wp:lineTo x="13736" y="0"/>
              </wp:wrapPolygon>
            </wp:wrapTight>
            <wp:docPr id="173" name="Picture 173" descr="BOO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0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722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F7C" w:rsidRPr="00846EAD">
        <w:rPr>
          <w:lang w:val="en-ZA"/>
        </w:rPr>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14:paraId="138ABF54" w14:textId="77777777" w:rsidR="00057F7C" w:rsidRPr="00846EAD" w:rsidRDefault="00057F7C" w:rsidP="00057F7C">
      <w:pPr>
        <w:rPr>
          <w:lang w:val="en-ZA"/>
        </w:rPr>
      </w:pPr>
      <w:r w:rsidRPr="00846EAD">
        <w:rPr>
          <w:lang w:val="en-ZA"/>
        </w:rPr>
        <w:t>Skimming allows you to go through a lot of reading material that might not be relevant to your need for information, in a very short time.</w:t>
      </w:r>
    </w:p>
    <w:p w14:paraId="4CDAAC04" w14:textId="77777777" w:rsidR="00057F7C" w:rsidRPr="00846EAD" w:rsidRDefault="00057F7C" w:rsidP="00057F7C">
      <w:pPr>
        <w:pStyle w:val="Heading3LF"/>
        <w:rPr>
          <w:lang w:val="en-ZA"/>
        </w:rPr>
      </w:pPr>
      <w:bookmarkStart w:id="124" w:name="_Toc127444297"/>
      <w:r w:rsidRPr="00846EAD">
        <w:rPr>
          <w:lang w:val="en-ZA"/>
        </w:rPr>
        <w:t>Scan</w:t>
      </w:r>
      <w:bookmarkEnd w:id="124"/>
    </w:p>
    <w:p w14:paraId="7C05FFA0" w14:textId="77777777" w:rsidR="00057F7C" w:rsidRPr="00846EAD" w:rsidRDefault="00057F7C" w:rsidP="00057F7C">
      <w:pPr>
        <w:pStyle w:val="TipLF"/>
        <w:rPr>
          <w:lang w:val="en-ZA"/>
        </w:rPr>
      </w:pPr>
      <w:r w:rsidRPr="00846EAD">
        <w:rPr>
          <w:lang w:val="en-ZA"/>
        </w:rPr>
        <w:t xml:space="preserve">A type of reading/viewing used to locate a particular piece of information without necessarily attending to other parts of a text </w:t>
      </w:r>
    </w:p>
    <w:p w14:paraId="0D2C85BA" w14:textId="77777777" w:rsidR="00057F7C" w:rsidRPr="00846EAD" w:rsidRDefault="00057F7C" w:rsidP="00057F7C">
      <w:pPr>
        <w:rPr>
          <w:lang w:val="en-ZA"/>
        </w:rPr>
      </w:pPr>
      <w:r w:rsidRPr="00846EAD">
        <w:rPr>
          <w:lang w:val="en-ZA"/>
        </w:rPr>
        <w:t>This is different from skimming: when you skim, you look for the main points of the reading material, when you scan you look for information that is important to you.  This information may not be included in the main points.</w:t>
      </w:r>
    </w:p>
    <w:p w14:paraId="0012F9EE" w14:textId="77777777" w:rsidR="00057F7C" w:rsidRPr="00846EAD" w:rsidRDefault="00057F7C" w:rsidP="00057F7C">
      <w:pPr>
        <w:rPr>
          <w:lang w:val="en-ZA"/>
        </w:rPr>
      </w:pPr>
      <w:r w:rsidRPr="00846EAD">
        <w:rPr>
          <w:lang w:val="en-ZA"/>
        </w:rPr>
        <w:t xml:space="preserve">As an example let’s take a newspaper article about a crime that took place.  Very often, I only read the basic details of the crime: what happened, where and when </w:t>
      </w:r>
      <w:r w:rsidR="00622B20" w:rsidRPr="00846EAD">
        <w:rPr>
          <w:lang w:val="en-ZA"/>
        </w:rPr>
        <w:t>it happened</w:t>
      </w:r>
      <w:r w:rsidRPr="00846EAD">
        <w:rPr>
          <w:lang w:val="en-ZA"/>
        </w:rPr>
        <w:t>, were the criminals caught.  I do not read what witnesses and bystanders or even the victims of the crime had to say about it.  I am only interested in certain aspects of the article and I therefore skim through it.</w:t>
      </w:r>
    </w:p>
    <w:p w14:paraId="730ACC44" w14:textId="77777777" w:rsidR="00057F7C" w:rsidRPr="00846EAD" w:rsidRDefault="00057F7C" w:rsidP="00057F7C">
      <w:pPr>
        <w:rPr>
          <w:lang w:val="en-ZA"/>
        </w:rPr>
      </w:pPr>
      <w:r w:rsidRPr="00846EAD">
        <w:rPr>
          <w:lang w:val="en-ZA"/>
        </w:rPr>
        <w:t xml:space="preserve">This morning I skimmed the newspaper article about the crime, now it’s evening and I want to know what one specific eye witness said.  I’m not going to read the entire article, instead I scan only for the witness’s name in order to get to the part that I am interested in. </w:t>
      </w:r>
    </w:p>
    <w:p w14:paraId="004B3E60" w14:textId="77777777" w:rsidR="00057F7C" w:rsidRPr="00846EAD" w:rsidRDefault="00057F7C" w:rsidP="00057F7C">
      <w:pPr>
        <w:pStyle w:val="Heading3LF"/>
        <w:rPr>
          <w:lang w:val="en-ZA"/>
        </w:rPr>
      </w:pPr>
      <w:bookmarkStart w:id="125" w:name="_Toc127444298"/>
      <w:r w:rsidRPr="00846EAD">
        <w:rPr>
          <w:lang w:val="en-ZA"/>
        </w:rPr>
        <w:t>Sift</w:t>
      </w:r>
      <w:bookmarkEnd w:id="125"/>
    </w:p>
    <w:p w14:paraId="61A498C1" w14:textId="77777777" w:rsidR="00057F7C" w:rsidRPr="00846EAD" w:rsidRDefault="00057F7C" w:rsidP="00057F7C">
      <w:pPr>
        <w:pStyle w:val="TipLF"/>
        <w:rPr>
          <w:lang w:val="en-ZA"/>
        </w:rPr>
      </w:pPr>
      <w:r w:rsidRPr="00846EAD">
        <w:rPr>
          <w:lang w:val="en-ZA"/>
        </w:rPr>
        <w:t>Selecting the most important ideas, words, facts or finding only those details relevant to a task or purpose</w:t>
      </w:r>
    </w:p>
    <w:p w14:paraId="02850095" w14:textId="77777777" w:rsidR="00057F7C" w:rsidRPr="00846EAD" w:rsidRDefault="00057F7C" w:rsidP="00057F7C">
      <w:pPr>
        <w:pStyle w:val="Heading3LF"/>
        <w:rPr>
          <w:lang w:val="en-ZA"/>
        </w:rPr>
      </w:pPr>
      <w:bookmarkStart w:id="126" w:name="_Toc127444299"/>
      <w:r w:rsidRPr="00846EAD">
        <w:rPr>
          <w:lang w:val="en-ZA"/>
        </w:rPr>
        <w:t>Prediction</w:t>
      </w:r>
      <w:bookmarkEnd w:id="126"/>
    </w:p>
    <w:p w14:paraId="4373F52C" w14:textId="77777777" w:rsidR="00057F7C" w:rsidRPr="00846EAD" w:rsidRDefault="00057F7C" w:rsidP="00057F7C">
      <w:pPr>
        <w:rPr>
          <w:lang w:val="en-ZA"/>
        </w:rPr>
      </w:pPr>
      <w:r w:rsidRPr="00846EAD">
        <w:rPr>
          <w:lang w:val="en-ZA"/>
        </w:rPr>
        <w:t>When you anticipate what the writer is going to say next, or further on in the article or other piece, you are predicting.  We often do this when we have read items from the same author a number of times and we more or less know what his views on the subject are.</w:t>
      </w:r>
    </w:p>
    <w:p w14:paraId="529176CC" w14:textId="77777777" w:rsidR="00057F7C" w:rsidRPr="00846EAD" w:rsidRDefault="00057F7C" w:rsidP="00057F7C">
      <w:pPr>
        <w:rPr>
          <w:lang w:val="en-ZA"/>
        </w:rPr>
      </w:pPr>
      <w:r w:rsidRPr="00846EAD">
        <w:rPr>
          <w:lang w:val="en-ZA"/>
        </w:rPr>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14:paraId="31874A79" w14:textId="77777777" w:rsidR="00057F7C" w:rsidRPr="00846EAD" w:rsidRDefault="00057F7C" w:rsidP="00057F7C">
      <w:pPr>
        <w:rPr>
          <w:noProof/>
          <w:lang w:val="en-ZA"/>
        </w:rPr>
      </w:pPr>
      <w:r w:rsidRPr="00846EAD">
        <w:rPr>
          <w:noProof/>
          <w:lang w:val="en-ZA"/>
        </w:rPr>
        <w:t>Following is an extract from an article about slavery in Africa.  Read the extract and then answer the following questions.</w:t>
      </w:r>
    </w:p>
    <w:p w14:paraId="2E40E00C" w14:textId="77777777" w:rsidR="00057F7C" w:rsidRPr="00846EAD" w:rsidRDefault="00057F7C" w:rsidP="00057F7C">
      <w:pPr>
        <w:rPr>
          <w:i/>
          <w:noProof/>
          <w:lang w:val="en-ZA"/>
        </w:rPr>
      </w:pPr>
      <w:r w:rsidRPr="00846EAD">
        <w:rPr>
          <w:i/>
          <w:noProof/>
          <w:lang w:val="en-ZA"/>
        </w:rPr>
        <w:t>At the first cracks of gunfire, the villagers of Nyamlell in southern Sudan dropped their hoes and scattered into the bush.  Abuk Marou Keer also heard the guns.  But the blind Dinka woman could only pull her seven-year-old son and twelve-year-old daughter close.  Shaking with fear, they hid in their windowless hut and prayed.</w:t>
      </w:r>
    </w:p>
    <w:p w14:paraId="09DFE8E8" w14:textId="77777777" w:rsidR="00057F7C" w:rsidRPr="00846EAD" w:rsidRDefault="00057F7C" w:rsidP="00057F7C">
      <w:pPr>
        <w:rPr>
          <w:i/>
          <w:noProof/>
          <w:lang w:val="en-ZA"/>
        </w:rPr>
      </w:pPr>
      <w:r w:rsidRPr="00846EAD">
        <w:rPr>
          <w:i/>
          <w:noProof/>
          <w:lang w:val="en-ZA"/>
        </w:rPr>
        <w:t>Minutes later 300 men on foot, horseback and camels crashed through the fields of maize.  Clad in turbans and the long, white robes of the desert, they brandished rifles, pangas and spears.  Soon 80 village men lay dead.</w:t>
      </w:r>
    </w:p>
    <w:p w14:paraId="6DF6B6C3" w14:textId="77777777" w:rsidR="00057F7C" w:rsidRPr="00846EAD" w:rsidRDefault="00057F7C" w:rsidP="00057F7C">
      <w:pPr>
        <w:rPr>
          <w:i/>
          <w:noProof/>
          <w:lang w:val="en-ZA"/>
        </w:rPr>
      </w:pPr>
      <w:r w:rsidRPr="00846EAD">
        <w:rPr>
          <w:i/>
          <w:noProof/>
          <w:lang w:val="en-ZA"/>
        </w:rPr>
        <w:t xml:space="preserve">The invaders were Muslim Arabs from northern Sudan; the victims darker-skinned Dinka tribes people who are Christians or practice native religions </w:t>
      </w:r>
    </w:p>
    <w:p w14:paraId="2CCE56AB" w14:textId="77777777"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02DFB378" w14:textId="77777777" w:rsidR="00057F7C" w:rsidRPr="00846EAD" w:rsidRDefault="00057F7C" w:rsidP="00057F7C">
      <w:pPr>
        <w:rPr>
          <w:i/>
          <w:noProof/>
          <w:lang w:val="en-ZA"/>
        </w:rPr>
      </w:pPr>
      <w:r w:rsidRPr="00846EAD">
        <w:rPr>
          <w:i/>
          <w:noProof/>
          <w:lang w:val="en-ZA"/>
        </w:rPr>
        <w:t>Two days later Abuk and the rest of the prisoners reached a compound, which she was told would be her “home.”  Like the other Dinka women and children, she was ordered to carry water, wash clothes and collect firewood for her Arab masters.  Abuk had become a slave.</w:t>
      </w:r>
    </w:p>
    <w:p w14:paraId="0E234E3F" w14:textId="77777777" w:rsidR="00057F7C" w:rsidRPr="00846EAD" w:rsidRDefault="00057F7C" w:rsidP="00057F7C">
      <w:pPr>
        <w:pStyle w:val="Heading2LF"/>
        <w:rPr>
          <w:lang w:val="en-ZA"/>
        </w:rPr>
      </w:pPr>
      <w:bookmarkStart w:id="127" w:name="_Toc133309467"/>
      <w:bookmarkStart w:id="128" w:name="_Toc135280710"/>
      <w:bookmarkStart w:id="129" w:name="_Toc150405779"/>
      <w:bookmarkStart w:id="130" w:name="_Toc381790890"/>
      <w:bookmarkStart w:id="131" w:name="_Toc117930592"/>
      <w:bookmarkStart w:id="132" w:name="_Toc127444300"/>
      <w:r w:rsidRPr="00846EAD">
        <w:rPr>
          <w:lang w:val="en-ZA"/>
        </w:rPr>
        <w:t>Text Type</w:t>
      </w:r>
      <w:bookmarkEnd w:id="127"/>
      <w:bookmarkEnd w:id="128"/>
      <w:bookmarkEnd w:id="129"/>
      <w:bookmarkEnd w:id="130"/>
      <w:bookmarkEnd w:id="132"/>
    </w:p>
    <w:p w14:paraId="7B7D76C3" w14:textId="77777777" w:rsidR="00057F7C" w:rsidRPr="00846EAD" w:rsidRDefault="00057F7C" w:rsidP="00057F7C">
      <w:pPr>
        <w:rPr>
          <w:lang w:val="en-ZA"/>
        </w:rPr>
      </w:pPr>
      <w:r w:rsidRPr="00846EAD">
        <w:rPr>
          <w:lang w:val="en-ZA"/>
        </w:rPr>
        <w:t xml:space="preserve">In the printed media, newspapers, magazines, brochures, text books, use is made of different techniques in order to </w:t>
      </w:r>
    </w:p>
    <w:p w14:paraId="174219AB" w14:textId="77777777" w:rsidR="00057F7C" w:rsidRPr="00846EAD" w:rsidRDefault="00057F7C" w:rsidP="00057F7C">
      <w:pPr>
        <w:pStyle w:val="ListBullet2"/>
        <w:numPr>
          <w:ilvl w:val="0"/>
          <w:numId w:val="4"/>
        </w:numPr>
        <w:spacing w:before="60" w:after="60"/>
        <w:rPr>
          <w:lang w:val="en-ZA"/>
        </w:rPr>
      </w:pPr>
      <w:r w:rsidRPr="00846EAD">
        <w:rPr>
          <w:lang w:val="en-ZA"/>
        </w:rPr>
        <w:t xml:space="preserve">get your attention, </w:t>
      </w:r>
    </w:p>
    <w:p w14:paraId="5DDF6E4A" w14:textId="77777777" w:rsidR="00057F7C" w:rsidRPr="00846EAD" w:rsidRDefault="00057F7C" w:rsidP="00057F7C">
      <w:pPr>
        <w:pStyle w:val="ListBullet2"/>
        <w:numPr>
          <w:ilvl w:val="0"/>
          <w:numId w:val="4"/>
        </w:numPr>
        <w:spacing w:before="60" w:after="60"/>
        <w:rPr>
          <w:lang w:val="en-ZA"/>
        </w:rPr>
      </w:pPr>
      <w:r w:rsidRPr="00846EAD">
        <w:rPr>
          <w:lang w:val="en-ZA"/>
        </w:rPr>
        <w:t xml:space="preserve">help the writer to get the message across, </w:t>
      </w:r>
    </w:p>
    <w:p w14:paraId="5F96FD6C" w14:textId="77777777" w:rsidR="00057F7C" w:rsidRPr="00846EAD" w:rsidRDefault="00057F7C" w:rsidP="00057F7C">
      <w:pPr>
        <w:pStyle w:val="ListBullet2"/>
        <w:numPr>
          <w:ilvl w:val="0"/>
          <w:numId w:val="4"/>
        </w:numPr>
        <w:spacing w:before="60" w:after="60"/>
        <w:rPr>
          <w:lang w:val="en-ZA"/>
        </w:rPr>
      </w:pPr>
      <w:r w:rsidRPr="00846EAD">
        <w:rPr>
          <w:lang w:val="en-ZA"/>
        </w:rPr>
        <w:t>indicate a change of topic, a main point or sometimes both</w:t>
      </w:r>
    </w:p>
    <w:p w14:paraId="3E8511B2" w14:textId="77777777" w:rsidR="00057F7C" w:rsidRPr="00846EAD" w:rsidRDefault="00057F7C" w:rsidP="00057F7C">
      <w:pPr>
        <w:pStyle w:val="ListBullet2"/>
        <w:numPr>
          <w:ilvl w:val="0"/>
          <w:numId w:val="4"/>
        </w:numPr>
        <w:spacing w:before="60" w:after="60"/>
        <w:rPr>
          <w:lang w:val="en-ZA"/>
        </w:rPr>
      </w:pPr>
      <w:r w:rsidRPr="00846EAD">
        <w:rPr>
          <w:lang w:val="en-ZA"/>
        </w:rPr>
        <w:t>encourage you to read the written piece</w:t>
      </w:r>
    </w:p>
    <w:p w14:paraId="12049E00" w14:textId="77777777" w:rsidR="00057F7C" w:rsidRPr="00846EAD" w:rsidRDefault="00057F7C" w:rsidP="00057F7C">
      <w:pPr>
        <w:rPr>
          <w:lang w:val="en-ZA"/>
        </w:rPr>
      </w:pPr>
      <w:r w:rsidRPr="00846EAD">
        <w:rPr>
          <w:lang w:val="en-ZA"/>
        </w:rPr>
        <w:t>They use:</w:t>
      </w:r>
    </w:p>
    <w:p w14:paraId="562E32A7" w14:textId="77777777" w:rsidR="00057F7C" w:rsidRPr="00846EAD" w:rsidRDefault="00057F7C" w:rsidP="00057F7C">
      <w:pPr>
        <w:rPr>
          <w:rStyle w:val="Strong"/>
          <w:lang w:val="en-ZA"/>
        </w:rPr>
      </w:pPr>
      <w:r w:rsidRPr="00846EAD">
        <w:rPr>
          <w:lang w:val="en-ZA"/>
        </w:rPr>
        <w:t xml:space="preserve">Different font </w:t>
      </w:r>
      <w:r w:rsidRPr="00846EAD">
        <w:rPr>
          <w:rFonts w:ascii="Bodoni MT Black" w:hAnsi="Bodoni MT Black"/>
          <w:szCs w:val="28"/>
          <w:lang w:val="en-ZA"/>
        </w:rPr>
        <w:t>types</w:t>
      </w:r>
      <w:r w:rsidRPr="00846EAD">
        <w:rPr>
          <w:rFonts w:ascii="Bodoni MT Black" w:hAnsi="Bodoni MT Black"/>
          <w:lang w:val="en-ZA"/>
        </w:rPr>
        <w:t xml:space="preserve"> </w:t>
      </w:r>
      <w:r w:rsidRPr="00846EAD">
        <w:rPr>
          <w:lang w:val="en-ZA"/>
        </w:rPr>
        <w:t xml:space="preserve">and </w:t>
      </w:r>
      <w:r w:rsidRPr="00846EAD">
        <w:rPr>
          <w:sz w:val="36"/>
          <w:szCs w:val="36"/>
          <w:lang w:val="en-ZA"/>
        </w:rPr>
        <w:t>sizes</w:t>
      </w:r>
    </w:p>
    <w:p w14:paraId="455A038A" w14:textId="77777777" w:rsidR="00057F7C" w:rsidRPr="00846EAD" w:rsidRDefault="00057F7C" w:rsidP="00057F7C">
      <w:pPr>
        <w:rPr>
          <w:lang w:val="en-ZA"/>
        </w:rPr>
      </w:pPr>
      <w:r w:rsidRPr="00846EAD">
        <w:rPr>
          <w:rStyle w:val="Strong"/>
          <w:lang w:val="en-ZA"/>
        </w:rPr>
        <w:t>Bold</w:t>
      </w:r>
      <w:r w:rsidRPr="00846EAD">
        <w:rPr>
          <w:lang w:val="en-ZA"/>
        </w:rPr>
        <w:t xml:space="preserve">, </w:t>
      </w:r>
      <w:r w:rsidRPr="00846EAD">
        <w:rPr>
          <w:i/>
          <w:lang w:val="en-ZA"/>
        </w:rPr>
        <w:t>italics</w:t>
      </w:r>
      <w:r w:rsidRPr="00846EAD">
        <w:rPr>
          <w:lang w:val="en-ZA"/>
        </w:rPr>
        <w:t xml:space="preserve"> and </w:t>
      </w:r>
      <w:r w:rsidRPr="00846EAD">
        <w:rPr>
          <w:u w:val="single"/>
          <w:lang w:val="en-ZA"/>
        </w:rPr>
        <w:t>underline</w:t>
      </w:r>
    </w:p>
    <w:p w14:paraId="29469AED" w14:textId="77777777" w:rsidR="00057F7C" w:rsidRPr="00846EAD" w:rsidRDefault="00057F7C" w:rsidP="00057F7C">
      <w:pPr>
        <w:pStyle w:val="ListBullet2"/>
        <w:numPr>
          <w:ilvl w:val="0"/>
          <w:numId w:val="4"/>
        </w:numPr>
        <w:spacing w:before="60" w:after="60"/>
        <w:rPr>
          <w:lang w:val="en-ZA"/>
        </w:rPr>
      </w:pPr>
      <w:r w:rsidRPr="00846EAD">
        <w:rPr>
          <w:lang w:val="en-ZA"/>
        </w:rPr>
        <w:t>Visual aids, such as cartoons, diagrams, and so on</w:t>
      </w:r>
    </w:p>
    <w:p w14:paraId="14B24F1E" w14:textId="77777777" w:rsidR="00057F7C" w:rsidRPr="00846EAD" w:rsidRDefault="00057F7C" w:rsidP="00057F7C">
      <w:pPr>
        <w:pStyle w:val="ListBullet2"/>
        <w:numPr>
          <w:ilvl w:val="0"/>
          <w:numId w:val="4"/>
        </w:numPr>
        <w:spacing w:before="60" w:after="60"/>
        <w:rPr>
          <w:lang w:val="en-ZA"/>
        </w:rPr>
      </w:pPr>
      <w:r w:rsidRPr="00846EAD">
        <w:rPr>
          <w:lang w:val="en-ZA"/>
        </w:rPr>
        <w:t>Titles and subtitles</w:t>
      </w:r>
    </w:p>
    <w:p w14:paraId="1791DD49" w14:textId="77777777" w:rsidR="00057F7C" w:rsidRPr="00846EAD" w:rsidRDefault="00057F7C" w:rsidP="00057F7C">
      <w:pPr>
        <w:pStyle w:val="ListBullet2"/>
        <w:numPr>
          <w:ilvl w:val="0"/>
          <w:numId w:val="4"/>
        </w:numPr>
        <w:spacing w:before="60" w:after="60"/>
        <w:rPr>
          <w:lang w:val="en-ZA"/>
        </w:rPr>
      </w:pPr>
      <w:r w:rsidRPr="00846EAD">
        <w:rPr>
          <w:lang w:val="en-ZA"/>
        </w:rPr>
        <w:t>Captions: a title or brief explanation printed with a visual aid, which can be a photo, an illustration, a diagram or a cartoon</w:t>
      </w:r>
    </w:p>
    <w:p w14:paraId="51E2F383" w14:textId="77777777" w:rsidR="00057F7C" w:rsidRPr="00846EAD" w:rsidRDefault="00057F7C" w:rsidP="00057F7C">
      <w:pPr>
        <w:pStyle w:val="ListBullet2"/>
        <w:numPr>
          <w:ilvl w:val="0"/>
          <w:numId w:val="4"/>
        </w:numPr>
        <w:spacing w:before="60" w:after="60"/>
        <w:rPr>
          <w:lang w:val="en-ZA"/>
        </w:rPr>
      </w:pPr>
      <w:r w:rsidRPr="00846EAD">
        <w:rPr>
          <w:lang w:val="en-ZA"/>
        </w:rPr>
        <w:t>Photos</w:t>
      </w:r>
    </w:p>
    <w:p w14:paraId="0AA4D910" w14:textId="77777777" w:rsidR="00057F7C" w:rsidRPr="00846EAD" w:rsidRDefault="00057F7C" w:rsidP="00057F7C">
      <w:pPr>
        <w:pStyle w:val="ListBullet2"/>
        <w:numPr>
          <w:ilvl w:val="0"/>
          <w:numId w:val="4"/>
        </w:numPr>
        <w:spacing w:before="60" w:after="60"/>
        <w:rPr>
          <w:lang w:val="en-ZA"/>
        </w:rPr>
      </w:pPr>
      <w:r w:rsidRPr="00846EAD">
        <w:rPr>
          <w:lang w:val="en-ZA"/>
        </w:rPr>
        <w:t>The layout of the page</w:t>
      </w:r>
    </w:p>
    <w:p w14:paraId="7127E093" w14:textId="77777777" w:rsidR="00057F7C" w:rsidRPr="00846EAD" w:rsidRDefault="00057F7C" w:rsidP="00057F7C">
      <w:pPr>
        <w:pStyle w:val="ListBullet2"/>
        <w:numPr>
          <w:ilvl w:val="0"/>
          <w:numId w:val="4"/>
        </w:numPr>
        <w:spacing w:before="60" w:after="60"/>
        <w:rPr>
          <w:lang w:val="en-ZA"/>
        </w:rPr>
      </w:pPr>
      <w:r w:rsidRPr="00846EAD">
        <w:rPr>
          <w:lang w:val="en-ZA"/>
        </w:rPr>
        <w:t>A summary of a piece of the article is quoted</w:t>
      </w:r>
    </w:p>
    <w:p w14:paraId="21DF5639" w14:textId="77777777" w:rsidR="00057F7C" w:rsidRPr="00846EAD" w:rsidRDefault="00057F7C" w:rsidP="00057F7C">
      <w:pPr>
        <w:rPr>
          <w:lang w:val="en-ZA"/>
        </w:rPr>
      </w:pPr>
      <w:r w:rsidRPr="00846EAD">
        <w:rPr>
          <w:rStyle w:val="Strong"/>
          <w:lang w:val="en-ZA"/>
        </w:rPr>
        <w:t>Advertisements</w:t>
      </w:r>
      <w:r w:rsidRPr="00846EAD">
        <w:rPr>
          <w:lang w:val="en-ZA"/>
        </w:rPr>
        <w:t xml:space="preserve"> are very good examples of using text and visuals to get a message across, using as little words as possible.</w:t>
      </w:r>
    </w:p>
    <w:p w14:paraId="0FFB9510" w14:textId="77777777" w:rsidR="00057F7C" w:rsidRPr="00846EAD" w:rsidRDefault="00057F7C" w:rsidP="00057F7C">
      <w:pPr>
        <w:pStyle w:val="Heading2LF"/>
        <w:rPr>
          <w:lang w:val="en-ZA"/>
        </w:rPr>
      </w:pPr>
      <w:bookmarkStart w:id="133" w:name="_Toc133309468"/>
      <w:bookmarkStart w:id="134" w:name="_Toc135280711"/>
      <w:bookmarkStart w:id="135" w:name="_Toc150405780"/>
      <w:bookmarkStart w:id="136" w:name="_Toc381790891"/>
      <w:bookmarkStart w:id="137" w:name="_Toc127444301"/>
      <w:r w:rsidRPr="00846EAD">
        <w:rPr>
          <w:lang w:val="en-ZA"/>
        </w:rPr>
        <w:t>Genres</w:t>
      </w:r>
      <w:bookmarkEnd w:id="133"/>
      <w:bookmarkEnd w:id="134"/>
      <w:bookmarkEnd w:id="135"/>
      <w:bookmarkEnd w:id="136"/>
      <w:bookmarkEnd w:id="137"/>
    </w:p>
    <w:p w14:paraId="41923DCF" w14:textId="77777777" w:rsidR="00057F7C" w:rsidRPr="00846EAD" w:rsidRDefault="00057F7C" w:rsidP="00057F7C">
      <w:pPr>
        <w:pStyle w:val="TipLF"/>
        <w:rPr>
          <w:lang w:val="en-ZA"/>
        </w:rPr>
      </w:pPr>
      <w:r w:rsidRPr="00846EAD">
        <w:rPr>
          <w:lang w:val="en-ZA"/>
        </w:rPr>
        <w:t xml:space="preserve">Genre refers to the style of writing.  </w:t>
      </w:r>
    </w:p>
    <w:p w14:paraId="225A147A" w14:textId="77777777" w:rsidR="00057F7C" w:rsidRPr="00846EAD" w:rsidRDefault="00057F7C" w:rsidP="00057F7C">
      <w:pPr>
        <w:rPr>
          <w:lang w:val="en-ZA"/>
        </w:rPr>
      </w:pPr>
      <w:r w:rsidRPr="00846EAD">
        <w:rPr>
          <w:lang w:val="en-ZA"/>
        </w:rPr>
        <w:t>In literature, you get different genres such as poetry, prose, plays, fairy tales, fables, historiography, novels and then of course newspaper and magazine articles.</w:t>
      </w:r>
    </w:p>
    <w:p w14:paraId="7992E893" w14:textId="77777777" w:rsidR="00057F7C" w:rsidRPr="00846EAD" w:rsidRDefault="00057F7C" w:rsidP="00057F7C">
      <w:pPr>
        <w:rPr>
          <w:lang w:val="en-ZA"/>
        </w:rPr>
      </w:pPr>
    </w:p>
    <w:p w14:paraId="13F13588" w14:textId="77777777" w:rsidR="00057F7C" w:rsidRPr="00846EAD" w:rsidRDefault="00057F7C" w:rsidP="00057F7C">
      <w:pPr>
        <w:pStyle w:val="Heading2LF"/>
        <w:rPr>
          <w:lang w:val="en-ZA"/>
        </w:rPr>
      </w:pPr>
      <w:bookmarkStart w:id="138" w:name="_Toc133309469"/>
      <w:bookmarkStart w:id="139" w:name="_Toc135280712"/>
      <w:bookmarkStart w:id="140" w:name="_Toc150405782"/>
      <w:bookmarkStart w:id="141" w:name="_Toc381790892"/>
      <w:bookmarkStart w:id="142" w:name="_Toc127444302"/>
      <w:bookmarkEnd w:id="131"/>
      <w:r w:rsidRPr="00846EAD">
        <w:rPr>
          <w:lang w:val="en-ZA"/>
        </w:rPr>
        <w:t>Organisational Features Of Text</w:t>
      </w:r>
      <w:bookmarkEnd w:id="138"/>
      <w:bookmarkEnd w:id="139"/>
      <w:bookmarkEnd w:id="140"/>
      <w:bookmarkEnd w:id="141"/>
      <w:bookmarkEnd w:id="142"/>
    </w:p>
    <w:p w14:paraId="279F6C10" w14:textId="77777777" w:rsidR="00057F7C" w:rsidRPr="00846EAD" w:rsidRDefault="00057F7C" w:rsidP="00057F7C">
      <w:pPr>
        <w:pStyle w:val="Heading3LF"/>
        <w:rPr>
          <w:lang w:val="en-ZA"/>
        </w:rPr>
      </w:pPr>
      <w:bookmarkStart w:id="143" w:name="_Toc133309470"/>
      <w:bookmarkStart w:id="144" w:name="_Toc135280713"/>
      <w:bookmarkStart w:id="145" w:name="_Toc150405783"/>
      <w:bookmarkStart w:id="146" w:name="_Toc127444303"/>
      <w:r w:rsidRPr="00846EAD">
        <w:rPr>
          <w:lang w:val="en-ZA"/>
        </w:rPr>
        <w:t>Titles, Chapters, Contents</w:t>
      </w:r>
      <w:bookmarkEnd w:id="143"/>
      <w:bookmarkEnd w:id="144"/>
      <w:bookmarkEnd w:id="145"/>
      <w:bookmarkEnd w:id="146"/>
    </w:p>
    <w:p w14:paraId="2A016A7F" w14:textId="77777777" w:rsidR="00057F7C" w:rsidRPr="00846EAD" w:rsidRDefault="00057F7C" w:rsidP="00057F7C">
      <w:pPr>
        <w:rPr>
          <w:lang w:val="en-ZA"/>
        </w:rPr>
      </w:pPr>
      <w:r w:rsidRPr="00846EAD">
        <w:rPr>
          <w:lang w:val="en-ZA"/>
        </w:rPr>
        <w:t xml:space="preserve">The title of textbooks and manuals, such as you used in school will contain information about the subject of the textbook.  </w:t>
      </w:r>
    </w:p>
    <w:p w14:paraId="135F44F5" w14:textId="77777777" w:rsidR="00057F7C" w:rsidRPr="00846EAD" w:rsidRDefault="00057F7C" w:rsidP="00057F7C">
      <w:pPr>
        <w:rPr>
          <w:lang w:val="en-ZA"/>
        </w:rPr>
      </w:pPr>
      <w:r w:rsidRPr="00846EAD">
        <w:rPr>
          <w:lang w:val="en-ZA"/>
        </w:rPr>
        <w:t xml:space="preserve">Textbooks are then divided into </w:t>
      </w:r>
      <w:r w:rsidRPr="00846EAD">
        <w:rPr>
          <w:rStyle w:val="Strong"/>
          <w:lang w:val="en-ZA"/>
        </w:rPr>
        <w:t>chapters</w:t>
      </w:r>
      <w:r w:rsidRPr="00846EAD">
        <w:rPr>
          <w:lang w:val="en-ZA"/>
        </w:rPr>
        <w:t xml:space="preserve">.  Each chapter will contain information about a specific subject that relates to the title or main subject of the text book.  </w:t>
      </w:r>
    </w:p>
    <w:p w14:paraId="48E53508" w14:textId="77777777" w:rsidR="00057F7C" w:rsidRPr="00846EAD" w:rsidRDefault="00057F7C" w:rsidP="00057F7C">
      <w:pPr>
        <w:rPr>
          <w:lang w:val="en-ZA"/>
        </w:rPr>
      </w:pPr>
      <w:r w:rsidRPr="00846EAD">
        <w:rPr>
          <w:lang w:val="en-ZA"/>
        </w:rPr>
        <w:t xml:space="preserve">The chapters can then be further subdivided into </w:t>
      </w:r>
      <w:r w:rsidRPr="00846EAD">
        <w:rPr>
          <w:rStyle w:val="Strong"/>
          <w:lang w:val="en-ZA"/>
        </w:rPr>
        <w:t>sections</w:t>
      </w:r>
      <w:r w:rsidRPr="00846EAD">
        <w:rPr>
          <w:lang w:val="en-ZA"/>
        </w:rPr>
        <w:t xml:space="preserve"> and, if the manual is comprehensive, even </w:t>
      </w:r>
      <w:r w:rsidRPr="00846EAD">
        <w:rPr>
          <w:rStyle w:val="Strong"/>
          <w:lang w:val="en-ZA"/>
        </w:rPr>
        <w:t>sub-sections</w:t>
      </w:r>
      <w:r w:rsidRPr="00846EAD">
        <w:rPr>
          <w:lang w:val="en-ZA"/>
        </w:rPr>
        <w:t xml:space="preserve">.  </w:t>
      </w:r>
    </w:p>
    <w:p w14:paraId="1C305F6E" w14:textId="77777777" w:rsidR="00057F7C" w:rsidRPr="00846EAD" w:rsidRDefault="00057F7C" w:rsidP="00057F7C">
      <w:pPr>
        <w:pStyle w:val="Heading4LF"/>
        <w:rPr>
          <w:lang w:val="en-ZA"/>
        </w:rPr>
      </w:pPr>
      <w:r w:rsidRPr="00846EAD">
        <w:rPr>
          <w:lang w:val="en-ZA"/>
        </w:rPr>
        <w:t>Contents Page</w:t>
      </w:r>
    </w:p>
    <w:p w14:paraId="06C9CB8B" w14:textId="77777777" w:rsidR="00057F7C" w:rsidRPr="00846EAD" w:rsidRDefault="00057F7C" w:rsidP="00057F7C">
      <w:pPr>
        <w:rPr>
          <w:lang w:val="en-ZA"/>
        </w:rPr>
      </w:pPr>
      <w:r w:rsidRPr="00846EAD">
        <w:rPr>
          <w:lang w:val="en-ZA"/>
        </w:rPr>
        <w:t>The writers who compile text books always try to make it easy for us to find specific information about a certain subject.  Every textbook will have a contents page, which will give the main headings of the different chapters of the textbook.</w:t>
      </w:r>
    </w:p>
    <w:p w14:paraId="0692390A" w14:textId="77777777" w:rsidR="00057F7C" w:rsidRPr="00846EAD" w:rsidRDefault="00057F7C" w:rsidP="00057F7C">
      <w:pPr>
        <w:rPr>
          <w:lang w:val="en-ZA"/>
        </w:rPr>
      </w:pPr>
      <w:r w:rsidRPr="00846EAD">
        <w:rPr>
          <w:lang w:val="en-ZA"/>
        </w:rPr>
        <w:t>You can then go to that page and look at the contents from that page on.  Following is a contents page of a textbook about Reward Management.</w:t>
      </w:r>
    </w:p>
    <w:p w14:paraId="32A2E82F" w14:textId="77777777" w:rsidR="00057F7C" w:rsidRPr="00846EAD" w:rsidRDefault="00057F7C" w:rsidP="00057F7C">
      <w:pPr>
        <w:rPr>
          <w:lang w:val="en-ZA"/>
        </w:rPr>
      </w:pPr>
      <w:r w:rsidRPr="00846EAD">
        <w:rPr>
          <w:lang w:val="en-ZA"/>
        </w:rPr>
        <w:t>Can you see that subjects are grouped together in a sensible manner?  Can you see that it is easy to obtain information about a specific subject?</w:t>
      </w:r>
    </w:p>
    <w:p w14:paraId="2EB22BB7" w14:textId="77777777" w:rsidR="00057F7C" w:rsidRPr="00846EAD" w:rsidRDefault="00057F7C" w:rsidP="00057F7C">
      <w:pPr>
        <w:rPr>
          <w:lang w:val="en-ZA"/>
        </w:rPr>
      </w:pPr>
      <w:r w:rsidRPr="00846EAD">
        <w:rPr>
          <w:lang w:val="en-ZA"/>
        </w:rPr>
        <w:t xml:space="preserve">If you need information about market rates of pay, you will go to page 35, as indicated in the contents page.  Here you will see that the </w:t>
      </w:r>
      <w:r w:rsidRPr="00846EAD">
        <w:rPr>
          <w:rStyle w:val="Strong"/>
          <w:lang w:val="en-ZA"/>
        </w:rPr>
        <w:t>chapter</w:t>
      </w:r>
      <w:r w:rsidRPr="00846EAD">
        <w:rPr>
          <w:lang w:val="en-ZA"/>
        </w:rPr>
        <w:t xml:space="preserve"> is further divided into </w:t>
      </w:r>
      <w:r w:rsidRPr="00846EAD">
        <w:rPr>
          <w:rStyle w:val="Strong"/>
          <w:lang w:val="en-ZA"/>
        </w:rPr>
        <w:t>sections</w:t>
      </w:r>
      <w:r w:rsidRPr="00846EAD">
        <w:rPr>
          <w:lang w:val="en-ZA"/>
        </w:rPr>
        <w:t>.</w:t>
      </w:r>
    </w:p>
    <w:p w14:paraId="0443E0C1" w14:textId="77777777" w:rsidR="00057F7C" w:rsidRPr="00846EAD" w:rsidRDefault="00057F7C" w:rsidP="00057F7C">
      <w:pPr>
        <w:rPr>
          <w:lang w:val="en-ZA"/>
        </w:rPr>
      </w:pPr>
      <w:r w:rsidRPr="00846EAD">
        <w:rPr>
          <w:lang w:val="en-ZA"/>
        </w:rPr>
        <w:t xml:space="preserve">Now you can page through the chapter, looking only at the </w:t>
      </w:r>
      <w:r w:rsidRPr="00846EAD">
        <w:rPr>
          <w:rStyle w:val="Strong"/>
          <w:lang w:val="en-ZA"/>
        </w:rPr>
        <w:t>headings</w:t>
      </w:r>
      <w:r w:rsidRPr="00846EAD">
        <w:rPr>
          <w:lang w:val="en-ZA"/>
        </w:rPr>
        <w:t xml:space="preserve"> of sections until you find the information you are looking for. </w:t>
      </w:r>
    </w:p>
    <w:p w14:paraId="3B11F45A" w14:textId="77777777" w:rsidR="00057F7C" w:rsidRPr="00846EAD" w:rsidRDefault="00057F7C" w:rsidP="00057F7C">
      <w:pPr>
        <w:rPr>
          <w:lang w:val="en-ZA"/>
        </w:rPr>
      </w:pPr>
      <w:r w:rsidRPr="00846EAD">
        <w:rPr>
          <w:lang w:val="en-ZA"/>
        </w:rPr>
        <w:t>All this makes it easy for you to find the information in the first place and also to refer back to the information afterwards.  You can therefore find information about motivation on pages 10 and 347.</w:t>
      </w:r>
    </w:p>
    <w:p w14:paraId="3AD7E8ED" w14:textId="77777777" w:rsidR="00057F7C" w:rsidRPr="00846EAD" w:rsidRDefault="00057F7C" w:rsidP="00057F7C">
      <w:pPr>
        <w:pStyle w:val="Heading4LF"/>
        <w:rPr>
          <w:lang w:val="en-ZA"/>
        </w:rPr>
      </w:pPr>
      <w:r w:rsidRPr="00846EAD">
        <w:rPr>
          <w:lang w:val="en-ZA"/>
        </w:rPr>
        <w:t>Introductions</w:t>
      </w:r>
    </w:p>
    <w:p w14:paraId="080FA9D6" w14:textId="77777777" w:rsidR="00057F7C" w:rsidRPr="00846EAD" w:rsidRDefault="00057F7C" w:rsidP="00057F7C">
      <w:pPr>
        <w:rPr>
          <w:lang w:val="en-ZA"/>
        </w:rPr>
      </w:pPr>
      <w:r w:rsidRPr="00846EAD">
        <w:rPr>
          <w:lang w:val="en-ZA"/>
        </w:rPr>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14:paraId="5BF33322" w14:textId="77777777" w:rsidR="00057F7C" w:rsidRPr="00846EAD" w:rsidRDefault="00057F7C" w:rsidP="00057F7C">
      <w:pPr>
        <w:pStyle w:val="Heading4LF"/>
        <w:rPr>
          <w:lang w:val="en-ZA"/>
        </w:rPr>
      </w:pPr>
      <w:r w:rsidRPr="00846EAD">
        <w:rPr>
          <w:lang w:val="en-ZA"/>
        </w:rPr>
        <w:t>Foreword</w:t>
      </w:r>
    </w:p>
    <w:p w14:paraId="1BFD88A1" w14:textId="77777777" w:rsidR="00057F7C" w:rsidRPr="00846EAD" w:rsidRDefault="00057F7C" w:rsidP="00057F7C">
      <w:pPr>
        <w:rPr>
          <w:lang w:val="en-ZA"/>
        </w:rPr>
      </w:pPr>
      <w:r w:rsidRPr="00846EAD">
        <w:rPr>
          <w:lang w:val="en-ZA"/>
        </w:rPr>
        <w:t xml:space="preserve">A foreword is found at the beginning of most books and is an introduction by the author of the book.  It is different from the Introduction in that it is an explanation by the author of why the book was written.  </w:t>
      </w:r>
    </w:p>
    <w:p w14:paraId="686F43D4" w14:textId="77777777" w:rsidR="00057F7C" w:rsidRPr="00846EAD" w:rsidRDefault="00057F7C" w:rsidP="00057F7C">
      <w:pPr>
        <w:rPr>
          <w:lang w:val="en-ZA"/>
        </w:rPr>
      </w:pPr>
      <w:r w:rsidRPr="00846EAD">
        <w:rPr>
          <w:lang w:val="en-ZA"/>
        </w:rPr>
        <w:t xml:space="preserve">An example of a foreword can be found on the next page. </w:t>
      </w:r>
    </w:p>
    <w:p w14:paraId="0F8A16D4" w14:textId="77777777" w:rsidR="00057F7C" w:rsidRPr="00846EAD" w:rsidRDefault="00057F7C" w:rsidP="00057F7C">
      <w:pPr>
        <w:rPr>
          <w:lang w:val="en-ZA"/>
        </w:rPr>
      </w:pPr>
      <w:r w:rsidRPr="00846EAD">
        <w:rPr>
          <w:lang w:val="en-ZA"/>
        </w:rPr>
        <w:br w:type="page"/>
      </w:r>
    </w:p>
    <w:p w14:paraId="3F9A6B54" w14:textId="77777777" w:rsidR="00057F7C" w:rsidRPr="00846EAD" w:rsidRDefault="00057F7C" w:rsidP="00057F7C">
      <w:pPr>
        <w:rPr>
          <w:lang w:val="en-ZA"/>
        </w:rPr>
      </w:pPr>
      <w:r w:rsidRPr="00846EAD">
        <w:rPr>
          <w:noProof/>
          <w:lang w:val="en-ZA" w:eastAsia="en-ZA"/>
        </w:rPr>
        <w:drawing>
          <wp:anchor distT="0" distB="0" distL="114300" distR="114300" simplePos="0" relativeHeight="251628032" behindDoc="0" locked="0" layoutInCell="1" allowOverlap="1" wp14:anchorId="3CEF5911" wp14:editId="4538C2A8">
            <wp:simplePos x="0" y="0"/>
            <wp:positionH relativeFrom="column">
              <wp:posOffset>899795</wp:posOffset>
            </wp:positionH>
            <wp:positionV relativeFrom="paragraph">
              <wp:posOffset>25400</wp:posOffset>
            </wp:positionV>
            <wp:extent cx="3843655" cy="5975350"/>
            <wp:effectExtent l="0" t="0" r="4445" b="635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3655" cy="5975350"/>
                    </a:xfrm>
                    <a:prstGeom prst="rect">
                      <a:avLst/>
                    </a:prstGeom>
                    <a:noFill/>
                  </pic:spPr>
                </pic:pic>
              </a:graphicData>
            </a:graphic>
            <wp14:sizeRelH relativeFrom="page">
              <wp14:pctWidth>0</wp14:pctWidth>
            </wp14:sizeRelH>
            <wp14:sizeRelV relativeFrom="page">
              <wp14:pctHeight>0</wp14:pctHeight>
            </wp14:sizeRelV>
          </wp:anchor>
        </w:drawing>
      </w:r>
    </w:p>
    <w:p w14:paraId="221444B8" w14:textId="77777777" w:rsidR="00057F7C" w:rsidRPr="00846EAD" w:rsidRDefault="00057F7C" w:rsidP="00057F7C">
      <w:pPr>
        <w:rPr>
          <w:lang w:val="en-ZA"/>
        </w:rPr>
      </w:pPr>
    </w:p>
    <w:p w14:paraId="7E9CFA17" w14:textId="77777777" w:rsidR="00057F7C" w:rsidRPr="00846EAD" w:rsidRDefault="00057F7C" w:rsidP="00057F7C">
      <w:pPr>
        <w:rPr>
          <w:lang w:val="en-ZA"/>
        </w:rPr>
      </w:pPr>
    </w:p>
    <w:p w14:paraId="67334DD9" w14:textId="77777777" w:rsidR="00057F7C" w:rsidRPr="00846EAD" w:rsidRDefault="00057F7C" w:rsidP="00057F7C">
      <w:pPr>
        <w:rPr>
          <w:lang w:val="en-ZA"/>
        </w:rPr>
      </w:pPr>
    </w:p>
    <w:p w14:paraId="363E63A9" w14:textId="77777777" w:rsidR="00057F7C" w:rsidRPr="00846EAD" w:rsidRDefault="00057F7C" w:rsidP="00057F7C">
      <w:pPr>
        <w:rPr>
          <w:lang w:val="en-ZA"/>
        </w:rPr>
      </w:pPr>
    </w:p>
    <w:p w14:paraId="12821E78" w14:textId="77777777" w:rsidR="00057F7C" w:rsidRPr="00846EAD" w:rsidRDefault="00057F7C" w:rsidP="00057F7C">
      <w:pPr>
        <w:rPr>
          <w:lang w:val="en-ZA"/>
        </w:rPr>
      </w:pPr>
      <w:r w:rsidRPr="00846EAD">
        <w:rPr>
          <w:lang w:val="en-ZA"/>
        </w:rPr>
        <w:br w:type="page"/>
      </w:r>
      <w:r w:rsidRPr="00846EAD">
        <w:rPr>
          <w:noProof/>
          <w:lang w:val="en-ZA" w:eastAsia="en-ZA"/>
        </w:rPr>
        <w:drawing>
          <wp:anchor distT="0" distB="0" distL="114300" distR="114300" simplePos="0" relativeHeight="251629056" behindDoc="0" locked="0" layoutInCell="1" allowOverlap="1" wp14:anchorId="2D908CEF" wp14:editId="1D7B87DD">
            <wp:simplePos x="0" y="0"/>
            <wp:positionH relativeFrom="column">
              <wp:posOffset>560705</wp:posOffset>
            </wp:positionH>
            <wp:positionV relativeFrom="paragraph">
              <wp:posOffset>-4445</wp:posOffset>
            </wp:positionV>
            <wp:extent cx="4302125" cy="6729730"/>
            <wp:effectExtent l="0" t="0" r="317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2125" cy="6729730"/>
                    </a:xfrm>
                    <a:prstGeom prst="rect">
                      <a:avLst/>
                    </a:prstGeom>
                    <a:noFill/>
                  </pic:spPr>
                </pic:pic>
              </a:graphicData>
            </a:graphic>
            <wp14:sizeRelH relativeFrom="page">
              <wp14:pctWidth>0</wp14:pctWidth>
            </wp14:sizeRelH>
            <wp14:sizeRelV relativeFrom="page">
              <wp14:pctHeight>0</wp14:pctHeight>
            </wp14:sizeRelV>
          </wp:anchor>
        </w:drawing>
      </w:r>
    </w:p>
    <w:p w14:paraId="7C597266" w14:textId="77777777" w:rsidR="00057F7C" w:rsidRPr="00846EAD" w:rsidRDefault="00057F7C" w:rsidP="00057F7C">
      <w:pPr>
        <w:pStyle w:val="Heading4LF"/>
        <w:rPr>
          <w:lang w:val="en-ZA"/>
        </w:rPr>
      </w:pPr>
      <w:r w:rsidRPr="00846EAD">
        <w:rPr>
          <w:lang w:val="en-ZA"/>
        </w:rPr>
        <w:t>Outcome Statements</w:t>
      </w:r>
    </w:p>
    <w:p w14:paraId="0E86B12A" w14:textId="77777777" w:rsidR="00057F7C" w:rsidRPr="00846EAD" w:rsidRDefault="00057F7C" w:rsidP="00057F7C">
      <w:pPr>
        <w:rPr>
          <w:lang w:val="en-ZA"/>
        </w:rPr>
      </w:pPr>
      <w:r w:rsidRPr="00846EAD">
        <w:rPr>
          <w:lang w:val="en-ZA"/>
        </w:rPr>
        <w:t>An outcome statement is found in training manuals, learner guides and assessment guides.  It is a statement of the outcomes that must be achieved in order to be awarded the credits due for a specific unit standard.</w:t>
      </w:r>
    </w:p>
    <w:p w14:paraId="60474058" w14:textId="77777777" w:rsidR="00057F7C" w:rsidRPr="00846EAD" w:rsidRDefault="00057F7C" w:rsidP="00057F7C">
      <w:pPr>
        <w:rPr>
          <w:lang w:val="en-ZA"/>
        </w:rPr>
      </w:pPr>
      <w:r w:rsidRPr="00846EAD">
        <w:rPr>
          <w:lang w:val="en-ZA"/>
        </w:rPr>
        <w:t>Each section in your learner guide starts with an outcome statement.</w:t>
      </w:r>
    </w:p>
    <w:p w14:paraId="287C50A1" w14:textId="77777777" w:rsidR="00057F7C" w:rsidRPr="00846EAD" w:rsidRDefault="00057F7C" w:rsidP="00057F7C">
      <w:pPr>
        <w:pStyle w:val="Heading4LF"/>
        <w:rPr>
          <w:lang w:val="en-ZA"/>
        </w:rPr>
      </w:pPr>
      <w:bookmarkStart w:id="147" w:name="_Toc133309471"/>
      <w:bookmarkStart w:id="148" w:name="_Toc135280714"/>
      <w:bookmarkStart w:id="149" w:name="_Toc150405784"/>
      <w:r w:rsidRPr="00846EAD">
        <w:rPr>
          <w:lang w:val="en-ZA"/>
        </w:rPr>
        <w:t>Index</w:t>
      </w:r>
      <w:bookmarkEnd w:id="147"/>
      <w:bookmarkEnd w:id="148"/>
      <w:bookmarkEnd w:id="149"/>
    </w:p>
    <w:p w14:paraId="442DF01A" w14:textId="77777777" w:rsidR="00057F7C" w:rsidRPr="00846EAD" w:rsidRDefault="00057F7C" w:rsidP="00057F7C">
      <w:pPr>
        <w:rPr>
          <w:lang w:val="en-ZA"/>
        </w:rPr>
      </w:pPr>
      <w:r w:rsidRPr="00846EAD">
        <w:rPr>
          <w:lang w:val="en-ZA"/>
        </w:rPr>
        <w:t>Most textbooks also contain an Index, situated at the back of the book.  Using the Index, you can look up information by looking for a specific word.  The Index is always sorted alphabetically, so if you want to look up the word motivation, you will have to go to M in the Index.</w:t>
      </w:r>
    </w:p>
    <w:p w14:paraId="3160F774" w14:textId="77777777" w:rsidR="00057F7C" w:rsidRPr="00846EAD" w:rsidRDefault="00057F7C" w:rsidP="00057F7C">
      <w:pPr>
        <w:rPr>
          <w:lang w:val="en-ZA"/>
        </w:rPr>
      </w:pPr>
      <w:r w:rsidRPr="00846EAD">
        <w:rPr>
          <w:lang w:val="en-ZA"/>
        </w:rPr>
        <w:t>From the Index, under M, (shown on one of the following pages,)  you can see that there are references to motivation on pages 10 as well as 347.</w:t>
      </w:r>
    </w:p>
    <w:p w14:paraId="7001E718" w14:textId="77777777" w:rsidR="00057F7C" w:rsidRPr="00846EAD" w:rsidRDefault="00057F7C" w:rsidP="00057F7C">
      <w:pPr>
        <w:pStyle w:val="Heading4LF"/>
        <w:rPr>
          <w:lang w:val="en-ZA"/>
        </w:rPr>
      </w:pPr>
      <w:bookmarkStart w:id="150" w:name="_Toc133309472"/>
      <w:bookmarkStart w:id="151" w:name="_Toc135280715"/>
      <w:bookmarkStart w:id="152" w:name="_Toc150405785"/>
      <w:r w:rsidRPr="00846EAD">
        <w:rPr>
          <w:lang w:val="en-ZA"/>
        </w:rPr>
        <w:t>Appendices Or Addenda</w:t>
      </w:r>
      <w:bookmarkEnd w:id="150"/>
      <w:bookmarkEnd w:id="151"/>
      <w:bookmarkEnd w:id="152"/>
    </w:p>
    <w:p w14:paraId="140B6847" w14:textId="77777777" w:rsidR="00057F7C" w:rsidRPr="00846EAD" w:rsidRDefault="00057F7C" w:rsidP="00057F7C">
      <w:pPr>
        <w:rPr>
          <w:lang w:val="en-ZA"/>
        </w:rPr>
      </w:pPr>
      <w:r w:rsidRPr="00846EAD">
        <w:rPr>
          <w:lang w:val="en-ZA"/>
        </w:rPr>
        <w:t xml:space="preserve">Are added at the end of a book and they usually contain extra information or exercises that pertain to certain chapters and sections in the book.  </w:t>
      </w:r>
    </w:p>
    <w:p w14:paraId="14AC1648" w14:textId="77777777" w:rsidR="00057F7C" w:rsidRPr="00846EAD" w:rsidRDefault="00057F7C" w:rsidP="00057F7C">
      <w:pPr>
        <w:pStyle w:val="Heading4LF"/>
        <w:rPr>
          <w:lang w:val="en-ZA"/>
        </w:rPr>
      </w:pPr>
      <w:bookmarkStart w:id="153" w:name="_Toc133309473"/>
      <w:bookmarkStart w:id="154" w:name="_Toc135280716"/>
      <w:bookmarkStart w:id="155" w:name="_Toc150405786"/>
      <w:r w:rsidRPr="00846EAD">
        <w:rPr>
          <w:lang w:val="en-ZA"/>
        </w:rPr>
        <w:t>Glossary</w:t>
      </w:r>
      <w:bookmarkEnd w:id="153"/>
      <w:bookmarkEnd w:id="154"/>
      <w:bookmarkEnd w:id="155"/>
    </w:p>
    <w:p w14:paraId="28DF7B42" w14:textId="77777777" w:rsidR="00057F7C" w:rsidRPr="00846EAD" w:rsidRDefault="00057F7C" w:rsidP="00057F7C">
      <w:pPr>
        <w:rPr>
          <w:lang w:val="en-ZA"/>
        </w:rPr>
      </w:pPr>
      <w:r w:rsidRPr="00846EAD">
        <w:rPr>
          <w:lang w:val="en-ZA"/>
        </w:rPr>
        <w:t>A glossary is usually found at the back of a text book.  It is a list of words, usually unusual words, that are used in the manual, with an explanation of  their meanings.</w:t>
      </w:r>
    </w:p>
    <w:p w14:paraId="2088682C" w14:textId="77777777" w:rsidR="00057F7C" w:rsidRPr="00846EAD" w:rsidRDefault="00057F7C" w:rsidP="00057F7C">
      <w:pPr>
        <w:rPr>
          <w:lang w:val="en-ZA"/>
        </w:rPr>
      </w:pPr>
      <w:r w:rsidRPr="00846EAD">
        <w:rPr>
          <w:lang w:val="en-ZA"/>
        </w:rPr>
        <w:t>An example of a glossary can be found on the next page.  When you find an unfamiliar word while working through the text book, you can refer to the glossary to find out the meaning of the word, if it is stated there.</w:t>
      </w:r>
    </w:p>
    <w:p w14:paraId="2C11279E" w14:textId="77777777" w:rsidR="00057F7C" w:rsidRPr="00846EAD" w:rsidRDefault="00057F7C" w:rsidP="00057F7C">
      <w:pPr>
        <w:rPr>
          <w:lang w:val="en-ZA"/>
        </w:rPr>
      </w:pPr>
    </w:p>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162"/>
        <w:gridCol w:w="6993"/>
      </w:tblGrid>
      <w:tr w:rsidR="00057F7C" w:rsidRPr="00846EAD" w14:paraId="13291374" w14:textId="77777777" w:rsidTr="00A0556C">
        <w:trPr>
          <w:cantSplit/>
          <w:tblHeader/>
          <w:jc w:val="center"/>
        </w:trPr>
        <w:tc>
          <w:tcPr>
            <w:tcW w:w="1181" w:type="pct"/>
            <w:tcBorders>
              <w:right w:val="single" w:sz="12" w:space="0" w:color="FFFFFF"/>
            </w:tcBorders>
            <w:shd w:val="pct25" w:color="000000" w:fill="FFFFFF"/>
            <w:vAlign w:val="center"/>
          </w:tcPr>
          <w:p w14:paraId="2929A4C1" w14:textId="77777777" w:rsidR="00057F7C" w:rsidRPr="00846EAD" w:rsidRDefault="00057F7C" w:rsidP="00A0556C">
            <w:pPr>
              <w:rPr>
                <w:rStyle w:val="Strong"/>
                <w:lang w:val="en-ZA"/>
              </w:rPr>
            </w:pPr>
            <w:r w:rsidRPr="00846EAD">
              <w:rPr>
                <w:rStyle w:val="Strong"/>
                <w:lang w:val="en-ZA"/>
              </w:rPr>
              <w:t>Term</w:t>
            </w:r>
          </w:p>
        </w:tc>
        <w:tc>
          <w:tcPr>
            <w:tcW w:w="3819" w:type="pct"/>
            <w:tcBorders>
              <w:left w:val="single" w:sz="12" w:space="0" w:color="FFFFFF"/>
            </w:tcBorders>
            <w:shd w:val="pct25" w:color="000000" w:fill="FFFFFF"/>
            <w:vAlign w:val="center"/>
          </w:tcPr>
          <w:p w14:paraId="3DA2371C" w14:textId="77777777" w:rsidR="00057F7C" w:rsidRPr="00846EAD" w:rsidRDefault="00057F7C" w:rsidP="00A0556C">
            <w:pPr>
              <w:rPr>
                <w:rStyle w:val="Strong"/>
                <w:lang w:val="en-ZA"/>
              </w:rPr>
            </w:pPr>
            <w:r w:rsidRPr="00846EAD">
              <w:rPr>
                <w:rStyle w:val="Strong"/>
                <w:lang w:val="en-ZA"/>
              </w:rPr>
              <w:t>Definition</w:t>
            </w:r>
          </w:p>
        </w:tc>
      </w:tr>
      <w:tr w:rsidR="00057F7C" w:rsidRPr="00846EAD" w14:paraId="5269B851" w14:textId="77777777" w:rsidTr="00A0556C">
        <w:trPr>
          <w:cantSplit/>
          <w:jc w:val="center"/>
        </w:trPr>
        <w:tc>
          <w:tcPr>
            <w:tcW w:w="1181" w:type="pct"/>
          </w:tcPr>
          <w:p w14:paraId="29DBFA4C" w14:textId="77777777" w:rsidR="00057F7C" w:rsidRPr="00846EAD" w:rsidRDefault="00057F7C" w:rsidP="00A0556C">
            <w:pPr>
              <w:rPr>
                <w:rFonts w:eastAsia="Arial Unicode MS"/>
                <w:lang w:val="en-ZA"/>
              </w:rPr>
            </w:pPr>
            <w:r w:rsidRPr="00846EAD">
              <w:rPr>
                <w:lang w:val="en-ZA"/>
              </w:rPr>
              <w:t>Address Book</w:t>
            </w:r>
          </w:p>
        </w:tc>
        <w:tc>
          <w:tcPr>
            <w:tcW w:w="3819" w:type="pct"/>
          </w:tcPr>
          <w:p w14:paraId="771DEF14" w14:textId="77777777" w:rsidR="00057F7C" w:rsidRPr="00846EAD" w:rsidRDefault="00057F7C" w:rsidP="00A0556C">
            <w:pPr>
              <w:rPr>
                <w:rFonts w:eastAsia="Arial Unicode MS"/>
                <w:lang w:val="en-ZA"/>
              </w:rPr>
            </w:pPr>
            <w:r w:rsidRPr="00846EAD">
              <w:rPr>
                <w:lang w:val="en-ZA"/>
              </w:rPr>
              <w:t>A list of names and email addresses.</w:t>
            </w:r>
          </w:p>
        </w:tc>
      </w:tr>
      <w:tr w:rsidR="00057F7C" w:rsidRPr="00846EAD" w14:paraId="151794F6" w14:textId="77777777" w:rsidTr="00A0556C">
        <w:trPr>
          <w:cantSplit/>
          <w:jc w:val="center"/>
        </w:trPr>
        <w:tc>
          <w:tcPr>
            <w:tcW w:w="1181" w:type="pct"/>
          </w:tcPr>
          <w:p w14:paraId="3CD0E48D" w14:textId="77777777" w:rsidR="00057F7C" w:rsidRPr="00846EAD" w:rsidRDefault="00057F7C" w:rsidP="00A0556C">
            <w:pPr>
              <w:rPr>
                <w:rFonts w:eastAsia="Arial Unicode MS"/>
                <w:lang w:val="en-ZA"/>
              </w:rPr>
            </w:pPr>
            <w:r w:rsidRPr="00846EAD">
              <w:rPr>
                <w:lang w:val="en-ZA"/>
              </w:rPr>
              <w:t>Appointment</w:t>
            </w:r>
          </w:p>
        </w:tc>
        <w:tc>
          <w:tcPr>
            <w:tcW w:w="3819" w:type="pct"/>
          </w:tcPr>
          <w:p w14:paraId="34DCC8FE" w14:textId="77777777" w:rsidR="00057F7C" w:rsidRPr="00846EAD" w:rsidRDefault="00057F7C" w:rsidP="00A0556C">
            <w:pPr>
              <w:rPr>
                <w:rFonts w:eastAsia="Arial Unicode MS"/>
                <w:lang w:val="en-ZA"/>
              </w:rPr>
            </w:pPr>
            <w:r w:rsidRPr="00846EAD">
              <w:rPr>
                <w:lang w:val="en-ZA"/>
              </w:rPr>
              <w:t>A reminder to do something on a particular date at a particular time (and optionally in a particular place).</w:t>
            </w:r>
          </w:p>
        </w:tc>
      </w:tr>
      <w:tr w:rsidR="00057F7C" w:rsidRPr="00846EAD" w14:paraId="7104A5DE" w14:textId="77777777" w:rsidTr="00A0556C">
        <w:trPr>
          <w:cantSplit/>
          <w:jc w:val="center"/>
        </w:trPr>
        <w:tc>
          <w:tcPr>
            <w:tcW w:w="1181" w:type="pct"/>
          </w:tcPr>
          <w:p w14:paraId="44BA6F4B" w14:textId="77777777" w:rsidR="00057F7C" w:rsidRPr="00846EAD" w:rsidRDefault="00057F7C" w:rsidP="00A0556C">
            <w:pPr>
              <w:rPr>
                <w:rFonts w:eastAsia="Arial Unicode MS"/>
                <w:lang w:val="en-ZA"/>
              </w:rPr>
            </w:pPr>
            <w:r w:rsidRPr="00846EAD">
              <w:rPr>
                <w:lang w:val="en-ZA"/>
              </w:rPr>
              <w:t>Archiving</w:t>
            </w:r>
          </w:p>
        </w:tc>
        <w:tc>
          <w:tcPr>
            <w:tcW w:w="3819" w:type="pct"/>
          </w:tcPr>
          <w:p w14:paraId="3F4C667D" w14:textId="77777777" w:rsidR="00057F7C" w:rsidRPr="00846EAD" w:rsidRDefault="00057F7C" w:rsidP="00A0556C">
            <w:pPr>
              <w:rPr>
                <w:rFonts w:eastAsia="Arial Unicode MS"/>
                <w:lang w:val="en-ZA"/>
              </w:rPr>
            </w:pPr>
            <w:r w:rsidRPr="00846EAD">
              <w:rPr>
                <w:lang w:val="en-ZA"/>
              </w:rPr>
              <w:t>Removing old items from Outlook folders by either deleting them or storing them in a compressed file.</w:t>
            </w:r>
          </w:p>
        </w:tc>
      </w:tr>
      <w:tr w:rsidR="00057F7C" w:rsidRPr="00846EAD" w14:paraId="2C0042D2" w14:textId="77777777" w:rsidTr="00A0556C">
        <w:trPr>
          <w:cantSplit/>
          <w:jc w:val="center"/>
        </w:trPr>
        <w:tc>
          <w:tcPr>
            <w:tcW w:w="1181" w:type="pct"/>
          </w:tcPr>
          <w:p w14:paraId="5A5C3B65" w14:textId="77777777" w:rsidR="00057F7C" w:rsidRPr="00846EAD" w:rsidRDefault="00057F7C" w:rsidP="00A0556C">
            <w:pPr>
              <w:rPr>
                <w:rFonts w:eastAsia="Arial Unicode MS"/>
                <w:lang w:val="en-ZA"/>
              </w:rPr>
            </w:pPr>
            <w:r w:rsidRPr="00846EAD">
              <w:rPr>
                <w:lang w:val="en-ZA"/>
              </w:rPr>
              <w:t>Attachment</w:t>
            </w:r>
          </w:p>
        </w:tc>
        <w:tc>
          <w:tcPr>
            <w:tcW w:w="3819" w:type="pct"/>
          </w:tcPr>
          <w:p w14:paraId="1F5F7460" w14:textId="77777777" w:rsidR="00057F7C" w:rsidRPr="00846EAD" w:rsidRDefault="00057F7C" w:rsidP="00A0556C">
            <w:pPr>
              <w:rPr>
                <w:rFonts w:eastAsia="Arial Unicode MS"/>
                <w:lang w:val="en-ZA"/>
              </w:rPr>
            </w:pPr>
            <w:r w:rsidRPr="00846EAD">
              <w:rPr>
                <w:lang w:val="en-ZA"/>
              </w:rPr>
              <w:t>A file sent by email.</w:t>
            </w:r>
          </w:p>
        </w:tc>
      </w:tr>
      <w:tr w:rsidR="00057F7C" w:rsidRPr="00846EAD" w14:paraId="24A21646" w14:textId="77777777" w:rsidTr="00A0556C">
        <w:trPr>
          <w:cantSplit/>
          <w:jc w:val="center"/>
        </w:trPr>
        <w:tc>
          <w:tcPr>
            <w:tcW w:w="1181" w:type="pct"/>
          </w:tcPr>
          <w:p w14:paraId="211031C1" w14:textId="77777777" w:rsidR="00057F7C" w:rsidRPr="00846EAD" w:rsidRDefault="00057F7C" w:rsidP="00A0556C">
            <w:pPr>
              <w:rPr>
                <w:rFonts w:eastAsia="Arial Unicode MS"/>
                <w:lang w:val="en-ZA"/>
              </w:rPr>
            </w:pPr>
            <w:r w:rsidRPr="00846EAD">
              <w:rPr>
                <w:lang w:val="en-ZA"/>
              </w:rPr>
              <w:t>AutoSignature</w:t>
            </w:r>
          </w:p>
        </w:tc>
        <w:tc>
          <w:tcPr>
            <w:tcW w:w="3819" w:type="pct"/>
          </w:tcPr>
          <w:p w14:paraId="05518D30" w14:textId="77777777" w:rsidR="00057F7C" w:rsidRPr="00846EAD" w:rsidRDefault="00057F7C" w:rsidP="00A0556C">
            <w:pPr>
              <w:rPr>
                <w:rFonts w:eastAsia="Arial Unicode MS"/>
                <w:lang w:val="en-ZA"/>
              </w:rPr>
            </w:pPr>
            <w:r w:rsidRPr="00846EAD">
              <w:rPr>
                <w:lang w:val="en-ZA"/>
              </w:rPr>
              <w:t>An Outlook tool for inserting text into a message. An AutoSignature can be a line or block of text and can be added to all new messages by default.</w:t>
            </w:r>
          </w:p>
        </w:tc>
      </w:tr>
    </w:tbl>
    <w:p w14:paraId="793D38DE" w14:textId="77777777" w:rsidR="00057F7C" w:rsidRPr="00846EAD" w:rsidRDefault="00057F7C" w:rsidP="00057F7C">
      <w:pPr>
        <w:rPr>
          <w:lang w:val="en-ZA"/>
        </w:rPr>
      </w:pPr>
    </w:p>
    <w:p w14:paraId="3CBB9AC1" w14:textId="77777777" w:rsidR="00057F7C" w:rsidRPr="00846EAD" w:rsidRDefault="00057F7C" w:rsidP="00057F7C">
      <w:pPr>
        <w:rPr>
          <w:lang w:val="en-ZA"/>
        </w:rPr>
      </w:pPr>
      <w:r w:rsidRPr="00846EAD">
        <w:rPr>
          <w:lang w:val="en-ZA"/>
        </w:rPr>
        <w:br w:type="page"/>
      </w:r>
    </w:p>
    <w:p w14:paraId="042CAC91" w14:textId="5F5D16BE" w:rsidR="00057F7C" w:rsidRPr="00846EAD" w:rsidRDefault="0074480C" w:rsidP="00057F7C">
      <w:pPr>
        <w:rPr>
          <w:lang w:val="en-ZA"/>
        </w:rPr>
      </w:pPr>
      <w:r w:rsidRPr="00846EAD">
        <w:rPr>
          <w:noProof/>
          <w:lang w:val="en-ZA" w:eastAsia="en-ZA"/>
        </w:rPr>
        <w:drawing>
          <wp:anchor distT="0" distB="0" distL="114300" distR="114300" simplePos="0" relativeHeight="251630080" behindDoc="0" locked="0" layoutInCell="1" allowOverlap="1" wp14:anchorId="15AEB02B" wp14:editId="0408C798">
            <wp:simplePos x="0" y="0"/>
            <wp:positionH relativeFrom="column">
              <wp:posOffset>3194685</wp:posOffset>
            </wp:positionH>
            <wp:positionV relativeFrom="paragraph">
              <wp:posOffset>635</wp:posOffset>
            </wp:positionV>
            <wp:extent cx="3333750" cy="5441950"/>
            <wp:effectExtent l="0" t="0" r="0" b="635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5441950"/>
                    </a:xfrm>
                    <a:prstGeom prst="rect">
                      <a:avLst/>
                    </a:prstGeom>
                    <a:noFill/>
                  </pic:spPr>
                </pic:pic>
              </a:graphicData>
            </a:graphic>
            <wp14:sizeRelH relativeFrom="page">
              <wp14:pctWidth>0</wp14:pctWidth>
            </wp14:sizeRelH>
            <wp14:sizeRelV relativeFrom="page">
              <wp14:pctHeight>0</wp14:pctHeight>
            </wp14:sizeRelV>
          </wp:anchor>
        </w:drawing>
      </w:r>
      <w:r w:rsidR="00057F7C" w:rsidRPr="00846EAD">
        <w:rPr>
          <w:noProof/>
          <w:lang w:val="en-ZA" w:eastAsia="en-ZA"/>
        </w:rPr>
        <w:drawing>
          <wp:anchor distT="0" distB="0" distL="114300" distR="114300" simplePos="0" relativeHeight="251631104" behindDoc="0" locked="0" layoutInCell="1" allowOverlap="1" wp14:anchorId="2717F75D" wp14:editId="42E674EF">
            <wp:simplePos x="0" y="0"/>
            <wp:positionH relativeFrom="column">
              <wp:posOffset>-453390</wp:posOffset>
            </wp:positionH>
            <wp:positionV relativeFrom="paragraph">
              <wp:posOffset>635</wp:posOffset>
            </wp:positionV>
            <wp:extent cx="3552825" cy="5084445"/>
            <wp:effectExtent l="0" t="0" r="9525" b="1905"/>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5084445"/>
                    </a:xfrm>
                    <a:prstGeom prst="rect">
                      <a:avLst/>
                    </a:prstGeom>
                    <a:noFill/>
                  </pic:spPr>
                </pic:pic>
              </a:graphicData>
            </a:graphic>
            <wp14:sizeRelH relativeFrom="page">
              <wp14:pctWidth>0</wp14:pctWidth>
            </wp14:sizeRelH>
            <wp14:sizeRelV relativeFrom="page">
              <wp14:pctHeight>0</wp14:pctHeight>
            </wp14:sizeRelV>
          </wp:anchor>
        </w:drawing>
      </w:r>
    </w:p>
    <w:p w14:paraId="40E4F0F8" w14:textId="06BC073F" w:rsidR="00057F7C" w:rsidRPr="00846EAD" w:rsidRDefault="00057F7C" w:rsidP="00057F7C">
      <w:pPr>
        <w:rPr>
          <w:lang w:val="en-ZA"/>
        </w:rPr>
      </w:pPr>
    </w:p>
    <w:p w14:paraId="571C078A" w14:textId="77777777" w:rsidR="00057F7C" w:rsidRPr="00846EAD" w:rsidRDefault="00057F7C" w:rsidP="00057F7C">
      <w:pPr>
        <w:pStyle w:val="Heading4LF"/>
        <w:rPr>
          <w:lang w:val="en-ZA"/>
        </w:rPr>
      </w:pPr>
      <w:bookmarkStart w:id="156" w:name="_Toc133309474"/>
      <w:bookmarkStart w:id="157" w:name="_Toc135280717"/>
      <w:bookmarkStart w:id="158" w:name="_Toc150405787"/>
      <w:r w:rsidRPr="00846EAD">
        <w:rPr>
          <w:lang w:val="en-ZA"/>
        </w:rPr>
        <w:t>Conclusions And Summaries</w:t>
      </w:r>
      <w:bookmarkEnd w:id="156"/>
      <w:bookmarkEnd w:id="157"/>
      <w:bookmarkEnd w:id="158"/>
    </w:p>
    <w:p w14:paraId="695A2DDE" w14:textId="77777777" w:rsidR="00057F7C" w:rsidRPr="00846EAD" w:rsidRDefault="00057F7C" w:rsidP="00057F7C">
      <w:pPr>
        <w:rPr>
          <w:lang w:val="en-ZA"/>
        </w:rPr>
      </w:pPr>
      <w:r w:rsidRPr="00846EAD">
        <w:rPr>
          <w:lang w:val="en-ZA"/>
        </w:rPr>
        <w:t xml:space="preserve">Authors will many times include summaries at the end of sections or chapters.  </w:t>
      </w:r>
    </w:p>
    <w:p w14:paraId="439E9DB3" w14:textId="77777777" w:rsidR="00057F7C" w:rsidRPr="00846EAD" w:rsidRDefault="00057F7C" w:rsidP="00057F7C">
      <w:pPr>
        <w:pStyle w:val="TipLF"/>
        <w:rPr>
          <w:lang w:val="en-ZA"/>
        </w:rPr>
      </w:pPr>
      <w:r w:rsidRPr="00846EAD">
        <w:rPr>
          <w:lang w:val="en-ZA"/>
        </w:rPr>
        <w:t xml:space="preserve">A summary is a brief overview of the main points of the content that was discussed during the section or chapter.  </w:t>
      </w:r>
    </w:p>
    <w:p w14:paraId="3714C620" w14:textId="77777777" w:rsidR="00057F7C" w:rsidRPr="00846EAD" w:rsidRDefault="00057F7C" w:rsidP="00057F7C">
      <w:pPr>
        <w:rPr>
          <w:lang w:val="en-ZA"/>
        </w:rPr>
      </w:pPr>
      <w:r w:rsidRPr="00846EAD">
        <w:rPr>
          <w:lang w:val="en-ZA"/>
        </w:rPr>
        <w:t>At times the author will end the section or chapter with a conclusion in the place of a summary.  The conclusion will be based on information discussed during the section or chapter.</w:t>
      </w:r>
    </w:p>
    <w:p w14:paraId="33019B42" w14:textId="77777777" w:rsidR="00057F7C" w:rsidRPr="00846EAD" w:rsidRDefault="00057F7C" w:rsidP="00057F7C">
      <w:pPr>
        <w:rPr>
          <w:lang w:val="en-ZA"/>
        </w:rPr>
      </w:pPr>
      <w:r w:rsidRPr="00846EAD">
        <w:rPr>
          <w:lang w:val="en-ZA"/>
        </w:rPr>
        <w:t>The summary or conclusion should also give you a brief overview of the main points discussed in the section or paragraph.</w:t>
      </w:r>
    </w:p>
    <w:p w14:paraId="5FAE0073" w14:textId="77777777" w:rsidR="00057F7C" w:rsidRPr="00846EAD" w:rsidRDefault="00057F7C" w:rsidP="00057F7C">
      <w:pPr>
        <w:pStyle w:val="Heading4LF"/>
        <w:rPr>
          <w:lang w:val="en-ZA"/>
        </w:rPr>
      </w:pPr>
      <w:bookmarkStart w:id="159" w:name="_Toc133309475"/>
      <w:bookmarkStart w:id="160" w:name="_Toc135280718"/>
      <w:bookmarkStart w:id="161" w:name="_Toc150405788"/>
      <w:r w:rsidRPr="00846EAD">
        <w:rPr>
          <w:lang w:val="en-ZA"/>
        </w:rPr>
        <w:t>Paragraphs, Layout, Font</w:t>
      </w:r>
      <w:bookmarkEnd w:id="159"/>
      <w:bookmarkEnd w:id="160"/>
      <w:bookmarkEnd w:id="161"/>
    </w:p>
    <w:p w14:paraId="315434F0" w14:textId="77777777" w:rsidR="00057F7C" w:rsidRPr="00846EAD" w:rsidRDefault="00057F7C" w:rsidP="00057F7C">
      <w:pPr>
        <w:rPr>
          <w:lang w:val="en-ZA"/>
        </w:rPr>
      </w:pPr>
      <w:r w:rsidRPr="00846EAD">
        <w:rPr>
          <w:lang w:val="en-ZA"/>
        </w:rPr>
        <w:t>In chapters and sections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14:paraId="067FAA04" w14:textId="77777777" w:rsidR="00057F7C" w:rsidRPr="00846EAD" w:rsidRDefault="00057F7C" w:rsidP="00057F7C">
      <w:pPr>
        <w:rPr>
          <w:lang w:val="en-ZA"/>
        </w:rPr>
      </w:pPr>
      <w:r w:rsidRPr="00846EAD">
        <w:rPr>
          <w:lang w:val="en-ZA"/>
        </w:rPr>
        <w:t xml:space="preserve">The layout of the page would usually also enable you to skim through the page if you quickly want to find out what the contents of the page are about.  During a previous Formative Assessment  you were requested to analyse two different magazines in terms of font type, headings, layout and copy breaks.  Did you see how the layout of the page helped you to find out more about the subject without reading the entire article in depth?  Many textbooks and other books will also be laid out in a way to make it easy for you to skim through the contents.  At times the author will also highlight important words by using </w:t>
      </w:r>
      <w:r w:rsidRPr="00846EAD">
        <w:rPr>
          <w:rStyle w:val="Strong"/>
          <w:lang w:val="en-ZA"/>
        </w:rPr>
        <w:t>bold</w:t>
      </w:r>
      <w:r w:rsidRPr="00846EAD">
        <w:rPr>
          <w:lang w:val="en-ZA"/>
        </w:rPr>
        <w:t xml:space="preserve">, </w:t>
      </w:r>
      <w:r w:rsidRPr="00846EAD">
        <w:rPr>
          <w:i/>
          <w:lang w:val="en-ZA"/>
        </w:rPr>
        <w:t>italics</w:t>
      </w:r>
      <w:r w:rsidRPr="00846EAD">
        <w:rPr>
          <w:lang w:val="en-ZA"/>
        </w:rPr>
        <w:t xml:space="preserve"> or </w:t>
      </w:r>
      <w:r w:rsidRPr="00846EAD">
        <w:rPr>
          <w:u w:val="single"/>
          <w:lang w:val="en-ZA"/>
        </w:rPr>
        <w:t>underline</w:t>
      </w:r>
      <w:r w:rsidRPr="00846EAD">
        <w:rPr>
          <w:lang w:val="en-ZA"/>
        </w:rPr>
        <w:t>.  Look out for these visual clues when reading through a text book.</w:t>
      </w:r>
    </w:p>
    <w:p w14:paraId="6AAA1239" w14:textId="77777777" w:rsidR="00057F7C" w:rsidRPr="00846EAD" w:rsidRDefault="00057F7C" w:rsidP="00057F7C">
      <w:pPr>
        <w:rPr>
          <w:lang w:val="en-ZA"/>
        </w:rPr>
      </w:pPr>
      <w:r w:rsidRPr="00846EAD">
        <w:rPr>
          <w:lang w:val="en-ZA"/>
        </w:rPr>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14:paraId="198A0C72" w14:textId="77777777" w:rsidR="00057F7C" w:rsidRPr="00846EAD" w:rsidRDefault="00057F7C" w:rsidP="00057F7C">
      <w:pPr>
        <w:pStyle w:val="Heading4LF"/>
        <w:rPr>
          <w:lang w:val="en-ZA"/>
        </w:rPr>
      </w:pPr>
      <w:bookmarkStart w:id="162" w:name="_Toc133309476"/>
      <w:bookmarkStart w:id="163" w:name="_Toc135280719"/>
      <w:bookmarkStart w:id="164" w:name="_Toc150405789"/>
      <w:r w:rsidRPr="00846EAD">
        <w:rPr>
          <w:lang w:val="en-ZA"/>
        </w:rPr>
        <w:t>Hyper-Links And Icons</w:t>
      </w:r>
      <w:bookmarkEnd w:id="162"/>
      <w:bookmarkEnd w:id="163"/>
      <w:bookmarkEnd w:id="164"/>
    </w:p>
    <w:p w14:paraId="600C2EEE" w14:textId="77777777" w:rsidR="00057F7C" w:rsidRPr="00846EAD" w:rsidRDefault="00057F7C" w:rsidP="00057F7C">
      <w:pPr>
        <w:rPr>
          <w:lang w:val="en-ZA"/>
        </w:rPr>
      </w:pPr>
      <w:r w:rsidRPr="00846EAD">
        <w:rPr>
          <w:lang w:val="en-ZA"/>
        </w:rPr>
        <w:t xml:space="preserve">In web sites and web pages and some online manuals you will find hyperlinks.  A hyperlink takes you to a specified place on the web site or web page.  You will go to the hyperlink by clicking the mouse on the hyperlink.  </w:t>
      </w:r>
    </w:p>
    <w:p w14:paraId="4E713F2B" w14:textId="77777777" w:rsidR="00057F7C" w:rsidRPr="00846EAD" w:rsidRDefault="00057F7C" w:rsidP="00057F7C">
      <w:pPr>
        <w:rPr>
          <w:lang w:val="en-ZA"/>
        </w:rPr>
      </w:pPr>
      <w:r w:rsidRPr="00846EAD">
        <w:rPr>
          <w:lang w:val="en-ZA"/>
        </w:rPr>
        <w:t>Almost all web pages have hyperlinks. These links connect:</w:t>
      </w:r>
    </w:p>
    <w:p w14:paraId="6991453C" w14:textId="77777777" w:rsidR="00057F7C" w:rsidRPr="00846EAD" w:rsidRDefault="00057F7C" w:rsidP="00057F7C">
      <w:pPr>
        <w:pStyle w:val="ListBullet2"/>
        <w:numPr>
          <w:ilvl w:val="0"/>
          <w:numId w:val="4"/>
        </w:numPr>
        <w:spacing w:before="60" w:after="60"/>
        <w:rPr>
          <w:lang w:val="en-ZA"/>
        </w:rPr>
      </w:pPr>
      <w:r w:rsidRPr="00846EAD">
        <w:rPr>
          <w:lang w:val="en-ZA"/>
        </w:rPr>
        <w:t>One page to another part of the same page (useful if it is a really large page)</w:t>
      </w:r>
    </w:p>
    <w:p w14:paraId="051A0F3A" w14:textId="77777777" w:rsidR="00057F7C" w:rsidRPr="00846EAD" w:rsidRDefault="00057F7C" w:rsidP="00057F7C">
      <w:pPr>
        <w:pStyle w:val="ListBullet2"/>
        <w:numPr>
          <w:ilvl w:val="0"/>
          <w:numId w:val="4"/>
        </w:numPr>
        <w:spacing w:before="60" w:after="60"/>
        <w:rPr>
          <w:lang w:val="en-ZA"/>
        </w:rPr>
      </w:pPr>
      <w:r w:rsidRPr="00846EAD">
        <w:rPr>
          <w:lang w:val="en-ZA"/>
        </w:rPr>
        <w:t>One page to another page somewhere on the web</w:t>
      </w:r>
    </w:p>
    <w:p w14:paraId="53C6E448" w14:textId="77777777" w:rsidR="00057F7C" w:rsidRPr="00846EAD" w:rsidRDefault="00057F7C" w:rsidP="00057F7C">
      <w:pPr>
        <w:pStyle w:val="ListBullet2"/>
        <w:numPr>
          <w:ilvl w:val="0"/>
          <w:numId w:val="4"/>
        </w:numPr>
        <w:spacing w:before="60" w:after="60"/>
        <w:rPr>
          <w:lang w:val="en-ZA"/>
        </w:rPr>
      </w:pPr>
      <w:r w:rsidRPr="00846EAD">
        <w:rPr>
          <w:lang w:val="en-ZA"/>
        </w:rPr>
        <w:t>A page to a file, such as a sound clip, video, a spreadsheet or a Word document</w:t>
      </w:r>
    </w:p>
    <w:p w14:paraId="1030918D" w14:textId="77777777" w:rsidR="00057F7C" w:rsidRPr="00846EAD" w:rsidRDefault="00057F7C" w:rsidP="00057F7C">
      <w:pPr>
        <w:rPr>
          <w:lang w:val="en-ZA"/>
        </w:rPr>
      </w:pPr>
      <w:r w:rsidRPr="00846EAD">
        <w:rPr>
          <w:noProof/>
          <w:lang w:val="en-ZA" w:eastAsia="en-ZA"/>
        </w:rPr>
        <w:drawing>
          <wp:anchor distT="0" distB="0" distL="114300" distR="114300" simplePos="0" relativeHeight="251621888" behindDoc="0" locked="0" layoutInCell="1" allowOverlap="1" wp14:anchorId="178CA6E5" wp14:editId="5444D25C">
            <wp:simplePos x="0" y="0"/>
            <wp:positionH relativeFrom="column">
              <wp:posOffset>3086100</wp:posOffset>
            </wp:positionH>
            <wp:positionV relativeFrom="paragraph">
              <wp:posOffset>10160</wp:posOffset>
            </wp:positionV>
            <wp:extent cx="3100070" cy="735965"/>
            <wp:effectExtent l="0" t="0" r="5080" b="698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00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EAD">
        <w:rPr>
          <w:lang w:val="en-ZA"/>
        </w:rPr>
        <w:t xml:space="preserve">These links to other pages can be links to things stored anywhere on the internet. </w:t>
      </w:r>
      <w:r w:rsidRPr="00846EAD">
        <w:rPr>
          <w:rStyle w:val="Strong"/>
          <w:lang w:val="en-ZA"/>
        </w:rPr>
        <w:t>Hypertext</w:t>
      </w:r>
      <w:r w:rsidRPr="00846EAD">
        <w:rPr>
          <w:lang w:val="en-ZA"/>
        </w:rPr>
        <w:t xml:space="preserve"> links are indicated by underlined text highlighted in blue (usually). Hyperlinks are also frequently in the form of buttons, graphics or pictures. </w:t>
      </w:r>
    </w:p>
    <w:p w14:paraId="324C7736" w14:textId="77777777" w:rsidR="00057F7C" w:rsidRPr="00846EAD" w:rsidRDefault="00057F7C" w:rsidP="00057F7C">
      <w:pPr>
        <w:rPr>
          <w:lang w:val="en-ZA"/>
        </w:rPr>
      </w:pPr>
      <w:r w:rsidRPr="00846EAD">
        <w:rPr>
          <w:lang w:val="en-ZA"/>
        </w:rPr>
        <w:t>To find hyperlinks on a page move your mouse pointer over the page and where there is a hyperlink the pointer will turn into a hand with a pointing finger.</w:t>
      </w:r>
    </w:p>
    <w:p w14:paraId="3A8613CE" w14:textId="77777777" w:rsidR="00057F7C" w:rsidRPr="00846EAD" w:rsidRDefault="00057F7C" w:rsidP="00057F7C">
      <w:pPr>
        <w:rPr>
          <w:lang w:val="en-ZA"/>
        </w:rPr>
      </w:pPr>
      <w:r w:rsidRPr="00846EAD">
        <w:rPr>
          <w:lang w:val="en-ZA"/>
        </w:rPr>
        <w:t>In the example shown, both the graphic and the underlined text link to the same page. You could click either to follow the link.</w:t>
      </w:r>
    </w:p>
    <w:p w14:paraId="44B2A0B9" w14:textId="77777777" w:rsidR="00057F7C" w:rsidRPr="00846EAD" w:rsidRDefault="00057F7C" w:rsidP="00057F7C">
      <w:pPr>
        <w:rPr>
          <w:lang w:val="en-ZA"/>
        </w:rPr>
      </w:pPr>
      <w:r w:rsidRPr="00846EAD">
        <w:rPr>
          <w:lang w:val="en-ZA"/>
        </w:rPr>
        <w:t>Icons are found in GUI- based software applications that you do your work in, such as Outlook, MS Word and MS Excel.  The icon is usually a picture that you click on and it will execute a command, such as Save, Open, Print, etc.  You will learn more about this in the End User Computing modules.</w:t>
      </w:r>
    </w:p>
    <w:p w14:paraId="13CCBFB6" w14:textId="77777777" w:rsidR="00057F7C" w:rsidRPr="00846EAD" w:rsidRDefault="00057F7C" w:rsidP="00057F7C">
      <w:pPr>
        <w:pStyle w:val="Heading3LF"/>
        <w:rPr>
          <w:lang w:val="en-ZA"/>
        </w:rPr>
      </w:pPr>
      <w:bookmarkStart w:id="165" w:name="_Toc133309477"/>
      <w:bookmarkStart w:id="166" w:name="_Toc135280720"/>
      <w:bookmarkStart w:id="167" w:name="_Toc150405790"/>
      <w:bookmarkStart w:id="168" w:name="_Toc127444304"/>
      <w:r w:rsidRPr="00846EAD">
        <w:rPr>
          <w:lang w:val="en-ZA"/>
        </w:rPr>
        <w:t>Visual Clues</w:t>
      </w:r>
      <w:bookmarkEnd w:id="165"/>
      <w:bookmarkEnd w:id="166"/>
      <w:bookmarkEnd w:id="167"/>
      <w:bookmarkEnd w:id="168"/>
    </w:p>
    <w:p w14:paraId="30E36F2D" w14:textId="77777777" w:rsidR="00057F7C" w:rsidRPr="00846EAD" w:rsidRDefault="00057F7C" w:rsidP="00057F7C">
      <w:pPr>
        <w:rPr>
          <w:lang w:val="en-ZA"/>
        </w:rPr>
      </w:pPr>
      <w:r w:rsidRPr="00846EAD">
        <w:rPr>
          <w:lang w:val="en-ZA"/>
        </w:rPr>
        <w:t>Authors also use visual clues in order to emphasize, illustrate or explain certain points.</w:t>
      </w:r>
    </w:p>
    <w:p w14:paraId="202CE4D2" w14:textId="77777777" w:rsidR="00057F7C" w:rsidRPr="00846EAD" w:rsidRDefault="00057F7C" w:rsidP="00057F7C">
      <w:pPr>
        <w:pStyle w:val="Heading4LF"/>
        <w:rPr>
          <w:lang w:val="en-ZA"/>
        </w:rPr>
      </w:pPr>
      <w:r w:rsidRPr="00846EAD">
        <w:rPr>
          <w:lang w:val="en-ZA"/>
        </w:rPr>
        <w:t>Diagrams</w:t>
      </w:r>
    </w:p>
    <w:p w14:paraId="75530D19" w14:textId="77777777" w:rsidR="00057F7C" w:rsidRPr="00846EAD" w:rsidRDefault="00057F7C" w:rsidP="00057F7C">
      <w:pPr>
        <w:rPr>
          <w:noProof/>
          <w:lang w:val="en-ZA"/>
        </w:rPr>
      </w:pPr>
      <w:r w:rsidRPr="00846EAD">
        <w:rPr>
          <w:noProof/>
          <w:lang w:val="en-ZA"/>
        </w:rPr>
        <w:t>A simplified drawing showing the appearance or structure of something.</w:t>
      </w:r>
    </w:p>
    <w:p w14:paraId="0E2A7CDC" w14:textId="77777777" w:rsidR="00057F7C" w:rsidRPr="00846EAD" w:rsidRDefault="00057F7C" w:rsidP="00057F7C">
      <w:pPr>
        <w:rPr>
          <w:lang w:val="en-ZA"/>
        </w:rPr>
      </w:pPr>
      <w:r w:rsidRPr="00846EAD">
        <w:rPr>
          <w:lang w:val="en-ZA"/>
        </w:rPr>
        <w:t xml:space="preserve">In school text books you would have found a lot of diagrams in biology and science.  The diagram I remember best is the one of the grasshopper.  Of course, a diagram is a sort of a mind map as well. </w:t>
      </w:r>
    </w:p>
    <w:p w14:paraId="0F04B24E" w14:textId="77777777" w:rsidR="00057F7C" w:rsidRPr="00846EAD" w:rsidRDefault="00057F7C" w:rsidP="00057F7C">
      <w:pPr>
        <w:rPr>
          <w:rStyle w:val="IntenseReference"/>
          <w:lang w:val="en-ZA"/>
        </w:rPr>
      </w:pPr>
      <w:r w:rsidRPr="00846EAD">
        <w:rPr>
          <w:rStyle w:val="IntenseReference"/>
          <w:lang w:val="en-ZA"/>
        </w:rPr>
        <w:t>This diagram shows the outside of the ear.</w:t>
      </w:r>
    </w:p>
    <w:p w14:paraId="42391E85" w14:textId="77777777" w:rsidR="00057F7C" w:rsidRPr="00846EAD" w:rsidRDefault="00057F7C" w:rsidP="00057F7C">
      <w:pPr>
        <w:rPr>
          <w:lang w:val="en-ZA"/>
        </w:rPr>
      </w:pPr>
    </w:p>
    <w:p w14:paraId="2454B966" w14:textId="77777777" w:rsidR="00057F7C" w:rsidRPr="00846EAD" w:rsidRDefault="00057F7C" w:rsidP="00057F7C">
      <w:pPr>
        <w:ind w:left="1440" w:firstLine="720"/>
        <w:rPr>
          <w:lang w:val="en-ZA"/>
        </w:rPr>
      </w:pPr>
      <w:r w:rsidRPr="00846EAD">
        <w:rPr>
          <w:noProof/>
          <w:lang w:val="en-ZA" w:eastAsia="en-ZA"/>
        </w:rPr>
        <w:drawing>
          <wp:inline distT="0" distB="0" distL="0" distR="0" wp14:anchorId="239B7E1F" wp14:editId="1F42421B">
            <wp:extent cx="2695575" cy="2276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pic:spPr>
                </pic:pic>
              </a:graphicData>
            </a:graphic>
          </wp:inline>
        </w:drawing>
      </w:r>
    </w:p>
    <w:p w14:paraId="615932CD" w14:textId="77777777" w:rsidR="00057F7C" w:rsidRPr="00846EAD" w:rsidRDefault="00057F7C" w:rsidP="00057F7C">
      <w:pPr>
        <w:rPr>
          <w:lang w:val="en-ZA"/>
        </w:rPr>
      </w:pPr>
    </w:p>
    <w:p w14:paraId="35FEDDE1" w14:textId="77777777" w:rsidR="00057F7C" w:rsidRPr="00846EAD" w:rsidRDefault="00057F7C" w:rsidP="00057F7C">
      <w:pPr>
        <w:rPr>
          <w:rStyle w:val="IntenseReference"/>
          <w:lang w:val="en-ZA"/>
        </w:rPr>
      </w:pPr>
      <w:r w:rsidRPr="00846EAD">
        <w:rPr>
          <w:rStyle w:val="IntenseReference"/>
          <w:lang w:val="en-ZA"/>
        </w:rPr>
        <w:t>And this one shows the inside of the ear.</w:t>
      </w:r>
    </w:p>
    <w:p w14:paraId="0D92E0CD" w14:textId="77777777" w:rsidR="00057F7C" w:rsidRPr="00846EAD" w:rsidRDefault="00057F7C" w:rsidP="00057F7C">
      <w:pPr>
        <w:rPr>
          <w:lang w:val="en-ZA"/>
        </w:rPr>
      </w:pPr>
    </w:p>
    <w:p w14:paraId="56C6C6B4" w14:textId="77777777" w:rsidR="00057F7C" w:rsidRPr="00846EAD" w:rsidRDefault="00057F7C" w:rsidP="00057F7C">
      <w:pPr>
        <w:ind w:left="720" w:firstLine="720"/>
        <w:rPr>
          <w:lang w:val="en-ZA"/>
        </w:rPr>
      </w:pPr>
      <w:r w:rsidRPr="00846EAD">
        <w:rPr>
          <w:noProof/>
          <w:lang w:val="en-ZA" w:eastAsia="en-ZA"/>
        </w:rPr>
        <w:drawing>
          <wp:inline distT="0" distB="0" distL="0" distR="0" wp14:anchorId="4BEECD4A" wp14:editId="234674AA">
            <wp:extent cx="3381375" cy="2095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pic:spPr>
                </pic:pic>
              </a:graphicData>
            </a:graphic>
          </wp:inline>
        </w:drawing>
      </w:r>
    </w:p>
    <w:p w14:paraId="6494B167" w14:textId="77777777" w:rsidR="00057F7C" w:rsidRPr="00846EAD" w:rsidRDefault="00057F7C" w:rsidP="00057F7C">
      <w:pPr>
        <w:rPr>
          <w:rStyle w:val="IntenseReference"/>
          <w:lang w:val="en-ZA"/>
        </w:rPr>
      </w:pPr>
      <w:r w:rsidRPr="00846EAD">
        <w:rPr>
          <w:rStyle w:val="IntenseReference"/>
          <w:lang w:val="en-ZA"/>
        </w:rPr>
        <w:t>The diagram below shows the functions involved in the management process.</w:t>
      </w:r>
    </w:p>
    <w:p w14:paraId="3766AD56" w14:textId="77777777" w:rsidR="00057F7C" w:rsidRPr="00846EAD" w:rsidRDefault="00057F7C" w:rsidP="00057F7C">
      <w:pPr>
        <w:rPr>
          <w:lang w:val="en-ZA"/>
        </w:rPr>
      </w:pPr>
      <w:r w:rsidRPr="00846EAD">
        <w:rPr>
          <w:noProof/>
          <w:lang w:val="en-ZA" w:eastAsia="en-ZA"/>
        </w:rPr>
        <w:drawing>
          <wp:inline distT="0" distB="0" distL="0" distR="0" wp14:anchorId="60F65CFF" wp14:editId="665A882A">
            <wp:extent cx="5610225" cy="34671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pic:spPr>
                </pic:pic>
              </a:graphicData>
            </a:graphic>
          </wp:inline>
        </w:drawing>
      </w:r>
    </w:p>
    <w:p w14:paraId="79148BD0" w14:textId="77777777" w:rsidR="00057F7C" w:rsidRPr="00846EAD" w:rsidRDefault="00057F7C" w:rsidP="00057F7C">
      <w:pPr>
        <w:rPr>
          <w:lang w:val="en-ZA"/>
        </w:rPr>
      </w:pPr>
    </w:p>
    <w:p w14:paraId="2444A705" w14:textId="77777777" w:rsidR="00057F7C" w:rsidRPr="00846EAD" w:rsidRDefault="00057F7C" w:rsidP="00057F7C">
      <w:pPr>
        <w:pStyle w:val="Heading4LF"/>
        <w:rPr>
          <w:lang w:val="en-ZA"/>
        </w:rPr>
      </w:pPr>
      <w:r w:rsidRPr="00846EAD">
        <w:rPr>
          <w:lang w:val="en-ZA"/>
        </w:rPr>
        <w:t>Captions</w:t>
      </w:r>
    </w:p>
    <w:p w14:paraId="78C8396A" w14:textId="77777777" w:rsidR="00057F7C" w:rsidRPr="00846EAD" w:rsidRDefault="00057F7C" w:rsidP="00057F7C">
      <w:pPr>
        <w:rPr>
          <w:lang w:val="en-ZA"/>
        </w:rPr>
      </w:pPr>
      <w:r w:rsidRPr="00846EAD">
        <w:rPr>
          <w:lang w:val="en-ZA"/>
        </w:rPr>
        <w:t>A caption is a title or brief explanation that is printed with a visual aid, which can be a photo, an illustration, a diagram or a cartoon.</w:t>
      </w:r>
    </w:p>
    <w:p w14:paraId="344F861A" w14:textId="77777777" w:rsidR="00057F7C" w:rsidRPr="00846EAD" w:rsidRDefault="00057F7C" w:rsidP="00057F7C">
      <w:pPr>
        <w:rPr>
          <w:lang w:val="en-ZA"/>
        </w:rPr>
      </w:pPr>
      <w:r w:rsidRPr="00846EAD">
        <w:rPr>
          <w:lang w:val="en-ZA"/>
        </w:rPr>
        <w:t>The captions to the photos state:</w:t>
      </w:r>
    </w:p>
    <w:p w14:paraId="69D8712E" w14:textId="77777777" w:rsidR="00057F7C" w:rsidRPr="00846EAD" w:rsidRDefault="00057F7C" w:rsidP="00057F7C">
      <w:pPr>
        <w:rPr>
          <w:lang w:val="en-ZA"/>
        </w:rPr>
      </w:pPr>
      <w:r w:rsidRPr="00846EAD">
        <w:rPr>
          <w:lang w:val="en-ZA"/>
        </w:rPr>
        <w:t>Mandela casts his vote in April and President Mandela joins hands with ex-President de Klerk.</w:t>
      </w:r>
    </w:p>
    <w:p w14:paraId="2F7AD478" w14:textId="77777777" w:rsidR="00057F7C" w:rsidRPr="00846EAD" w:rsidRDefault="00057F7C" w:rsidP="00057F7C">
      <w:pPr>
        <w:rPr>
          <w:lang w:val="en-ZA"/>
        </w:rPr>
      </w:pPr>
      <w:r w:rsidRPr="00846EAD">
        <w:rPr>
          <w:lang w:val="en-ZA"/>
        </w:rPr>
        <w:t>Can you see that you only have to look at the photos and the captions to find out what the article is about?  If you want more information, you would have to read the article, but you already have an idea what the article is about.</w:t>
      </w:r>
    </w:p>
    <w:p w14:paraId="1635C282" w14:textId="1011691E" w:rsidR="00057F7C" w:rsidRPr="00846EAD" w:rsidRDefault="00057F7C" w:rsidP="00057F7C">
      <w:pPr>
        <w:rPr>
          <w:lang w:val="en-ZA"/>
        </w:rPr>
      </w:pPr>
    </w:p>
    <w:p w14:paraId="2773B092" w14:textId="77777777" w:rsidR="00057F7C" w:rsidRPr="00846EAD" w:rsidRDefault="00057F7C" w:rsidP="00057F7C">
      <w:pPr>
        <w:rPr>
          <w:lang w:val="en-ZA"/>
        </w:rPr>
      </w:pPr>
      <w:r w:rsidRPr="00846EAD">
        <w:rPr>
          <w:noProof/>
          <w:lang w:val="en-ZA" w:eastAsia="en-ZA"/>
        </w:rPr>
        <w:drawing>
          <wp:anchor distT="0" distB="0" distL="114300" distR="114300" simplePos="0" relativeHeight="251625984" behindDoc="0" locked="0" layoutInCell="1" allowOverlap="1" wp14:anchorId="3A2691D1" wp14:editId="74B4E19A">
            <wp:simplePos x="0" y="0"/>
            <wp:positionH relativeFrom="column">
              <wp:posOffset>1285875</wp:posOffset>
            </wp:positionH>
            <wp:positionV relativeFrom="paragraph">
              <wp:posOffset>-225425</wp:posOffset>
            </wp:positionV>
            <wp:extent cx="3657600" cy="309562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3095625"/>
                    </a:xfrm>
                    <a:prstGeom prst="rect">
                      <a:avLst/>
                    </a:prstGeom>
                    <a:noFill/>
                  </pic:spPr>
                </pic:pic>
              </a:graphicData>
            </a:graphic>
            <wp14:sizeRelH relativeFrom="page">
              <wp14:pctWidth>0</wp14:pctWidth>
            </wp14:sizeRelH>
            <wp14:sizeRelV relativeFrom="page">
              <wp14:pctHeight>0</wp14:pctHeight>
            </wp14:sizeRelV>
          </wp:anchor>
        </w:drawing>
      </w:r>
    </w:p>
    <w:p w14:paraId="1C49A57C" w14:textId="77777777" w:rsidR="00057F7C" w:rsidRPr="00846EAD" w:rsidRDefault="00057F7C" w:rsidP="00057F7C">
      <w:pPr>
        <w:rPr>
          <w:lang w:val="en-ZA"/>
        </w:rPr>
      </w:pPr>
    </w:p>
    <w:p w14:paraId="505E54B9" w14:textId="77777777" w:rsidR="00057F7C" w:rsidRPr="00846EAD" w:rsidRDefault="00057F7C" w:rsidP="00057F7C">
      <w:pPr>
        <w:rPr>
          <w:lang w:val="en-ZA"/>
        </w:rPr>
      </w:pPr>
    </w:p>
    <w:p w14:paraId="4DE50C68" w14:textId="77777777" w:rsidR="00057F7C" w:rsidRPr="00846EAD" w:rsidRDefault="00057F7C" w:rsidP="00057F7C">
      <w:pPr>
        <w:rPr>
          <w:lang w:val="en-ZA"/>
        </w:rPr>
      </w:pPr>
    </w:p>
    <w:p w14:paraId="6719CB65" w14:textId="77777777" w:rsidR="00057F7C" w:rsidRPr="00846EAD" w:rsidRDefault="00057F7C" w:rsidP="00057F7C">
      <w:pPr>
        <w:rPr>
          <w:lang w:val="en-ZA"/>
        </w:rPr>
      </w:pPr>
    </w:p>
    <w:p w14:paraId="639CC4D2" w14:textId="77777777" w:rsidR="00057F7C" w:rsidRPr="00846EAD" w:rsidRDefault="00057F7C" w:rsidP="00057F7C">
      <w:pPr>
        <w:rPr>
          <w:lang w:val="en-ZA"/>
        </w:rPr>
      </w:pPr>
    </w:p>
    <w:p w14:paraId="1037920C" w14:textId="77777777" w:rsidR="00057F7C" w:rsidRPr="00846EAD" w:rsidRDefault="00057F7C" w:rsidP="00057F7C">
      <w:pPr>
        <w:rPr>
          <w:lang w:val="en-ZA"/>
        </w:rPr>
      </w:pPr>
    </w:p>
    <w:p w14:paraId="3EEA7D19" w14:textId="77777777" w:rsidR="00057F7C" w:rsidRPr="00846EAD" w:rsidRDefault="00057F7C" w:rsidP="00057F7C">
      <w:pPr>
        <w:rPr>
          <w:lang w:val="en-ZA"/>
        </w:rPr>
      </w:pPr>
    </w:p>
    <w:p w14:paraId="44CDFE66" w14:textId="77777777" w:rsidR="00057F7C" w:rsidRPr="00846EAD" w:rsidRDefault="00057F7C" w:rsidP="00057F7C">
      <w:pPr>
        <w:rPr>
          <w:lang w:val="en-ZA"/>
        </w:rPr>
      </w:pPr>
    </w:p>
    <w:p w14:paraId="2DA5727C" w14:textId="77777777" w:rsidR="00057F7C" w:rsidRPr="00846EAD" w:rsidRDefault="00057F7C" w:rsidP="00057F7C">
      <w:pPr>
        <w:rPr>
          <w:lang w:val="en-ZA"/>
        </w:rPr>
      </w:pPr>
    </w:p>
    <w:p w14:paraId="3F25DA4F" w14:textId="77777777" w:rsidR="00057F7C" w:rsidRPr="00846EAD" w:rsidRDefault="00057F7C" w:rsidP="00057F7C">
      <w:pPr>
        <w:rPr>
          <w:lang w:val="en-ZA"/>
        </w:rPr>
      </w:pPr>
    </w:p>
    <w:p w14:paraId="2A34EBAE" w14:textId="77777777" w:rsidR="00057F7C" w:rsidRPr="00846EAD" w:rsidRDefault="00057F7C" w:rsidP="00057F7C">
      <w:pPr>
        <w:rPr>
          <w:lang w:val="en-ZA"/>
        </w:rPr>
      </w:pPr>
    </w:p>
    <w:p w14:paraId="4B424A07" w14:textId="77777777" w:rsidR="00057F7C" w:rsidRPr="00846EAD" w:rsidRDefault="00057F7C" w:rsidP="00057F7C">
      <w:pPr>
        <w:rPr>
          <w:lang w:val="en-ZA"/>
        </w:rPr>
      </w:pPr>
    </w:p>
    <w:p w14:paraId="491EC3E3" w14:textId="77777777" w:rsidR="00846EAD" w:rsidRPr="00846EAD" w:rsidRDefault="00846EAD" w:rsidP="00057F7C">
      <w:pPr>
        <w:rPr>
          <w:lang w:val="en-ZA"/>
        </w:rPr>
      </w:pPr>
    </w:p>
    <w:p w14:paraId="3C4DB109" w14:textId="77777777" w:rsidR="00057F7C" w:rsidRPr="00846EAD" w:rsidRDefault="00057F7C" w:rsidP="00057F7C">
      <w:pPr>
        <w:pStyle w:val="Heading2LF"/>
        <w:rPr>
          <w:rFonts w:eastAsia="SimSun"/>
          <w:lang w:val="en-ZA"/>
        </w:rPr>
      </w:pPr>
      <w:bookmarkStart w:id="169" w:name="_Toc150405791"/>
      <w:bookmarkStart w:id="170" w:name="_Toc381790893"/>
      <w:bookmarkStart w:id="171" w:name="_Toc127444305"/>
      <w:r w:rsidRPr="00846EAD">
        <w:rPr>
          <w:rFonts w:eastAsia="SimSun"/>
          <w:lang w:val="en-ZA"/>
        </w:rPr>
        <w:t>Visual And Graphic Representations</w:t>
      </w:r>
      <w:bookmarkEnd w:id="169"/>
      <w:bookmarkEnd w:id="170"/>
      <w:bookmarkEnd w:id="171"/>
    </w:p>
    <w:p w14:paraId="0B8D6A62" w14:textId="77777777" w:rsidR="00057F7C" w:rsidRPr="00846EAD" w:rsidRDefault="00057F7C" w:rsidP="00057F7C">
      <w:pPr>
        <w:rPr>
          <w:noProof/>
          <w:lang w:val="en-ZA"/>
        </w:rPr>
      </w:pPr>
      <w:r w:rsidRPr="00846EAD">
        <w:rPr>
          <w:noProof/>
          <w:lang w:val="en-ZA"/>
        </w:rPr>
        <w:t>Visual and graphic representations are used to illustrate what the written piece is about.  It is used to give more information about the subject, without writing long lines of text to explain the point the author is trying to make.</w:t>
      </w:r>
    </w:p>
    <w:p w14:paraId="4B36E959" w14:textId="77777777" w:rsidR="00057F7C" w:rsidRPr="00846EAD" w:rsidRDefault="00057F7C" w:rsidP="00057F7C">
      <w:pPr>
        <w:pStyle w:val="Heading3LF"/>
        <w:rPr>
          <w:lang w:val="en-ZA"/>
        </w:rPr>
      </w:pPr>
      <w:bookmarkStart w:id="172" w:name="_Toc117930599"/>
      <w:bookmarkStart w:id="173" w:name="_Toc150405792"/>
      <w:bookmarkStart w:id="174" w:name="_Toc127444306"/>
      <w:r w:rsidRPr="00846EAD">
        <w:rPr>
          <w:lang w:val="en-ZA"/>
        </w:rPr>
        <w:t>Diagram</w:t>
      </w:r>
      <w:bookmarkEnd w:id="172"/>
      <w:bookmarkEnd w:id="173"/>
      <w:bookmarkEnd w:id="174"/>
    </w:p>
    <w:p w14:paraId="14A2DA92" w14:textId="77777777" w:rsidR="00057F7C" w:rsidRPr="00846EAD" w:rsidRDefault="00057F7C" w:rsidP="00057F7C">
      <w:pPr>
        <w:rPr>
          <w:noProof/>
          <w:lang w:val="en-ZA"/>
        </w:rPr>
      </w:pPr>
      <w:r w:rsidRPr="00846EAD">
        <w:rPr>
          <w:noProof/>
          <w:lang w:val="en-ZA"/>
        </w:rPr>
        <w:t>A simplified drawing showing the appearance or structure of something.</w:t>
      </w:r>
    </w:p>
    <w:p w14:paraId="46A7C158" w14:textId="0CDE3233" w:rsidR="00057F7C" w:rsidRPr="00846EAD" w:rsidRDefault="00057F7C" w:rsidP="00057F7C">
      <w:pPr>
        <w:rPr>
          <w:noProof/>
          <w:lang w:val="en-ZA"/>
        </w:rPr>
      </w:pPr>
      <w:r w:rsidRPr="00846EAD">
        <w:rPr>
          <w:noProof/>
          <w:lang w:val="en-ZA"/>
        </w:rPr>
        <w:t>This is a diagram of a human’s intestines.  Can you see how easy it would be to explain the look, position and function of each separate organ in the human body by making use of a diagram.</w:t>
      </w:r>
    </w:p>
    <w:p w14:paraId="2CB1308D" w14:textId="00039BD3" w:rsidR="00057F7C" w:rsidRPr="00846EAD" w:rsidRDefault="00057F7C" w:rsidP="00057F7C">
      <w:pPr>
        <w:rPr>
          <w:noProof/>
          <w:lang w:val="en-ZA"/>
        </w:rPr>
      </w:pPr>
    </w:p>
    <w:p w14:paraId="24A05410" w14:textId="2153F6C1" w:rsidR="00057F7C" w:rsidRPr="00846EAD" w:rsidRDefault="00057F7C" w:rsidP="00057F7C">
      <w:pPr>
        <w:rPr>
          <w:noProof/>
          <w:lang w:val="en-ZA"/>
        </w:rPr>
      </w:pPr>
    </w:p>
    <w:p w14:paraId="35C59E30" w14:textId="257D93CB" w:rsidR="00057F7C" w:rsidRPr="00846EAD" w:rsidRDefault="0074480C" w:rsidP="00057F7C">
      <w:pPr>
        <w:rPr>
          <w:noProof/>
          <w:lang w:val="en-ZA"/>
        </w:rPr>
      </w:pPr>
      <w:r w:rsidRPr="00846EAD">
        <w:rPr>
          <w:noProof/>
          <w:lang w:val="en-ZA" w:eastAsia="en-ZA"/>
        </w:rPr>
        <w:drawing>
          <wp:anchor distT="0" distB="0" distL="114300" distR="114300" simplePos="0" relativeHeight="251627008" behindDoc="0" locked="0" layoutInCell="1" allowOverlap="1" wp14:anchorId="5A3FD99D" wp14:editId="5D6D3B62">
            <wp:simplePos x="0" y="0"/>
            <wp:positionH relativeFrom="column">
              <wp:posOffset>3315970</wp:posOffset>
            </wp:positionH>
            <wp:positionV relativeFrom="paragraph">
              <wp:posOffset>-971550</wp:posOffset>
            </wp:positionV>
            <wp:extent cx="2762885" cy="221488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885" cy="2214880"/>
                    </a:xfrm>
                    <a:prstGeom prst="rect">
                      <a:avLst/>
                    </a:prstGeom>
                    <a:noFill/>
                  </pic:spPr>
                </pic:pic>
              </a:graphicData>
            </a:graphic>
            <wp14:sizeRelH relativeFrom="page">
              <wp14:pctWidth>0</wp14:pctWidth>
            </wp14:sizeRelH>
            <wp14:sizeRelV relativeFrom="page">
              <wp14:pctHeight>0</wp14:pctHeight>
            </wp14:sizeRelV>
          </wp:anchor>
        </w:drawing>
      </w:r>
    </w:p>
    <w:p w14:paraId="79527000" w14:textId="31A12F6B" w:rsidR="00057F7C" w:rsidRPr="00846EAD" w:rsidRDefault="00057F7C" w:rsidP="00057F7C">
      <w:pPr>
        <w:rPr>
          <w:noProof/>
          <w:lang w:val="en-ZA"/>
        </w:rPr>
      </w:pPr>
    </w:p>
    <w:p w14:paraId="6A9FA4A9" w14:textId="77777777" w:rsidR="00057F7C" w:rsidRPr="00846EAD" w:rsidRDefault="00057F7C" w:rsidP="00057F7C">
      <w:pPr>
        <w:rPr>
          <w:noProof/>
          <w:lang w:val="en-ZA"/>
        </w:rPr>
      </w:pPr>
    </w:p>
    <w:p w14:paraId="2213478A" w14:textId="77777777" w:rsidR="00057F7C" w:rsidRPr="00846EAD" w:rsidRDefault="00057F7C" w:rsidP="00057F7C">
      <w:pPr>
        <w:pStyle w:val="Heading3LF"/>
        <w:rPr>
          <w:noProof/>
          <w:lang w:val="en-ZA"/>
        </w:rPr>
      </w:pPr>
      <w:bookmarkStart w:id="175" w:name="_Toc117930600"/>
      <w:bookmarkStart w:id="176" w:name="_Toc150405793"/>
      <w:bookmarkStart w:id="177" w:name="_Toc127444307"/>
      <w:r w:rsidRPr="00846EAD">
        <w:rPr>
          <w:noProof/>
          <w:lang w:val="en-ZA"/>
        </w:rPr>
        <w:t>Photographs</w:t>
      </w:r>
      <w:bookmarkEnd w:id="175"/>
      <w:bookmarkEnd w:id="176"/>
      <w:bookmarkEnd w:id="177"/>
    </w:p>
    <w:p w14:paraId="58AC4F13" w14:textId="77777777" w:rsidR="00057F7C" w:rsidRPr="00846EAD" w:rsidRDefault="00057F7C" w:rsidP="00057F7C">
      <w:pPr>
        <w:rPr>
          <w:lang w:val="en-ZA"/>
        </w:rPr>
      </w:pPr>
      <w:r w:rsidRPr="00846EAD">
        <w:rPr>
          <w:lang w:val="en-ZA"/>
        </w:rPr>
        <w:t>When the manufacturer decided to advertise these shoes, they chose to use a photograph of the shoe to illustrate what it looks like, rather than saying to you, the reader:</w:t>
      </w:r>
    </w:p>
    <w:p w14:paraId="656272DA" w14:textId="77777777" w:rsidR="00057F7C" w:rsidRPr="00846EAD" w:rsidRDefault="00057F7C" w:rsidP="00057F7C">
      <w:pPr>
        <w:rPr>
          <w:lang w:val="en-ZA"/>
        </w:rPr>
      </w:pPr>
      <w:r w:rsidRPr="00846EAD">
        <w:rPr>
          <w:lang w:val="en-ZA"/>
        </w:rP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0CDD0511" w14:textId="77777777" w:rsidR="00057F7C" w:rsidRPr="00846EAD" w:rsidRDefault="00057F7C" w:rsidP="00057F7C">
      <w:pPr>
        <w:rPr>
          <w:lang w:val="en-ZA"/>
        </w:rPr>
      </w:pPr>
      <w:r w:rsidRPr="00846EAD">
        <w:rPr>
          <w:lang w:val="en-ZA"/>
        </w:rPr>
        <w:t>You can actually see all this from the photo.</w:t>
      </w:r>
    </w:p>
    <w:p w14:paraId="161817EC" w14:textId="77777777" w:rsidR="00057F7C" w:rsidRPr="00846EAD" w:rsidRDefault="00057F7C" w:rsidP="00057F7C">
      <w:pPr>
        <w:rPr>
          <w:lang w:val="en-ZA"/>
        </w:rPr>
      </w:pPr>
    </w:p>
    <w:p w14:paraId="355A7BCC" w14:textId="77777777" w:rsidR="00057F7C" w:rsidRPr="00846EAD" w:rsidRDefault="00057F7C" w:rsidP="00057F7C">
      <w:pPr>
        <w:ind w:left="720" w:firstLine="720"/>
        <w:rPr>
          <w:lang w:val="en-ZA"/>
        </w:rPr>
      </w:pPr>
      <w:r w:rsidRPr="00846EAD">
        <w:rPr>
          <w:noProof/>
          <w:lang w:val="en-ZA" w:eastAsia="en-ZA"/>
        </w:rPr>
        <w:drawing>
          <wp:inline distT="0" distB="0" distL="0" distR="0" wp14:anchorId="45C78F5B" wp14:editId="48F12A0B">
            <wp:extent cx="3971925" cy="51054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1925" cy="5105400"/>
                    </a:xfrm>
                    <a:prstGeom prst="rect">
                      <a:avLst/>
                    </a:prstGeom>
                    <a:noFill/>
                  </pic:spPr>
                </pic:pic>
              </a:graphicData>
            </a:graphic>
          </wp:inline>
        </w:drawing>
      </w:r>
    </w:p>
    <w:p w14:paraId="6B4C0A63" w14:textId="77777777" w:rsidR="00057F7C" w:rsidRPr="00846EAD" w:rsidRDefault="00057F7C" w:rsidP="00057F7C">
      <w:pPr>
        <w:rPr>
          <w:lang w:val="en-ZA"/>
        </w:rPr>
      </w:pPr>
    </w:p>
    <w:p w14:paraId="5F376A87" w14:textId="77777777" w:rsidR="00057F7C" w:rsidRPr="00846EAD" w:rsidRDefault="00057F7C" w:rsidP="00057F7C">
      <w:pPr>
        <w:pStyle w:val="Heading3LF"/>
        <w:rPr>
          <w:noProof/>
          <w:lang w:val="en-ZA"/>
        </w:rPr>
      </w:pPr>
      <w:bookmarkStart w:id="178" w:name="_Toc150405794"/>
      <w:bookmarkStart w:id="179" w:name="_Toc127444308"/>
      <w:r w:rsidRPr="00846EAD">
        <w:rPr>
          <w:noProof/>
          <w:lang w:val="en-ZA"/>
        </w:rPr>
        <w:t>Arial Photography</w:t>
      </w:r>
      <w:bookmarkEnd w:id="178"/>
      <w:bookmarkEnd w:id="179"/>
    </w:p>
    <w:p w14:paraId="6BFEB2E7" w14:textId="77777777" w:rsidR="00057F7C" w:rsidRPr="00846EAD" w:rsidRDefault="00057F7C" w:rsidP="00057F7C">
      <w:pPr>
        <w:rPr>
          <w:lang w:val="en-ZA"/>
        </w:rPr>
      </w:pPr>
      <w:r w:rsidRPr="00846EAD">
        <w:rPr>
          <w:lang w:val="en-ZA"/>
        </w:rP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25223D68" w14:textId="77777777" w:rsidR="00057F7C" w:rsidRPr="00846EAD" w:rsidRDefault="00057F7C" w:rsidP="00057F7C">
      <w:pPr>
        <w:rPr>
          <w:lang w:val="en-ZA"/>
        </w:rPr>
      </w:pPr>
      <w:r w:rsidRPr="00846EAD">
        <w:rPr>
          <w:lang w:val="en-ZA"/>
        </w:rPr>
        <w:t>Today, aerial photography is used for the following purposes: to gather military information, to draw maps, to make survey photographs of natural resources such as forests, crops, rivers and so on.</w:t>
      </w:r>
    </w:p>
    <w:p w14:paraId="2D9A916E" w14:textId="77777777" w:rsidR="00057F7C" w:rsidRPr="00846EAD" w:rsidRDefault="00057F7C" w:rsidP="00057F7C">
      <w:pPr>
        <w:rPr>
          <w:lang w:val="en-ZA"/>
        </w:rPr>
      </w:pPr>
    </w:p>
    <w:p w14:paraId="1DC9E9DA" w14:textId="77777777" w:rsidR="00057F7C" w:rsidRPr="00846EAD" w:rsidRDefault="00057F7C" w:rsidP="00057F7C">
      <w:pPr>
        <w:rPr>
          <w:lang w:val="en-ZA"/>
        </w:rPr>
      </w:pPr>
      <w:r w:rsidRPr="00846EAD">
        <w:rPr>
          <w:noProof/>
          <w:lang w:val="en-ZA" w:eastAsia="en-ZA"/>
        </w:rPr>
        <w:drawing>
          <wp:inline distT="0" distB="0" distL="0" distR="0" wp14:anchorId="3053696B" wp14:editId="58839248">
            <wp:extent cx="5761990" cy="34861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990" cy="3486150"/>
                    </a:xfrm>
                    <a:prstGeom prst="rect">
                      <a:avLst/>
                    </a:prstGeom>
                    <a:noFill/>
                  </pic:spPr>
                </pic:pic>
              </a:graphicData>
            </a:graphic>
          </wp:inline>
        </w:drawing>
      </w:r>
    </w:p>
    <w:p w14:paraId="661D0F35" w14:textId="77777777" w:rsidR="00057F7C" w:rsidRPr="00846EAD" w:rsidRDefault="00057F7C" w:rsidP="00057F7C">
      <w:pPr>
        <w:rPr>
          <w:lang w:val="en-ZA"/>
        </w:rPr>
      </w:pPr>
    </w:p>
    <w:p w14:paraId="03DD5B3E" w14:textId="77777777" w:rsidR="00057F7C" w:rsidRPr="00846EAD" w:rsidRDefault="00057F7C" w:rsidP="00057F7C">
      <w:pPr>
        <w:rPr>
          <w:lang w:val="en-ZA"/>
        </w:rPr>
      </w:pPr>
      <w:r w:rsidRPr="00846EAD">
        <w:rPr>
          <w:lang w:val="en-ZA"/>
        </w:rPr>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5E021E15" w14:textId="77777777" w:rsidR="00057F7C" w:rsidRPr="00846EAD" w:rsidRDefault="00057F7C" w:rsidP="00057F7C">
      <w:pPr>
        <w:rPr>
          <w:lang w:val="en-ZA"/>
        </w:rPr>
      </w:pPr>
      <w:r w:rsidRPr="00846EAD">
        <w:rPr>
          <w:lang w:val="en-ZA"/>
        </w:rPr>
        <w:t>Of course, the height at which the photo is taken also affects what the photo looks like.</w:t>
      </w:r>
    </w:p>
    <w:p w14:paraId="1248ED30" w14:textId="77777777" w:rsidR="00057F7C" w:rsidRPr="00846EAD" w:rsidRDefault="00057F7C" w:rsidP="00057F7C">
      <w:pPr>
        <w:rPr>
          <w:lang w:val="en-ZA"/>
        </w:rPr>
      </w:pPr>
      <w:r w:rsidRPr="00846EAD">
        <w:rPr>
          <w:lang w:val="en-ZA"/>
        </w:rPr>
        <w:t>In an aerial photo all vertical lines, such as poles and tall buildings, tend to disappear at a “vanishing point” in the centre.  In other words, it is difficult to judge the height of things from an aerial photo.</w:t>
      </w:r>
    </w:p>
    <w:p w14:paraId="12C010F3" w14:textId="77777777" w:rsidR="00057F7C" w:rsidRPr="00846EAD" w:rsidRDefault="00057F7C" w:rsidP="00057F7C">
      <w:pPr>
        <w:pStyle w:val="Heading3LF"/>
        <w:rPr>
          <w:noProof/>
          <w:lang w:val="en-ZA"/>
        </w:rPr>
      </w:pPr>
      <w:bookmarkStart w:id="180" w:name="_Toc117930601"/>
      <w:bookmarkStart w:id="181" w:name="_Toc150405795"/>
      <w:bookmarkStart w:id="182" w:name="_Toc127444309"/>
      <w:r w:rsidRPr="00846EAD">
        <w:rPr>
          <w:noProof/>
          <w:lang w:val="en-ZA"/>
        </w:rPr>
        <w:t>Pie Chart</w:t>
      </w:r>
      <w:bookmarkEnd w:id="180"/>
      <w:bookmarkEnd w:id="181"/>
      <w:bookmarkEnd w:id="182"/>
    </w:p>
    <w:p w14:paraId="6D56EAD4" w14:textId="77777777" w:rsidR="00057F7C" w:rsidRPr="00846EAD" w:rsidRDefault="00057F7C" w:rsidP="00057F7C">
      <w:pPr>
        <w:rPr>
          <w:lang w:val="en-ZA"/>
        </w:rPr>
      </w:pPr>
      <w:r w:rsidRPr="00846EAD">
        <w:rPr>
          <w:lang w:val="en-ZA"/>
        </w:rPr>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3A7BBBD4" w14:textId="77777777" w:rsidR="00057F7C" w:rsidRPr="00846EAD" w:rsidRDefault="00057F7C" w:rsidP="00057F7C">
      <w:pPr>
        <w:rPr>
          <w:lang w:val="en-ZA"/>
        </w:rPr>
      </w:pPr>
      <w:r w:rsidRPr="00846EAD">
        <w:rPr>
          <w:noProof/>
          <w:lang w:val="en-ZA" w:eastAsia="en-ZA"/>
        </w:rPr>
        <w:drawing>
          <wp:anchor distT="0" distB="0" distL="114300" distR="114300" simplePos="0" relativeHeight="251622912" behindDoc="0" locked="0" layoutInCell="1" allowOverlap="1" wp14:anchorId="1AE4266A" wp14:editId="3DA263D6">
            <wp:simplePos x="0" y="0"/>
            <wp:positionH relativeFrom="column">
              <wp:posOffset>2000250</wp:posOffset>
            </wp:positionH>
            <wp:positionV relativeFrom="paragraph">
              <wp:posOffset>55245</wp:posOffset>
            </wp:positionV>
            <wp:extent cx="3371850" cy="20281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028190"/>
                    </a:xfrm>
                    <a:prstGeom prst="rect">
                      <a:avLst/>
                    </a:prstGeom>
                    <a:noFill/>
                  </pic:spPr>
                </pic:pic>
              </a:graphicData>
            </a:graphic>
            <wp14:sizeRelH relativeFrom="page">
              <wp14:pctWidth>0</wp14:pctWidth>
            </wp14:sizeRelH>
            <wp14:sizeRelV relativeFrom="page">
              <wp14:pctHeight>0</wp14:pctHeight>
            </wp14:sizeRelV>
          </wp:anchor>
        </w:drawing>
      </w:r>
    </w:p>
    <w:tbl>
      <w:tblPr>
        <w:tblW w:w="2762" w:type="dxa"/>
        <w:tblInd w:w="198" w:type="dxa"/>
        <w:tblLook w:val="0000" w:firstRow="0" w:lastRow="0" w:firstColumn="0" w:lastColumn="0" w:noHBand="0" w:noVBand="0"/>
      </w:tblPr>
      <w:tblGrid>
        <w:gridCol w:w="1566"/>
        <w:gridCol w:w="1196"/>
      </w:tblGrid>
      <w:tr w:rsidR="00057F7C" w:rsidRPr="00846EAD" w14:paraId="7A5AAAC3" w14:textId="77777777" w:rsidTr="00A0556C">
        <w:trPr>
          <w:trHeight w:val="255"/>
        </w:trPr>
        <w:tc>
          <w:tcPr>
            <w:tcW w:w="1566" w:type="dxa"/>
            <w:noWrap/>
            <w:vAlign w:val="bottom"/>
          </w:tcPr>
          <w:p w14:paraId="37E194C0" w14:textId="77777777" w:rsidR="00057F7C" w:rsidRPr="00846EAD" w:rsidRDefault="00057F7C" w:rsidP="00A0556C">
            <w:pPr>
              <w:rPr>
                <w:noProof/>
                <w:lang w:val="en-ZA"/>
              </w:rPr>
            </w:pPr>
            <w:r w:rsidRPr="00846EAD">
              <w:rPr>
                <w:noProof/>
                <w:lang w:val="en-ZA"/>
              </w:rPr>
              <w:t>Rent</w:t>
            </w:r>
          </w:p>
        </w:tc>
        <w:tc>
          <w:tcPr>
            <w:tcW w:w="1196" w:type="dxa"/>
            <w:noWrap/>
            <w:vAlign w:val="bottom"/>
          </w:tcPr>
          <w:p w14:paraId="64145055" w14:textId="77777777" w:rsidR="00057F7C" w:rsidRPr="00846EAD" w:rsidRDefault="00057F7C" w:rsidP="00A0556C">
            <w:pPr>
              <w:rPr>
                <w:noProof/>
                <w:lang w:val="en-ZA"/>
              </w:rPr>
            </w:pPr>
            <w:r w:rsidRPr="00846EAD">
              <w:rPr>
                <w:noProof/>
                <w:lang w:val="en-ZA"/>
              </w:rPr>
              <w:t>900</w:t>
            </w:r>
          </w:p>
        </w:tc>
      </w:tr>
      <w:tr w:rsidR="00057F7C" w:rsidRPr="00846EAD" w14:paraId="47F32825" w14:textId="77777777" w:rsidTr="00A0556C">
        <w:trPr>
          <w:trHeight w:val="255"/>
        </w:trPr>
        <w:tc>
          <w:tcPr>
            <w:tcW w:w="1566" w:type="dxa"/>
            <w:noWrap/>
            <w:vAlign w:val="bottom"/>
          </w:tcPr>
          <w:p w14:paraId="0355EB89" w14:textId="77777777" w:rsidR="00057F7C" w:rsidRPr="00846EAD" w:rsidRDefault="00057F7C" w:rsidP="00A0556C">
            <w:pPr>
              <w:rPr>
                <w:noProof/>
                <w:lang w:val="en-ZA"/>
              </w:rPr>
            </w:pPr>
            <w:r w:rsidRPr="00846EAD">
              <w:rPr>
                <w:noProof/>
                <w:lang w:val="en-ZA"/>
              </w:rPr>
              <w:t>Transport</w:t>
            </w:r>
          </w:p>
        </w:tc>
        <w:tc>
          <w:tcPr>
            <w:tcW w:w="1196" w:type="dxa"/>
            <w:noWrap/>
            <w:vAlign w:val="bottom"/>
          </w:tcPr>
          <w:p w14:paraId="1239A171" w14:textId="77777777" w:rsidR="00057F7C" w:rsidRPr="00846EAD" w:rsidRDefault="00057F7C" w:rsidP="00A0556C">
            <w:pPr>
              <w:rPr>
                <w:noProof/>
                <w:lang w:val="en-ZA"/>
              </w:rPr>
            </w:pPr>
            <w:r w:rsidRPr="00846EAD">
              <w:rPr>
                <w:noProof/>
                <w:lang w:val="en-ZA"/>
              </w:rPr>
              <w:t>300</w:t>
            </w:r>
          </w:p>
        </w:tc>
      </w:tr>
      <w:tr w:rsidR="00057F7C" w:rsidRPr="00846EAD" w14:paraId="7A1B588D" w14:textId="77777777" w:rsidTr="00A0556C">
        <w:trPr>
          <w:trHeight w:val="255"/>
        </w:trPr>
        <w:tc>
          <w:tcPr>
            <w:tcW w:w="1566" w:type="dxa"/>
            <w:noWrap/>
            <w:vAlign w:val="bottom"/>
          </w:tcPr>
          <w:p w14:paraId="5657E0D7" w14:textId="77777777" w:rsidR="00057F7C" w:rsidRPr="00846EAD" w:rsidRDefault="00057F7C" w:rsidP="00A0556C">
            <w:pPr>
              <w:rPr>
                <w:noProof/>
                <w:lang w:val="en-ZA"/>
              </w:rPr>
            </w:pPr>
            <w:r w:rsidRPr="00846EAD">
              <w:rPr>
                <w:noProof/>
                <w:lang w:val="en-ZA"/>
              </w:rPr>
              <w:t>Food</w:t>
            </w:r>
          </w:p>
        </w:tc>
        <w:tc>
          <w:tcPr>
            <w:tcW w:w="1196" w:type="dxa"/>
            <w:noWrap/>
            <w:vAlign w:val="bottom"/>
          </w:tcPr>
          <w:p w14:paraId="04598A4D" w14:textId="77777777" w:rsidR="00057F7C" w:rsidRPr="00846EAD" w:rsidRDefault="00057F7C" w:rsidP="00A0556C">
            <w:pPr>
              <w:rPr>
                <w:noProof/>
                <w:lang w:val="en-ZA"/>
              </w:rPr>
            </w:pPr>
            <w:r w:rsidRPr="00846EAD">
              <w:rPr>
                <w:noProof/>
                <w:lang w:val="en-ZA"/>
              </w:rPr>
              <w:t>800</w:t>
            </w:r>
          </w:p>
        </w:tc>
      </w:tr>
      <w:tr w:rsidR="00057F7C" w:rsidRPr="00846EAD" w14:paraId="7BA9DDEE" w14:textId="77777777" w:rsidTr="00A0556C">
        <w:trPr>
          <w:trHeight w:val="255"/>
        </w:trPr>
        <w:tc>
          <w:tcPr>
            <w:tcW w:w="1566" w:type="dxa"/>
            <w:noWrap/>
            <w:vAlign w:val="bottom"/>
          </w:tcPr>
          <w:p w14:paraId="06211C5A" w14:textId="77777777" w:rsidR="00057F7C" w:rsidRPr="00846EAD" w:rsidRDefault="00057F7C" w:rsidP="00A0556C">
            <w:pPr>
              <w:rPr>
                <w:noProof/>
                <w:lang w:val="en-ZA"/>
              </w:rPr>
            </w:pPr>
            <w:r w:rsidRPr="00846EAD">
              <w:rPr>
                <w:noProof/>
                <w:lang w:val="en-ZA"/>
              </w:rPr>
              <w:t>Clothes</w:t>
            </w:r>
          </w:p>
        </w:tc>
        <w:tc>
          <w:tcPr>
            <w:tcW w:w="1196" w:type="dxa"/>
            <w:noWrap/>
            <w:vAlign w:val="bottom"/>
          </w:tcPr>
          <w:p w14:paraId="3F495760" w14:textId="77777777" w:rsidR="00057F7C" w:rsidRPr="00846EAD" w:rsidRDefault="00057F7C" w:rsidP="00A0556C">
            <w:pPr>
              <w:rPr>
                <w:noProof/>
                <w:lang w:val="en-ZA"/>
              </w:rPr>
            </w:pPr>
            <w:r w:rsidRPr="00846EAD">
              <w:rPr>
                <w:noProof/>
                <w:lang w:val="en-ZA"/>
              </w:rPr>
              <w:t>500</w:t>
            </w:r>
          </w:p>
        </w:tc>
      </w:tr>
      <w:tr w:rsidR="00057F7C" w:rsidRPr="00846EAD" w14:paraId="629B4ADF" w14:textId="77777777" w:rsidTr="00A0556C">
        <w:trPr>
          <w:trHeight w:val="255"/>
        </w:trPr>
        <w:tc>
          <w:tcPr>
            <w:tcW w:w="1566" w:type="dxa"/>
            <w:noWrap/>
            <w:vAlign w:val="bottom"/>
          </w:tcPr>
          <w:p w14:paraId="3EB3EE6B" w14:textId="77777777" w:rsidR="00057F7C" w:rsidRPr="00846EAD" w:rsidRDefault="00057F7C" w:rsidP="00A0556C">
            <w:pPr>
              <w:rPr>
                <w:noProof/>
                <w:lang w:val="en-ZA"/>
              </w:rPr>
            </w:pPr>
            <w:r w:rsidRPr="00846EAD">
              <w:rPr>
                <w:noProof/>
                <w:lang w:val="en-ZA"/>
              </w:rPr>
              <w:t>Spending</w:t>
            </w:r>
          </w:p>
        </w:tc>
        <w:tc>
          <w:tcPr>
            <w:tcW w:w="1196" w:type="dxa"/>
            <w:noWrap/>
            <w:vAlign w:val="bottom"/>
          </w:tcPr>
          <w:p w14:paraId="17CE5B8F" w14:textId="77777777" w:rsidR="00057F7C" w:rsidRPr="00846EAD" w:rsidRDefault="00057F7C" w:rsidP="00A0556C">
            <w:pPr>
              <w:rPr>
                <w:noProof/>
                <w:lang w:val="en-ZA"/>
              </w:rPr>
            </w:pPr>
            <w:r w:rsidRPr="00846EAD">
              <w:rPr>
                <w:noProof/>
                <w:lang w:val="en-ZA"/>
              </w:rPr>
              <w:t>500</w:t>
            </w:r>
          </w:p>
        </w:tc>
      </w:tr>
      <w:tr w:rsidR="00057F7C" w:rsidRPr="00846EAD" w14:paraId="131BED75" w14:textId="77777777" w:rsidTr="00A0556C">
        <w:trPr>
          <w:trHeight w:val="255"/>
        </w:trPr>
        <w:tc>
          <w:tcPr>
            <w:tcW w:w="1566" w:type="dxa"/>
            <w:noWrap/>
            <w:vAlign w:val="bottom"/>
          </w:tcPr>
          <w:p w14:paraId="7A94499D" w14:textId="77777777" w:rsidR="00057F7C" w:rsidRPr="00846EAD" w:rsidRDefault="00057F7C" w:rsidP="00A0556C">
            <w:pPr>
              <w:rPr>
                <w:noProof/>
                <w:lang w:val="en-ZA"/>
              </w:rPr>
            </w:pPr>
            <w:r w:rsidRPr="00846EAD">
              <w:rPr>
                <w:noProof/>
                <w:lang w:val="en-ZA"/>
              </w:rPr>
              <w:t>Total</w:t>
            </w:r>
          </w:p>
        </w:tc>
        <w:tc>
          <w:tcPr>
            <w:tcW w:w="1196" w:type="dxa"/>
            <w:noWrap/>
            <w:vAlign w:val="bottom"/>
          </w:tcPr>
          <w:p w14:paraId="25D90EDD" w14:textId="77777777" w:rsidR="00057F7C" w:rsidRPr="00846EAD" w:rsidRDefault="00057F7C" w:rsidP="00A0556C">
            <w:pPr>
              <w:rPr>
                <w:noProof/>
                <w:lang w:val="en-ZA"/>
              </w:rPr>
            </w:pPr>
            <w:r w:rsidRPr="00846EAD">
              <w:rPr>
                <w:noProof/>
                <w:lang w:val="en-ZA"/>
              </w:rPr>
              <w:t>3000</w:t>
            </w:r>
          </w:p>
        </w:tc>
      </w:tr>
    </w:tbl>
    <w:p w14:paraId="673CEBAB" w14:textId="77777777" w:rsidR="00057F7C" w:rsidRPr="00846EAD" w:rsidRDefault="00057F7C" w:rsidP="00057F7C">
      <w:pPr>
        <w:pStyle w:val="Heading3LF"/>
        <w:rPr>
          <w:noProof/>
          <w:lang w:val="en-ZA"/>
        </w:rPr>
      </w:pPr>
      <w:bookmarkStart w:id="183" w:name="_Toc117930602"/>
      <w:bookmarkStart w:id="184" w:name="_Toc150405796"/>
      <w:bookmarkStart w:id="185" w:name="_Toc127444310"/>
      <w:r w:rsidRPr="00846EAD">
        <w:rPr>
          <w:noProof/>
          <w:lang w:val="en-ZA"/>
        </w:rPr>
        <w:t>Bar Graph</w:t>
      </w:r>
      <w:bookmarkEnd w:id="183"/>
      <w:bookmarkEnd w:id="184"/>
      <w:bookmarkEnd w:id="185"/>
    </w:p>
    <w:p w14:paraId="2729E9D2" w14:textId="77777777" w:rsidR="00057F7C" w:rsidRPr="00846EAD" w:rsidRDefault="00057F7C" w:rsidP="0074480C">
      <w:pPr>
        <w:spacing w:before="0" w:after="0"/>
        <w:rPr>
          <w:noProof/>
          <w:lang w:val="en-ZA"/>
        </w:rPr>
      </w:pPr>
      <w:r w:rsidRPr="00846EAD">
        <w:rPr>
          <w:noProof/>
          <w:lang w:val="en-ZA"/>
        </w:rPr>
        <w:t>Is used to compare values at intervals, the bars run horizontally.  For example, you can compare your marks for your matric subjects per school term.</w:t>
      </w:r>
    </w:p>
    <w:p w14:paraId="0DFBE9F2" w14:textId="77777777" w:rsidR="00057F7C" w:rsidRPr="00846EAD" w:rsidRDefault="00057F7C" w:rsidP="0074480C">
      <w:pPr>
        <w:spacing w:before="0" w:after="0"/>
        <w:rPr>
          <w:noProof/>
          <w:lang w:val="en-ZA"/>
        </w:rPr>
      </w:pPr>
      <w:r w:rsidRPr="00846EAD">
        <w:rPr>
          <w:noProof/>
          <w:lang w:val="en-ZA"/>
        </w:rPr>
        <w:t>You can compare the results on paper, which is lengthy, or you can use a bar graph.</w:t>
      </w:r>
    </w:p>
    <w:p w14:paraId="144A956D" w14:textId="77777777" w:rsidR="00057F7C" w:rsidRPr="00846EAD" w:rsidRDefault="00057F7C" w:rsidP="0074480C">
      <w:pPr>
        <w:spacing w:before="0" w:after="0"/>
        <w:rPr>
          <w:rStyle w:val="IntenseReference"/>
          <w:lang w:val="en-ZA"/>
        </w:rPr>
      </w:pPr>
      <w:r w:rsidRPr="00846EAD">
        <w:rPr>
          <w:rStyle w:val="IntenseReference"/>
          <w:lang w:val="en-ZA"/>
        </w:rPr>
        <w:t>This example shows only your mathematics results.</w:t>
      </w:r>
    </w:p>
    <w:p w14:paraId="0C532608" w14:textId="77777777" w:rsidR="00057F7C" w:rsidRPr="00846EAD" w:rsidRDefault="00057F7C" w:rsidP="00057F7C">
      <w:pPr>
        <w:rPr>
          <w:lang w:val="en-ZA"/>
        </w:rPr>
      </w:pPr>
      <w:r w:rsidRPr="00846EAD">
        <w:rPr>
          <w:noProof/>
          <w:lang w:val="en-ZA" w:eastAsia="en-ZA"/>
        </w:rPr>
        <w:drawing>
          <wp:anchor distT="0" distB="0" distL="114300" distR="114300" simplePos="0" relativeHeight="251634176" behindDoc="1" locked="0" layoutInCell="1" allowOverlap="1" wp14:anchorId="19DCCC7B" wp14:editId="469D45F4">
            <wp:simplePos x="0" y="0"/>
            <wp:positionH relativeFrom="column">
              <wp:posOffset>471170</wp:posOffset>
            </wp:positionH>
            <wp:positionV relativeFrom="paragraph">
              <wp:posOffset>84455</wp:posOffset>
            </wp:positionV>
            <wp:extent cx="4200525" cy="2214880"/>
            <wp:effectExtent l="0" t="0" r="0" b="0"/>
            <wp:wrapTight wrapText="bothSides">
              <wp:wrapPolygon edited="0">
                <wp:start x="98" y="186"/>
                <wp:lineTo x="98" y="21179"/>
                <wp:lineTo x="21355" y="21179"/>
                <wp:lineTo x="21355" y="186"/>
                <wp:lineTo x="98" y="186"/>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20052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6B38E" w14:textId="77777777" w:rsidR="00057F7C" w:rsidRPr="00846EAD" w:rsidRDefault="00057F7C" w:rsidP="00057F7C">
      <w:pPr>
        <w:rPr>
          <w:noProof/>
          <w:lang w:val="en-ZA"/>
        </w:rPr>
      </w:pPr>
    </w:p>
    <w:p w14:paraId="698346B2" w14:textId="77777777" w:rsidR="00057F7C" w:rsidRPr="00846EAD" w:rsidRDefault="00057F7C" w:rsidP="00057F7C">
      <w:pPr>
        <w:rPr>
          <w:noProof/>
          <w:lang w:val="en-ZA"/>
        </w:rPr>
      </w:pPr>
    </w:p>
    <w:p w14:paraId="02DEC977" w14:textId="77777777" w:rsidR="00E77764" w:rsidRDefault="00E77764" w:rsidP="00057F7C">
      <w:pPr>
        <w:rPr>
          <w:noProof/>
          <w:lang w:val="en-ZA"/>
        </w:rPr>
      </w:pPr>
    </w:p>
    <w:p w14:paraId="325B0C6D" w14:textId="77777777" w:rsidR="00E77764" w:rsidRDefault="00E77764" w:rsidP="00057F7C">
      <w:pPr>
        <w:rPr>
          <w:noProof/>
          <w:lang w:val="en-ZA"/>
        </w:rPr>
      </w:pPr>
    </w:p>
    <w:p w14:paraId="7D1E8F78" w14:textId="77777777" w:rsidR="00E77764" w:rsidRDefault="00E77764" w:rsidP="00057F7C">
      <w:pPr>
        <w:rPr>
          <w:noProof/>
          <w:lang w:val="en-ZA"/>
        </w:rPr>
      </w:pPr>
    </w:p>
    <w:p w14:paraId="0E4DE245" w14:textId="77777777" w:rsidR="00E77764" w:rsidRDefault="00E77764" w:rsidP="00057F7C">
      <w:pPr>
        <w:rPr>
          <w:noProof/>
          <w:lang w:val="en-ZA"/>
        </w:rPr>
      </w:pPr>
    </w:p>
    <w:p w14:paraId="35396E79" w14:textId="77777777" w:rsidR="00E77764" w:rsidRDefault="00E77764" w:rsidP="00057F7C">
      <w:pPr>
        <w:rPr>
          <w:noProof/>
          <w:lang w:val="en-ZA"/>
        </w:rPr>
      </w:pPr>
    </w:p>
    <w:p w14:paraId="50245A7B" w14:textId="77777777" w:rsidR="00E77764" w:rsidRDefault="00E77764" w:rsidP="00057F7C">
      <w:pPr>
        <w:rPr>
          <w:noProof/>
          <w:lang w:val="en-ZA"/>
        </w:rPr>
      </w:pPr>
    </w:p>
    <w:p w14:paraId="036FB540" w14:textId="77777777" w:rsidR="00E77764" w:rsidRDefault="00E77764" w:rsidP="00057F7C">
      <w:pPr>
        <w:rPr>
          <w:noProof/>
          <w:lang w:val="en-ZA"/>
        </w:rPr>
      </w:pPr>
    </w:p>
    <w:p w14:paraId="79EF5515" w14:textId="77777777" w:rsidR="00E77764" w:rsidRDefault="00E77764" w:rsidP="00057F7C">
      <w:pPr>
        <w:rPr>
          <w:noProof/>
          <w:lang w:val="en-ZA"/>
        </w:rPr>
      </w:pPr>
    </w:p>
    <w:p w14:paraId="541CBF27" w14:textId="77777777" w:rsidR="00057F7C" w:rsidRPr="00846EAD" w:rsidRDefault="00057F7C" w:rsidP="00057F7C">
      <w:pPr>
        <w:rPr>
          <w:rStyle w:val="IntenseReference"/>
          <w:lang w:val="en-ZA"/>
        </w:rPr>
      </w:pPr>
      <w:r w:rsidRPr="00846EAD">
        <w:rPr>
          <w:rStyle w:val="IntenseReference"/>
          <w:lang w:val="en-ZA"/>
        </w:rPr>
        <w:t>This example shows all your subjects</w:t>
      </w:r>
    </w:p>
    <w:p w14:paraId="6DDE29AF" w14:textId="77777777" w:rsidR="00057F7C" w:rsidRPr="00846EAD" w:rsidRDefault="00057F7C" w:rsidP="00057F7C">
      <w:pPr>
        <w:rPr>
          <w:lang w:val="en-ZA"/>
        </w:rPr>
      </w:pPr>
      <w:r w:rsidRPr="00846EAD">
        <w:rPr>
          <w:noProof/>
          <w:lang w:val="en-ZA" w:eastAsia="en-ZA"/>
        </w:rPr>
        <w:drawing>
          <wp:inline distT="0" distB="0" distL="0" distR="0" wp14:anchorId="1A916F1E" wp14:editId="5860A4B1">
            <wp:extent cx="4343400" cy="31146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291DAF6B" w14:textId="77777777" w:rsidR="00057F7C" w:rsidRPr="00846EAD" w:rsidRDefault="00057F7C" w:rsidP="00057F7C">
      <w:pPr>
        <w:pStyle w:val="Heading3LF"/>
        <w:rPr>
          <w:noProof/>
          <w:lang w:val="en-ZA"/>
        </w:rPr>
      </w:pPr>
      <w:bookmarkStart w:id="186" w:name="_Toc117930603"/>
      <w:bookmarkStart w:id="187" w:name="_Toc150405797"/>
      <w:bookmarkStart w:id="188" w:name="_Toc127444311"/>
      <w:r w:rsidRPr="00846EAD">
        <w:rPr>
          <w:noProof/>
          <w:lang w:val="en-ZA"/>
        </w:rPr>
        <w:t>Cartoons</w:t>
      </w:r>
      <w:bookmarkEnd w:id="186"/>
      <w:bookmarkEnd w:id="187"/>
      <w:bookmarkEnd w:id="188"/>
    </w:p>
    <w:p w14:paraId="72DF6C6B" w14:textId="77777777" w:rsidR="00057F7C" w:rsidRPr="00846EAD" w:rsidRDefault="00057F7C" w:rsidP="0074480C">
      <w:pPr>
        <w:spacing w:before="0" w:after="0"/>
        <w:rPr>
          <w:noProof/>
          <w:lang w:val="en-ZA"/>
        </w:rPr>
      </w:pPr>
      <w:r w:rsidRPr="00846EAD">
        <w:rPr>
          <w:noProof/>
          <w:lang w:val="en-ZA"/>
        </w:rPr>
        <w:t>Cartoons in magazines and newspapers usually make a statement about something newsworthy that happens.</w:t>
      </w:r>
    </w:p>
    <w:p w14:paraId="004F28D4" w14:textId="77777777" w:rsidR="00057F7C" w:rsidRPr="00846EAD" w:rsidRDefault="00057F7C" w:rsidP="0074480C">
      <w:pPr>
        <w:spacing w:before="0" w:after="0"/>
        <w:rPr>
          <w:noProof/>
          <w:lang w:val="en-ZA"/>
        </w:rPr>
      </w:pPr>
      <w:r w:rsidRPr="00846EAD">
        <w:rPr>
          <w:noProof/>
          <w:lang w:val="en-ZA"/>
        </w:rPr>
        <w:t>Cartoons are usually the author’s point of view about a subject and should be read with the enjoyment of the cartoon in mind and should not be taken literally, since it only conveys one person’s point of view.</w:t>
      </w:r>
    </w:p>
    <w:p w14:paraId="77DE0C7A" w14:textId="77777777" w:rsidR="00057F7C" w:rsidRPr="00846EAD" w:rsidRDefault="00057F7C" w:rsidP="0074480C">
      <w:pPr>
        <w:spacing w:before="0" w:after="0"/>
        <w:rPr>
          <w:noProof/>
          <w:lang w:val="en-ZA"/>
        </w:rPr>
      </w:pPr>
      <w:r w:rsidRPr="00846EAD">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South Africa.  In America, a madam is an owner and manager of a brothel </w:t>
      </w:r>
      <w:r w:rsidRPr="00846EAD">
        <w:rPr>
          <w:noProof/>
          <w:lang w:val="en-ZA"/>
        </w:rPr>
        <w:sym w:font="Wingdings" w:char="004A"/>
      </w:r>
      <w:r w:rsidRPr="00846EAD">
        <w:rPr>
          <w:noProof/>
          <w:lang w:val="en-ZA"/>
        </w:rPr>
        <w:t>, so there is humour even in the name of the cartoon.</w:t>
      </w:r>
    </w:p>
    <w:p w14:paraId="7F99B5AB" w14:textId="4A8FC8D2" w:rsidR="00057F7C" w:rsidRPr="00846EAD" w:rsidRDefault="00057F7C" w:rsidP="00057F7C">
      <w:pPr>
        <w:pStyle w:val="Heading1"/>
        <w:rPr>
          <w:rFonts w:eastAsia="SimSun"/>
          <w:lang w:val="en-ZA"/>
        </w:rPr>
      </w:pPr>
      <w:bookmarkStart w:id="189" w:name="_Toc151281306"/>
      <w:bookmarkStart w:id="190" w:name="_Toc381790894"/>
      <w:bookmarkStart w:id="191" w:name="_Toc127444312"/>
      <w:r w:rsidRPr="00846EAD">
        <w:rPr>
          <w:rFonts w:eastAsia="SimSun"/>
          <w:lang w:val="en-ZA"/>
        </w:rPr>
        <w:t>ANALYSING WRITTEN MATERIALS</w:t>
      </w:r>
      <w:bookmarkEnd w:id="189"/>
      <w:bookmarkEnd w:id="190"/>
      <w:bookmarkEnd w:id="191"/>
    </w:p>
    <w:p w14:paraId="46DB6D9D" w14:textId="77777777" w:rsidR="00057F7C" w:rsidRPr="00846EAD" w:rsidRDefault="00057F7C" w:rsidP="00057F7C">
      <w:pPr>
        <w:pStyle w:val="Heading4LF"/>
        <w:rPr>
          <w:lang w:val="en-ZA"/>
        </w:rPr>
      </w:pPr>
      <w:r w:rsidRPr="00846EAD">
        <w:rPr>
          <w:lang w:val="en-ZA"/>
        </w:rPr>
        <w:t>Learning outcome</w:t>
      </w:r>
    </w:p>
    <w:p w14:paraId="6B08E9B0" w14:textId="77777777" w:rsidR="00057F7C" w:rsidRPr="00846EAD" w:rsidRDefault="00057F7C" w:rsidP="00057F7C">
      <w:pPr>
        <w:pStyle w:val="ListBullet2"/>
        <w:numPr>
          <w:ilvl w:val="0"/>
          <w:numId w:val="5"/>
        </w:numPr>
        <w:spacing w:before="60" w:after="60"/>
        <w:rPr>
          <w:lang w:val="en-ZA"/>
        </w:rPr>
      </w:pPr>
      <w:r w:rsidRPr="00846EAD">
        <w:rPr>
          <w:lang w:val="en-ZA"/>
        </w:rPr>
        <w:t>Identify and explain the values, attitudes and assumptions in texts: Socio-cultural, learning and/or workplace contexts</w:t>
      </w:r>
    </w:p>
    <w:p w14:paraId="4FF9F3FB" w14:textId="77777777" w:rsidR="00057F7C" w:rsidRPr="00846EAD" w:rsidRDefault="00057F7C" w:rsidP="00057F7C">
      <w:pPr>
        <w:pStyle w:val="Heading4LF"/>
        <w:rPr>
          <w:lang w:val="en-ZA"/>
        </w:rPr>
      </w:pPr>
      <w:r w:rsidRPr="00846EAD">
        <w:rPr>
          <w:lang w:val="en-ZA"/>
        </w:rPr>
        <w:t>Assessment criteria</w:t>
      </w:r>
    </w:p>
    <w:p w14:paraId="4311C584" w14:textId="77777777" w:rsidR="00057F7C" w:rsidRPr="00846EAD" w:rsidRDefault="00057F7C" w:rsidP="00057F7C">
      <w:pPr>
        <w:pStyle w:val="ListBullet2"/>
        <w:numPr>
          <w:ilvl w:val="0"/>
          <w:numId w:val="5"/>
        </w:numPr>
        <w:spacing w:before="60" w:after="60"/>
        <w:rPr>
          <w:szCs w:val="22"/>
          <w:lang w:val="en-ZA"/>
        </w:rPr>
      </w:pPr>
      <w:r w:rsidRPr="00846EAD">
        <w:rPr>
          <w:lang w:val="en-ZA"/>
        </w:rPr>
        <w:t>An understanding of surface and embedded meaning in the text is reflected in presentations of viewpoints.</w:t>
      </w:r>
    </w:p>
    <w:p w14:paraId="1BD330EC" w14:textId="77777777" w:rsidR="00057F7C" w:rsidRPr="00846EAD" w:rsidRDefault="00057F7C" w:rsidP="00057F7C">
      <w:pPr>
        <w:pStyle w:val="ListBullet2"/>
        <w:numPr>
          <w:ilvl w:val="0"/>
          <w:numId w:val="5"/>
        </w:numPr>
        <w:spacing w:before="60" w:after="60"/>
        <w:rPr>
          <w:szCs w:val="22"/>
          <w:lang w:val="en-ZA"/>
        </w:rPr>
      </w:pPr>
      <w:r w:rsidRPr="00846EAD">
        <w:rPr>
          <w:lang w:val="en-ZA"/>
        </w:rPr>
        <w:t>Values and views in selected texts are identified and explained in terms of the impact on meaning and target audience. </w:t>
      </w:r>
    </w:p>
    <w:p w14:paraId="10088AA8" w14:textId="77777777" w:rsidR="00057F7C" w:rsidRPr="00846EAD" w:rsidRDefault="00057F7C" w:rsidP="00057F7C">
      <w:pPr>
        <w:pStyle w:val="ListBullet2"/>
        <w:numPr>
          <w:ilvl w:val="0"/>
          <w:numId w:val="5"/>
        </w:numPr>
        <w:spacing w:before="60" w:after="60"/>
        <w:rPr>
          <w:szCs w:val="22"/>
          <w:lang w:val="en-ZA"/>
        </w:rPr>
      </w:pPr>
      <w:r w:rsidRPr="00846EAD">
        <w:rPr>
          <w:lang w:val="en-ZA"/>
        </w:rPr>
        <w:t>Evidence cited from texts in defence of a position is relevant</w:t>
      </w:r>
    </w:p>
    <w:p w14:paraId="32BBF5FF" w14:textId="77777777" w:rsidR="00057F7C" w:rsidRPr="00846EAD" w:rsidRDefault="00057F7C" w:rsidP="00057F7C">
      <w:pPr>
        <w:rPr>
          <w:noProof/>
          <w:lang w:val="en-ZA"/>
        </w:rPr>
      </w:pPr>
      <w:r w:rsidRPr="00846EAD">
        <w:rPr>
          <w:noProof/>
          <w:lang w:val="en-ZA"/>
        </w:rPr>
        <w:t xml:space="preserve">One of the reasons why we read written text is to determine the purpose of the text – why did the author write this specific article, textbook, instruction manual or whatever you are reading.  Once we have determined what we think is the purpose of the text, we have to be able to justify what we think in terms of what is written in the article, textbook, etc.  </w:t>
      </w:r>
    </w:p>
    <w:p w14:paraId="6FD8FC7E" w14:textId="77777777" w:rsidR="00057F7C" w:rsidRPr="00846EAD" w:rsidRDefault="00057F7C" w:rsidP="00057F7C">
      <w:pPr>
        <w:rPr>
          <w:noProof/>
          <w:lang w:val="en-ZA"/>
        </w:rPr>
      </w:pPr>
      <w:r w:rsidRPr="00846EAD">
        <w:rPr>
          <w:noProof/>
          <w:lang w:val="en-ZA"/>
        </w:rPr>
        <w:t xml:space="preserve">In other words, we have to be able to understand what the author means, and we must be able to support out argument from what the author writes.  </w:t>
      </w:r>
    </w:p>
    <w:p w14:paraId="725B6B33" w14:textId="77777777" w:rsidR="00057F7C" w:rsidRPr="00846EAD" w:rsidRDefault="00057F7C" w:rsidP="00057F7C">
      <w:pPr>
        <w:pStyle w:val="Heading2LF"/>
        <w:rPr>
          <w:lang w:val="en-ZA"/>
        </w:rPr>
      </w:pPr>
      <w:bookmarkStart w:id="192" w:name="_Toc117930597"/>
      <w:bookmarkStart w:id="193" w:name="_Toc151281307"/>
      <w:bookmarkStart w:id="194" w:name="_Toc381790895"/>
      <w:bookmarkStart w:id="195" w:name="_Toc127444313"/>
      <w:r w:rsidRPr="00846EAD">
        <w:rPr>
          <w:lang w:val="en-ZA"/>
        </w:rPr>
        <w:t>Explicit versus implicit</w:t>
      </w:r>
      <w:bookmarkEnd w:id="192"/>
      <w:bookmarkEnd w:id="193"/>
      <w:bookmarkEnd w:id="194"/>
      <w:bookmarkEnd w:id="195"/>
    </w:p>
    <w:p w14:paraId="382C866E" w14:textId="77777777" w:rsidR="00057F7C" w:rsidRPr="00846EAD" w:rsidRDefault="00057F7C" w:rsidP="00057F7C">
      <w:pPr>
        <w:rPr>
          <w:noProof/>
          <w:lang w:val="en-ZA"/>
        </w:rPr>
      </w:pPr>
      <w:r w:rsidRPr="00846EAD">
        <w:rPr>
          <w:noProof/>
          <w:lang w:val="en-ZA"/>
        </w:rPr>
        <w:t xml:space="preserve">Whenever an author writes some text, certain facts will be stated clearly, while others are not stated clearly, only hinted at.  </w:t>
      </w:r>
    </w:p>
    <w:p w14:paraId="1F2DEA07" w14:textId="77777777" w:rsidR="00057F7C" w:rsidRPr="00846EAD" w:rsidRDefault="00057F7C" w:rsidP="00057F7C">
      <w:pPr>
        <w:rPr>
          <w:noProof/>
          <w:lang w:val="en-ZA"/>
        </w:rPr>
      </w:pPr>
      <w:r w:rsidRPr="00846EAD">
        <w:rPr>
          <w:noProof/>
          <w:lang w:val="en-ZA"/>
        </w:rPr>
        <w:t xml:space="preserve">When facts are stated clearly, we call them explicit.  </w:t>
      </w:r>
      <w:r w:rsidRPr="00846EAD">
        <w:rPr>
          <w:rStyle w:val="Strong"/>
          <w:lang w:val="en-ZA"/>
        </w:rPr>
        <w:t>Explicit means clear and detailed</w:t>
      </w:r>
      <w:r w:rsidRPr="00846EAD">
        <w:rPr>
          <w:noProof/>
          <w:lang w:val="en-ZA"/>
        </w:rPr>
        <w:t xml:space="preserve">, with no room for confusion.    In the article about slavery, the name of the blind woman is stated clearly, as well as the fact that she is blind.  These are stated explicitly. </w:t>
      </w:r>
    </w:p>
    <w:p w14:paraId="3F77CDA2" w14:textId="77777777" w:rsidR="00057F7C" w:rsidRPr="00846EAD" w:rsidRDefault="00057F7C" w:rsidP="00057F7C">
      <w:pPr>
        <w:rPr>
          <w:noProof/>
          <w:lang w:val="en-ZA"/>
        </w:rPr>
      </w:pPr>
      <w:r w:rsidRPr="00846EAD">
        <w:rPr>
          <w:noProof/>
          <w:lang w:val="en-ZA"/>
        </w:rPr>
        <w:t xml:space="preserve">The opposite of explicit is implicit.  </w:t>
      </w:r>
      <w:r w:rsidRPr="00846EAD">
        <w:rPr>
          <w:rStyle w:val="Strong"/>
          <w:lang w:val="en-ZA"/>
        </w:rPr>
        <w:t>Implicit means suggested</w:t>
      </w:r>
      <w:r w:rsidRPr="00846EAD">
        <w:rPr>
          <w:noProof/>
          <w:lang w:val="en-ZA"/>
        </w:rPr>
        <w:t xml:space="preserve">, though not directly expressed.  In other words, it is hinted at and you, the reader, should be able to identify what the author means.  Referring back to the article about slavery, the writer states: </w:t>
      </w:r>
    </w:p>
    <w:p w14:paraId="72189771" w14:textId="77777777" w:rsidR="00057F7C" w:rsidRPr="00846EAD" w:rsidRDefault="00057F7C" w:rsidP="00057F7C">
      <w:pPr>
        <w:rPr>
          <w:noProof/>
          <w:lang w:val="en-ZA"/>
        </w:rPr>
      </w:pPr>
      <w:r w:rsidRPr="00846EAD">
        <w:rPr>
          <w:noProof/>
          <w:lang w:val="en-ZA"/>
        </w:rPr>
        <w:t>At the first cracks of gunfire, the villagers of Nyamlell in southern Sudan dropped their hoes and scattered into the bush.</w:t>
      </w:r>
    </w:p>
    <w:p w14:paraId="3476B0DA" w14:textId="77777777" w:rsidR="00057F7C" w:rsidRPr="00846EAD" w:rsidRDefault="00057F7C" w:rsidP="00057F7C">
      <w:pPr>
        <w:rPr>
          <w:noProof/>
          <w:lang w:val="en-ZA"/>
        </w:rPr>
      </w:pPr>
      <w:r w:rsidRPr="00846EAD">
        <w:rPr>
          <w:noProof/>
          <w:lang w:val="en-ZA"/>
        </w:rPr>
        <w:t xml:space="preserve">The author does not say that it happened during the day, he also does not say that the villagers were working in their fields, yet we know this. </w:t>
      </w:r>
    </w:p>
    <w:p w14:paraId="486B7D20" w14:textId="77777777" w:rsidR="00057F7C" w:rsidRPr="00846EAD" w:rsidRDefault="00057F7C" w:rsidP="00057F7C">
      <w:pPr>
        <w:rPr>
          <w:noProof/>
          <w:lang w:val="en-ZA"/>
        </w:rPr>
      </w:pPr>
      <w:r w:rsidRPr="00846EAD">
        <w:rPr>
          <w:noProof/>
          <w:lang w:val="en-ZA"/>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0C06C223" w14:textId="77777777" w:rsidR="00057F7C" w:rsidRPr="00846EAD" w:rsidRDefault="00057F7C" w:rsidP="00057F7C">
      <w:pPr>
        <w:pStyle w:val="Heading2LF"/>
        <w:rPr>
          <w:noProof/>
          <w:lang w:val="en-ZA"/>
        </w:rPr>
      </w:pPr>
      <w:bookmarkStart w:id="196" w:name="_Toc117930622"/>
      <w:bookmarkStart w:id="197" w:name="_Toc151281309"/>
      <w:bookmarkStart w:id="198" w:name="_Toc381790896"/>
      <w:bookmarkStart w:id="199" w:name="_Toc127444314"/>
      <w:r w:rsidRPr="00846EAD">
        <w:rPr>
          <w:noProof/>
          <w:lang w:val="en-ZA"/>
        </w:rPr>
        <w:t>Omissions and Silence</w:t>
      </w:r>
      <w:bookmarkEnd w:id="196"/>
      <w:bookmarkEnd w:id="197"/>
      <w:bookmarkEnd w:id="198"/>
      <w:bookmarkEnd w:id="199"/>
    </w:p>
    <w:p w14:paraId="7A5262AC" w14:textId="77777777" w:rsidR="00057F7C" w:rsidRPr="00846EAD" w:rsidRDefault="00057F7C" w:rsidP="00057F7C">
      <w:pPr>
        <w:rPr>
          <w:noProof/>
          <w:lang w:val="en-ZA"/>
        </w:rPr>
      </w:pPr>
      <w:r w:rsidRPr="00846EAD">
        <w:rPr>
          <w:noProof/>
          <w:lang w:val="en-ZA"/>
        </w:rPr>
        <w:t>Two of the tactics most used by journalists who write for newspapers and magazines are omissions and silence.  Many people are misquoted in this way.</w:t>
      </w:r>
    </w:p>
    <w:p w14:paraId="45A055E6" w14:textId="77777777" w:rsidR="00057F7C" w:rsidRPr="00846EAD" w:rsidRDefault="00057F7C" w:rsidP="00057F7C">
      <w:pPr>
        <w:rPr>
          <w:noProof/>
          <w:lang w:val="en-ZA"/>
        </w:rPr>
      </w:pPr>
      <w:r w:rsidRPr="00846EAD">
        <w:rPr>
          <w:noProof/>
          <w:lang w:val="en-ZA"/>
        </w:rPr>
        <w:t xml:space="preserve">Omission is something that has been left out.  </w:t>
      </w:r>
    </w:p>
    <w:p w14:paraId="330C244F" w14:textId="77777777" w:rsidR="00057F7C" w:rsidRPr="00846EAD" w:rsidRDefault="00057F7C" w:rsidP="00057F7C">
      <w:pPr>
        <w:rPr>
          <w:noProof/>
          <w:lang w:val="en-ZA"/>
        </w:rPr>
      </w:pPr>
      <w:r w:rsidRPr="00846EAD">
        <w:rPr>
          <w:noProof/>
          <w:lang w:val="en-ZA"/>
        </w:rPr>
        <w:t>Below is a paragraph from the article about slavery.  If I leave something out, it changes the entire meaning of the paragraph.</w:t>
      </w:r>
    </w:p>
    <w:p w14:paraId="73D9B6AC" w14:textId="77777777" w:rsidR="00057F7C" w:rsidRPr="00846EAD" w:rsidRDefault="00057F7C" w:rsidP="00057F7C">
      <w:pPr>
        <w:rPr>
          <w:noProof/>
          <w:lang w:val="en-ZA"/>
        </w:rPr>
      </w:pPr>
      <w:r w:rsidRPr="00846EAD">
        <w:rPr>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0241EBBC" w14:textId="77777777" w:rsidR="00057F7C" w:rsidRPr="00846EAD" w:rsidRDefault="00057F7C" w:rsidP="00057F7C">
      <w:pPr>
        <w:rPr>
          <w:noProof/>
          <w:lang w:val="en-ZA"/>
        </w:rPr>
      </w:pPr>
      <w:r w:rsidRPr="00846EAD">
        <w:rPr>
          <w:noProof/>
          <w:lang w:val="en-ZA"/>
        </w:rPr>
        <w:t>Now read the paragraph where human booty and the last sentence has been left out:</w:t>
      </w:r>
    </w:p>
    <w:p w14:paraId="35FD3987" w14:textId="77777777" w:rsidR="00057F7C" w:rsidRPr="00846EAD" w:rsidRDefault="00057F7C" w:rsidP="00057F7C">
      <w:pPr>
        <w:rPr>
          <w:noProof/>
          <w:lang w:val="en-ZA"/>
        </w:rPr>
      </w:pPr>
      <w:r w:rsidRPr="00846EAD">
        <w:rPr>
          <w:noProof/>
          <w:lang w:val="en-ZA"/>
        </w:rPr>
        <w:t>Once the Arabs seized the cattle, they moved from hut to hut gathering grain, blankets and salt.  Deep in the shadows of one hut, they discovered Abuk.  Grabbing the terrified woman by her bead necklace, a militiaman growled,  “Now you belong to me!”</w:t>
      </w:r>
    </w:p>
    <w:p w14:paraId="4E94CCA8" w14:textId="77777777" w:rsidR="00057F7C" w:rsidRPr="00846EAD" w:rsidRDefault="00057F7C" w:rsidP="00057F7C">
      <w:pPr>
        <w:rPr>
          <w:noProof/>
          <w:lang w:val="en-ZA"/>
        </w:rPr>
      </w:pPr>
      <w:r w:rsidRPr="00846EAD">
        <w:rPr>
          <w:noProof/>
          <w:lang w:val="en-ZA"/>
        </w:rPr>
        <w:t>Do you see that the whole meaning of the paragraph has now changed and that there is now no reference to slavery?</w:t>
      </w:r>
    </w:p>
    <w:p w14:paraId="3D7C26FE" w14:textId="77777777" w:rsidR="00057F7C" w:rsidRPr="00846EAD" w:rsidRDefault="00057F7C" w:rsidP="00057F7C">
      <w:pPr>
        <w:rPr>
          <w:noProof/>
          <w:lang w:val="en-ZA"/>
        </w:rPr>
      </w:pPr>
      <w:r w:rsidRPr="00846EAD">
        <w:rPr>
          <w:noProof/>
          <w:lang w:val="en-ZA"/>
        </w:rPr>
        <w:t xml:space="preserve">Silence means not saying or writing anything.  </w:t>
      </w:r>
    </w:p>
    <w:p w14:paraId="5EF0AF92" w14:textId="77777777" w:rsidR="00057F7C" w:rsidRPr="00846EAD" w:rsidRDefault="00057F7C" w:rsidP="00057F7C">
      <w:pPr>
        <w:rPr>
          <w:noProof/>
          <w:lang w:val="en-ZA"/>
        </w:rPr>
      </w:pPr>
      <w:r w:rsidRPr="00846EAD">
        <w:rPr>
          <w:noProof/>
          <w:lang w:val="en-ZA"/>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6C0A5D1B" w14:textId="0E958B17" w:rsidR="00057F7C" w:rsidRDefault="00057F7C" w:rsidP="00057F7C">
      <w:pPr>
        <w:rPr>
          <w:lang w:val="en-ZA"/>
        </w:rPr>
      </w:pPr>
    </w:p>
    <w:p w14:paraId="1A05B039" w14:textId="77777777" w:rsidR="00E77764" w:rsidRPr="00846EAD" w:rsidRDefault="00E77764" w:rsidP="00057F7C">
      <w:pPr>
        <w:rPr>
          <w:lang w:val="en-ZA"/>
        </w:rPr>
      </w:pPr>
    </w:p>
    <w:p w14:paraId="5728017B" w14:textId="77777777" w:rsidR="0074480C" w:rsidRDefault="0074480C">
      <w:pPr>
        <w:spacing w:before="0" w:after="160" w:line="259" w:lineRule="auto"/>
        <w:jc w:val="left"/>
        <w:rPr>
          <w:rFonts w:cs="Arial"/>
          <w:b/>
          <w:bCs/>
          <w:kern w:val="32"/>
          <w:sz w:val="36"/>
          <w:szCs w:val="32"/>
          <w:lang w:val="en-ZA"/>
        </w:rPr>
      </w:pPr>
      <w:bookmarkStart w:id="200" w:name="_Toc381790897"/>
      <w:r>
        <w:rPr>
          <w:lang w:val="en-ZA"/>
        </w:rPr>
        <w:br w:type="page"/>
      </w:r>
    </w:p>
    <w:p w14:paraId="64A2C50D" w14:textId="1D0EADA3" w:rsidR="00057F7C" w:rsidRPr="00846EAD" w:rsidRDefault="00057F7C" w:rsidP="00057F7C">
      <w:pPr>
        <w:pStyle w:val="Heading1"/>
        <w:rPr>
          <w:lang w:val="en-ZA"/>
        </w:rPr>
      </w:pPr>
      <w:bookmarkStart w:id="201" w:name="_Toc127444315"/>
      <w:r w:rsidRPr="00846EAD">
        <w:rPr>
          <w:lang w:val="en-ZA"/>
        </w:rPr>
        <w:t>CONTENT, LANGUAGE AND STYLE</w:t>
      </w:r>
      <w:bookmarkEnd w:id="200"/>
      <w:bookmarkEnd w:id="201"/>
    </w:p>
    <w:p w14:paraId="536E6175" w14:textId="77777777" w:rsidR="00057F7C" w:rsidRPr="00846EAD" w:rsidRDefault="00057F7C" w:rsidP="00057F7C">
      <w:pPr>
        <w:pStyle w:val="Heading4LF"/>
        <w:rPr>
          <w:lang w:val="en-ZA"/>
        </w:rPr>
      </w:pPr>
      <w:r w:rsidRPr="00846EAD">
        <w:rPr>
          <w:lang w:val="en-ZA"/>
        </w:rPr>
        <w:t>Learning outcome</w:t>
      </w:r>
    </w:p>
    <w:p w14:paraId="4C9DA842" w14:textId="77777777" w:rsidR="00057F7C" w:rsidRPr="00846EAD" w:rsidRDefault="00057F7C" w:rsidP="00057F7C">
      <w:pPr>
        <w:pStyle w:val="ListBullet2"/>
        <w:numPr>
          <w:ilvl w:val="0"/>
          <w:numId w:val="5"/>
        </w:numPr>
        <w:spacing w:before="60" w:after="60"/>
        <w:rPr>
          <w:lang w:val="en-ZA"/>
        </w:rPr>
      </w:pPr>
      <w:r w:rsidRPr="00846EAD">
        <w:rPr>
          <w:lang w:val="en-ZA"/>
        </w:rPr>
        <w:t>Evaluate the effects of content, language and style on readers`/viewers` responses in specific texts</w:t>
      </w:r>
    </w:p>
    <w:p w14:paraId="574CD540" w14:textId="77777777" w:rsidR="00057F7C" w:rsidRPr="00846EAD" w:rsidRDefault="00057F7C" w:rsidP="00057F7C">
      <w:pPr>
        <w:pStyle w:val="Heading4LF"/>
        <w:rPr>
          <w:lang w:val="en-ZA"/>
        </w:rPr>
      </w:pPr>
      <w:r w:rsidRPr="00846EAD">
        <w:rPr>
          <w:lang w:val="en-ZA"/>
        </w:rPr>
        <w:t>Assessment criteria</w:t>
      </w:r>
    </w:p>
    <w:p w14:paraId="399DD9F5" w14:textId="77777777" w:rsidR="00057F7C" w:rsidRPr="00846EAD" w:rsidRDefault="00057F7C" w:rsidP="00057F7C">
      <w:pPr>
        <w:pStyle w:val="ListBullet2"/>
        <w:numPr>
          <w:ilvl w:val="0"/>
          <w:numId w:val="5"/>
        </w:numPr>
        <w:spacing w:before="60" w:after="60"/>
        <w:rPr>
          <w:lang w:val="en-ZA"/>
        </w:rPr>
      </w:pPr>
      <w:r w:rsidRPr="00846EAD">
        <w:rPr>
          <w:lang w:val="en-ZA"/>
        </w:rPr>
        <w:t>Content is outlined and its possible effects on different readers/viewers are explored</w:t>
      </w:r>
    </w:p>
    <w:p w14:paraId="77BF6072" w14:textId="77777777" w:rsidR="00057F7C" w:rsidRPr="00846EAD" w:rsidRDefault="00057F7C" w:rsidP="00057F7C">
      <w:pPr>
        <w:pStyle w:val="ListBullet2"/>
        <w:numPr>
          <w:ilvl w:val="0"/>
          <w:numId w:val="5"/>
        </w:numPr>
        <w:spacing w:before="60" w:after="60"/>
        <w:rPr>
          <w:lang w:val="en-ZA"/>
        </w:rPr>
      </w:pPr>
      <w:r w:rsidRPr="00846EAD">
        <w:rPr>
          <w:lang w:val="en-ZA"/>
        </w:rPr>
        <w:t>The impact of different writing/signing techniques on reader/viewer perspective are identified and explained in terms of the particular effect produced by each.</w:t>
      </w:r>
    </w:p>
    <w:p w14:paraId="03E3EA75" w14:textId="77777777" w:rsidR="00057F7C" w:rsidRPr="00846EAD" w:rsidRDefault="00057F7C" w:rsidP="00057F7C">
      <w:pPr>
        <w:pStyle w:val="ListBullet2"/>
        <w:numPr>
          <w:ilvl w:val="0"/>
          <w:numId w:val="5"/>
        </w:numPr>
        <w:spacing w:before="60" w:after="60"/>
        <w:rPr>
          <w:lang w:val="en-ZA"/>
        </w:rPr>
      </w:pPr>
      <w:r w:rsidRPr="00846EAD">
        <w:rPr>
          <w:lang w:val="en-ZA"/>
        </w:rPr>
        <w:t>Length of sentence, punctuation/non-manual features (NMFs), diction/choice of words, use of figurative language jargon/technical terms/slang/dialect/irony/humour/satire/sarcasm/legalisms</w:t>
      </w:r>
    </w:p>
    <w:p w14:paraId="59A6337D" w14:textId="77777777" w:rsidR="00057F7C" w:rsidRPr="00846EAD" w:rsidRDefault="00057F7C" w:rsidP="00057F7C">
      <w:pPr>
        <w:pStyle w:val="ListBullet2"/>
        <w:numPr>
          <w:ilvl w:val="0"/>
          <w:numId w:val="5"/>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581229F6" w14:textId="77777777" w:rsidR="00057F7C" w:rsidRPr="00846EAD" w:rsidRDefault="00057F7C" w:rsidP="00057F7C">
      <w:pPr>
        <w:pStyle w:val="ListBullet2"/>
        <w:numPr>
          <w:ilvl w:val="0"/>
          <w:numId w:val="5"/>
        </w:numPr>
        <w:spacing w:before="60" w:after="60"/>
        <w:rPr>
          <w:lang w:val="en-ZA"/>
        </w:rPr>
      </w:pPr>
      <w:r w:rsidRPr="00846EAD">
        <w:rPr>
          <w:lang w:val="en-ZA"/>
        </w:rPr>
        <w:t>The effect of selected production techniques in visuals is explained. Photographs, transparencies, slides, posters, graphics, videos, film. Range of techniques: Composition, layout, light, foregrounding, backgrounding, perspective, camera angle, frame, sequence, use of colour/black and white, font type, font size, headlines, captions, subtitles, borders, overlays, selection and/or omission, scale, size</w:t>
      </w:r>
    </w:p>
    <w:p w14:paraId="4BE09D41" w14:textId="67463D64" w:rsidR="00057F7C" w:rsidRPr="00846EAD" w:rsidRDefault="00057F7C" w:rsidP="00057F7C">
      <w:pPr>
        <w:pStyle w:val="Heading2LF"/>
        <w:rPr>
          <w:lang w:val="en-ZA"/>
        </w:rPr>
      </w:pPr>
      <w:bookmarkStart w:id="202" w:name="_Toc151281310"/>
      <w:bookmarkStart w:id="203" w:name="_Toc135280725"/>
      <w:bookmarkStart w:id="204" w:name="_Toc133309482"/>
      <w:bookmarkStart w:id="205" w:name="_Toc381790898"/>
      <w:bookmarkStart w:id="206" w:name="_Toc127444316"/>
      <w:r w:rsidRPr="00846EAD">
        <w:rPr>
          <w:lang w:val="en-ZA"/>
        </w:rPr>
        <w:t>Writing Techniques</w:t>
      </w:r>
      <w:bookmarkEnd w:id="202"/>
      <w:bookmarkEnd w:id="203"/>
      <w:bookmarkEnd w:id="204"/>
      <w:bookmarkEnd w:id="205"/>
      <w:bookmarkEnd w:id="206"/>
    </w:p>
    <w:p w14:paraId="02FDAD1F" w14:textId="77777777" w:rsidR="00057F7C" w:rsidRPr="00846EAD" w:rsidRDefault="00057F7C" w:rsidP="00057F7C">
      <w:pPr>
        <w:rPr>
          <w:lang w:val="en-ZA"/>
        </w:rPr>
      </w:pPr>
      <w:r w:rsidRPr="00846EAD">
        <w:rPr>
          <w:lang w:val="en-ZA"/>
        </w:rPr>
        <w:t>Authors make use of various writing techniques in order to persuade readers to their point of view.  These techniques were discussed during module 1, but will be repeated here.</w:t>
      </w:r>
    </w:p>
    <w:p w14:paraId="58E71DF5" w14:textId="77777777" w:rsidR="00057F7C" w:rsidRPr="00846EAD" w:rsidRDefault="00057F7C" w:rsidP="00057F7C">
      <w:pPr>
        <w:pStyle w:val="Heading3LF"/>
        <w:rPr>
          <w:lang w:val="en-ZA"/>
        </w:rPr>
      </w:pPr>
      <w:bookmarkStart w:id="207" w:name="_Toc127444317"/>
      <w:r w:rsidRPr="00846EAD">
        <w:rPr>
          <w:lang w:val="en-ZA"/>
        </w:rPr>
        <w:t>Sentence Length</w:t>
      </w:r>
      <w:bookmarkEnd w:id="207"/>
    </w:p>
    <w:p w14:paraId="3575137A" w14:textId="77777777" w:rsidR="00057F7C" w:rsidRPr="00846EAD" w:rsidRDefault="00057F7C" w:rsidP="00057F7C">
      <w:pPr>
        <w:rPr>
          <w:noProof/>
          <w:lang w:val="en-ZA"/>
        </w:rPr>
      </w:pPr>
      <w:r w:rsidRPr="00846EAD">
        <w:rPr>
          <w:noProof/>
          <w:lang w:val="en-ZA"/>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67790722" w14:textId="77777777" w:rsidR="00057F7C" w:rsidRPr="00846EAD" w:rsidRDefault="00057F7C" w:rsidP="00057F7C">
      <w:pPr>
        <w:rPr>
          <w:noProof/>
          <w:lang w:val="en-ZA"/>
        </w:rPr>
      </w:pPr>
      <w:r w:rsidRPr="00846EAD">
        <w:rPr>
          <w:noProof/>
          <w:lang w:val="en-ZA"/>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29139F0F" w14:textId="77777777" w:rsidR="00057F7C" w:rsidRPr="00846EAD" w:rsidRDefault="00057F7C" w:rsidP="00057F7C">
      <w:pPr>
        <w:rPr>
          <w:noProof/>
          <w:lang w:val="en-ZA"/>
        </w:rPr>
      </w:pPr>
      <w:r w:rsidRPr="00846EAD">
        <w:rPr>
          <w:noProof/>
          <w:lang w:val="en-ZA"/>
        </w:rPr>
        <w:t>If you say: “The accident happened as I crossed the road.”, it makes sense to everyone who hears it and reads it. If you say: My dog was run over and Vin Diesel visited South Africa.”, it will not make much sense to other people.  The two concepts have nothing to do with each other.  In an instance like this, you will have to use two or more sentences or even two paragraphs.</w:t>
      </w:r>
    </w:p>
    <w:p w14:paraId="70C9D804" w14:textId="77777777" w:rsidR="00057F7C" w:rsidRPr="00846EAD" w:rsidRDefault="00057F7C" w:rsidP="00057F7C">
      <w:pPr>
        <w:rPr>
          <w:noProof/>
          <w:lang w:val="en-ZA"/>
        </w:rPr>
      </w:pPr>
      <w:r w:rsidRPr="00846EAD">
        <w:rPr>
          <w:noProof/>
          <w:lang w:val="en-ZA"/>
        </w:rPr>
        <w:t>A short sentence could be: Thabo takes the dog for a walk.</w:t>
      </w:r>
    </w:p>
    <w:p w14:paraId="0A70FBEE" w14:textId="77777777" w:rsidR="00057F7C" w:rsidRPr="00846EAD" w:rsidRDefault="00057F7C" w:rsidP="00057F7C">
      <w:pPr>
        <w:rPr>
          <w:noProof/>
          <w:lang w:val="en-ZA"/>
        </w:rPr>
      </w:pPr>
      <w:r w:rsidRPr="00846EAD">
        <w:rPr>
          <w:noProof/>
          <w:lang w:val="en-ZA"/>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2B7D9149" w14:textId="77777777" w:rsidR="00057F7C" w:rsidRPr="00846EAD" w:rsidRDefault="00057F7C" w:rsidP="00057F7C">
      <w:pPr>
        <w:rPr>
          <w:noProof/>
          <w:lang w:val="en-ZA"/>
        </w:rPr>
      </w:pPr>
      <w:r w:rsidRPr="00846EAD">
        <w:rPr>
          <w:noProof/>
          <w:lang w:val="en-ZA"/>
        </w:rPr>
        <w:t>Generally, we would try to vary the length of sentences in any written piece.  A written piece that has only long or short sentences can be tiring to read.</w:t>
      </w:r>
    </w:p>
    <w:p w14:paraId="0B3B5D5D" w14:textId="77777777" w:rsidR="00057F7C" w:rsidRPr="00846EAD" w:rsidRDefault="00057F7C" w:rsidP="00057F7C">
      <w:pPr>
        <w:rPr>
          <w:lang w:val="en-ZA"/>
        </w:rPr>
      </w:pPr>
      <w:r w:rsidRPr="00846EAD">
        <w:rPr>
          <w:lang w:val="en-ZA"/>
        </w:rPr>
        <w:t xml:space="preserve">There are </w:t>
      </w:r>
      <w:r w:rsidRPr="00846EAD">
        <w:rPr>
          <w:rStyle w:val="Strong"/>
          <w:lang w:val="en-ZA"/>
        </w:rPr>
        <w:t>three</w:t>
      </w:r>
      <w:r w:rsidRPr="00846EAD">
        <w:rPr>
          <w:lang w:val="en-ZA"/>
        </w:rPr>
        <w:t xml:space="preserve"> basic types of sentences.</w:t>
      </w:r>
    </w:p>
    <w:p w14:paraId="7F7962F7" w14:textId="77777777" w:rsidR="00057F7C" w:rsidRPr="00846EAD" w:rsidRDefault="00057F7C" w:rsidP="00057F7C">
      <w:pPr>
        <w:pStyle w:val="Heading4LF"/>
        <w:rPr>
          <w:lang w:val="en-ZA"/>
        </w:rPr>
      </w:pPr>
      <w:r w:rsidRPr="00846EAD">
        <w:rPr>
          <w:lang w:val="en-ZA"/>
        </w:rPr>
        <w:t>Simple Sentences</w:t>
      </w:r>
    </w:p>
    <w:p w14:paraId="6ED6A80C" w14:textId="77777777" w:rsidR="00057F7C" w:rsidRPr="00846EAD" w:rsidRDefault="00057F7C" w:rsidP="00057F7C">
      <w:pPr>
        <w:rPr>
          <w:lang w:val="en-ZA"/>
        </w:rPr>
      </w:pPr>
      <w:r w:rsidRPr="00846EAD">
        <w:rPr>
          <w:lang w:val="en-ZA"/>
        </w:rPr>
        <w:t>These have one verb and one subject and object.  “The boy is playing with the ball.”</w:t>
      </w:r>
    </w:p>
    <w:p w14:paraId="3BF9BA30" w14:textId="77777777" w:rsidR="00057F7C" w:rsidRPr="00846EAD" w:rsidRDefault="00057F7C" w:rsidP="00057F7C">
      <w:pPr>
        <w:pStyle w:val="Heading4LF"/>
        <w:rPr>
          <w:lang w:val="en-ZA"/>
        </w:rPr>
      </w:pPr>
      <w:r w:rsidRPr="00846EAD">
        <w:rPr>
          <w:lang w:val="en-ZA"/>
        </w:rPr>
        <w:t xml:space="preserve">Compound Sentences </w:t>
      </w:r>
    </w:p>
    <w:p w14:paraId="76689794" w14:textId="77777777"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23936" behindDoc="1" locked="0" layoutInCell="1" allowOverlap="1" wp14:anchorId="0E9B0F7E" wp14:editId="3E51EDB3">
                <wp:simplePos x="0" y="0"/>
                <wp:positionH relativeFrom="column">
                  <wp:posOffset>4594266</wp:posOffset>
                </wp:positionH>
                <wp:positionV relativeFrom="paragraph">
                  <wp:posOffset>66263</wp:posOffset>
                </wp:positionV>
                <wp:extent cx="1828800" cy="520700"/>
                <wp:effectExtent l="81280" t="0" r="13970" b="9525"/>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14:paraId="1E05104D" w14:textId="77777777"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0E9B0F7E" id="_x0000_t202" coordsize="21600,21600" o:spt="202" path="m,l,21600r21600,l21600,xe">
                <v:stroke joinstyle="miter"/>
                <v:path gradientshapeok="t" o:connecttype="rect"/>
              </v:shapetype>
              <v:shape id="Text Box 158" o:spid="_x0000_s1026" type="#_x0000_t202" style="position:absolute;left:0;text-align:left;margin-left:361.75pt;margin-top:5.2pt;width:2in;height:4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" filled="f" stroked="f">
                <o:lock v:ext="edit" shapetype="t"/>
                <v:textbox style="mso-fit-shape-to-text:t">
                  <w:txbxContent>
                    <w:p w14:paraId="1E05104D" w14:textId="77777777"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Pr="00846EAD">
        <w:rPr>
          <w:lang w:val="en-ZA"/>
        </w:rPr>
        <w:t xml:space="preserve">A compound sentence is made up of two or more thoughts or sentences that are related to each other.  The thoughts or sentences are then connected to each other to form one sentence by using the following words: </w:t>
      </w:r>
      <w:r w:rsidRPr="00846EAD">
        <w:rPr>
          <w:rStyle w:val="Strong"/>
          <w:lang w:val="en-ZA"/>
        </w:rPr>
        <w:t>but, and, or</w:t>
      </w:r>
      <w:r w:rsidRPr="00846EAD">
        <w:rPr>
          <w:lang w:val="en-ZA"/>
        </w:rPr>
        <w:t xml:space="preserve">.  </w:t>
      </w:r>
    </w:p>
    <w:p w14:paraId="258C084C" w14:textId="77777777" w:rsidR="00057F7C" w:rsidRPr="00846EAD" w:rsidRDefault="00057F7C" w:rsidP="00057F7C">
      <w:pPr>
        <w:rPr>
          <w:lang w:val="en-ZA"/>
        </w:rPr>
      </w:pPr>
      <w:r w:rsidRPr="00846EAD">
        <w:rPr>
          <w:lang w:val="en-ZA"/>
        </w:rPr>
        <w:t xml:space="preserve">“The boy is playing with the ball, but his mother is calling him.”  </w:t>
      </w:r>
    </w:p>
    <w:p w14:paraId="08270515" w14:textId="77777777" w:rsidR="00057F7C" w:rsidRPr="00846EAD" w:rsidRDefault="00057F7C" w:rsidP="00057F7C">
      <w:pPr>
        <w:rPr>
          <w:lang w:val="en-ZA"/>
        </w:rPr>
      </w:pPr>
      <w:r w:rsidRPr="00846EAD">
        <w:rPr>
          <w:lang w:val="en-ZA"/>
        </w:rPr>
        <w:t>“the boy is playing with the ball and some other children are watching.”</w:t>
      </w:r>
    </w:p>
    <w:p w14:paraId="5BFAB651" w14:textId="16272CF5" w:rsidR="00057F7C" w:rsidRPr="00846EAD" w:rsidRDefault="00057F7C" w:rsidP="00057F7C">
      <w:pPr>
        <w:rPr>
          <w:lang w:val="en-ZA"/>
        </w:rPr>
      </w:pPr>
      <w:r w:rsidRPr="00846EAD">
        <w:rPr>
          <w:lang w:val="en-ZA"/>
        </w:rPr>
        <w:t>Sentences should have the same topic if you want to create a compound sentence.  The following two sentences are not related to each other and should not be joined</w:t>
      </w:r>
      <w:r w:rsidR="00E77764" w:rsidRPr="00846EAD">
        <w:rPr>
          <w:lang w:val="en-ZA"/>
        </w:rPr>
        <w:t>: “</w:t>
      </w:r>
      <w:r w:rsidRPr="00846EAD">
        <w:rPr>
          <w:lang w:val="en-ZA"/>
        </w:rPr>
        <w:t xml:space="preserve">It is late.”  and “I like reading.”  “It is late and I like reading” does not make sense, since they do not share the same topic: lateness and reading do not have anything to do with each other.  </w:t>
      </w:r>
    </w:p>
    <w:p w14:paraId="3C312A67" w14:textId="77777777" w:rsidR="00057F7C" w:rsidRPr="00846EAD" w:rsidRDefault="00057F7C" w:rsidP="00057F7C">
      <w:pPr>
        <w:rPr>
          <w:i/>
          <w:lang w:val="en-ZA"/>
        </w:rPr>
      </w:pPr>
      <w:r w:rsidRPr="00846EAD">
        <w:rPr>
          <w:i/>
          <w:lang w:val="en-ZA"/>
        </w:rPr>
        <w:t>“It is late and I am going to bed.” is a better example.</w:t>
      </w:r>
    </w:p>
    <w:p w14:paraId="45347740" w14:textId="06155AA4" w:rsidR="00057F7C" w:rsidRPr="00846EAD" w:rsidRDefault="00057F7C" w:rsidP="00057F7C">
      <w:pPr>
        <w:pStyle w:val="Heading4LF"/>
        <w:rPr>
          <w:lang w:val="en-ZA"/>
        </w:rPr>
      </w:pPr>
      <w:r w:rsidRPr="00846EAD">
        <w:rPr>
          <w:lang w:val="en-ZA"/>
        </w:rPr>
        <w:t>Complex Sentences</w:t>
      </w:r>
    </w:p>
    <w:p w14:paraId="08CFB72F" w14:textId="6D23EADA" w:rsidR="00057F7C" w:rsidRPr="00846EAD" w:rsidRDefault="00057F7C" w:rsidP="00057F7C">
      <w:pPr>
        <w:rPr>
          <w:rStyle w:val="Strong"/>
          <w:lang w:val="en-ZA"/>
        </w:rPr>
      </w:pPr>
      <w:r w:rsidRPr="00846EAD">
        <w:rPr>
          <w:lang w:val="en-ZA"/>
        </w:rPr>
        <w:t xml:space="preserve">Consist of one independent sentence with one or more dependent clause that relates to it.  The sentence and the clauses are </w:t>
      </w:r>
      <w:r w:rsidRPr="00846EAD">
        <w:rPr>
          <w:rStyle w:val="Strong"/>
          <w:lang w:val="en-ZA"/>
        </w:rPr>
        <w:t xml:space="preserve">separated by a comma.  </w:t>
      </w:r>
    </w:p>
    <w:p w14:paraId="23B32CE4" w14:textId="37545DFC" w:rsidR="00057F7C" w:rsidRPr="00846EAD" w:rsidRDefault="00057F7C" w:rsidP="00057F7C">
      <w:pPr>
        <w:rPr>
          <w:lang w:val="en-ZA"/>
        </w:rPr>
      </w:pPr>
      <w:r w:rsidRPr="00846EAD">
        <w:rPr>
          <w:lang w:val="en-ZA"/>
        </w:rPr>
        <w:t>“Although it is raining, the boy is playing outside.”  Can you see that</w:t>
      </w:r>
      <w:r w:rsidRPr="00846EAD">
        <w:rPr>
          <w:i/>
          <w:lang w:val="en-ZA"/>
        </w:rPr>
        <w:t>: “Although it is raining”</w:t>
      </w:r>
      <w:r w:rsidRPr="00846EAD">
        <w:rPr>
          <w:lang w:val="en-ZA"/>
        </w:rPr>
        <w:t xml:space="preserve"> is not a full sentence, it does not have a subject, so it is called a clause and has to be added to a sentence.  </w:t>
      </w:r>
    </w:p>
    <w:p w14:paraId="2BCDDDC1" w14:textId="15F5B02C" w:rsidR="00057F7C" w:rsidRPr="00846EAD" w:rsidRDefault="00E77764" w:rsidP="00057F7C">
      <w:pPr>
        <w:rPr>
          <w:lang w:val="en-ZA"/>
        </w:rPr>
      </w:pPr>
      <w:r w:rsidRPr="00846EAD">
        <w:rPr>
          <w:noProof/>
          <w:lang w:val="en-ZA" w:eastAsia="en-ZA"/>
        </w:rPr>
        <mc:AlternateContent>
          <mc:Choice Requires="wps">
            <w:drawing>
              <wp:anchor distT="0" distB="0" distL="114300" distR="114300" simplePos="0" relativeHeight="251624960" behindDoc="1" locked="0" layoutInCell="1" allowOverlap="1" wp14:anchorId="48FDCB3B" wp14:editId="38A9ECD1">
                <wp:simplePos x="0" y="0"/>
                <wp:positionH relativeFrom="column">
                  <wp:posOffset>5831526</wp:posOffset>
                </wp:positionH>
                <wp:positionV relativeFrom="paragraph">
                  <wp:posOffset>252590</wp:posOffset>
                </wp:positionV>
                <wp:extent cx="626110" cy="774700"/>
                <wp:effectExtent l="338455" t="462280" r="6985" b="10795"/>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157" name="Text Box 157"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4D72C78A" w14:textId="77777777"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DCB3B" id="Text Box 157" o:spid="_x0000_s1027" type="#_x0000_t202" alt="Paper bag" style="position:absolute;left:0;text-align:left;margin-left:459.2pt;margin-top:19.9pt;width:49.3pt;height: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" filled="f" stroked="f">
                <o:lock v:ext="edit" shapetype="t"/>
                <v:textbox style="mso-fit-shape-to-text:t">
                  <w:txbxContent>
                    <w:p w14:paraId="4D72C78A" w14:textId="77777777"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00057F7C" w:rsidRPr="00846EAD">
        <w:rPr>
          <w:lang w:val="en-ZA"/>
        </w:rPr>
        <w:t>The clauses and the sentence must relate to the same topic if you want to create a complex sentence.  “Although it is raining, I like reading.” Is a pointless sentence, since they do not share the same subject.  “I have to go to the shop, even though it is raining,” is a better example of a complex sentence.</w:t>
      </w:r>
    </w:p>
    <w:p w14:paraId="13C0EE10" w14:textId="77777777" w:rsidR="00057F7C" w:rsidRPr="00846EAD" w:rsidRDefault="00057F7C" w:rsidP="00057F7C">
      <w:pPr>
        <w:rPr>
          <w:lang w:val="en-ZA"/>
        </w:rPr>
      </w:pPr>
      <w:r w:rsidRPr="00846EAD">
        <w:rPr>
          <w:lang w:val="en-ZA"/>
        </w:rPr>
        <w:t>Remember:</w:t>
      </w:r>
    </w:p>
    <w:p w14:paraId="6B799116" w14:textId="77777777" w:rsidR="00057F7C" w:rsidRPr="00846EAD" w:rsidRDefault="00057F7C" w:rsidP="00057F7C">
      <w:pPr>
        <w:rPr>
          <w:rStyle w:val="Strong"/>
          <w:lang w:val="en-ZA"/>
        </w:rPr>
      </w:pPr>
      <w:r w:rsidRPr="00846EAD">
        <w:rPr>
          <w:rStyle w:val="Strong"/>
          <w:lang w:val="en-ZA"/>
        </w:rPr>
        <w:t xml:space="preserve">Too many short sentences will make your text appear choppy and curt.  </w:t>
      </w:r>
    </w:p>
    <w:p w14:paraId="31BFD874" w14:textId="77777777" w:rsidR="00057F7C" w:rsidRPr="00846EAD" w:rsidRDefault="00057F7C" w:rsidP="00057F7C">
      <w:pPr>
        <w:rPr>
          <w:i/>
          <w:lang w:val="en-ZA"/>
        </w:rPr>
      </w:pPr>
      <w:r w:rsidRPr="00846EAD">
        <w:rPr>
          <w:i/>
          <w:lang w:val="en-ZA"/>
        </w:rPr>
        <w:t xml:space="preserve">Too many long sentences will have the opposite effect, your text will appear confusing.  </w:t>
      </w:r>
    </w:p>
    <w:p w14:paraId="27DF9D81" w14:textId="77777777" w:rsidR="00057F7C" w:rsidRPr="00846EAD" w:rsidRDefault="00057F7C" w:rsidP="00057F7C">
      <w:pPr>
        <w:rPr>
          <w:rStyle w:val="Strong"/>
          <w:lang w:val="en-ZA"/>
        </w:rPr>
      </w:pPr>
      <w:r w:rsidRPr="00846EAD">
        <w:rPr>
          <w:rStyle w:val="Strong"/>
          <w:lang w:val="en-ZA"/>
        </w:rPr>
        <w:t>Short sentences should be varied with longer sentences to give your text an even flow.</w:t>
      </w:r>
    </w:p>
    <w:p w14:paraId="411A14C0" w14:textId="77777777" w:rsidR="00057F7C" w:rsidRPr="00846EAD" w:rsidRDefault="00057F7C" w:rsidP="00057F7C">
      <w:pPr>
        <w:pStyle w:val="Heading3LF"/>
        <w:rPr>
          <w:lang w:val="en-ZA"/>
        </w:rPr>
      </w:pPr>
      <w:bookmarkStart w:id="208" w:name="_Toc127444318"/>
      <w:r w:rsidRPr="00846EAD">
        <w:rPr>
          <w:lang w:val="en-ZA"/>
        </w:rPr>
        <w:t>Diction</w:t>
      </w:r>
      <w:bookmarkEnd w:id="208"/>
    </w:p>
    <w:p w14:paraId="209ADAAD" w14:textId="77777777" w:rsidR="00057F7C" w:rsidRPr="00846EAD" w:rsidRDefault="00057F7C" w:rsidP="00057F7C">
      <w:pPr>
        <w:rPr>
          <w:noProof/>
          <w:lang w:val="en-ZA"/>
        </w:rPr>
      </w:pPr>
      <w:r w:rsidRPr="00846EAD">
        <w:rPr>
          <w:noProof/>
          <w:lang w:val="en-ZA" w:eastAsia="en-ZA"/>
        </w:rPr>
        <w:drawing>
          <wp:anchor distT="0" distB="0" distL="114300" distR="114300" simplePos="0" relativeHeight="251632128" behindDoc="1" locked="0" layoutInCell="1" allowOverlap="1" wp14:anchorId="4EE8ED83" wp14:editId="2F28366D">
            <wp:simplePos x="0" y="0"/>
            <wp:positionH relativeFrom="column">
              <wp:posOffset>5727271</wp:posOffset>
            </wp:positionH>
            <wp:positionV relativeFrom="paragraph">
              <wp:posOffset>126497</wp:posOffset>
            </wp:positionV>
            <wp:extent cx="608965" cy="1482090"/>
            <wp:effectExtent l="0" t="0" r="635" b="3810"/>
            <wp:wrapTight wrapText="bothSides">
              <wp:wrapPolygon edited="0">
                <wp:start x="0" y="0"/>
                <wp:lineTo x="0" y="21378"/>
                <wp:lineTo x="20947" y="21378"/>
                <wp:lineTo x="20947"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965" cy="148209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Diction: The choice of words or phrases or signs in speech or writing or signing; the particular words or phrases or signs chosen to express an idea. </w:t>
      </w:r>
    </w:p>
    <w:p w14:paraId="6FC3D8EA" w14:textId="77777777" w:rsidR="00057F7C" w:rsidRPr="00846EAD" w:rsidRDefault="00057F7C" w:rsidP="00057F7C">
      <w:pPr>
        <w:rPr>
          <w:noProof/>
          <w:lang w:val="en-ZA"/>
        </w:rPr>
      </w:pPr>
      <w:r w:rsidRPr="00846EAD">
        <w:rPr>
          <w:noProof/>
          <w:lang w:val="en-ZA"/>
        </w:rPr>
        <w:t>In most languages, but especially in English, words can have more that one meaning, depending on the context they are used in.</w:t>
      </w:r>
    </w:p>
    <w:p w14:paraId="47658072" w14:textId="77777777" w:rsidR="00057F7C" w:rsidRPr="00846EAD" w:rsidRDefault="00057F7C" w:rsidP="00057F7C">
      <w:pPr>
        <w:rPr>
          <w:noProof/>
          <w:lang w:val="en-ZA"/>
        </w:rPr>
      </w:pPr>
      <w:r w:rsidRPr="00846EAD">
        <w:rPr>
          <w:noProof/>
          <w:lang w:val="en-ZA"/>
        </w:rPr>
        <w:t>Watch can mean:</w:t>
      </w:r>
    </w:p>
    <w:p w14:paraId="1BFD5D93"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To </w:t>
      </w:r>
      <w:r w:rsidRPr="00846EAD">
        <w:rPr>
          <w:rStyle w:val="Strong"/>
          <w:lang w:val="en-ZA"/>
        </w:rPr>
        <w:t>watch</w:t>
      </w:r>
      <w:r w:rsidRPr="00846EAD">
        <w:rPr>
          <w:noProof/>
          <w:lang w:val="en-ZA"/>
        </w:rPr>
        <w:t xml:space="preserve"> something, in other words to look at something attentively – watch TV or a soccer game or a movie</w:t>
      </w:r>
    </w:p>
    <w:p w14:paraId="61FB80C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It can also mean a </w:t>
      </w:r>
      <w:r w:rsidRPr="00846EAD">
        <w:rPr>
          <w:rStyle w:val="Strong"/>
          <w:lang w:val="en-ZA"/>
        </w:rPr>
        <w:t>watch</w:t>
      </w:r>
      <w:r w:rsidRPr="00846EAD">
        <w:rPr>
          <w:noProof/>
          <w:lang w:val="en-ZA"/>
        </w:rPr>
        <w:t xml:space="preserve"> that you wear on your arm and use to tell the time.  </w:t>
      </w:r>
    </w:p>
    <w:p w14:paraId="088945B7"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When you </w:t>
      </w:r>
      <w:r w:rsidRPr="00846EAD">
        <w:rPr>
          <w:rStyle w:val="Strong"/>
          <w:lang w:val="en-ZA"/>
        </w:rPr>
        <w:t>watch out</w:t>
      </w:r>
      <w:r w:rsidRPr="00846EAD">
        <w:rPr>
          <w:noProof/>
          <w:lang w:val="en-ZA"/>
        </w:rPr>
        <w:t xml:space="preserve"> for something it can mean that you have to be careful.  Watch out for that car/rock in the road, etc.</w:t>
      </w:r>
    </w:p>
    <w:p w14:paraId="15444005"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A </w:t>
      </w:r>
      <w:r w:rsidRPr="00846EAD">
        <w:rPr>
          <w:rStyle w:val="Strong"/>
          <w:lang w:val="en-ZA"/>
        </w:rPr>
        <w:t>watch</w:t>
      </w:r>
      <w:r w:rsidRPr="00846EAD">
        <w:rPr>
          <w:noProof/>
          <w:lang w:val="en-ZA"/>
        </w:rPr>
        <w:t xml:space="preserve"> is also used to describe a fixed period of duty, usually four hours, on a ship, or in the Army.  Firefighters also divide their </w:t>
      </w:r>
      <w:r w:rsidRPr="00846EAD">
        <w:rPr>
          <w:rStyle w:val="Strong"/>
          <w:lang w:val="en-ZA"/>
        </w:rPr>
        <w:t>working shifts</w:t>
      </w:r>
      <w:r w:rsidRPr="00846EAD">
        <w:rPr>
          <w:noProof/>
          <w:lang w:val="en-ZA"/>
        </w:rPr>
        <w:t xml:space="preserve"> into </w:t>
      </w:r>
      <w:r w:rsidRPr="00846EAD">
        <w:rPr>
          <w:rStyle w:val="Strong"/>
          <w:lang w:val="en-ZA"/>
        </w:rPr>
        <w:t>watches</w:t>
      </w:r>
      <w:r w:rsidRPr="00846EAD">
        <w:rPr>
          <w:noProof/>
          <w:lang w:val="en-ZA"/>
        </w:rPr>
        <w:t>.</w:t>
      </w:r>
    </w:p>
    <w:p w14:paraId="7658BEAE" w14:textId="77777777" w:rsidR="00057F7C" w:rsidRPr="00846EAD" w:rsidRDefault="00057F7C" w:rsidP="00057F7C">
      <w:pPr>
        <w:rPr>
          <w:noProof/>
          <w:lang w:val="en-ZA"/>
        </w:rPr>
      </w:pPr>
    </w:p>
    <w:p w14:paraId="45980243" w14:textId="77777777" w:rsidR="00057F7C" w:rsidRPr="00846EAD" w:rsidRDefault="00057F7C" w:rsidP="00057F7C">
      <w:pPr>
        <w:rPr>
          <w:noProof/>
          <w:lang w:val="en-ZA"/>
        </w:rPr>
      </w:pPr>
      <w:r w:rsidRPr="00846EAD">
        <w:rPr>
          <w:noProof/>
          <w:lang w:val="en-ZA"/>
        </w:rPr>
        <w:t>The actual meaning of the word will be determined by the context – the sentence and paragraph that it is used in.</w:t>
      </w:r>
    </w:p>
    <w:p w14:paraId="739B914A" w14:textId="77777777" w:rsidR="00057F7C" w:rsidRPr="00846EAD" w:rsidRDefault="00057F7C" w:rsidP="00057F7C">
      <w:pPr>
        <w:pStyle w:val="Heading3LF"/>
        <w:rPr>
          <w:noProof/>
          <w:lang w:val="en-ZA"/>
        </w:rPr>
      </w:pPr>
      <w:bookmarkStart w:id="209" w:name="_Toc127444319"/>
      <w:r w:rsidRPr="00846EAD">
        <w:rPr>
          <w:noProof/>
          <w:lang w:val="en-ZA"/>
        </w:rPr>
        <w:t>Punctutaion</w:t>
      </w:r>
      <w:bookmarkEnd w:id="209"/>
    </w:p>
    <w:p w14:paraId="3221B2A1" w14:textId="77777777" w:rsidR="00057F7C" w:rsidRPr="00846EAD" w:rsidRDefault="00057F7C" w:rsidP="00057F7C">
      <w:pPr>
        <w:rPr>
          <w:noProof/>
          <w:lang w:val="en-ZA"/>
        </w:rPr>
      </w:pPr>
      <w:r w:rsidRPr="00846EAD">
        <w:rPr>
          <w:noProof/>
          <w:lang w:val="en-ZA"/>
        </w:rPr>
        <w:t>Punctuation is used to:</w:t>
      </w:r>
    </w:p>
    <w:p w14:paraId="51CE8FF2" w14:textId="77777777" w:rsidR="00057F7C" w:rsidRPr="00846EAD" w:rsidRDefault="00057F7C" w:rsidP="00057F7C">
      <w:pPr>
        <w:pStyle w:val="ListBullet2"/>
        <w:numPr>
          <w:ilvl w:val="0"/>
          <w:numId w:val="4"/>
        </w:numPr>
        <w:spacing w:before="60" w:after="60"/>
        <w:rPr>
          <w:noProof/>
          <w:lang w:val="en-ZA"/>
        </w:rPr>
      </w:pPr>
      <w:r w:rsidRPr="00846EAD">
        <w:rPr>
          <w:noProof/>
          <w:lang w:val="en-ZA"/>
        </w:rPr>
        <w:t>Clarify meaning.</w:t>
      </w:r>
    </w:p>
    <w:p w14:paraId="7C751F5C" w14:textId="77777777" w:rsidR="00057F7C" w:rsidRPr="00846EAD" w:rsidRDefault="00057F7C" w:rsidP="00057F7C">
      <w:pPr>
        <w:pStyle w:val="ListBullet2"/>
        <w:numPr>
          <w:ilvl w:val="0"/>
          <w:numId w:val="4"/>
        </w:numPr>
        <w:spacing w:before="60" w:after="60"/>
        <w:rPr>
          <w:noProof/>
          <w:lang w:val="en-ZA"/>
        </w:rPr>
      </w:pPr>
      <w:r w:rsidRPr="00846EAD">
        <w:rPr>
          <w:noProof/>
          <w:lang w:val="en-ZA"/>
        </w:rPr>
        <w:t>Make material more readable.</w:t>
      </w:r>
    </w:p>
    <w:p w14:paraId="34411491" w14:textId="77777777" w:rsidR="00057F7C" w:rsidRPr="00846EAD" w:rsidRDefault="00057F7C" w:rsidP="00057F7C">
      <w:pPr>
        <w:pStyle w:val="ListBullet2"/>
        <w:numPr>
          <w:ilvl w:val="0"/>
          <w:numId w:val="4"/>
        </w:numPr>
        <w:spacing w:before="60" w:after="60"/>
        <w:rPr>
          <w:noProof/>
          <w:lang w:val="en-ZA"/>
        </w:rPr>
      </w:pPr>
      <w:r w:rsidRPr="00846EAD">
        <w:rPr>
          <w:noProof/>
          <w:lang w:val="en-ZA"/>
        </w:rPr>
        <w:t>Help the reader understand what you are writing.</w:t>
      </w:r>
    </w:p>
    <w:p w14:paraId="3FBEDA2A" w14:textId="77777777" w:rsidR="00057F7C" w:rsidRPr="00846EAD" w:rsidRDefault="00057F7C" w:rsidP="00057F7C">
      <w:pPr>
        <w:rPr>
          <w:noProof/>
          <w:lang w:val="en-ZA"/>
        </w:rPr>
      </w:pPr>
      <w:r w:rsidRPr="00846EAD">
        <w:rPr>
          <w:noProof/>
          <w:lang w:val="en-ZA"/>
        </w:rPr>
        <w:t xml:space="preserve">The most commonly used punctuation marks are: </w:t>
      </w:r>
    </w:p>
    <w:p w14:paraId="17C44EC8" w14:textId="77777777" w:rsidR="00057F7C" w:rsidRPr="00846EAD" w:rsidRDefault="00057F7C" w:rsidP="00057F7C">
      <w:pPr>
        <w:rPr>
          <w:noProof/>
          <w:lang w:val="en-ZA"/>
        </w:rPr>
      </w:pPr>
      <w:r w:rsidRPr="00846EAD">
        <w:rPr>
          <w:rStyle w:val="Strong"/>
          <w:lang w:val="en-ZA"/>
        </w:rPr>
        <w:t>Comma</w:t>
      </w:r>
      <w:r w:rsidRPr="00846EAD">
        <w:rPr>
          <w:noProof/>
          <w:lang w:val="en-ZA"/>
        </w:rPr>
        <w:t xml:space="preserve"> (,) is used to separate two independet clauses that are separated by a conjunction.  I have given the matter much </w:t>
      </w:r>
      <w:r w:rsidRPr="00846EAD">
        <w:rPr>
          <w:i/>
          <w:noProof/>
          <w:lang w:val="en-ZA"/>
        </w:rPr>
        <w:t>thought, but decided</w:t>
      </w:r>
      <w:r w:rsidRPr="00846EAD">
        <w:rPr>
          <w:noProof/>
          <w:lang w:val="en-ZA"/>
        </w:rPr>
        <w:t xml:space="preserve"> to cut my hair.</w:t>
      </w:r>
    </w:p>
    <w:p w14:paraId="610F1A1B" w14:textId="77777777" w:rsidR="00057F7C" w:rsidRPr="00846EAD" w:rsidRDefault="00057F7C" w:rsidP="00057F7C">
      <w:pPr>
        <w:rPr>
          <w:noProof/>
          <w:lang w:val="en-ZA"/>
        </w:rPr>
      </w:pPr>
      <w:r w:rsidRPr="00846EAD">
        <w:rPr>
          <w:rStyle w:val="Strong"/>
          <w:lang w:val="en-ZA"/>
        </w:rPr>
        <w:t>Semicolon</w:t>
      </w:r>
      <w:r w:rsidRPr="00846EAD">
        <w:rPr>
          <w:noProof/>
          <w:lang w:val="en-ZA"/>
        </w:rPr>
        <w:t>: is a stronger punctuation mark than a comma, but not as strong as a full stop.  Children begin by loving their parents: as they grow older they judge them, sometimes they forgive them.</w:t>
      </w:r>
    </w:p>
    <w:p w14:paraId="1B697AA4" w14:textId="77777777" w:rsidR="00057F7C" w:rsidRPr="00846EAD" w:rsidRDefault="00057F7C" w:rsidP="00057F7C">
      <w:pPr>
        <w:rPr>
          <w:noProof/>
          <w:lang w:val="en-ZA"/>
        </w:rPr>
      </w:pPr>
      <w:r w:rsidRPr="00846EAD">
        <w:rPr>
          <w:rStyle w:val="Strong"/>
          <w:lang w:val="en-ZA"/>
        </w:rPr>
        <w:t>Colon</w:t>
      </w:r>
      <w:r w:rsidRPr="00846EAD">
        <w:rPr>
          <w:noProof/>
          <w:lang w:val="en-ZA"/>
        </w:rPr>
        <w:t xml:space="preserve">:replaces “for instance” or “as follows”.  Be careful not to use a colon too often.  </w:t>
      </w:r>
      <w:r w:rsidRPr="00846EAD">
        <w:rPr>
          <w:i/>
          <w:noProof/>
          <w:lang w:val="en-ZA"/>
        </w:rPr>
        <w:t>He did not understand several parts of the speech: market trends, market prices and the GDP</w:t>
      </w:r>
      <w:r w:rsidRPr="00846EAD">
        <w:rPr>
          <w:noProof/>
          <w:lang w:val="en-ZA"/>
        </w:rPr>
        <w:t xml:space="preserve">.  Colon is also used to separate chapters and verses of the Bible: </w:t>
      </w:r>
      <w:r w:rsidRPr="00846EAD">
        <w:rPr>
          <w:i/>
          <w:noProof/>
          <w:lang w:val="en-ZA"/>
        </w:rPr>
        <w:t>Genesis 2:4</w:t>
      </w:r>
    </w:p>
    <w:p w14:paraId="3892B095" w14:textId="77777777" w:rsidR="00057F7C" w:rsidRPr="00846EAD" w:rsidRDefault="00057F7C" w:rsidP="00057F7C">
      <w:pPr>
        <w:rPr>
          <w:noProof/>
          <w:lang w:val="en-ZA"/>
        </w:rPr>
      </w:pPr>
      <w:r w:rsidRPr="00846EAD">
        <w:rPr>
          <w:rStyle w:val="Strong"/>
          <w:lang w:val="en-ZA"/>
        </w:rPr>
        <w:t>Full stop or period</w:t>
      </w:r>
      <w:r w:rsidRPr="00846EAD">
        <w:rPr>
          <w:noProof/>
          <w:lang w:val="en-ZA"/>
        </w:rPr>
        <w:t xml:space="preserve"> is used to indicate the end of a sentence.</w:t>
      </w:r>
    </w:p>
    <w:p w14:paraId="6E8D1726" w14:textId="77777777" w:rsidR="00057F7C" w:rsidRPr="00846EAD" w:rsidRDefault="00057F7C" w:rsidP="00057F7C">
      <w:pPr>
        <w:rPr>
          <w:noProof/>
          <w:lang w:val="en-ZA"/>
        </w:rPr>
      </w:pPr>
      <w:r w:rsidRPr="00846EAD">
        <w:rPr>
          <w:rStyle w:val="Strong"/>
          <w:lang w:val="en-ZA"/>
        </w:rPr>
        <w:t>Exclamation mark</w:t>
      </w:r>
      <w:r w:rsidRPr="00846EAD">
        <w:rPr>
          <w:noProof/>
          <w:lang w:val="en-ZA"/>
        </w:rPr>
        <w:t xml:space="preserve">:  is used to indicate surprise or strong emotion.  </w:t>
      </w:r>
      <w:r w:rsidRPr="00846EAD">
        <w:rPr>
          <w:i/>
          <w:noProof/>
          <w:lang w:val="en-ZA"/>
        </w:rPr>
        <w:t>You look beautiful today!</w:t>
      </w:r>
    </w:p>
    <w:p w14:paraId="35BDF089" w14:textId="77777777" w:rsidR="00057F7C" w:rsidRPr="00846EAD" w:rsidRDefault="00057F7C" w:rsidP="00057F7C">
      <w:pPr>
        <w:rPr>
          <w:i/>
          <w:noProof/>
          <w:lang w:val="en-ZA"/>
        </w:rPr>
      </w:pPr>
      <w:r w:rsidRPr="00846EAD">
        <w:rPr>
          <w:rStyle w:val="Strong"/>
          <w:lang w:val="en-ZA"/>
        </w:rPr>
        <w:t>Question mark</w:t>
      </w:r>
      <w:r w:rsidRPr="00846EAD">
        <w:rPr>
          <w:noProof/>
          <w:lang w:val="en-ZA"/>
        </w:rPr>
        <w:t xml:space="preserve">: appears at the end of a direct question.  </w:t>
      </w:r>
      <w:r w:rsidRPr="00846EAD">
        <w:rPr>
          <w:i/>
          <w:noProof/>
          <w:lang w:val="en-ZA"/>
        </w:rPr>
        <w:t>Where do you think you are going?</w:t>
      </w:r>
    </w:p>
    <w:p w14:paraId="65A2EEDC" w14:textId="77777777" w:rsidR="00057F7C" w:rsidRPr="00846EAD" w:rsidRDefault="00057F7C" w:rsidP="00057F7C">
      <w:pPr>
        <w:pStyle w:val="Heading2LF"/>
        <w:rPr>
          <w:noProof/>
          <w:lang w:val="en-ZA"/>
        </w:rPr>
      </w:pPr>
      <w:bookmarkStart w:id="210" w:name="_Toc151281303"/>
      <w:bookmarkStart w:id="211" w:name="_Toc117930621"/>
      <w:bookmarkStart w:id="212" w:name="_Toc381790899"/>
      <w:bookmarkStart w:id="213" w:name="_Toc127444320"/>
      <w:r w:rsidRPr="00846EAD">
        <w:rPr>
          <w:noProof/>
          <w:lang w:val="en-ZA"/>
        </w:rPr>
        <w:t>Grammar</w:t>
      </w:r>
      <w:bookmarkEnd w:id="210"/>
      <w:bookmarkEnd w:id="211"/>
      <w:bookmarkEnd w:id="212"/>
      <w:bookmarkEnd w:id="213"/>
    </w:p>
    <w:p w14:paraId="36B2697B" w14:textId="77777777" w:rsidR="00057F7C" w:rsidRPr="00846EAD" w:rsidRDefault="00057F7C" w:rsidP="00057F7C">
      <w:pPr>
        <w:rPr>
          <w:noProof/>
          <w:lang w:val="en-ZA"/>
        </w:rPr>
      </w:pPr>
      <w:r w:rsidRPr="00846EAD">
        <w:rPr>
          <w:noProof/>
          <w:lang w:val="en-ZA"/>
        </w:rPr>
        <w:t xml:space="preserve">Grammar is the whole structure of a language, including the rules for the way words are formed and their relationship to each other in sentences.  </w:t>
      </w:r>
    </w:p>
    <w:p w14:paraId="75855B50" w14:textId="77777777" w:rsidR="00057F7C" w:rsidRPr="00846EAD" w:rsidRDefault="00057F7C" w:rsidP="00057F7C">
      <w:pPr>
        <w:rPr>
          <w:noProof/>
          <w:lang w:val="en-ZA"/>
        </w:rPr>
      </w:pPr>
      <w:r w:rsidRPr="00846EAD">
        <w:rPr>
          <w:noProof/>
          <w:lang w:val="en-ZA"/>
        </w:rPr>
        <w:t>This has to do with the words we use in sentences and also how we use them.</w:t>
      </w:r>
    </w:p>
    <w:p w14:paraId="180CFEC8" w14:textId="77777777" w:rsidR="00057F7C" w:rsidRPr="00846EAD" w:rsidRDefault="00057F7C" w:rsidP="00057F7C">
      <w:pPr>
        <w:rPr>
          <w:noProof/>
          <w:lang w:val="en-ZA"/>
        </w:rPr>
      </w:pPr>
      <w:r w:rsidRPr="00846EAD">
        <w:rPr>
          <w:noProof/>
          <w:lang w:val="en-ZA"/>
        </w:rPr>
        <w:t xml:space="preserve">In the section about textbooks I quoted the following example: </w:t>
      </w:r>
    </w:p>
    <w:p w14:paraId="4596F5BB" w14:textId="77777777" w:rsidR="00057F7C" w:rsidRPr="00846EAD" w:rsidRDefault="00057F7C" w:rsidP="00057F7C">
      <w:pPr>
        <w:rPr>
          <w:noProof/>
          <w:lang w:val="en-ZA"/>
        </w:rPr>
      </w:pPr>
      <w:r w:rsidRPr="00846EAD">
        <w:rPr>
          <w:noProof/>
          <w:lang w:val="en-ZA"/>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4B5DCDD1" w14:textId="77777777" w:rsidR="00057F7C" w:rsidRPr="00846EAD" w:rsidRDefault="00057F7C" w:rsidP="00057F7C">
      <w:pPr>
        <w:rPr>
          <w:noProof/>
          <w:lang w:val="en-ZA"/>
        </w:rPr>
      </w:pPr>
      <w:r w:rsidRPr="00846EAD">
        <w:rPr>
          <w:noProof/>
          <w:lang w:val="en-ZA"/>
        </w:rPr>
        <w:t>If you say: “My husband and I have been married for nearly two years” it means that you and your husband got married nearly two years ago and you are still together.</w:t>
      </w:r>
    </w:p>
    <w:p w14:paraId="68AD9E52" w14:textId="77777777" w:rsidR="00057F7C" w:rsidRPr="00846EAD" w:rsidRDefault="00057F7C" w:rsidP="00057F7C">
      <w:pPr>
        <w:rPr>
          <w:noProof/>
          <w:lang w:val="en-ZA"/>
        </w:rPr>
      </w:pPr>
      <w:r w:rsidRPr="00846EAD">
        <w:rPr>
          <w:noProof/>
          <w:lang w:val="en-ZA"/>
        </w:rPr>
        <w:t>Below is a quote from the article about slavery, as written by the author.:</w:t>
      </w:r>
    </w:p>
    <w:p w14:paraId="679F8FFF" w14:textId="77777777"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6F640C2A" w14:textId="77777777" w:rsidR="00057F7C" w:rsidRPr="00846EAD" w:rsidRDefault="00057F7C" w:rsidP="00057F7C">
      <w:pPr>
        <w:pStyle w:val="ListBullet2"/>
        <w:numPr>
          <w:ilvl w:val="0"/>
          <w:numId w:val="5"/>
        </w:numPr>
        <w:spacing w:before="60" w:after="60"/>
        <w:rPr>
          <w:lang w:val="en-ZA"/>
        </w:rPr>
      </w:pPr>
      <w:r w:rsidRPr="00846EAD">
        <w:rPr>
          <w:lang w:val="en-ZA"/>
        </w:rPr>
        <w:t>If I substitute the word “booty” in the first sentence with “bodies”, it would mean that the slave traders gathered the remains of dead people to take with them.</w:t>
      </w:r>
    </w:p>
    <w:p w14:paraId="6C33A1FD" w14:textId="77777777" w:rsidR="00057F7C" w:rsidRPr="00846EAD" w:rsidRDefault="00057F7C" w:rsidP="00057F7C">
      <w:pPr>
        <w:pStyle w:val="ListBullet2"/>
        <w:numPr>
          <w:ilvl w:val="0"/>
          <w:numId w:val="5"/>
        </w:numPr>
        <w:spacing w:before="60" w:after="60"/>
        <w:rPr>
          <w:lang w:val="en-ZA"/>
        </w:rPr>
      </w:pPr>
      <w:r w:rsidRPr="00846EAD">
        <w:rPr>
          <w:lang w:val="en-ZA"/>
        </w:rPr>
        <w:t>If I change the word order of the third sentence, I can change the meaning of the sentence as well:</w:t>
      </w:r>
    </w:p>
    <w:p w14:paraId="13DA5522" w14:textId="77777777" w:rsidR="00057F7C" w:rsidRPr="00846EAD" w:rsidRDefault="00057F7C" w:rsidP="00057F7C">
      <w:pPr>
        <w:rPr>
          <w:i/>
          <w:noProof/>
          <w:lang w:val="en-ZA"/>
        </w:rPr>
      </w:pPr>
      <w:r w:rsidRPr="00846EAD">
        <w:rPr>
          <w:i/>
          <w:noProof/>
          <w:lang w:val="en-ZA"/>
        </w:rPr>
        <w:t>“Grabbing the woman by her bead necklace, a terrified militiaman growled ….”</w:t>
      </w:r>
    </w:p>
    <w:p w14:paraId="3A00B452" w14:textId="77777777" w:rsidR="00057F7C" w:rsidRPr="00846EAD" w:rsidRDefault="00057F7C" w:rsidP="00057F7C">
      <w:pPr>
        <w:rPr>
          <w:noProof/>
          <w:lang w:val="en-ZA"/>
        </w:rPr>
      </w:pPr>
      <w:r w:rsidRPr="00846EAD">
        <w:rPr>
          <w:noProof/>
          <w:lang w:val="en-ZA"/>
        </w:rPr>
        <w:t>This, of course, means that the militiaman is terrified, and not the woman.</w:t>
      </w:r>
    </w:p>
    <w:p w14:paraId="481285C1" w14:textId="77777777" w:rsidR="00057F7C" w:rsidRPr="00846EAD" w:rsidRDefault="00057F7C" w:rsidP="00057F7C">
      <w:pPr>
        <w:rPr>
          <w:noProof/>
          <w:lang w:val="en-ZA"/>
        </w:rPr>
      </w:pPr>
      <w:r w:rsidRPr="00846EAD">
        <w:rPr>
          <w:noProof/>
          <w:lang w:val="en-ZA"/>
        </w:rPr>
        <w:t xml:space="preserve">It is easy to change the meaning of a sentence or paragraph just by changing the order of the words in the sentence or paragraph.  </w:t>
      </w:r>
    </w:p>
    <w:p w14:paraId="09A22066" w14:textId="77777777" w:rsidR="00057F7C" w:rsidRPr="00846EAD" w:rsidRDefault="00057F7C" w:rsidP="00057F7C">
      <w:pPr>
        <w:rPr>
          <w:noProof/>
          <w:lang w:val="en-ZA"/>
        </w:rPr>
      </w:pPr>
      <w:r w:rsidRPr="00846EAD">
        <w:rPr>
          <w:noProof/>
          <w:lang w:val="en-ZA"/>
        </w:rPr>
        <w:t>You must always be aware of this and ensure that, when you are writing something (especially your summaries) you use grammar correctly.  If you don’t you can be misunderstood and this could sometimes have serious consequences.</w:t>
      </w:r>
    </w:p>
    <w:p w14:paraId="2BC19005" w14:textId="77777777" w:rsidR="00057F7C" w:rsidRPr="00846EAD" w:rsidRDefault="00057F7C" w:rsidP="00057F7C">
      <w:pPr>
        <w:rPr>
          <w:noProof/>
          <w:lang w:val="en-ZA"/>
        </w:rPr>
      </w:pPr>
      <w:r w:rsidRPr="00846EAD">
        <w:rPr>
          <w:noProof/>
          <w:lang w:val="en-ZA"/>
        </w:rPr>
        <w:t>People can be misquoted simply by changing the word order of the sentences.  When we read and write text, we have to be careful of our use of grammar.</w:t>
      </w:r>
    </w:p>
    <w:p w14:paraId="3BBED4AD" w14:textId="77777777" w:rsidR="00057F7C" w:rsidRPr="00846EAD" w:rsidRDefault="00057F7C" w:rsidP="00057F7C">
      <w:pPr>
        <w:pStyle w:val="Heading2LF"/>
        <w:rPr>
          <w:lang w:val="en-ZA"/>
        </w:rPr>
      </w:pPr>
      <w:bookmarkStart w:id="214" w:name="_Toc151281302"/>
      <w:bookmarkStart w:id="215" w:name="_Toc381790900"/>
      <w:bookmarkStart w:id="216" w:name="_Toc127444321"/>
      <w:r w:rsidRPr="00846EAD">
        <w:rPr>
          <w:lang w:val="en-ZA"/>
        </w:rPr>
        <w:t>Language Structures And Features</w:t>
      </w:r>
      <w:bookmarkEnd w:id="214"/>
      <w:bookmarkEnd w:id="215"/>
      <w:bookmarkEnd w:id="216"/>
    </w:p>
    <w:p w14:paraId="22F1C7EB" w14:textId="77777777" w:rsidR="00057F7C" w:rsidRPr="00846EAD" w:rsidRDefault="00057F7C" w:rsidP="00057F7C">
      <w:pPr>
        <w:rPr>
          <w:noProof/>
          <w:lang w:val="en-ZA"/>
        </w:rPr>
      </w:pPr>
      <w:r w:rsidRPr="00846EAD">
        <w:rPr>
          <w:noProof/>
          <w:lang w:val="en-ZA"/>
        </w:rPr>
        <w:t xml:space="preserve">Writers use language structures and features all the time, in order to influence what you, the reader, thinks when you have read the written piece. </w:t>
      </w:r>
    </w:p>
    <w:p w14:paraId="308F3865" w14:textId="77777777" w:rsidR="00057F7C" w:rsidRPr="00846EAD" w:rsidRDefault="00057F7C" w:rsidP="00057F7C">
      <w:pPr>
        <w:rPr>
          <w:noProof/>
          <w:lang w:val="en-ZA"/>
        </w:rPr>
      </w:pPr>
      <w:r w:rsidRPr="00846EAD">
        <w:rPr>
          <w:noProof/>
          <w:lang w:val="en-ZA"/>
        </w:rPr>
        <w:t>Languge structures and features include</w:t>
      </w:r>
    </w:p>
    <w:p w14:paraId="0173531C" w14:textId="77777777" w:rsidR="00057F7C" w:rsidRPr="00846EAD" w:rsidRDefault="00057F7C" w:rsidP="00057F7C">
      <w:pPr>
        <w:pStyle w:val="ListBullet2"/>
        <w:numPr>
          <w:ilvl w:val="0"/>
          <w:numId w:val="5"/>
        </w:numPr>
        <w:spacing w:before="60" w:after="60"/>
        <w:rPr>
          <w:noProof/>
          <w:lang w:val="en-ZA"/>
        </w:rPr>
      </w:pPr>
      <w:r w:rsidRPr="00846EAD">
        <w:rPr>
          <w:noProof/>
          <w:lang w:val="en-ZA"/>
        </w:rPr>
        <w:t>The choice of words.</w:t>
      </w:r>
    </w:p>
    <w:p w14:paraId="40481989" w14:textId="77777777" w:rsidR="00057F7C" w:rsidRPr="00846EAD" w:rsidRDefault="00057F7C" w:rsidP="00057F7C">
      <w:pPr>
        <w:pStyle w:val="ListBullet2"/>
        <w:numPr>
          <w:ilvl w:val="0"/>
          <w:numId w:val="5"/>
        </w:numPr>
        <w:spacing w:before="60" w:after="60"/>
        <w:rPr>
          <w:noProof/>
          <w:lang w:val="en-ZA"/>
        </w:rPr>
      </w:pPr>
      <w:r w:rsidRPr="00846EAD">
        <w:rPr>
          <w:noProof/>
          <w:lang w:val="en-ZA"/>
        </w:rPr>
        <w:t>Use of language.</w:t>
      </w:r>
    </w:p>
    <w:p w14:paraId="290877BC" w14:textId="77777777" w:rsidR="00057F7C" w:rsidRPr="00846EAD" w:rsidRDefault="00057F7C" w:rsidP="00057F7C">
      <w:pPr>
        <w:pStyle w:val="ListBullet2"/>
        <w:numPr>
          <w:ilvl w:val="0"/>
          <w:numId w:val="5"/>
        </w:numPr>
        <w:spacing w:before="60" w:after="60"/>
        <w:rPr>
          <w:noProof/>
          <w:lang w:val="en-ZA"/>
        </w:rPr>
      </w:pPr>
      <w:r w:rsidRPr="00846EAD">
        <w:rPr>
          <w:noProof/>
          <w:lang w:val="en-ZA"/>
        </w:rPr>
        <w:t>Symbols.</w:t>
      </w:r>
    </w:p>
    <w:p w14:paraId="44E639D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Pictures.</w:t>
      </w:r>
    </w:p>
    <w:p w14:paraId="4F46D9E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Tone.</w:t>
      </w:r>
    </w:p>
    <w:p w14:paraId="6C2368F5" w14:textId="77777777" w:rsidR="00057F7C" w:rsidRPr="00846EAD" w:rsidRDefault="00057F7C" w:rsidP="00057F7C">
      <w:pPr>
        <w:rPr>
          <w:noProof/>
          <w:lang w:val="en-ZA"/>
        </w:rPr>
      </w:pPr>
      <w:r w:rsidRPr="00846EAD">
        <w:rPr>
          <w:noProof/>
          <w:lang w:val="en-ZA"/>
        </w:rPr>
        <w:t>If we look at the article about slavery, we can see some examples in the first paragraph.</w:t>
      </w:r>
    </w:p>
    <w:p w14:paraId="257E759E" w14:textId="77777777" w:rsidR="00057F7C" w:rsidRPr="00846EAD" w:rsidRDefault="00057F7C" w:rsidP="00057F7C">
      <w:pPr>
        <w:rPr>
          <w:noProof/>
          <w:lang w:val="en-ZA"/>
        </w:rPr>
      </w:pPr>
      <w:r w:rsidRPr="00846EAD">
        <w:rPr>
          <w:noProof/>
          <w:lang w:val="en-ZA"/>
        </w:rPr>
        <w:t>But the blind Dinka woman could only pull her seven-year-old son and twelve-year-old daughter close.  Shaking with fear, they hid in their windowless hut and prayed.</w:t>
      </w:r>
    </w:p>
    <w:p w14:paraId="7F72F68D" w14:textId="34BCC5CC" w:rsidR="00057F7C" w:rsidRDefault="00057F7C" w:rsidP="00057F7C">
      <w:pPr>
        <w:rPr>
          <w:noProof/>
          <w:lang w:val="en-ZA"/>
        </w:rPr>
      </w:pPr>
      <w:r w:rsidRPr="00846EAD">
        <w:rPr>
          <w:noProof/>
          <w:lang w:val="en-ZA"/>
        </w:rPr>
        <w:t>If the author had not told us that they were shaking with fear, we would have felt differently about the paragraph.</w:t>
      </w:r>
    </w:p>
    <w:p w14:paraId="78697C5A" w14:textId="77777777" w:rsidR="00057F7C" w:rsidRPr="00846EAD" w:rsidRDefault="00057F7C" w:rsidP="00057F7C">
      <w:pPr>
        <w:pStyle w:val="Heading3LF"/>
        <w:rPr>
          <w:noProof/>
          <w:lang w:val="en-ZA"/>
        </w:rPr>
      </w:pPr>
      <w:bookmarkStart w:id="217" w:name="_Toc117930609"/>
      <w:bookmarkStart w:id="218" w:name="_Toc127444322"/>
      <w:r w:rsidRPr="00846EAD">
        <w:rPr>
          <w:noProof/>
          <w:lang w:val="en-ZA"/>
        </w:rPr>
        <w:t>Dealing With Bias</w:t>
      </w:r>
      <w:bookmarkEnd w:id="217"/>
      <w:bookmarkEnd w:id="218"/>
    </w:p>
    <w:p w14:paraId="01D46FBA" w14:textId="77777777" w:rsidR="00057F7C" w:rsidRPr="00846EAD" w:rsidRDefault="00057F7C" w:rsidP="00057F7C">
      <w:pPr>
        <w:rPr>
          <w:lang w:val="en-ZA"/>
        </w:rPr>
      </w:pPr>
      <w:bookmarkStart w:id="219" w:name="_Toc117930610"/>
      <w:r w:rsidRPr="00846EAD">
        <w:rPr>
          <w:lang w:val="en-ZA"/>
        </w:rPr>
        <w:t>What Does Bias Mean?</w:t>
      </w:r>
      <w:bookmarkEnd w:id="219"/>
      <w:r w:rsidRPr="00846EAD">
        <w:rPr>
          <w:lang w:val="en-ZA"/>
        </w:rPr>
        <w:t xml:space="preserve">  </w:t>
      </w:r>
    </w:p>
    <w:p w14:paraId="4DCEDCC1" w14:textId="77777777" w:rsidR="00057F7C" w:rsidRPr="00846EAD" w:rsidRDefault="00057F7C" w:rsidP="00057F7C">
      <w:pPr>
        <w:pStyle w:val="TipLF"/>
        <w:rPr>
          <w:lang w:val="en-ZA"/>
        </w:rPr>
      </w:pPr>
      <w:r w:rsidRPr="00846EAD">
        <w:rPr>
          <w:lang w:val="en-ZA"/>
        </w:rPr>
        <w:t>An opinion or tendency to be strongly for or against a person or thing.</w:t>
      </w:r>
    </w:p>
    <w:p w14:paraId="13F7BC13" w14:textId="77777777" w:rsidR="00057F7C" w:rsidRPr="00846EAD" w:rsidRDefault="00057F7C" w:rsidP="00057F7C">
      <w:pPr>
        <w:rPr>
          <w:noProof/>
          <w:lang w:val="en-ZA"/>
        </w:rPr>
      </w:pPr>
      <w:r w:rsidRPr="00846EAD">
        <w:rPr>
          <w:noProof/>
          <w:lang w:val="en-ZA"/>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21F6D4DC" w14:textId="77777777" w:rsidR="00057F7C" w:rsidRPr="00846EAD" w:rsidRDefault="00057F7C" w:rsidP="00057F7C">
      <w:pPr>
        <w:rPr>
          <w:noProof/>
          <w:lang w:val="en-ZA"/>
        </w:rPr>
      </w:pPr>
      <w:r w:rsidRPr="00846EAD">
        <w:rPr>
          <w:noProof/>
          <w:lang w:val="en-ZA"/>
        </w:rPr>
        <w:t>We all have opinions about everything, some opinions are stronger than others.  Unfortunately, although we would like it to be so, our opinions and views are not always the right ones and, when we do not want to be convinced otherwise, we are biased.</w:t>
      </w:r>
    </w:p>
    <w:p w14:paraId="1550B8FE" w14:textId="77777777" w:rsidR="00057F7C" w:rsidRPr="00846EAD" w:rsidRDefault="00057F7C" w:rsidP="00057F7C">
      <w:pPr>
        <w:rPr>
          <w:noProof/>
          <w:lang w:val="en-ZA"/>
        </w:rPr>
      </w:pPr>
      <w:r w:rsidRPr="00846EAD">
        <w:rPr>
          <w:noProof/>
          <w:lang w:val="en-ZA"/>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54D59D2C" w14:textId="77777777" w:rsidR="00057F7C" w:rsidRPr="00846EAD" w:rsidRDefault="00057F7C" w:rsidP="00057F7C">
      <w:pPr>
        <w:rPr>
          <w:noProof/>
          <w:lang w:val="en-ZA"/>
        </w:rPr>
      </w:pPr>
      <w:r w:rsidRPr="00846EAD">
        <w:rPr>
          <w:noProof/>
          <w:lang w:val="en-ZA"/>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21FB83F8" w14:textId="77777777" w:rsidR="00057F7C" w:rsidRPr="00846EAD" w:rsidRDefault="00057F7C" w:rsidP="00057F7C">
      <w:pPr>
        <w:rPr>
          <w:noProof/>
          <w:lang w:val="en-ZA"/>
        </w:rPr>
      </w:pPr>
      <w:r w:rsidRPr="00846EAD">
        <w:rPr>
          <w:noProof/>
          <w:lang w:val="en-ZA"/>
        </w:rPr>
        <w:t xml:space="preserve">Most of us have suffered from other people’s biases in some way or other.    </w:t>
      </w:r>
    </w:p>
    <w:p w14:paraId="4902728C" w14:textId="77777777" w:rsidR="00057F7C" w:rsidRPr="00846EAD" w:rsidRDefault="00057F7C" w:rsidP="00057F7C">
      <w:pPr>
        <w:rPr>
          <w:noProof/>
          <w:lang w:val="en-ZA"/>
        </w:rPr>
      </w:pPr>
      <w:r w:rsidRPr="00846EAD">
        <w:rPr>
          <w:noProof/>
          <w:lang w:val="en-ZA"/>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7DF13A33" w14:textId="77777777" w:rsidR="00057F7C" w:rsidRPr="00846EAD" w:rsidRDefault="00057F7C" w:rsidP="00057F7C">
      <w:pPr>
        <w:rPr>
          <w:noProof/>
          <w:lang w:val="en-ZA"/>
        </w:rPr>
      </w:pPr>
      <w:r w:rsidRPr="00846EAD">
        <w:rPr>
          <w:noProof/>
          <w:lang w:val="en-ZA"/>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South Africa as well, who are not Muslims or Arabs. </w:t>
      </w:r>
    </w:p>
    <w:p w14:paraId="2A52B276" w14:textId="77777777"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14:paraId="41951D21" w14:textId="77777777"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14:paraId="108B40AD" w14:textId="77777777"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14:paraId="493CDD7A" w14:textId="77777777"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14:paraId="3F0966BD" w14:textId="77777777"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14:paraId="66B73D32" w14:textId="77777777"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14:paraId="1EB38D85" w14:textId="77777777" w:rsidR="00057F7C" w:rsidRPr="00846EAD" w:rsidRDefault="00057F7C" w:rsidP="00057F7C">
      <w:pPr>
        <w:pStyle w:val="Heading3LF"/>
        <w:rPr>
          <w:noProof/>
          <w:lang w:val="en-ZA"/>
        </w:rPr>
      </w:pPr>
      <w:bookmarkStart w:id="220" w:name="_Toc117930611"/>
      <w:bookmarkStart w:id="221" w:name="_Toc127444323"/>
      <w:r w:rsidRPr="00846EAD">
        <w:rPr>
          <w:noProof/>
          <w:lang w:val="en-ZA"/>
        </w:rPr>
        <w:t>Humour</w:t>
      </w:r>
      <w:bookmarkEnd w:id="220"/>
      <w:bookmarkEnd w:id="221"/>
    </w:p>
    <w:p w14:paraId="6948DF6F" w14:textId="77777777" w:rsidR="00057F7C" w:rsidRPr="00846EAD" w:rsidRDefault="00057F7C" w:rsidP="00057F7C">
      <w:pPr>
        <w:rPr>
          <w:noProof/>
          <w:lang w:val="en-ZA"/>
        </w:rPr>
      </w:pPr>
      <w:r w:rsidRPr="00846EAD">
        <w:rPr>
          <w:noProof/>
          <w:lang w:val="en-ZA"/>
        </w:rPr>
        <w:t>In the dictionary, humour is stated as being:” the quality of being amusing”.  Jokes are humorous, so can text in an article be humorous or even a novel (long story) or parts of a novel.</w:t>
      </w:r>
    </w:p>
    <w:p w14:paraId="2BB0A767" w14:textId="1065BD3D" w:rsidR="00057F7C" w:rsidRPr="00846EAD" w:rsidRDefault="00057F7C" w:rsidP="00057F7C">
      <w:pPr>
        <w:pStyle w:val="Heading3LF"/>
        <w:rPr>
          <w:noProof/>
          <w:lang w:val="en-ZA"/>
        </w:rPr>
      </w:pPr>
      <w:bookmarkStart w:id="222" w:name="_Toc117930614"/>
      <w:bookmarkStart w:id="223" w:name="_Toc127444324"/>
      <w:r w:rsidRPr="00846EAD">
        <w:rPr>
          <w:noProof/>
          <w:lang w:val="en-ZA"/>
        </w:rPr>
        <w:t>Sarcasm</w:t>
      </w:r>
      <w:bookmarkEnd w:id="222"/>
      <w:bookmarkEnd w:id="223"/>
    </w:p>
    <w:p w14:paraId="3312DA7C" w14:textId="77777777" w:rsidR="00057F7C" w:rsidRPr="00846EAD" w:rsidRDefault="00057F7C" w:rsidP="00057F7C">
      <w:pPr>
        <w:pStyle w:val="TipLF"/>
        <w:rPr>
          <w:lang w:val="en-ZA"/>
        </w:rPr>
      </w:pPr>
      <w:r w:rsidRPr="00846EAD">
        <w:rPr>
          <w:lang w:val="en-ZA"/>
        </w:rPr>
        <w:t>Is a way of using words that implies the opposite of what they mean, so as to upset or mock someone.</w:t>
      </w:r>
    </w:p>
    <w:p w14:paraId="75548622" w14:textId="77777777" w:rsidR="00057F7C" w:rsidRPr="00846EAD" w:rsidRDefault="00057F7C" w:rsidP="00057F7C">
      <w:pPr>
        <w:rPr>
          <w:noProof/>
          <w:lang w:val="en-ZA"/>
        </w:rPr>
      </w:pPr>
      <w:r w:rsidRPr="00846EAD">
        <w:rPr>
          <w:noProof/>
          <w:lang w:val="en-ZA"/>
        </w:rPr>
        <w:t>If you were talking to one of the team players that lost the game badly, and you say to him: “Well, you guys really played well” you are being sarcastic.</w:t>
      </w:r>
    </w:p>
    <w:p w14:paraId="46AAC44E" w14:textId="77777777" w:rsidR="00057F7C" w:rsidRPr="00846EAD" w:rsidRDefault="00057F7C" w:rsidP="00057F7C">
      <w:pPr>
        <w:pStyle w:val="Heading3LF"/>
        <w:rPr>
          <w:noProof/>
          <w:lang w:val="en-ZA"/>
        </w:rPr>
      </w:pPr>
      <w:bookmarkStart w:id="224" w:name="_Toc127444325"/>
      <w:r w:rsidRPr="00846EAD">
        <w:rPr>
          <w:noProof/>
          <w:lang w:val="en-ZA"/>
        </w:rPr>
        <w:t>Irony</w:t>
      </w:r>
      <w:bookmarkEnd w:id="224"/>
    </w:p>
    <w:p w14:paraId="2039CB37" w14:textId="77777777" w:rsidR="00057F7C" w:rsidRPr="00846EAD" w:rsidRDefault="00057F7C" w:rsidP="00057F7C">
      <w:pPr>
        <w:pStyle w:val="TipLF"/>
        <w:rPr>
          <w:lang w:val="en-ZA"/>
        </w:rPr>
      </w:pPr>
      <w:r w:rsidRPr="00846EAD">
        <w:rPr>
          <w:lang w:val="en-ZA"/>
        </w:rPr>
        <w:t>The expression of meaning through the use of language which normally means the opposite.</w:t>
      </w:r>
    </w:p>
    <w:p w14:paraId="6435BF84" w14:textId="77777777" w:rsidR="00057F7C" w:rsidRPr="00846EAD" w:rsidRDefault="00057F7C" w:rsidP="00057F7C">
      <w:pPr>
        <w:rPr>
          <w:noProof/>
          <w:lang w:val="en-ZA"/>
        </w:rPr>
      </w:pPr>
      <w:r w:rsidRPr="00846EAD">
        <w:rPr>
          <w:noProof/>
          <w:lang w:val="en-ZA"/>
        </w:rPr>
        <w:t xml:space="preserve">When an author uses irony, he states one thing, while meaning the opposite.  </w:t>
      </w:r>
    </w:p>
    <w:p w14:paraId="7D01102E" w14:textId="77777777" w:rsidR="00057F7C" w:rsidRPr="00846EAD" w:rsidRDefault="00057F7C" w:rsidP="00057F7C">
      <w:pPr>
        <w:rPr>
          <w:noProof/>
          <w:lang w:val="en-ZA"/>
        </w:rPr>
      </w:pPr>
      <w:r w:rsidRPr="00846EAD">
        <w:rPr>
          <w:noProof/>
          <w:lang w:val="en-ZA"/>
        </w:rPr>
        <w:t>Your sport team lost a game badly over the weekend.  On Monday morning you discuss the game with colleagues and you say:  “Well, they played really well”, you are being ironic, since you mean the opposite</w:t>
      </w:r>
    </w:p>
    <w:p w14:paraId="2CD69DC3" w14:textId="77777777" w:rsidR="00057F7C" w:rsidRPr="00846EAD" w:rsidRDefault="00057F7C" w:rsidP="00057F7C">
      <w:pPr>
        <w:pStyle w:val="Heading3LF"/>
        <w:rPr>
          <w:lang w:val="en-ZA"/>
        </w:rPr>
      </w:pPr>
      <w:bookmarkStart w:id="225" w:name="_Toc127444326"/>
      <w:r w:rsidRPr="00846EAD">
        <w:rPr>
          <w:lang w:val="en-ZA"/>
        </w:rPr>
        <w:t>Satire</w:t>
      </w:r>
      <w:bookmarkEnd w:id="225"/>
    </w:p>
    <w:p w14:paraId="406F0ECB" w14:textId="77777777" w:rsidR="00057F7C" w:rsidRPr="00846EAD" w:rsidRDefault="00057F7C" w:rsidP="00057F7C">
      <w:pPr>
        <w:rPr>
          <w:lang w:val="en-ZA"/>
        </w:rPr>
      </w:pPr>
      <w:r w:rsidRPr="00846EAD">
        <w:rPr>
          <w:lang w:val="en-ZA"/>
        </w:rPr>
        <w:t>When an author uses satire, he portrays human weaknesses and shortcomings in a mocking way, usually in order to encourage people to improve their behaviour.  The satirist uses his writing to show people how silly and ridiculous their behaviours and attitudes are.  The cartoonist Zapiro is a satirist who uses cartoons to express his views of people in a mocking way in order to emphasize how silly we can be.</w:t>
      </w:r>
    </w:p>
    <w:p w14:paraId="7F974A20" w14:textId="77777777" w:rsidR="00057F7C" w:rsidRPr="00846EAD" w:rsidRDefault="00057F7C" w:rsidP="00057F7C">
      <w:pPr>
        <w:rPr>
          <w:lang w:val="en-ZA"/>
        </w:rPr>
      </w:pPr>
      <w:r w:rsidRPr="00846EAD">
        <w:rPr>
          <w:lang w:val="en-ZA"/>
        </w:rPr>
        <w:t>The Madam and Eve cartoon also uses satire, sometimes irony and also humour to portray South Africans in all their silly behaviours and beliefs.</w:t>
      </w:r>
    </w:p>
    <w:p w14:paraId="6A03994B" w14:textId="77777777" w:rsidR="00057F7C" w:rsidRPr="00846EAD" w:rsidRDefault="00057F7C" w:rsidP="00057F7C">
      <w:pPr>
        <w:pStyle w:val="Heading3LF"/>
        <w:rPr>
          <w:noProof/>
          <w:lang w:val="en-ZA"/>
        </w:rPr>
      </w:pPr>
      <w:bookmarkStart w:id="226" w:name="_Toc117930615"/>
      <w:bookmarkStart w:id="227" w:name="_Toc127444327"/>
      <w:r w:rsidRPr="00846EAD">
        <w:rPr>
          <w:noProof/>
          <w:lang w:val="en-ZA"/>
        </w:rPr>
        <w:t>Hyperbole</w:t>
      </w:r>
      <w:bookmarkEnd w:id="226"/>
      <w:bookmarkEnd w:id="227"/>
    </w:p>
    <w:p w14:paraId="271CD333" w14:textId="77777777" w:rsidR="00057F7C" w:rsidRPr="00846EAD" w:rsidRDefault="00057F7C" w:rsidP="00057F7C">
      <w:pPr>
        <w:pStyle w:val="TipLF"/>
        <w:rPr>
          <w:lang w:val="en-ZA"/>
        </w:rPr>
      </w:pPr>
      <w:r w:rsidRPr="00846EAD">
        <w:rPr>
          <w:lang w:val="en-ZA"/>
        </w:rPr>
        <w:t>An exaggerated statement that is not meant to be taken in the strict sense of the words.</w:t>
      </w:r>
    </w:p>
    <w:p w14:paraId="17DF1629" w14:textId="77777777" w:rsidR="00057F7C" w:rsidRPr="00846EAD" w:rsidRDefault="00057F7C" w:rsidP="00057F7C">
      <w:pPr>
        <w:rPr>
          <w:noProof/>
          <w:lang w:val="en-ZA"/>
        </w:rPr>
      </w:pPr>
    </w:p>
    <w:p w14:paraId="6461D312" w14:textId="77777777" w:rsidR="00057F7C" w:rsidRPr="00846EAD" w:rsidRDefault="00057F7C" w:rsidP="00057F7C">
      <w:pPr>
        <w:rPr>
          <w:noProof/>
          <w:lang w:val="en-ZA"/>
        </w:rPr>
      </w:pPr>
      <w:r w:rsidRPr="00846EAD">
        <w:rPr>
          <w:noProof/>
          <w:lang w:val="en-ZA"/>
        </w:rPr>
        <w:t>“I have told you a thousand times to clean your room.”</w:t>
      </w:r>
    </w:p>
    <w:p w14:paraId="39B0CD46" w14:textId="77777777" w:rsidR="00057F7C" w:rsidRPr="00846EAD" w:rsidRDefault="00057F7C" w:rsidP="00057F7C">
      <w:pPr>
        <w:pStyle w:val="Heading3LF"/>
        <w:rPr>
          <w:noProof/>
          <w:lang w:val="en-ZA"/>
        </w:rPr>
      </w:pPr>
      <w:bookmarkStart w:id="228" w:name="_Toc117930616"/>
      <w:bookmarkStart w:id="229" w:name="_Toc127444328"/>
      <w:r w:rsidRPr="00846EAD">
        <w:rPr>
          <w:noProof/>
          <w:lang w:val="en-ZA"/>
        </w:rPr>
        <w:t>Generalisations</w:t>
      </w:r>
      <w:bookmarkEnd w:id="228"/>
      <w:bookmarkEnd w:id="229"/>
    </w:p>
    <w:p w14:paraId="4EBFDA89" w14:textId="77777777" w:rsidR="00057F7C" w:rsidRPr="00846EAD" w:rsidRDefault="00057F7C" w:rsidP="00057F7C">
      <w:pPr>
        <w:pStyle w:val="TipLF"/>
        <w:rPr>
          <w:lang w:val="en-ZA"/>
        </w:rPr>
      </w:pPr>
      <w:r w:rsidRPr="00846EAD">
        <w:rPr>
          <w:lang w:val="en-ZA"/>
        </w:rPr>
        <w:t>Make a general or broad statement based on specific cases.</w:t>
      </w:r>
    </w:p>
    <w:p w14:paraId="312F8706" w14:textId="77777777" w:rsidR="00057F7C" w:rsidRPr="00846EAD" w:rsidRDefault="00057F7C" w:rsidP="00057F7C">
      <w:pPr>
        <w:rPr>
          <w:lang w:val="en-ZA"/>
        </w:rPr>
      </w:pPr>
    </w:p>
    <w:p w14:paraId="075BAF13" w14:textId="77777777" w:rsidR="00057F7C" w:rsidRPr="00846EAD" w:rsidRDefault="00057F7C" w:rsidP="00057F7C">
      <w:pPr>
        <w:rPr>
          <w:rStyle w:val="Strong"/>
          <w:lang w:val="en-ZA"/>
        </w:rPr>
      </w:pPr>
      <w:r w:rsidRPr="00846EAD">
        <w:rPr>
          <w:rStyle w:val="Strong"/>
          <w:lang w:val="en-ZA"/>
        </w:rPr>
        <w:t>“Nobody from the Cape eats pap”.</w:t>
      </w:r>
    </w:p>
    <w:p w14:paraId="635820BA" w14:textId="77777777" w:rsidR="00057F7C" w:rsidRPr="00846EAD" w:rsidRDefault="00057F7C" w:rsidP="00057F7C">
      <w:pPr>
        <w:rPr>
          <w:noProof/>
          <w:bdr w:val="single" w:sz="4" w:space="0" w:color="auto" w:frame="1"/>
          <w:lang w:val="en-ZA"/>
        </w:rPr>
      </w:pPr>
    </w:p>
    <w:p w14:paraId="46EC5B95" w14:textId="77777777" w:rsidR="00057F7C" w:rsidRPr="00846EAD" w:rsidRDefault="00057F7C" w:rsidP="00057F7C">
      <w:pPr>
        <w:rPr>
          <w:noProof/>
          <w:lang w:val="en-ZA"/>
        </w:rPr>
      </w:pPr>
      <w:r w:rsidRPr="00846EAD">
        <w:rPr>
          <w:noProof/>
          <w:lang w:val="en-ZA"/>
        </w:rPr>
        <w:t>This is not true, most people from the Cape prefer to eat something else, but some of them do eat pap as much as we do.</w:t>
      </w:r>
    </w:p>
    <w:p w14:paraId="74823F10" w14:textId="77777777" w:rsidR="00057F7C" w:rsidRPr="00846EAD" w:rsidRDefault="00057F7C" w:rsidP="00057F7C">
      <w:pPr>
        <w:rPr>
          <w:noProof/>
          <w:lang w:val="en-ZA"/>
        </w:rPr>
      </w:pPr>
      <w:r w:rsidRPr="00846EAD">
        <w:rPr>
          <w:noProof/>
          <w:lang w:val="en-ZA"/>
        </w:rPr>
        <w:t>When the soccer or rugby team loses two or three games in a row, we tend to say things like:  “We can’t play soccer or rugby, we always lose”.  This is also not true, since they do win games.</w:t>
      </w:r>
    </w:p>
    <w:p w14:paraId="43BA4425" w14:textId="77777777" w:rsidR="00057F7C" w:rsidRPr="00846EAD" w:rsidRDefault="00057F7C" w:rsidP="00057F7C">
      <w:pPr>
        <w:rPr>
          <w:noProof/>
          <w:lang w:val="en-ZA"/>
        </w:rPr>
      </w:pPr>
      <w:r w:rsidRPr="00846EAD">
        <w:rPr>
          <w:noProof/>
          <w:lang w:val="en-ZA"/>
        </w:rPr>
        <w:t>Beware of general statements when you read or write something.  Writers should be careful of using general statements, as readers tend to believe what they read.</w:t>
      </w:r>
    </w:p>
    <w:p w14:paraId="5BD518AE" w14:textId="77777777" w:rsidR="00057F7C" w:rsidRPr="00846EAD" w:rsidRDefault="00057F7C" w:rsidP="00057F7C">
      <w:pPr>
        <w:pStyle w:val="Heading3LF"/>
        <w:rPr>
          <w:lang w:val="en-ZA"/>
        </w:rPr>
      </w:pPr>
      <w:bookmarkStart w:id="230" w:name="_Toc117930618"/>
      <w:bookmarkStart w:id="231" w:name="_Toc127444329"/>
      <w:r w:rsidRPr="00846EAD">
        <w:rPr>
          <w:lang w:val="en-ZA"/>
        </w:rPr>
        <w:t>Stereotyping</w:t>
      </w:r>
      <w:bookmarkEnd w:id="230"/>
      <w:bookmarkEnd w:id="231"/>
    </w:p>
    <w:p w14:paraId="1920B1DE" w14:textId="77777777" w:rsidR="00057F7C" w:rsidRPr="00846EAD" w:rsidRDefault="00057F7C" w:rsidP="00057F7C">
      <w:pPr>
        <w:pStyle w:val="TipLF"/>
        <w:rPr>
          <w:lang w:val="en-ZA"/>
        </w:rPr>
      </w:pPr>
      <w:r w:rsidRPr="00846EAD">
        <w:rPr>
          <w:lang w:val="en-ZA"/>
        </w:rPr>
        <w:t>An over-simplified idea of the typical characteristics of a person or thing.</w:t>
      </w:r>
    </w:p>
    <w:p w14:paraId="16543F48" w14:textId="77777777" w:rsidR="00057F7C" w:rsidRPr="00846EAD" w:rsidRDefault="00057F7C" w:rsidP="00057F7C">
      <w:pPr>
        <w:rPr>
          <w:noProof/>
          <w:lang w:val="en-ZA"/>
        </w:rPr>
      </w:pPr>
      <w:r w:rsidRPr="00846EAD">
        <w:rPr>
          <w:noProof/>
          <w:lang w:val="en-ZA"/>
        </w:rPr>
        <w:t>All blondes are stupid.  This is a stereotyping, since not all people with blonde hair are stupid.  We just notice it, since blonde women are more noticeable to men, and when a blonde woman does something stupid, all blondes are called stupid.</w:t>
      </w:r>
    </w:p>
    <w:p w14:paraId="390C7863" w14:textId="77777777" w:rsidR="00057F7C" w:rsidRPr="00846EAD" w:rsidRDefault="00057F7C" w:rsidP="00057F7C">
      <w:pPr>
        <w:pStyle w:val="Heading3LF"/>
        <w:rPr>
          <w:lang w:val="en-ZA"/>
        </w:rPr>
      </w:pPr>
      <w:bookmarkStart w:id="232" w:name="_Toc117930585"/>
      <w:bookmarkStart w:id="233" w:name="_Toc127444330"/>
      <w:r w:rsidRPr="00846EAD">
        <w:rPr>
          <w:lang w:val="en-ZA"/>
        </w:rPr>
        <w:t>Slang</w:t>
      </w:r>
      <w:bookmarkEnd w:id="232"/>
      <w:bookmarkEnd w:id="233"/>
    </w:p>
    <w:p w14:paraId="2E732F87" w14:textId="77777777" w:rsidR="00057F7C" w:rsidRPr="00846EAD" w:rsidRDefault="00057F7C" w:rsidP="00057F7C">
      <w:pPr>
        <w:pStyle w:val="TipLF"/>
        <w:rPr>
          <w:lang w:val="en-ZA"/>
        </w:rPr>
      </w:pPr>
      <w:r w:rsidRPr="00846EAD">
        <w:rPr>
          <w:lang w:val="en-ZA"/>
        </w:rPr>
        <w:t xml:space="preserve">Casual, very informal speech/signing, using expressive but informal words and expressions. </w:t>
      </w:r>
    </w:p>
    <w:p w14:paraId="13F3256A" w14:textId="77777777" w:rsidR="00057F7C" w:rsidRPr="00846EAD" w:rsidRDefault="00057F7C" w:rsidP="00057F7C">
      <w:pPr>
        <w:rPr>
          <w:lang w:val="en-ZA"/>
        </w:rPr>
      </w:pPr>
      <w:r w:rsidRPr="00846EAD">
        <w:rPr>
          <w:lang w:val="en-ZA"/>
        </w:rPr>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14:paraId="71EEFF0A" w14:textId="77777777" w:rsidR="00057F7C" w:rsidRPr="00846EAD" w:rsidRDefault="00057F7C" w:rsidP="00057F7C">
      <w:pPr>
        <w:pStyle w:val="ListBullet2"/>
        <w:numPr>
          <w:ilvl w:val="0"/>
          <w:numId w:val="5"/>
        </w:numPr>
        <w:spacing w:before="60" w:after="60"/>
        <w:rPr>
          <w:lang w:val="en-ZA"/>
        </w:rPr>
      </w:pPr>
      <w:r w:rsidRPr="00846EAD">
        <w:rPr>
          <w:lang w:val="en-ZA"/>
        </w:rPr>
        <w:t>My Bra</w:t>
      </w:r>
    </w:p>
    <w:p w14:paraId="78BB10ED" w14:textId="77777777" w:rsidR="00057F7C" w:rsidRPr="00846EAD" w:rsidRDefault="00057F7C" w:rsidP="00057F7C">
      <w:pPr>
        <w:pStyle w:val="ListBullet2"/>
        <w:numPr>
          <w:ilvl w:val="0"/>
          <w:numId w:val="5"/>
        </w:numPr>
        <w:spacing w:before="60" w:after="60"/>
        <w:rPr>
          <w:lang w:val="en-ZA"/>
        </w:rPr>
      </w:pPr>
      <w:r w:rsidRPr="00846EAD">
        <w:rPr>
          <w:lang w:val="en-ZA"/>
        </w:rPr>
        <w:t>Howzit Broe</w:t>
      </w:r>
    </w:p>
    <w:p w14:paraId="3B853C53" w14:textId="77777777" w:rsidR="00057F7C" w:rsidRPr="00846EAD" w:rsidRDefault="00057F7C" w:rsidP="00057F7C">
      <w:pPr>
        <w:pStyle w:val="ListBullet2"/>
        <w:numPr>
          <w:ilvl w:val="0"/>
          <w:numId w:val="5"/>
        </w:numPr>
        <w:spacing w:before="60" w:after="60"/>
        <w:rPr>
          <w:lang w:val="en-ZA"/>
        </w:rPr>
      </w:pPr>
      <w:r w:rsidRPr="00846EAD">
        <w:rPr>
          <w:lang w:val="en-ZA"/>
        </w:rPr>
        <w:t>Whazzup</w:t>
      </w:r>
    </w:p>
    <w:p w14:paraId="0168091C" w14:textId="77777777" w:rsidR="00057F7C" w:rsidRPr="00846EAD" w:rsidRDefault="00057F7C" w:rsidP="00057F7C">
      <w:pPr>
        <w:pStyle w:val="Heading3LF"/>
        <w:rPr>
          <w:lang w:val="en-ZA"/>
        </w:rPr>
      </w:pPr>
      <w:bookmarkStart w:id="234" w:name="_Toc117930586"/>
      <w:bookmarkStart w:id="235" w:name="_Toc127444331"/>
      <w:r w:rsidRPr="00846EAD">
        <w:rPr>
          <w:lang w:val="en-ZA"/>
        </w:rPr>
        <w:t>Dialect</w:t>
      </w:r>
      <w:bookmarkEnd w:id="234"/>
      <w:bookmarkEnd w:id="235"/>
    </w:p>
    <w:p w14:paraId="0F321931" w14:textId="77777777" w:rsidR="00057F7C" w:rsidRPr="00846EAD" w:rsidRDefault="00057F7C" w:rsidP="00057F7C">
      <w:pPr>
        <w:pStyle w:val="TipLF"/>
        <w:rPr>
          <w:lang w:val="en-ZA"/>
        </w:rPr>
      </w:pPr>
      <w:r w:rsidRPr="00846EAD">
        <w:rPr>
          <w:lang w:val="en-ZA"/>
        </w:rPr>
        <w:t>A form of language used in a particular region or by a particular social group</w:t>
      </w:r>
    </w:p>
    <w:p w14:paraId="0FFD321D" w14:textId="77777777" w:rsidR="00057F7C" w:rsidRPr="00846EAD" w:rsidRDefault="00057F7C" w:rsidP="00057F7C">
      <w:pPr>
        <w:rPr>
          <w:noProof/>
          <w:lang w:val="en-ZA"/>
        </w:rPr>
      </w:pPr>
      <w:r w:rsidRPr="00846EAD">
        <w:rPr>
          <w:noProof/>
          <w:lang w:val="en-ZA"/>
        </w:rPr>
        <w:t xml:space="preserve">The way we speak English and Afrikaans in Gauteng is different to how it is spoken in the Cape.  The people in the Cape have their own unique way of speaking, which is legitimate even though not always grammatically correct.  When  this happens, it is called a dialect.  </w:t>
      </w:r>
    </w:p>
    <w:p w14:paraId="7F78422F" w14:textId="77777777" w:rsidR="00057F7C" w:rsidRPr="00846EAD" w:rsidRDefault="00057F7C" w:rsidP="00057F7C">
      <w:pPr>
        <w:rPr>
          <w:noProof/>
          <w:lang w:val="en-ZA"/>
        </w:rPr>
      </w:pPr>
      <w:r w:rsidRPr="00846EAD">
        <w:rPr>
          <w:noProof/>
          <w:lang w:val="en-ZA"/>
        </w:rPr>
        <w:t>A dialect is usually mainly one language, but with a lot of borrowed words and neologisms, and a unique way of pronouncing the words.</w:t>
      </w:r>
    </w:p>
    <w:p w14:paraId="438FFDBF" w14:textId="77777777" w:rsidR="00057F7C" w:rsidRPr="00846EAD" w:rsidRDefault="00057F7C" w:rsidP="00057F7C">
      <w:pPr>
        <w:pStyle w:val="Heading3LF"/>
        <w:rPr>
          <w:lang w:val="en-ZA"/>
        </w:rPr>
      </w:pPr>
      <w:bookmarkStart w:id="236" w:name="_Toc117930587"/>
      <w:bookmarkStart w:id="237" w:name="_Toc127444332"/>
      <w:r w:rsidRPr="00846EAD">
        <w:rPr>
          <w:lang w:val="en-ZA"/>
        </w:rPr>
        <w:t>Jargon</w:t>
      </w:r>
      <w:bookmarkEnd w:id="236"/>
      <w:bookmarkEnd w:id="237"/>
    </w:p>
    <w:p w14:paraId="06066394" w14:textId="77777777" w:rsidR="00057F7C" w:rsidRPr="00846EAD" w:rsidRDefault="00057F7C" w:rsidP="00057F7C">
      <w:pPr>
        <w:pStyle w:val="TipLF"/>
        <w:rPr>
          <w:lang w:val="en-ZA"/>
        </w:rPr>
      </w:pPr>
      <w:r w:rsidRPr="00846EAD">
        <w:rPr>
          <w:lang w:val="en-ZA"/>
        </w:rPr>
        <w:t>Words or expressions that are used by a specific trade, business or industry.</w:t>
      </w:r>
    </w:p>
    <w:p w14:paraId="3E26DA6A" w14:textId="77777777" w:rsidR="00057F7C" w:rsidRPr="00846EAD" w:rsidRDefault="00057F7C" w:rsidP="00057F7C">
      <w:pPr>
        <w:pStyle w:val="ListBullet2"/>
        <w:numPr>
          <w:ilvl w:val="0"/>
          <w:numId w:val="5"/>
        </w:numPr>
        <w:spacing w:before="60" w:after="60"/>
        <w:rPr>
          <w:lang w:val="en-ZA"/>
        </w:rPr>
      </w:pPr>
      <w:r w:rsidRPr="00846EAD">
        <w:rPr>
          <w:lang w:val="en-ZA"/>
        </w:rP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7395F071" w14:textId="77777777" w:rsidR="00057F7C" w:rsidRPr="00846EAD" w:rsidRDefault="00057F7C" w:rsidP="00057F7C">
      <w:pPr>
        <w:pStyle w:val="ListBullet2"/>
        <w:numPr>
          <w:ilvl w:val="0"/>
          <w:numId w:val="5"/>
        </w:numPr>
        <w:spacing w:before="60" w:after="60"/>
        <w:rPr>
          <w:lang w:val="en-ZA"/>
        </w:rPr>
      </w:pPr>
      <w:r w:rsidRPr="00846EAD">
        <w:rPr>
          <w:lang w:val="en-ZA"/>
        </w:rPr>
        <w:t>In the training environment in South Africa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A361A62" w14:textId="77777777" w:rsidR="00057F7C" w:rsidRPr="00846EAD" w:rsidRDefault="00057F7C" w:rsidP="00057F7C">
      <w:pPr>
        <w:pStyle w:val="Heading3LF"/>
        <w:rPr>
          <w:lang w:val="en-ZA"/>
        </w:rPr>
      </w:pPr>
      <w:bookmarkStart w:id="238" w:name="_Toc117930588"/>
      <w:bookmarkStart w:id="239" w:name="_Toc127444333"/>
      <w:r w:rsidRPr="00846EAD">
        <w:rPr>
          <w:lang w:val="en-ZA"/>
        </w:rPr>
        <w:t>Complex Terms</w:t>
      </w:r>
      <w:bookmarkEnd w:id="238"/>
      <w:bookmarkEnd w:id="239"/>
    </w:p>
    <w:p w14:paraId="689EFAD7" w14:textId="77777777" w:rsidR="00057F7C" w:rsidRPr="00846EAD" w:rsidRDefault="00057F7C" w:rsidP="00057F7C">
      <w:pPr>
        <w:pStyle w:val="TipLF"/>
        <w:rPr>
          <w:lang w:val="en-ZA"/>
        </w:rPr>
      </w:pPr>
      <w:r w:rsidRPr="00846EAD">
        <w:rPr>
          <w:lang w:val="en-ZA"/>
        </w:rPr>
        <w:t>Words or phrases that are complex and usually technical and related to a specific industry or sector.</w:t>
      </w:r>
    </w:p>
    <w:p w14:paraId="3609F0C2" w14:textId="77777777" w:rsidR="00057F7C" w:rsidRPr="00846EAD" w:rsidRDefault="00057F7C" w:rsidP="00057F7C">
      <w:pPr>
        <w:pStyle w:val="ListBullet2"/>
        <w:numPr>
          <w:ilvl w:val="0"/>
          <w:numId w:val="5"/>
        </w:numPr>
        <w:spacing w:before="60" w:after="60"/>
        <w:rPr>
          <w:lang w:val="en-ZA"/>
        </w:rPr>
      </w:pPr>
      <w:r w:rsidRPr="00846EAD">
        <w:rPr>
          <w:lang w:val="en-ZA"/>
        </w:rPr>
        <w:t>Electrocardiograph:  monitors the heartbeat</w:t>
      </w:r>
    </w:p>
    <w:p w14:paraId="36661679" w14:textId="77777777" w:rsidR="00057F7C" w:rsidRPr="00846EAD" w:rsidRDefault="00057F7C" w:rsidP="00057F7C">
      <w:pPr>
        <w:pStyle w:val="ListBullet2"/>
        <w:numPr>
          <w:ilvl w:val="0"/>
          <w:numId w:val="5"/>
        </w:numPr>
        <w:spacing w:before="60" w:after="60"/>
        <w:rPr>
          <w:lang w:val="en-ZA"/>
        </w:rPr>
      </w:pPr>
      <w:r w:rsidRPr="00846EAD">
        <w:rPr>
          <w:lang w:val="en-ZA"/>
        </w:rPr>
        <w:t>Government fiscal matters:  to do with the governments budget and how they spend the money that we pay in taxes.</w:t>
      </w:r>
    </w:p>
    <w:p w14:paraId="0578EB30" w14:textId="77777777" w:rsidR="00057F7C" w:rsidRPr="00846EAD" w:rsidRDefault="00057F7C" w:rsidP="00057F7C">
      <w:pPr>
        <w:pStyle w:val="ListBullet2"/>
        <w:numPr>
          <w:ilvl w:val="0"/>
          <w:numId w:val="5"/>
        </w:numPr>
        <w:spacing w:before="60" w:after="60"/>
        <w:rPr>
          <w:lang w:val="en-ZA"/>
        </w:rPr>
      </w:pPr>
      <w:r w:rsidRPr="00846EAD">
        <w:rPr>
          <w:lang w:val="en-ZA"/>
        </w:rPr>
        <w:t>The metallurgist in charge is Karis Allen, 35, a specialist in fractions and corrosion:  a metallurgist is a person who specialises in studying metals, fractions and corrosion in this instance means how metal, such as steel, breaks and corrodes</w:t>
      </w:r>
    </w:p>
    <w:p w14:paraId="0AE35201" w14:textId="77777777" w:rsidR="00057F7C" w:rsidRPr="00846EAD" w:rsidRDefault="00057F7C" w:rsidP="00057F7C">
      <w:pPr>
        <w:pStyle w:val="Heading3LF"/>
        <w:rPr>
          <w:lang w:val="en-ZA"/>
        </w:rPr>
      </w:pPr>
      <w:bookmarkStart w:id="240" w:name="_Toc117930590"/>
      <w:bookmarkStart w:id="241" w:name="_Toc127444334"/>
      <w:r w:rsidRPr="00846EAD">
        <w:rPr>
          <w:lang w:val="en-ZA"/>
        </w:rPr>
        <w:t>Ambiguous Words</w:t>
      </w:r>
      <w:bookmarkEnd w:id="240"/>
      <w:bookmarkEnd w:id="241"/>
    </w:p>
    <w:p w14:paraId="4DCDA15E" w14:textId="77777777" w:rsidR="00057F7C" w:rsidRPr="00846EAD" w:rsidRDefault="00057F7C" w:rsidP="00057F7C">
      <w:pPr>
        <w:pStyle w:val="TipLF"/>
        <w:rPr>
          <w:lang w:val="en-ZA"/>
        </w:rPr>
      </w:pPr>
      <w:r w:rsidRPr="00846EAD">
        <w:rPr>
          <w:lang w:val="en-ZA"/>
        </w:rPr>
        <w:t xml:space="preserve">Ambiguous means </w:t>
      </w:r>
      <w:r w:rsidRPr="00846EAD">
        <w:rPr>
          <w:rStyle w:val="Strong"/>
          <w:lang w:val="en-ZA"/>
        </w:rPr>
        <w:t>unclear or undecided</w:t>
      </w:r>
      <w:r w:rsidRPr="00846EAD">
        <w:rPr>
          <w:lang w:val="en-ZA"/>
        </w:rPr>
        <w:t xml:space="preserve">, having more than one meaning.  </w:t>
      </w:r>
    </w:p>
    <w:p w14:paraId="64B4650B" w14:textId="77777777" w:rsidR="00057F7C" w:rsidRPr="00846EAD" w:rsidRDefault="00057F7C" w:rsidP="00057F7C">
      <w:pPr>
        <w:rPr>
          <w:noProof/>
          <w:lang w:val="en-ZA"/>
        </w:rPr>
      </w:pPr>
      <w:r w:rsidRPr="00846EAD">
        <w:rPr>
          <w:noProof/>
          <w:lang w:val="en-ZA"/>
        </w:rPr>
        <w:t>So an ambiguous word can have more than one meaning.  When you come across a word like this, you have to refer to the context in which it is used in the sentence.</w:t>
      </w:r>
    </w:p>
    <w:p w14:paraId="7795454A" w14:textId="77777777" w:rsidR="00057F7C" w:rsidRPr="00846EAD" w:rsidRDefault="00057F7C" w:rsidP="00057F7C">
      <w:pPr>
        <w:rPr>
          <w:noProof/>
          <w:lang w:val="en-ZA"/>
        </w:rPr>
      </w:pPr>
      <w:r w:rsidRPr="00846EAD">
        <w:rPr>
          <w:noProof/>
          <w:lang w:val="en-ZA"/>
        </w:rPr>
        <w:t>The boxer was boxed in.</w:t>
      </w:r>
    </w:p>
    <w:p w14:paraId="3490101C" w14:textId="77777777" w:rsidR="00057F7C" w:rsidRPr="00846EAD" w:rsidRDefault="00057F7C" w:rsidP="00057F7C">
      <w:pPr>
        <w:pStyle w:val="ListBullet2"/>
        <w:numPr>
          <w:ilvl w:val="0"/>
          <w:numId w:val="5"/>
        </w:numPr>
        <w:spacing w:before="60" w:after="60"/>
        <w:rPr>
          <w:lang w:val="en-ZA"/>
        </w:rPr>
      </w:pPr>
      <w:r w:rsidRPr="00846EAD">
        <w:rPr>
          <w:lang w:val="en-ZA"/>
        </w:rPr>
        <w:t>A boxer can be a person who boxes as a sport or a medium-sized breed of dog with a brown coat and pug-like face.</w:t>
      </w:r>
    </w:p>
    <w:p w14:paraId="15C6CF20" w14:textId="77777777" w:rsidR="00057F7C" w:rsidRPr="00846EAD" w:rsidRDefault="00057F7C" w:rsidP="00057F7C">
      <w:pPr>
        <w:pStyle w:val="ListBullet2"/>
        <w:numPr>
          <w:ilvl w:val="0"/>
          <w:numId w:val="5"/>
        </w:numPr>
        <w:spacing w:before="60" w:after="60"/>
        <w:rPr>
          <w:lang w:val="en-ZA"/>
        </w:rPr>
      </w:pPr>
      <w:r w:rsidRPr="00846EAD">
        <w:rPr>
          <w:lang w:val="en-ZA"/>
        </w:rPr>
        <w:t>Boxed: a box can be a container with a flat base and sides and a lid; it  can also be an enclosed area for a group of people in a theatre, sports ground or law court, it can also be a service at a newspaper office for receiving replies to an advertisement, and so on.</w:t>
      </w:r>
    </w:p>
    <w:p w14:paraId="0704C702" w14:textId="77777777" w:rsidR="00057F7C" w:rsidRPr="00846EAD" w:rsidRDefault="00057F7C" w:rsidP="00057F7C">
      <w:pPr>
        <w:rPr>
          <w:i/>
          <w:noProof/>
          <w:lang w:val="en-ZA"/>
        </w:rPr>
      </w:pPr>
      <w:r w:rsidRPr="00846EAD">
        <w:rPr>
          <w:i/>
          <w:noProof/>
          <w:lang w:val="en-ZA"/>
        </w:rPr>
        <w:t>The boxer was boxed in a small area between the house and the gate and was barking his head off.</w:t>
      </w:r>
    </w:p>
    <w:p w14:paraId="5D535D09" w14:textId="77777777" w:rsidR="00057F7C" w:rsidRPr="00846EAD" w:rsidRDefault="00057F7C" w:rsidP="00057F7C">
      <w:pPr>
        <w:rPr>
          <w:i/>
          <w:noProof/>
          <w:lang w:val="en-ZA"/>
        </w:rPr>
      </w:pPr>
      <w:r w:rsidRPr="00846EAD">
        <w:rPr>
          <w:i/>
          <w:noProof/>
          <w:lang w:val="en-ZA"/>
        </w:rPr>
        <w:t>During the fight, the boxer in the red shorts was boxed into one corner of the boxing ring by the boxer in the blue shorts.</w:t>
      </w:r>
    </w:p>
    <w:p w14:paraId="6224FCC8" w14:textId="77777777" w:rsidR="00057F7C" w:rsidRPr="00846EAD" w:rsidRDefault="00057F7C" w:rsidP="00057F7C">
      <w:pPr>
        <w:rPr>
          <w:noProof/>
          <w:lang w:val="en-ZA"/>
        </w:rPr>
      </w:pPr>
      <w:r w:rsidRPr="00846EAD">
        <w:rPr>
          <w:noProof/>
          <w:lang w:val="en-ZA"/>
        </w:rPr>
        <w:t>If the sentence and the context the word is used in still does not make the meaning of the word clear, look up the word in a dictionary.</w:t>
      </w:r>
    </w:p>
    <w:p w14:paraId="40026EAE" w14:textId="77777777" w:rsidR="00057F7C" w:rsidRPr="00846EAD" w:rsidRDefault="00057F7C" w:rsidP="00057F7C">
      <w:pPr>
        <w:pStyle w:val="Heading3LF"/>
        <w:rPr>
          <w:lang w:val="en-ZA"/>
        </w:rPr>
      </w:pPr>
      <w:bookmarkStart w:id="242" w:name="_Toc127444335"/>
      <w:r w:rsidRPr="00846EAD">
        <w:rPr>
          <w:lang w:val="en-ZA"/>
        </w:rPr>
        <w:t>Figurative Language</w:t>
      </w:r>
      <w:bookmarkEnd w:id="242"/>
    </w:p>
    <w:p w14:paraId="5E9ED9F8" w14:textId="77777777" w:rsidR="00057F7C" w:rsidRPr="00846EAD" w:rsidRDefault="00057F7C" w:rsidP="00057F7C">
      <w:pPr>
        <w:pStyle w:val="TipLF"/>
        <w:rPr>
          <w:lang w:val="en-ZA"/>
        </w:rPr>
      </w:pPr>
      <w:r w:rsidRPr="00846EAD">
        <w:rPr>
          <w:lang w:val="en-ZA"/>
        </w:rPr>
        <w:t xml:space="preserve">Figurative language: Words or signs or phrases used in a non-literal way to create a desired effect (e.g. simile, personification, metaphor).  </w:t>
      </w:r>
    </w:p>
    <w:p w14:paraId="0F1CF7E2" w14:textId="77777777" w:rsidR="00057F7C" w:rsidRPr="00846EAD" w:rsidRDefault="00057F7C" w:rsidP="00057F7C">
      <w:pPr>
        <w:rPr>
          <w:noProof/>
          <w:lang w:val="en-ZA"/>
        </w:rPr>
      </w:pPr>
      <w:r w:rsidRPr="00846EAD">
        <w:rPr>
          <w:rFonts w:ascii="Bookman Old Style" w:hAnsi="Bookman Old Style"/>
          <w:b/>
          <w:bCs/>
          <w:i/>
          <w:noProof/>
          <w:color w:val="000000"/>
          <w:sz w:val="24"/>
          <w:szCs w:val="30"/>
          <w:lang w:val="en-ZA" w:eastAsia="en-ZA"/>
        </w:rPr>
        <w:drawing>
          <wp:anchor distT="0" distB="0" distL="114300" distR="114300" simplePos="0" relativeHeight="251633152" behindDoc="1" locked="0" layoutInCell="1" allowOverlap="1" wp14:anchorId="0934B88C" wp14:editId="46988C08">
            <wp:simplePos x="0" y="0"/>
            <wp:positionH relativeFrom="column">
              <wp:posOffset>5076825</wp:posOffset>
            </wp:positionH>
            <wp:positionV relativeFrom="paragraph">
              <wp:posOffset>365760</wp:posOffset>
            </wp:positionV>
            <wp:extent cx="1123950" cy="790575"/>
            <wp:effectExtent l="0" t="0" r="0" b="9525"/>
            <wp:wrapTight wrapText="bothSides">
              <wp:wrapPolygon edited="0">
                <wp:start x="1098" y="0"/>
                <wp:lineTo x="0" y="3643"/>
                <wp:lineTo x="0" y="4684"/>
                <wp:lineTo x="2197" y="8328"/>
                <wp:lineTo x="4759" y="16655"/>
                <wp:lineTo x="3661" y="21340"/>
                <wp:lineTo x="10251" y="21340"/>
                <wp:lineTo x="17573" y="21340"/>
                <wp:lineTo x="20502" y="19778"/>
                <wp:lineTo x="21234" y="15614"/>
                <wp:lineTo x="21234" y="520"/>
                <wp:lineTo x="7322" y="0"/>
                <wp:lineTo x="1098"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pic:spPr>
                </pic:pic>
              </a:graphicData>
            </a:graphic>
            <wp14:sizeRelH relativeFrom="page">
              <wp14:pctWidth>0</wp14:pctWidth>
            </wp14:sizeRelH>
            <wp14:sizeRelV relativeFrom="page">
              <wp14:pctHeight>0</wp14:pctHeight>
            </wp14:sizeRelV>
          </wp:anchor>
        </w:drawing>
      </w:r>
      <w:r w:rsidRPr="00846EAD">
        <w:rPr>
          <w:noProof/>
          <w:lang w:val="en-ZA"/>
        </w:rPr>
        <w:t xml:space="preserve">This is done when we use a word or phrase in a non-literal sense (not to be taken literally) to add interest to speech or writing. </w:t>
      </w:r>
    </w:p>
    <w:p w14:paraId="655E4515" w14:textId="77777777" w:rsidR="00057F7C" w:rsidRPr="00846EAD" w:rsidRDefault="00057F7C" w:rsidP="00057F7C">
      <w:pPr>
        <w:rPr>
          <w:lang w:val="en-ZA"/>
        </w:rPr>
      </w:pPr>
      <w:r w:rsidRPr="00846EAD">
        <w:rPr>
          <w:rStyle w:val="Strong"/>
          <w:lang w:val="en-ZA"/>
        </w:rPr>
        <w:t>Food for thought</w:t>
      </w:r>
      <w:r w:rsidRPr="00846EAD">
        <w:rPr>
          <w:lang w:val="en-ZA"/>
        </w:rPr>
        <w:t>.  We cannot really eat our thoughts.  The expression means that it is something to think about.</w:t>
      </w:r>
    </w:p>
    <w:p w14:paraId="6C8D285E" w14:textId="77777777" w:rsidR="00057F7C" w:rsidRPr="00846EAD" w:rsidRDefault="00057F7C" w:rsidP="00057F7C">
      <w:pPr>
        <w:rPr>
          <w:lang w:val="en-ZA"/>
        </w:rPr>
      </w:pPr>
      <w:r w:rsidRPr="00846EAD">
        <w:rPr>
          <w:rStyle w:val="Strong"/>
          <w:lang w:val="en-ZA"/>
        </w:rPr>
        <w:t>He is as strong as an ox</w:t>
      </w:r>
      <w:r w:rsidRPr="00846EAD">
        <w:rPr>
          <w:lang w:val="en-ZA"/>
        </w:rPr>
        <w:t>.  He is not really as strong as an ox, we only say this in order to illustrate how strong he is</w:t>
      </w:r>
    </w:p>
    <w:p w14:paraId="7E529402" w14:textId="77777777" w:rsidR="00057F7C" w:rsidRPr="00846EAD" w:rsidRDefault="00057F7C" w:rsidP="00057F7C">
      <w:pPr>
        <w:rPr>
          <w:lang w:val="en-ZA"/>
        </w:rPr>
      </w:pPr>
      <w:r w:rsidRPr="00846EAD">
        <w:rPr>
          <w:lang w:val="en-ZA"/>
        </w:rPr>
        <w:t>When mothers say to their children “ I am so angry I could kill you…” they usually don’t mean this literally.  Most mothers don’t kill their children.  It is a figurative expression of how angry the mother is.</w:t>
      </w:r>
    </w:p>
    <w:p w14:paraId="4105064A" w14:textId="77777777" w:rsidR="00057F7C" w:rsidRPr="00846EAD" w:rsidRDefault="00057F7C" w:rsidP="00057F7C">
      <w:pPr>
        <w:pStyle w:val="Heading3LF"/>
        <w:rPr>
          <w:noProof/>
          <w:lang w:val="en-ZA"/>
        </w:rPr>
      </w:pPr>
      <w:bookmarkStart w:id="243" w:name="_Toc117930624"/>
      <w:bookmarkStart w:id="244" w:name="_Toc127444336"/>
      <w:r w:rsidRPr="00846EAD">
        <w:rPr>
          <w:noProof/>
          <w:lang w:val="en-ZA"/>
        </w:rPr>
        <w:t>Idioms And Proverbs</w:t>
      </w:r>
      <w:bookmarkEnd w:id="243"/>
      <w:bookmarkEnd w:id="244"/>
    </w:p>
    <w:p w14:paraId="78CF1E92" w14:textId="77777777" w:rsidR="00057F7C" w:rsidRPr="00846EAD" w:rsidRDefault="00057F7C" w:rsidP="00057F7C">
      <w:pPr>
        <w:rPr>
          <w:noProof/>
          <w:lang w:val="en-ZA"/>
        </w:rPr>
      </w:pPr>
      <w:r w:rsidRPr="00846EAD">
        <w:rPr>
          <w:noProof/>
          <w:lang w:val="en-ZA"/>
        </w:rPr>
        <w:t xml:space="preserve">According to the dictionary, an idiom is an expression that is natural to a specific language, while a proverb is a short saying stating a general truth or piece of advice.  They are actually the same – </w:t>
      </w:r>
      <w:r w:rsidRPr="00846EAD">
        <w:rPr>
          <w:rStyle w:val="Strong"/>
          <w:lang w:val="en-ZA"/>
        </w:rPr>
        <w:t>a saying that originates in a specific language and is usually applicable to that language, region or culture</w:t>
      </w:r>
      <w:r w:rsidRPr="00846EAD">
        <w:rPr>
          <w:noProof/>
          <w:lang w:val="en-ZA"/>
        </w:rPr>
        <w:t>.</w:t>
      </w:r>
    </w:p>
    <w:p w14:paraId="3CD4B123" w14:textId="77777777" w:rsidR="00057F7C" w:rsidRPr="00846EAD" w:rsidRDefault="00057F7C" w:rsidP="00057F7C">
      <w:pPr>
        <w:rPr>
          <w:noProof/>
          <w:lang w:val="en-ZA"/>
        </w:rPr>
      </w:pPr>
      <w:r w:rsidRPr="00846EAD">
        <w:rPr>
          <w:noProof/>
          <w:lang w:val="en-ZA"/>
        </w:rPr>
        <w:t>Many proverbs and idioms can be translated into other languages, but many cannot, since what is applicable in Germany is not necessarily important in South Africa.  Idioms and proverbs tend to be culturally based, as they originate as a saying that is popular with the people who speak the same language and undergo similar experiences.</w:t>
      </w:r>
    </w:p>
    <w:p w14:paraId="469C6D59" w14:textId="77777777" w:rsidR="00057F7C" w:rsidRPr="00846EAD" w:rsidRDefault="00057F7C" w:rsidP="00057F7C">
      <w:pPr>
        <w:pStyle w:val="ListBullet2"/>
        <w:numPr>
          <w:ilvl w:val="0"/>
          <w:numId w:val="5"/>
        </w:numPr>
        <w:spacing w:before="60" w:after="60"/>
        <w:rPr>
          <w:lang w:val="en-ZA"/>
        </w:rPr>
      </w:pPr>
      <w:r w:rsidRPr="00846EAD">
        <w:rPr>
          <w:lang w:val="en-ZA"/>
        </w:rPr>
        <w:t>Beauty is in the eye of the beholder.  This means that everybody has his own idea about beauty.</w:t>
      </w:r>
    </w:p>
    <w:p w14:paraId="7A1BBCCE" w14:textId="77777777" w:rsidR="00057F7C" w:rsidRPr="00846EAD" w:rsidRDefault="00057F7C" w:rsidP="00057F7C">
      <w:pPr>
        <w:pStyle w:val="ListBullet2"/>
        <w:numPr>
          <w:ilvl w:val="0"/>
          <w:numId w:val="5"/>
        </w:numPr>
        <w:spacing w:before="60" w:after="60"/>
        <w:rPr>
          <w:lang w:val="en-ZA"/>
        </w:rPr>
      </w:pPr>
      <w:r w:rsidRPr="00846EAD">
        <w:rPr>
          <w:lang w:val="en-ZA"/>
        </w:rPr>
        <w:t>Business is business.  In business, there should be no other considerations.</w:t>
      </w:r>
    </w:p>
    <w:p w14:paraId="152723FF" w14:textId="77777777" w:rsidR="00057F7C" w:rsidRPr="00846EAD" w:rsidRDefault="00057F7C" w:rsidP="00057F7C">
      <w:pPr>
        <w:pStyle w:val="ListBullet2"/>
        <w:numPr>
          <w:ilvl w:val="0"/>
          <w:numId w:val="5"/>
        </w:numPr>
        <w:spacing w:before="60" w:after="60"/>
        <w:rPr>
          <w:lang w:val="en-ZA"/>
        </w:rPr>
      </w:pPr>
      <w:r w:rsidRPr="00846EAD">
        <w:rPr>
          <w:lang w:val="en-ZA"/>
        </w:rPr>
        <w:t>Easy come easy go.  When you have not earned it, you tend to be wasteful.</w:t>
      </w:r>
    </w:p>
    <w:p w14:paraId="199CBC8A" w14:textId="77777777" w:rsidR="00057F7C" w:rsidRPr="00846EAD" w:rsidRDefault="00057F7C" w:rsidP="00057F7C">
      <w:pPr>
        <w:pStyle w:val="ListBullet2"/>
        <w:numPr>
          <w:ilvl w:val="0"/>
          <w:numId w:val="5"/>
        </w:numPr>
        <w:spacing w:before="60" w:after="60"/>
        <w:rPr>
          <w:lang w:val="en-ZA"/>
        </w:rPr>
      </w:pPr>
      <w:r w:rsidRPr="00846EAD">
        <w:rPr>
          <w:lang w:val="en-ZA"/>
        </w:rPr>
        <w:t>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geel baadjie aanhê)</w:t>
      </w:r>
    </w:p>
    <w:p w14:paraId="2CF9B7E0" w14:textId="77777777" w:rsidR="00057F7C" w:rsidRPr="00846EAD" w:rsidRDefault="00057F7C" w:rsidP="00057F7C">
      <w:pPr>
        <w:pStyle w:val="ListBullet2"/>
        <w:numPr>
          <w:ilvl w:val="0"/>
          <w:numId w:val="5"/>
        </w:numPr>
        <w:spacing w:before="60" w:after="60"/>
        <w:rPr>
          <w:lang w:val="en-ZA"/>
        </w:rPr>
      </w:pPr>
      <w:r w:rsidRPr="00846EAD">
        <w:rPr>
          <w:lang w:val="en-ZA"/>
        </w:rPr>
        <w:t>To be as like as two peas.  To be similar.  In Afrikaans, we would say: soos twee druppels water op mekaar lyk (to look as similar as two drops of water)</w:t>
      </w:r>
    </w:p>
    <w:p w14:paraId="030FD9A1" w14:textId="77777777" w:rsidR="00057F7C" w:rsidRPr="00846EAD" w:rsidRDefault="00057F7C" w:rsidP="00057F7C">
      <w:pPr>
        <w:pStyle w:val="ListBullet2"/>
        <w:numPr>
          <w:ilvl w:val="0"/>
          <w:numId w:val="5"/>
        </w:numPr>
        <w:spacing w:before="60" w:after="60"/>
        <w:rPr>
          <w:lang w:val="en-ZA"/>
        </w:rPr>
      </w:pPr>
      <w:r w:rsidRPr="00846EAD">
        <w:rPr>
          <w:lang w:val="en-ZA"/>
        </w:rPr>
        <w:t>To cross the Rubicon.  To commit oneself to an enterprise or a course of action.</w:t>
      </w:r>
    </w:p>
    <w:p w14:paraId="121CB362" w14:textId="77777777" w:rsidR="00057F7C" w:rsidRPr="00846EAD" w:rsidRDefault="00057F7C" w:rsidP="00057F7C">
      <w:pPr>
        <w:pStyle w:val="ListBullet2"/>
        <w:numPr>
          <w:ilvl w:val="0"/>
          <w:numId w:val="5"/>
        </w:numPr>
        <w:spacing w:before="60" w:after="60"/>
        <w:rPr>
          <w:lang w:val="en-ZA"/>
        </w:rPr>
      </w:pPr>
      <w:r w:rsidRPr="00846EAD">
        <w:rPr>
          <w:lang w:val="en-ZA"/>
        </w:rPr>
        <w:t>To live in grand style.  To lead a life of wealth and luxury. In Afrikaans this is stated as: “op groot voet lewe”, which, when translated literally would state: “living in a big foot”.</w:t>
      </w:r>
    </w:p>
    <w:p w14:paraId="7A98279C" w14:textId="77777777" w:rsidR="00057F7C" w:rsidRPr="00846EAD" w:rsidRDefault="00057F7C" w:rsidP="00057F7C">
      <w:pPr>
        <w:rPr>
          <w:lang w:val="en-ZA"/>
        </w:rPr>
      </w:pPr>
    </w:p>
    <w:p w14:paraId="3A3484FB" w14:textId="77777777" w:rsidR="00057F7C" w:rsidRPr="00846EAD" w:rsidRDefault="00057F7C" w:rsidP="00057F7C">
      <w:pPr>
        <w:pStyle w:val="Heading2LF"/>
        <w:rPr>
          <w:lang w:val="en-ZA"/>
        </w:rPr>
      </w:pPr>
      <w:bookmarkStart w:id="245" w:name="_Toc133309485"/>
      <w:bookmarkStart w:id="246" w:name="_Toc135280728"/>
      <w:bookmarkStart w:id="247" w:name="_Toc151281299"/>
      <w:bookmarkStart w:id="248" w:name="_Toc381790901"/>
      <w:bookmarkStart w:id="249" w:name="_Toc127444337"/>
      <w:r w:rsidRPr="00846EAD">
        <w:rPr>
          <w:lang w:val="en-ZA"/>
        </w:rPr>
        <w:t>Production Techniques In Visual Aids</w:t>
      </w:r>
      <w:bookmarkEnd w:id="245"/>
      <w:bookmarkEnd w:id="246"/>
      <w:bookmarkEnd w:id="247"/>
      <w:bookmarkEnd w:id="248"/>
      <w:bookmarkEnd w:id="249"/>
    </w:p>
    <w:p w14:paraId="0BDE6E06" w14:textId="77777777" w:rsidR="00057F7C" w:rsidRPr="00846EAD" w:rsidRDefault="00057F7C" w:rsidP="00057F7C">
      <w:pPr>
        <w:rPr>
          <w:lang w:val="en-ZA"/>
        </w:rPr>
      </w:pPr>
      <w:r w:rsidRPr="00846EAD">
        <w:rPr>
          <w:lang w:val="en-ZA"/>
        </w:rPr>
        <w:t>Most of us use visual aids to enhance and explain our writing as well as oral presentations.  Visual aids give important visual clues about the text or the presentation and can enhance and emphasize our points of view and also convince the audience of our point of view.</w:t>
      </w:r>
    </w:p>
    <w:p w14:paraId="6F2F91AD" w14:textId="77777777" w:rsidR="00057F7C" w:rsidRPr="00846EAD" w:rsidRDefault="00057F7C" w:rsidP="00057F7C">
      <w:pPr>
        <w:pStyle w:val="Heading3LF"/>
        <w:rPr>
          <w:lang w:val="en-ZA"/>
        </w:rPr>
      </w:pPr>
      <w:bookmarkStart w:id="250" w:name="_Toc127444338"/>
      <w:r w:rsidRPr="00846EAD">
        <w:rPr>
          <w:lang w:val="en-ZA"/>
        </w:rPr>
        <w:t>Photographs And Slides</w:t>
      </w:r>
      <w:bookmarkEnd w:id="250"/>
    </w:p>
    <w:p w14:paraId="0EF48E37" w14:textId="77777777" w:rsidR="00057F7C" w:rsidRPr="00846EAD" w:rsidRDefault="00057F7C" w:rsidP="00057F7C">
      <w:pPr>
        <w:pStyle w:val="Heading4LF"/>
        <w:rPr>
          <w:lang w:val="en-ZA"/>
        </w:rPr>
      </w:pPr>
      <w:r w:rsidRPr="00846EAD">
        <w:rPr>
          <w:lang w:val="en-ZA"/>
        </w:rPr>
        <w:t>Photographs</w:t>
      </w:r>
    </w:p>
    <w:p w14:paraId="57008AE7" w14:textId="77777777" w:rsidR="00057F7C" w:rsidRPr="00846EAD" w:rsidRDefault="00057F7C" w:rsidP="00057F7C">
      <w:pPr>
        <w:rPr>
          <w:lang w:val="en-ZA"/>
        </w:rPr>
      </w:pPr>
      <w:r w:rsidRPr="00846EAD">
        <w:rPr>
          <w:lang w:val="en-ZA"/>
        </w:rPr>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14:paraId="4ADD9F3A" w14:textId="77777777" w:rsidR="00057F7C" w:rsidRPr="00846EAD" w:rsidRDefault="00057F7C" w:rsidP="00057F7C">
      <w:pPr>
        <w:rPr>
          <w:lang w:val="en-ZA"/>
        </w:rPr>
      </w:pPr>
      <w:r w:rsidRPr="00846EAD">
        <w:rPr>
          <w:lang w:val="en-ZA"/>
        </w:rPr>
        <w:t>Newspaper  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33324FB5" w14:textId="77777777" w:rsidR="00057F7C" w:rsidRPr="00846EAD" w:rsidRDefault="00057F7C" w:rsidP="00057F7C">
      <w:pPr>
        <w:rPr>
          <w:lang w:val="en-ZA"/>
        </w:rPr>
      </w:pPr>
      <w:r w:rsidRPr="00846EAD">
        <w:rPr>
          <w:lang w:val="en-ZA"/>
        </w:rPr>
        <w:t>Of course, photos are used in more positive ways than negative ways and it is important for you to consider using photos with your written work.  The photo has to add to your writing, please don’t use photos that are not relevant to your written work.</w:t>
      </w:r>
    </w:p>
    <w:p w14:paraId="2C28B237" w14:textId="77777777" w:rsidR="00057F7C" w:rsidRPr="00846EAD" w:rsidRDefault="00057F7C" w:rsidP="00057F7C">
      <w:pPr>
        <w:rPr>
          <w:lang w:val="en-ZA"/>
        </w:rPr>
      </w:pPr>
      <w:r w:rsidRPr="00846EAD">
        <w:rPr>
          <w:lang w:val="en-ZA"/>
        </w:rPr>
        <w:t>Photos are very effective when you want to persuade readers to your point of view: If you want investors to buy a nice seaside or bushveld property, including a colourful, clear photo of the property will give the reader a positive visual stimulation.</w:t>
      </w:r>
    </w:p>
    <w:p w14:paraId="3049AB31" w14:textId="77777777" w:rsidR="00057F7C" w:rsidRPr="00846EAD" w:rsidRDefault="00057F7C" w:rsidP="00057F7C">
      <w:pPr>
        <w:rPr>
          <w:lang w:val="en-ZA"/>
        </w:rPr>
      </w:pPr>
      <w:r w:rsidRPr="00846EAD">
        <w:rPr>
          <w:lang w:val="en-ZA"/>
        </w:rPr>
        <w:t>If you want readers to contribute towards a hunger relief fund, showing photos of hungry children will encourage many people to contribute.</w:t>
      </w:r>
    </w:p>
    <w:p w14:paraId="15394E05" w14:textId="77777777" w:rsidR="00057F7C" w:rsidRPr="00846EAD" w:rsidRDefault="00057F7C" w:rsidP="00057F7C">
      <w:pPr>
        <w:rPr>
          <w:lang w:val="en-ZA"/>
        </w:rPr>
      </w:pPr>
      <w:r w:rsidRPr="00846EAD">
        <w:rPr>
          <w:lang w:val="en-ZA"/>
        </w:rPr>
        <w:t>If you want voters to vote for you, show them photos of what you have achieved, for example, the houses that have been built, the roads that have been built, and so on.</w:t>
      </w:r>
    </w:p>
    <w:p w14:paraId="5272D9C7" w14:textId="77777777" w:rsidR="00057F7C" w:rsidRPr="00846EAD" w:rsidRDefault="00057F7C" w:rsidP="00057F7C">
      <w:pPr>
        <w:pStyle w:val="Heading4LF"/>
        <w:rPr>
          <w:lang w:val="en-ZA"/>
        </w:rPr>
      </w:pPr>
      <w:r w:rsidRPr="00846EAD">
        <w:rPr>
          <w:lang w:val="en-ZA"/>
        </w:rPr>
        <w:t>Slides</w:t>
      </w:r>
    </w:p>
    <w:p w14:paraId="1B197778" w14:textId="77777777" w:rsidR="00057F7C" w:rsidRPr="00846EAD" w:rsidRDefault="00057F7C" w:rsidP="00057F7C">
      <w:pPr>
        <w:rPr>
          <w:lang w:val="en-ZA"/>
        </w:rPr>
      </w:pPr>
      <w:r w:rsidRPr="00846EAD">
        <w:rPr>
          <w:lang w:val="en-ZA"/>
        </w:rPr>
        <w:t>Slides are photographs taken on positive film.  The quality and colour that is given by slides cannot be equalled by any photograph.  Unfortunately, slides usually have to be viewed through a slide projector.  On the other hand the quality of the image makes up for this disadvantage.</w:t>
      </w:r>
    </w:p>
    <w:p w14:paraId="3B08F7B5" w14:textId="77777777" w:rsidR="00057F7C" w:rsidRPr="00846EAD" w:rsidRDefault="00057F7C" w:rsidP="00057F7C">
      <w:pPr>
        <w:pStyle w:val="Heading4LF"/>
        <w:rPr>
          <w:lang w:val="en-ZA"/>
        </w:rPr>
      </w:pPr>
      <w:r w:rsidRPr="00846EAD">
        <w:rPr>
          <w:lang w:val="en-ZA"/>
        </w:rPr>
        <w:t>Colour Or Black And White?</w:t>
      </w:r>
    </w:p>
    <w:p w14:paraId="6213AEAC" w14:textId="77777777" w:rsidR="00057F7C" w:rsidRPr="00846EAD" w:rsidRDefault="00057F7C" w:rsidP="00057F7C">
      <w:pPr>
        <w:rPr>
          <w:lang w:val="en-ZA"/>
        </w:rPr>
      </w:pPr>
      <w:r w:rsidRPr="00846EAD">
        <w:rPr>
          <w:lang w:val="en-ZA"/>
        </w:rPr>
        <w:t>Printing colour photos in articles is very expensive.  Magazines use a lot of colour photos, but they cost more than a newspaper.  Newspapers make more use of black and white photos with the occasional colour photo.</w:t>
      </w:r>
    </w:p>
    <w:p w14:paraId="2820E71C" w14:textId="77777777" w:rsidR="00057F7C" w:rsidRPr="00846EAD" w:rsidRDefault="00057F7C" w:rsidP="00057F7C">
      <w:pPr>
        <w:rPr>
          <w:lang w:val="en-ZA"/>
        </w:rPr>
      </w:pPr>
      <w:r w:rsidRPr="00846EAD">
        <w:rPr>
          <w:lang w:val="en-ZA"/>
        </w:rPr>
        <w:t>If you are going to print your writing in black and white, use black and white photos.  If you only have colour photos, change them to greyscale on your PC or ask your printer to change them.  You will have a better image.</w:t>
      </w:r>
    </w:p>
    <w:p w14:paraId="114EE2DC" w14:textId="77777777" w:rsidR="00057F7C" w:rsidRPr="00846EAD" w:rsidRDefault="00057F7C" w:rsidP="00057F7C">
      <w:pPr>
        <w:rPr>
          <w:lang w:val="en-ZA"/>
        </w:rPr>
      </w:pPr>
      <w:r w:rsidRPr="00846EAD">
        <w:rPr>
          <w:lang w:val="en-ZA"/>
        </w:rPr>
        <w:t xml:space="preserve">If you are going to give a presentation on the computer, you will use more colour images than black and white.  </w:t>
      </w:r>
    </w:p>
    <w:p w14:paraId="1A61C28E" w14:textId="3093B170" w:rsidR="00057F7C" w:rsidRDefault="00057F7C" w:rsidP="00057F7C">
      <w:pPr>
        <w:rPr>
          <w:lang w:val="en-ZA"/>
        </w:rPr>
      </w:pPr>
      <w:r w:rsidRPr="00846EAD">
        <w:rPr>
          <w:lang w:val="en-ZA"/>
        </w:rPr>
        <w:t>On the other hand, black and white photos and slides are more dramatic.  Think about the photos of Sharpeville and the Soweto uprising.  They will not have the same dramatic impact in colour as they have in black and white.</w:t>
      </w:r>
    </w:p>
    <w:p w14:paraId="337170A4" w14:textId="77777777" w:rsidR="00057F7C" w:rsidRPr="00846EAD" w:rsidRDefault="00057F7C" w:rsidP="00057F7C">
      <w:pPr>
        <w:pStyle w:val="Heading3LF"/>
        <w:rPr>
          <w:lang w:val="en-ZA"/>
        </w:rPr>
      </w:pPr>
      <w:bookmarkStart w:id="251" w:name="_Toc127444339"/>
      <w:r w:rsidRPr="00846EAD">
        <w:rPr>
          <w:lang w:val="en-ZA"/>
        </w:rPr>
        <w:t>Transparencies</w:t>
      </w:r>
      <w:bookmarkEnd w:id="251"/>
    </w:p>
    <w:p w14:paraId="21FB201E" w14:textId="77777777" w:rsidR="00057F7C" w:rsidRPr="00846EAD" w:rsidRDefault="00057F7C" w:rsidP="00057F7C">
      <w:pPr>
        <w:rPr>
          <w:lang w:val="en-ZA"/>
        </w:rPr>
      </w:pPr>
      <w:r w:rsidRPr="00846EAD">
        <w:rPr>
          <w:lang w:val="en-ZA"/>
        </w:rPr>
        <w:t xml:space="preserve">Transparencies are used with Overhead Projectors and can be in colour or black and white.  The facilitator will make use of transparencies during the course of this training.  The layout and style of the transparency should be considered carefully, since this is your visual aid. </w:t>
      </w:r>
    </w:p>
    <w:p w14:paraId="3A0BDEE3" w14:textId="77777777" w:rsidR="00057F7C" w:rsidRPr="00846EAD" w:rsidRDefault="00057F7C" w:rsidP="00057F7C">
      <w:pPr>
        <w:pStyle w:val="ListBullet2"/>
        <w:numPr>
          <w:ilvl w:val="0"/>
          <w:numId w:val="5"/>
        </w:numPr>
        <w:spacing w:before="60" w:after="60"/>
        <w:rPr>
          <w:lang w:val="en-ZA"/>
        </w:rPr>
      </w:pPr>
      <w:r w:rsidRPr="00846EAD">
        <w:rPr>
          <w:lang w:val="en-ZA"/>
        </w:rPr>
        <w:t>How much text are you going to include in the transparency?</w:t>
      </w:r>
    </w:p>
    <w:p w14:paraId="747288F2" w14:textId="77777777" w:rsidR="00057F7C" w:rsidRPr="00846EAD" w:rsidRDefault="00057F7C" w:rsidP="00057F7C">
      <w:pPr>
        <w:pStyle w:val="ListBullet2"/>
        <w:numPr>
          <w:ilvl w:val="0"/>
          <w:numId w:val="5"/>
        </w:numPr>
        <w:spacing w:before="60" w:after="60"/>
        <w:rPr>
          <w:lang w:val="en-ZA"/>
        </w:rPr>
      </w:pPr>
      <w:r w:rsidRPr="00846EAD">
        <w:rPr>
          <w:lang w:val="en-ZA"/>
        </w:rPr>
        <w:t>Are you using photos, slides, cartoons, tables, graphs or other pictures to enhance the visual impact of the slide?</w:t>
      </w:r>
    </w:p>
    <w:p w14:paraId="68FCADFD" w14:textId="77777777" w:rsidR="00057F7C" w:rsidRPr="00846EAD" w:rsidRDefault="00057F7C" w:rsidP="00057F7C">
      <w:pPr>
        <w:pStyle w:val="ListBullet2"/>
        <w:numPr>
          <w:ilvl w:val="0"/>
          <w:numId w:val="5"/>
        </w:numPr>
        <w:spacing w:before="60" w:after="60"/>
        <w:rPr>
          <w:lang w:val="en-ZA"/>
        </w:rPr>
      </w:pPr>
      <w:r w:rsidRPr="00846EAD">
        <w:rPr>
          <w:lang w:val="en-ZA"/>
        </w:rPr>
        <w:t>Where are you going to place the text and where are you going to place the picture?</w:t>
      </w:r>
    </w:p>
    <w:p w14:paraId="40ABA956" w14:textId="77777777" w:rsidR="00057F7C" w:rsidRPr="00846EAD" w:rsidRDefault="00057F7C" w:rsidP="00057F7C">
      <w:pPr>
        <w:pStyle w:val="Heading4LF"/>
        <w:rPr>
          <w:lang w:val="en-ZA"/>
        </w:rPr>
      </w:pPr>
      <w:r w:rsidRPr="00846EAD">
        <w:rPr>
          <w:lang w:val="en-ZA"/>
        </w:rPr>
        <w:t>Some general rules are:</w:t>
      </w:r>
    </w:p>
    <w:p w14:paraId="148C2DB3" w14:textId="77777777" w:rsidR="00057F7C" w:rsidRPr="00846EAD" w:rsidRDefault="00057F7C" w:rsidP="00057F7C">
      <w:pPr>
        <w:pStyle w:val="ListBullet2"/>
        <w:numPr>
          <w:ilvl w:val="0"/>
          <w:numId w:val="5"/>
        </w:numPr>
        <w:spacing w:before="60" w:after="60"/>
        <w:rPr>
          <w:lang w:val="en-ZA"/>
        </w:rPr>
      </w:pPr>
      <w:r w:rsidRPr="00846EAD">
        <w:rPr>
          <w:lang w:val="en-ZA"/>
        </w:rPr>
        <w:t>Use many pictures, cartoons, drawings, photos, etc to make the presentation interesting.</w:t>
      </w:r>
    </w:p>
    <w:p w14:paraId="60C1DD41" w14:textId="77777777" w:rsidR="00057F7C" w:rsidRPr="00846EAD" w:rsidRDefault="00057F7C" w:rsidP="00057F7C">
      <w:pPr>
        <w:pStyle w:val="ListBullet2"/>
        <w:numPr>
          <w:ilvl w:val="0"/>
          <w:numId w:val="5"/>
        </w:numPr>
        <w:spacing w:before="60" w:after="60"/>
        <w:rPr>
          <w:lang w:val="en-ZA"/>
        </w:rPr>
      </w:pPr>
      <w:r w:rsidRPr="00846EAD">
        <w:rPr>
          <w:lang w:val="en-ZA"/>
        </w:rPr>
        <w:t>Try to alternate text with pictures, as transparencies or any kind of presentation that is made up of text only can become very boring.</w:t>
      </w:r>
    </w:p>
    <w:p w14:paraId="0851ED6B" w14:textId="77777777" w:rsidR="00057F7C" w:rsidRPr="00846EAD" w:rsidRDefault="00057F7C" w:rsidP="00057F7C">
      <w:pPr>
        <w:pStyle w:val="ListBullet2"/>
        <w:numPr>
          <w:ilvl w:val="0"/>
          <w:numId w:val="5"/>
        </w:numPr>
        <w:spacing w:before="60" w:after="60"/>
        <w:rPr>
          <w:lang w:val="en-ZA"/>
        </w:rPr>
      </w:pPr>
      <w:r w:rsidRPr="00846EAD">
        <w:rPr>
          <w:lang w:val="en-ZA"/>
        </w:rPr>
        <w:t>You can even have a picture on the background with text over the picture in the foreground, or the other way around.  Refer to the section about captions, where the article was printed over the numbers 1994.  The text in the background is a light grey, with the article printed in black over it.</w:t>
      </w:r>
    </w:p>
    <w:p w14:paraId="4A0DDD70" w14:textId="77777777" w:rsidR="00057F7C" w:rsidRPr="00846EAD" w:rsidRDefault="00057F7C" w:rsidP="00057F7C">
      <w:pPr>
        <w:pStyle w:val="ListBullet2"/>
        <w:numPr>
          <w:ilvl w:val="0"/>
          <w:numId w:val="5"/>
        </w:numPr>
        <w:spacing w:before="60" w:after="60"/>
        <w:rPr>
          <w:lang w:val="en-ZA"/>
        </w:rPr>
      </w:pPr>
      <w:r w:rsidRPr="00846EAD">
        <w:rPr>
          <w:lang w:val="en-ZA"/>
        </w:rPr>
        <w:t>If you have a coloured background, follow these rules:  if the background is dark, the foreground must be light; if the background is light, the foreground must be dark.  Dark on dark and light on light does not work.</w:t>
      </w:r>
    </w:p>
    <w:p w14:paraId="10F4FB0A" w14:textId="77777777" w:rsidR="00057F7C" w:rsidRPr="00846EAD" w:rsidRDefault="00057F7C" w:rsidP="00057F7C">
      <w:pPr>
        <w:pStyle w:val="ListBullet2"/>
        <w:numPr>
          <w:ilvl w:val="0"/>
          <w:numId w:val="5"/>
        </w:numPr>
        <w:spacing w:before="60" w:after="60"/>
        <w:rPr>
          <w:lang w:val="en-ZA"/>
        </w:rPr>
      </w:pPr>
      <w:r w:rsidRPr="00846EAD">
        <w:rPr>
          <w:lang w:val="en-ZA"/>
        </w:rPr>
        <w:t>Adding borders to your text or visual aids helps to focus attention on the contents inside the borders.  This is why paintings and photos are framed before we hang them on the wall.  The frame creates boundaries that focus our attention on the content within the frame.</w:t>
      </w:r>
    </w:p>
    <w:p w14:paraId="214F70F2" w14:textId="77777777" w:rsidR="00057F7C" w:rsidRPr="00846EAD" w:rsidRDefault="00057F7C" w:rsidP="00057F7C">
      <w:pPr>
        <w:pStyle w:val="ListBullet2"/>
        <w:numPr>
          <w:ilvl w:val="0"/>
          <w:numId w:val="5"/>
        </w:numPr>
        <w:spacing w:before="60" w:after="60"/>
        <w:rPr>
          <w:lang w:val="en-ZA"/>
        </w:rPr>
      </w:pPr>
      <w:r w:rsidRPr="00846EAD">
        <w:rPr>
          <w:lang w:val="en-ZA"/>
        </w:rPr>
        <w:t>Always ensure that your pictures relate to the subject.  Do not use pictures of people swimming in the sea if you are writing about an earthquake – you will confuse and antagonise the reader.</w:t>
      </w:r>
    </w:p>
    <w:p w14:paraId="7FACC43C" w14:textId="77777777" w:rsidR="00057F7C" w:rsidRPr="00846EAD" w:rsidRDefault="00057F7C" w:rsidP="00057F7C">
      <w:pPr>
        <w:pStyle w:val="ListBullet2"/>
        <w:numPr>
          <w:ilvl w:val="0"/>
          <w:numId w:val="5"/>
        </w:numPr>
        <w:spacing w:before="60" w:after="60"/>
        <w:rPr>
          <w:lang w:val="en-ZA"/>
        </w:rPr>
      </w:pPr>
      <w:r w:rsidRPr="00846EAD">
        <w:rPr>
          <w:lang w:val="en-ZA"/>
        </w:rPr>
        <w:t>Do not use too many small pictures and photos.  Enlarge them so that the readers and audience can see them clearly.</w:t>
      </w:r>
    </w:p>
    <w:p w14:paraId="21F12736" w14:textId="77777777" w:rsidR="00057F7C" w:rsidRPr="00846EAD" w:rsidRDefault="00057F7C" w:rsidP="00057F7C">
      <w:pPr>
        <w:pStyle w:val="ListBullet2"/>
        <w:numPr>
          <w:ilvl w:val="0"/>
          <w:numId w:val="5"/>
        </w:numPr>
        <w:spacing w:before="60" w:after="60"/>
        <w:rPr>
          <w:lang w:val="en-ZA"/>
        </w:rPr>
      </w:pPr>
      <w:r w:rsidRPr="00846EAD">
        <w:rPr>
          <w:lang w:val="en-ZA"/>
        </w:rPr>
        <w:t>You can also use overlays in transparencies:  this is where you have two or more slides about the same subject and you place them on top of each other as you build up your presentation.  A good example would be a comparison of pass rates of matriculants.  Your first transparency would contain all the details necessary to introduce the subject, as well as the pass rate of matrics in, say 2000.  the next transparency would contain the pass rate of matrics for 2001.  This only becomes visible to the audience when you place the slide over the first one.</w:t>
      </w:r>
    </w:p>
    <w:p w14:paraId="3B7A0E5F" w14:textId="77777777" w:rsidR="00057F7C" w:rsidRPr="00846EAD" w:rsidRDefault="00057F7C" w:rsidP="00057F7C">
      <w:pPr>
        <w:pStyle w:val="Heading3LF"/>
        <w:rPr>
          <w:lang w:val="en-ZA"/>
        </w:rPr>
      </w:pPr>
      <w:bookmarkStart w:id="252" w:name="_Toc127444340"/>
      <w:r w:rsidRPr="00846EAD">
        <w:rPr>
          <w:lang w:val="en-ZA"/>
        </w:rPr>
        <w:t>Posters</w:t>
      </w:r>
      <w:bookmarkEnd w:id="252"/>
    </w:p>
    <w:p w14:paraId="54861E7D" w14:textId="77777777" w:rsidR="00057F7C" w:rsidRPr="00846EAD" w:rsidRDefault="00057F7C" w:rsidP="00057F7C">
      <w:pPr>
        <w:rPr>
          <w:lang w:val="en-ZA"/>
        </w:rPr>
      </w:pPr>
      <w:r w:rsidRPr="00846EAD">
        <w:rPr>
          <w:lang w:val="en-ZA"/>
        </w:rPr>
        <w:t>There are many examples of posters for us to view every day.  Posters about violence against women, AIDS, soccer games, films, TV shows, advertisements, etc.</w:t>
      </w:r>
    </w:p>
    <w:p w14:paraId="384C824B" w14:textId="77777777" w:rsidR="00057F7C" w:rsidRPr="00846EAD" w:rsidRDefault="00057F7C" w:rsidP="00057F7C">
      <w:pPr>
        <w:pStyle w:val="Heading3LF"/>
        <w:rPr>
          <w:lang w:val="en-ZA"/>
        </w:rPr>
      </w:pPr>
      <w:bookmarkStart w:id="253" w:name="_Toc127444341"/>
      <w:r w:rsidRPr="00846EAD">
        <w:rPr>
          <w:lang w:val="en-ZA"/>
        </w:rPr>
        <w:t>Videos And Films</w:t>
      </w:r>
      <w:bookmarkEnd w:id="253"/>
    </w:p>
    <w:p w14:paraId="6A2F4BC3" w14:textId="77777777" w:rsidR="00057F7C" w:rsidRPr="00846EAD" w:rsidRDefault="00057F7C" w:rsidP="00057F7C">
      <w:pPr>
        <w:rPr>
          <w:lang w:val="en-ZA"/>
        </w:rPr>
      </w:pPr>
      <w:r w:rsidRPr="00846EAD">
        <w:rPr>
          <w:lang w:val="en-ZA"/>
        </w:rPr>
        <w:t>There are many training videos available for use with live presentations, especially about meeting and telephone technique.</w:t>
      </w:r>
    </w:p>
    <w:p w14:paraId="337A73D9" w14:textId="77777777" w:rsidR="00057F7C" w:rsidRPr="00846EAD" w:rsidRDefault="00057F7C" w:rsidP="00057F7C">
      <w:pPr>
        <w:rPr>
          <w:lang w:val="en-ZA"/>
        </w:rPr>
      </w:pPr>
      <w:r w:rsidRPr="00846EAD">
        <w:rPr>
          <w:lang w:val="en-ZA"/>
        </w:rPr>
        <w:t>However, the best examples of the visual impact that videos and films have on an audience is advertisements.  Nando’s are known for making controversial advertisements in order to advertise their products and, if there is some controversy about the ad, it gives them even more free exposure.</w:t>
      </w:r>
    </w:p>
    <w:p w14:paraId="7BBB16E8" w14:textId="77777777" w:rsidR="00057F7C" w:rsidRPr="00846EAD" w:rsidRDefault="00057F7C" w:rsidP="00057F7C">
      <w:pPr>
        <w:rPr>
          <w:lang w:val="en-ZA"/>
        </w:rPr>
      </w:pPr>
      <w:r w:rsidRPr="00846EAD">
        <w:rPr>
          <w:lang w:val="en-ZA"/>
        </w:rPr>
        <w:t>Some advertisements are aimed at the general public, such as the Nando’s, KFC and motor car ads.  Others are aimed at serious people or people who have to make provision for their families if something happens to them, such as insurance advertisements.</w:t>
      </w:r>
    </w:p>
    <w:p w14:paraId="536AC2A2" w14:textId="77777777" w:rsidR="00057F7C" w:rsidRPr="00846EAD" w:rsidRDefault="00057F7C" w:rsidP="00057F7C">
      <w:pPr>
        <w:rPr>
          <w:lang w:val="en-ZA"/>
        </w:rPr>
      </w:pPr>
      <w:r w:rsidRPr="00846EAD">
        <w:rPr>
          <w:lang w:val="en-ZA"/>
        </w:rPr>
        <w:t xml:space="preserve">Films (movies) are also used at times to make a statement, such as the film Tsotsi, which recently won an Oscar for the best foreign film.  </w:t>
      </w:r>
    </w:p>
    <w:p w14:paraId="41B9A089" w14:textId="77777777" w:rsidR="00057F7C" w:rsidRPr="00846EAD" w:rsidRDefault="00057F7C" w:rsidP="00057F7C">
      <w:pPr>
        <w:rPr>
          <w:lang w:val="en-ZA"/>
        </w:rPr>
      </w:pPr>
      <w:r w:rsidRPr="00846EAD">
        <w:rPr>
          <w:lang w:val="en-ZA"/>
        </w:rPr>
        <w:t>In advertisements, films and even training videos, a lot of use is made of dialogue (spoken words), pictures and music to emphasize the point of view of the filmmaker and also to dramatise events.</w:t>
      </w:r>
    </w:p>
    <w:p w14:paraId="09507FE4" w14:textId="77777777" w:rsidR="00057F7C" w:rsidRPr="00846EAD" w:rsidRDefault="00057F7C" w:rsidP="00057F7C">
      <w:pPr>
        <w:rPr>
          <w:lang w:val="en-ZA"/>
        </w:rPr>
      </w:pPr>
      <w:r w:rsidRPr="00846EAD">
        <w:rPr>
          <w:lang w:val="en-ZA"/>
        </w:rPr>
        <w:t>What we all have to be careful of is that any advertisement, film or video usually gives only one side of the story.  Expository TV shows such as Special Assignment and Third Degree have to show the point of view of both sides, especially if it is a controversial subject that people feel strongly about.  If they don’t, they can be sued for libel.</w:t>
      </w:r>
    </w:p>
    <w:p w14:paraId="51358BE0" w14:textId="3E7EFDB5" w:rsidR="00FA7B54" w:rsidRPr="00846EAD" w:rsidRDefault="00057F7C" w:rsidP="00E77764">
      <w:pPr>
        <w:rPr>
          <w:lang w:val="en-ZA"/>
        </w:rPr>
      </w:pPr>
      <w:r w:rsidRPr="00846EAD">
        <w:rPr>
          <w:lang w:val="en-ZA"/>
        </w:rPr>
        <w:t>This is not true of advertisements, films and documentaries.  Be aware that, although it is pleasant to watch, it usually still only reflects one point of view.  Also, you do not know what the author has left out, so always do some research of your own before you blindly believe what is stated in film and video.</w:t>
      </w:r>
    </w:p>
    <w:sectPr w:rsidR="00FA7B54" w:rsidRPr="00846EAD" w:rsidSect="0074480C">
      <w:pgSz w:w="11906" w:h="16838"/>
      <w:pgMar w:top="1134" w:right="1134" w:bottom="1134" w:left="1134"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0EC12" w14:textId="77777777" w:rsidR="00C56BB4" w:rsidRDefault="00C56BB4" w:rsidP="008A5278">
      <w:pPr>
        <w:spacing w:before="0" w:after="0"/>
      </w:pPr>
      <w:r>
        <w:separator/>
      </w:r>
    </w:p>
  </w:endnote>
  <w:endnote w:type="continuationSeparator" w:id="0">
    <w:p w14:paraId="3ACB7788" w14:textId="77777777" w:rsidR="00C56BB4" w:rsidRDefault="00C56BB4" w:rsidP="008A52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11EF" w14:textId="77777777" w:rsidR="0074480C" w:rsidRDefault="00744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79324"/>
      <w:docPartObj>
        <w:docPartGallery w:val="Page Numbers (Bottom of Page)"/>
        <w:docPartUnique/>
      </w:docPartObj>
    </w:sdtPr>
    <w:sdtEndPr>
      <w:rPr>
        <w:noProof/>
      </w:rPr>
    </w:sdtEndPr>
    <w:sdtContent>
      <w:p w14:paraId="110AEF62" w14:textId="77777777" w:rsidR="00A0556C" w:rsidRDefault="00A0556C">
        <w:pPr>
          <w:pStyle w:val="Footer"/>
          <w:jc w:val="center"/>
        </w:pPr>
        <w:r>
          <w:fldChar w:fldCharType="begin"/>
        </w:r>
        <w:r>
          <w:instrText xml:space="preserve"> PAGE   \* MERGEFORMAT </w:instrText>
        </w:r>
        <w:r>
          <w:fldChar w:fldCharType="separate"/>
        </w:r>
        <w:r w:rsidR="001B5D09">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EC0F" w14:textId="77777777" w:rsidR="0074480C" w:rsidRDefault="00744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72FA" w14:textId="77777777" w:rsidR="00C56BB4" w:rsidRDefault="00C56BB4" w:rsidP="008A5278">
      <w:pPr>
        <w:spacing w:before="0" w:after="0"/>
      </w:pPr>
      <w:r>
        <w:separator/>
      </w:r>
    </w:p>
  </w:footnote>
  <w:footnote w:type="continuationSeparator" w:id="0">
    <w:p w14:paraId="1D9E5DDE" w14:textId="77777777" w:rsidR="00C56BB4" w:rsidRDefault="00C56BB4" w:rsidP="008A52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61D3" w14:textId="586DDEF7" w:rsidR="0074480C" w:rsidRDefault="0074480C">
    <w:pPr>
      <w:pStyle w:val="Header"/>
    </w:pPr>
    <w:r>
      <w:rPr>
        <w:noProof/>
      </w:rPr>
      <w:pict w14:anchorId="0A0F7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76" o:spid="_x0000_s1026" type="#_x0000_t75" style="position:absolute;left:0;text-align:left;margin-left:0;margin-top:0;width:481.85pt;height:313.65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6621" w14:textId="0F685307" w:rsidR="0074480C" w:rsidRDefault="0074480C" w:rsidP="0074480C">
    <w:pPr>
      <w:pStyle w:val="Header"/>
      <w:jc w:val="center"/>
    </w:pPr>
    <w:r>
      <w:rPr>
        <w:noProof/>
      </w:rPr>
      <w:pict w14:anchorId="3045D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77" o:spid="_x0000_s1027" type="#_x0000_t75" style="position:absolute;left:0;text-align:left;margin-left:0;margin-top:0;width:481.85pt;height:313.65pt;z-index:-251656192;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72E80FDB" wp14:editId="4BB5267D">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C8D4" w14:textId="31C1DE35" w:rsidR="0074480C" w:rsidRDefault="0074480C">
    <w:pPr>
      <w:pStyle w:val="Header"/>
    </w:pPr>
    <w:r>
      <w:rPr>
        <w:noProof/>
      </w:rPr>
      <w:pict w14:anchorId="75765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75" o:spid="_x0000_s1025" type="#_x0000_t75" style="position:absolute;left:0;text-align:left;margin-left:0;margin-top:0;width:481.85pt;height:313.65pt;z-index:-251658240;mso-position-horizontal:center;mso-position-horizontal-relative:margin;mso-position-vertical:center;mso-position-vertical-relative:margin" o:allowincell="f">
          <v:imagedata r:id="rId1" o:title="Sakhi new logo"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0E3C" w14:textId="0348EEFD" w:rsidR="0074480C" w:rsidRDefault="0074480C">
    <w:pPr>
      <w:pStyle w:val="Header"/>
    </w:pPr>
    <w:r>
      <w:rPr>
        <w:noProof/>
      </w:rPr>
      <w:pict w14:anchorId="2005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79" o:spid="_x0000_s1029" type="#_x0000_t75" style="position:absolute;left:0;text-align:left;margin-left:0;margin-top:0;width:481.85pt;height:313.65pt;z-index:-251654144;mso-position-horizontal:center;mso-position-horizontal-relative:margin;mso-position-vertical:center;mso-position-vertical-relative:margin" o:allowincell="f">
          <v:imagedata r:id="rId1" o:title="Sakhi new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742B" w14:textId="7E18EAE3" w:rsidR="00A0556C" w:rsidRDefault="0074480C" w:rsidP="0074480C">
    <w:pPr>
      <w:pStyle w:val="Header"/>
      <w:jc w:val="center"/>
    </w:pPr>
    <w:r>
      <w:rPr>
        <w:noProof/>
      </w:rPr>
      <w:pict w14:anchorId="1CF7F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80" o:spid="_x0000_s1030" type="#_x0000_t75" style="position:absolute;left:0;text-align:left;margin-left:0;margin-top:0;width:481.85pt;height:313.65pt;z-index:-251653120;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5BB58F72" wp14:editId="5F4CDCA2">
          <wp:extent cx="2973787" cy="8852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E454" w14:textId="34D129E9" w:rsidR="0074480C" w:rsidRDefault="0074480C">
    <w:pPr>
      <w:pStyle w:val="Header"/>
    </w:pPr>
    <w:r>
      <w:rPr>
        <w:noProof/>
      </w:rPr>
      <w:pict w14:anchorId="57418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4378" o:spid="_x0000_s1028" type="#_x0000_t75" style="position:absolute;left:0;text-align:left;margin-left:0;margin-top:0;width:481.85pt;height:313.65pt;z-index:-251655168;mso-position-horizontal:center;mso-position-horizontal-relative:margin;mso-position-vertical:center;mso-position-vertical-relative:margin" o:allowincell="f">
          <v:imagedata r:id="rId1" o:title="Sakhi new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CD02140"/>
    <w:lvl w:ilvl="0">
      <w:start w:val="1"/>
      <w:numFmt w:val="bullet"/>
      <w:pStyle w:val="ListBullet3"/>
      <w:lvlText w:val=""/>
      <w:lvlJc w:val="left"/>
      <w:pPr>
        <w:tabs>
          <w:tab w:val="num" w:pos="1077"/>
        </w:tabs>
        <w:ind w:left="1077" w:hanging="357"/>
      </w:pPr>
      <w:rPr>
        <w:rFonts w:ascii="Wingdings" w:hAnsi="Wingdings" w:hint="default"/>
      </w:rPr>
    </w:lvl>
  </w:abstractNum>
  <w:abstractNum w:abstractNumId="1" w15:restartNumberingAfterBreak="0">
    <w:nsid w:val="FFFFFF83"/>
    <w:multiLevelType w:val="singleLevel"/>
    <w:tmpl w:val="2B442180"/>
    <w:lvl w:ilvl="0">
      <w:start w:val="1"/>
      <w:numFmt w:val="bullet"/>
      <w:lvlText w:val=""/>
      <w:lvlJc w:val="left"/>
      <w:pPr>
        <w:ind w:left="720" w:hanging="360"/>
      </w:pPr>
      <w:rPr>
        <w:rFonts w:ascii="Wingdings" w:hAnsi="Wingdings" w:hint="default"/>
      </w:rPr>
    </w:lvl>
  </w:abstractNum>
  <w:abstractNum w:abstractNumId="2"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2AF9540D"/>
    <w:multiLevelType w:val="hybridMultilevel"/>
    <w:tmpl w:val="622CB9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0383ACC"/>
    <w:multiLevelType w:val="hybridMultilevel"/>
    <w:tmpl w:val="ABD8F3E6"/>
    <w:lvl w:ilvl="0" w:tplc="71540734">
      <w:start w:val="1"/>
      <w:numFmt w:val="bullet"/>
      <w:pStyle w:val="ListBullet2"/>
      <w:lvlText w:val=""/>
      <w:lvlJc w:val="left"/>
      <w:pPr>
        <w:tabs>
          <w:tab w:val="num" w:pos="720"/>
        </w:tabs>
        <w:ind w:left="720" w:hanging="36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262533"/>
    <w:multiLevelType w:val="hybridMultilevel"/>
    <w:tmpl w:val="B518E2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BAF1B7B"/>
    <w:multiLevelType w:val="hybridMultilevel"/>
    <w:tmpl w:val="FDFAF68E"/>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16cid:durableId="470251846">
    <w:abstractNumId w:val="4"/>
  </w:num>
  <w:num w:numId="2" w16cid:durableId="1846167230">
    <w:abstractNumId w:val="0"/>
  </w:num>
  <w:num w:numId="3" w16cid:durableId="840661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5344243">
    <w:abstractNumId w:val="1"/>
  </w:num>
  <w:num w:numId="5" w16cid:durableId="416632848">
    <w:abstractNumId w:val="1"/>
  </w:num>
  <w:num w:numId="6" w16cid:durableId="1930384824">
    <w:abstractNumId w:val="5"/>
  </w:num>
  <w:num w:numId="7" w16cid:durableId="183101936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07920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476494">
    <w:abstractNumId w:val="6"/>
  </w:num>
  <w:num w:numId="10" w16cid:durableId="1706559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D96"/>
    <w:rsid w:val="00057F7C"/>
    <w:rsid w:val="000D5DE2"/>
    <w:rsid w:val="001713E8"/>
    <w:rsid w:val="001B5D09"/>
    <w:rsid w:val="00215355"/>
    <w:rsid w:val="00223D96"/>
    <w:rsid w:val="00622B20"/>
    <w:rsid w:val="0074480C"/>
    <w:rsid w:val="0074658C"/>
    <w:rsid w:val="008208BE"/>
    <w:rsid w:val="00846EAD"/>
    <w:rsid w:val="008A5278"/>
    <w:rsid w:val="00A0556C"/>
    <w:rsid w:val="00AA044E"/>
    <w:rsid w:val="00AE788B"/>
    <w:rsid w:val="00BA0F11"/>
    <w:rsid w:val="00C017F4"/>
    <w:rsid w:val="00C56BB4"/>
    <w:rsid w:val="00DB1B5C"/>
    <w:rsid w:val="00E77764"/>
    <w:rsid w:val="00FA7B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18082"/>
  <w15:chartTrackingRefBased/>
  <w15:docId w15:val="{5D6F907C-1EE7-4297-878E-81CF36C9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D96"/>
    <w:pPr>
      <w:spacing w:before="120" w:after="120" w:line="240" w:lineRule="auto"/>
      <w:jc w:val="both"/>
    </w:pPr>
    <w:rPr>
      <w:rFonts w:ascii="Verdana" w:eastAsia="Times New Roman" w:hAnsi="Verdana" w:cs="Times New Roman"/>
      <w:kern w:val="20"/>
      <w:sz w:val="20"/>
      <w:szCs w:val="20"/>
      <w:lang w:val="en-GB"/>
    </w:rPr>
  </w:style>
  <w:style w:type="paragraph" w:styleId="Heading1">
    <w:name w:val="heading 1"/>
    <w:basedOn w:val="Normal"/>
    <w:next w:val="Normal"/>
    <w:link w:val="Heading1Char"/>
    <w:qFormat/>
    <w:rsid w:val="00223D96"/>
    <w:pPr>
      <w:keepNext/>
      <w:spacing w:before="240" w:after="240"/>
      <w:jc w:val="center"/>
      <w:outlineLvl w:val="0"/>
    </w:pPr>
    <w:rPr>
      <w:rFonts w:cs="Arial"/>
      <w:b/>
      <w:bCs/>
      <w:kern w:val="32"/>
      <w:sz w:val="36"/>
      <w:szCs w:val="32"/>
    </w:rPr>
  </w:style>
  <w:style w:type="paragraph" w:styleId="Heading2">
    <w:name w:val="heading 2"/>
    <w:basedOn w:val="Normal"/>
    <w:next w:val="Normal"/>
    <w:link w:val="Heading2Char"/>
    <w:semiHidden/>
    <w:unhideWhenUsed/>
    <w:qFormat/>
    <w:rsid w:val="00223D96"/>
    <w:pPr>
      <w:keepNext/>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semiHidden/>
    <w:unhideWhenUsed/>
    <w:qFormat/>
    <w:rsid w:val="00223D96"/>
    <w:pPr>
      <w:keepNext/>
      <w:spacing w:before="240"/>
      <w:jc w:val="center"/>
      <w:outlineLvl w:val="2"/>
    </w:pPr>
    <w:rPr>
      <w:rFonts w:cs="Arial"/>
      <w:b/>
      <w:bCs/>
      <w:sz w:val="28"/>
      <w:szCs w:val="26"/>
    </w:rPr>
  </w:style>
  <w:style w:type="paragraph" w:styleId="Heading4">
    <w:name w:val="heading 4"/>
    <w:basedOn w:val="Normal"/>
    <w:next w:val="Normal"/>
    <w:link w:val="Heading4Char"/>
    <w:semiHidden/>
    <w:unhideWhenUsed/>
    <w:qFormat/>
    <w:rsid w:val="00223D96"/>
    <w:pPr>
      <w:keepNext/>
      <w:jc w:val="left"/>
      <w:outlineLvl w:val="3"/>
    </w:pPr>
    <w:rPr>
      <w:rFonts w:ascii="Bookman Old Style" w:hAnsi="Bookman Old Style"/>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D96"/>
    <w:rPr>
      <w:rFonts w:ascii="Verdana" w:eastAsia="Times New Roman" w:hAnsi="Verdana" w:cs="Arial"/>
      <w:b/>
      <w:bCs/>
      <w:kern w:val="32"/>
      <w:sz w:val="36"/>
      <w:szCs w:val="32"/>
      <w:lang w:val="en-GB"/>
    </w:rPr>
  </w:style>
  <w:style w:type="character" w:customStyle="1" w:styleId="Heading2Char">
    <w:name w:val="Heading 2 Char"/>
    <w:basedOn w:val="DefaultParagraphFont"/>
    <w:link w:val="Heading2"/>
    <w:semiHidden/>
    <w:rsid w:val="00223D96"/>
    <w:rPr>
      <w:rFonts w:ascii="Bookman Old Style" w:eastAsia="Times New Roman" w:hAnsi="Bookman Old Style" w:cs="Arial"/>
      <w:b/>
      <w:bCs/>
      <w:i/>
      <w:iCs/>
      <w:kern w:val="20"/>
      <w:sz w:val="36"/>
      <w:szCs w:val="28"/>
      <w:lang w:val="en-GB"/>
    </w:rPr>
  </w:style>
  <w:style w:type="character" w:customStyle="1" w:styleId="Heading3Char">
    <w:name w:val="Heading 3 Char"/>
    <w:basedOn w:val="DefaultParagraphFont"/>
    <w:link w:val="Heading3"/>
    <w:semiHidden/>
    <w:rsid w:val="00223D96"/>
    <w:rPr>
      <w:rFonts w:ascii="Verdana" w:eastAsia="Times New Roman" w:hAnsi="Verdana" w:cs="Arial"/>
      <w:b/>
      <w:bCs/>
      <w:kern w:val="20"/>
      <w:sz w:val="28"/>
      <w:szCs w:val="26"/>
      <w:lang w:val="en-GB"/>
    </w:rPr>
  </w:style>
  <w:style w:type="character" w:customStyle="1" w:styleId="Heading4Char">
    <w:name w:val="Heading 4 Char"/>
    <w:basedOn w:val="DefaultParagraphFont"/>
    <w:link w:val="Heading4"/>
    <w:semiHidden/>
    <w:rsid w:val="00223D96"/>
    <w:rPr>
      <w:rFonts w:ascii="Bookman Old Style" w:eastAsia="Times New Roman" w:hAnsi="Bookman Old Style" w:cs="Times New Roman"/>
      <w:b/>
      <w:bCs/>
      <w:i/>
      <w:kern w:val="20"/>
      <w:sz w:val="28"/>
      <w:szCs w:val="28"/>
      <w:lang w:val="en-GB"/>
    </w:rPr>
  </w:style>
  <w:style w:type="character" w:styleId="Strong">
    <w:name w:val="Strong"/>
    <w:qFormat/>
    <w:rsid w:val="00223D96"/>
    <w:rPr>
      <w:rFonts w:ascii="Bookman Old Style" w:hAnsi="Bookman Old Style" w:hint="default"/>
      <w:b/>
      <w:bCs/>
      <w:i/>
      <w:iCs w:val="0"/>
      <w:sz w:val="22"/>
    </w:rPr>
  </w:style>
  <w:style w:type="paragraph" w:styleId="Header">
    <w:name w:val="header"/>
    <w:basedOn w:val="Normal"/>
    <w:link w:val="HeaderChar"/>
    <w:unhideWhenUsed/>
    <w:rsid w:val="00223D96"/>
    <w:pPr>
      <w:tabs>
        <w:tab w:val="center" w:pos="4513"/>
        <w:tab w:val="right" w:pos="9026"/>
      </w:tabs>
      <w:spacing w:before="0" w:after="0"/>
    </w:pPr>
    <w:rPr>
      <w:kern w:val="0"/>
      <w:szCs w:val="22"/>
      <w:lang w:val="en-ZA"/>
    </w:rPr>
  </w:style>
  <w:style w:type="character" w:customStyle="1" w:styleId="HeaderChar">
    <w:name w:val="Header Char"/>
    <w:basedOn w:val="DefaultParagraphFont"/>
    <w:link w:val="Header"/>
    <w:rsid w:val="00223D96"/>
    <w:rPr>
      <w:rFonts w:ascii="Verdana" w:eastAsia="Times New Roman" w:hAnsi="Verdana" w:cs="Times New Roman"/>
      <w:sz w:val="20"/>
    </w:rPr>
  </w:style>
  <w:style w:type="paragraph" w:styleId="ListBullet2">
    <w:name w:val="List Bullet 2"/>
    <w:basedOn w:val="Normal"/>
    <w:unhideWhenUsed/>
    <w:qFormat/>
    <w:rsid w:val="00223D96"/>
    <w:pPr>
      <w:numPr>
        <w:numId w:val="1"/>
      </w:numPr>
    </w:pPr>
    <w:rPr>
      <w:kern w:val="0"/>
      <w:szCs w:val="24"/>
      <w:lang w:val="en-US"/>
    </w:rPr>
  </w:style>
  <w:style w:type="paragraph" w:styleId="ListBullet3">
    <w:name w:val="List Bullet 3"/>
    <w:basedOn w:val="Normal"/>
    <w:uiPriority w:val="99"/>
    <w:semiHidden/>
    <w:unhideWhenUsed/>
    <w:rsid w:val="00223D96"/>
    <w:pPr>
      <w:numPr>
        <w:numId w:val="2"/>
      </w:numPr>
    </w:pPr>
  </w:style>
  <w:style w:type="paragraph" w:styleId="BodyText">
    <w:name w:val="Body Text"/>
    <w:basedOn w:val="Normal"/>
    <w:link w:val="BodyTextChar"/>
    <w:semiHidden/>
    <w:unhideWhenUsed/>
    <w:rsid w:val="00223D96"/>
  </w:style>
  <w:style w:type="character" w:customStyle="1" w:styleId="BodyTextChar">
    <w:name w:val="Body Text Char"/>
    <w:basedOn w:val="DefaultParagraphFont"/>
    <w:link w:val="BodyText"/>
    <w:semiHidden/>
    <w:rsid w:val="00223D96"/>
    <w:rPr>
      <w:rFonts w:ascii="Verdana" w:eastAsia="Times New Roman" w:hAnsi="Verdana" w:cs="Times New Roman"/>
      <w:kern w:val="20"/>
      <w:sz w:val="20"/>
      <w:szCs w:val="20"/>
      <w:lang w:val="en-GB"/>
    </w:rPr>
  </w:style>
  <w:style w:type="character" w:styleId="BookTitle">
    <w:name w:val="Book Title"/>
    <w:qFormat/>
    <w:rsid w:val="00223D96"/>
    <w:rPr>
      <w:b/>
      <w:bCs/>
      <w:smallCaps/>
      <w:spacing w:val="5"/>
    </w:rPr>
  </w:style>
  <w:style w:type="paragraph" w:styleId="Footer">
    <w:name w:val="footer"/>
    <w:basedOn w:val="Normal"/>
    <w:link w:val="FooterChar"/>
    <w:uiPriority w:val="99"/>
    <w:unhideWhenUsed/>
    <w:rsid w:val="008A5278"/>
    <w:pPr>
      <w:tabs>
        <w:tab w:val="center" w:pos="4513"/>
        <w:tab w:val="right" w:pos="9026"/>
      </w:tabs>
      <w:spacing w:before="0" w:after="0"/>
    </w:pPr>
  </w:style>
  <w:style w:type="character" w:customStyle="1" w:styleId="FooterChar">
    <w:name w:val="Footer Char"/>
    <w:basedOn w:val="DefaultParagraphFont"/>
    <w:link w:val="Footer"/>
    <w:uiPriority w:val="99"/>
    <w:rsid w:val="008A5278"/>
    <w:rPr>
      <w:rFonts w:ascii="Verdana" w:eastAsia="Times New Roman" w:hAnsi="Verdana" w:cs="Times New Roman"/>
      <w:kern w:val="20"/>
      <w:sz w:val="20"/>
      <w:szCs w:val="20"/>
      <w:lang w:val="en-GB"/>
    </w:rPr>
  </w:style>
  <w:style w:type="paragraph" w:customStyle="1" w:styleId="Heading2LF">
    <w:name w:val="Heading 2 LF"/>
    <w:basedOn w:val="Normal"/>
    <w:qFormat/>
    <w:rsid w:val="00622B20"/>
    <w:pPr>
      <w:spacing w:before="240"/>
      <w:jc w:val="center"/>
      <w:outlineLvl w:val="1"/>
    </w:pPr>
    <w:rPr>
      <w:rFonts w:ascii="Bookman Old Style" w:hAnsi="Bookman Old Style" w:cs="Arial"/>
      <w:b/>
      <w:i/>
      <w:kern w:val="0"/>
      <w:sz w:val="36"/>
      <w:szCs w:val="24"/>
    </w:rPr>
  </w:style>
  <w:style w:type="paragraph" w:customStyle="1" w:styleId="Heading3LF">
    <w:name w:val="Heading 3 LF"/>
    <w:basedOn w:val="Normal"/>
    <w:link w:val="Heading3LFChar"/>
    <w:rsid w:val="00622B20"/>
    <w:pPr>
      <w:spacing w:before="240"/>
      <w:jc w:val="center"/>
      <w:outlineLvl w:val="2"/>
    </w:pPr>
    <w:rPr>
      <w:b/>
      <w:kern w:val="0"/>
      <w:sz w:val="28"/>
      <w:szCs w:val="24"/>
    </w:rPr>
  </w:style>
  <w:style w:type="paragraph" w:customStyle="1" w:styleId="Heading4LF">
    <w:name w:val="Heading 4 LF"/>
    <w:basedOn w:val="Normal"/>
    <w:qFormat/>
    <w:rsid w:val="00622B20"/>
    <w:pPr>
      <w:spacing w:before="240"/>
      <w:jc w:val="left"/>
      <w:outlineLvl w:val="3"/>
    </w:pPr>
    <w:rPr>
      <w:rFonts w:ascii="Bookman Old Style" w:hAnsi="Bookman Old Style" w:cs="Arial"/>
      <w:b/>
      <w:i/>
      <w:kern w:val="0"/>
      <w:sz w:val="28"/>
      <w:szCs w:val="24"/>
    </w:rPr>
  </w:style>
  <w:style w:type="paragraph" w:customStyle="1" w:styleId="TipLF">
    <w:name w:val="Tip LF"/>
    <w:basedOn w:val="TOC2"/>
    <w:qFormat/>
    <w:rsid w:val="00057F7C"/>
    <w:pPr>
      <w:pBdr>
        <w:top w:val="single" w:sz="4" w:space="1" w:color="auto"/>
        <w:left w:val="single" w:sz="4" w:space="4" w:color="auto"/>
        <w:bottom w:val="single" w:sz="4" w:space="1" w:color="auto"/>
        <w:right w:val="single" w:sz="4" w:space="4" w:color="auto"/>
      </w:pBdr>
      <w:shd w:val="clear" w:color="auto" w:fill="C0C0C0"/>
      <w:tabs>
        <w:tab w:val="right" w:leader="dot" w:pos="9356"/>
      </w:tabs>
      <w:spacing w:before="60" w:after="60"/>
      <w:ind w:left="240"/>
    </w:pPr>
    <w:rPr>
      <w:rFonts w:ascii="Bookman Old Style" w:hAnsi="Bookman Old Style" w:cs="Arial"/>
      <w:b/>
      <w:i/>
      <w:noProof/>
      <w:kern w:val="0"/>
      <w:sz w:val="24"/>
      <w:szCs w:val="24"/>
    </w:rPr>
  </w:style>
  <w:style w:type="character" w:customStyle="1" w:styleId="Heading3LFChar">
    <w:name w:val="Heading 3 LF Char"/>
    <w:link w:val="Heading3LF"/>
    <w:rsid w:val="00622B20"/>
    <w:rPr>
      <w:rFonts w:ascii="Verdana" w:eastAsia="Times New Roman" w:hAnsi="Verdana" w:cs="Times New Roman"/>
      <w:b/>
      <w:sz w:val="28"/>
      <w:szCs w:val="24"/>
      <w:lang w:val="en-GB"/>
    </w:rPr>
  </w:style>
  <w:style w:type="character" w:styleId="IntenseReference">
    <w:name w:val="Intense Reference"/>
    <w:uiPriority w:val="32"/>
    <w:qFormat/>
    <w:rsid w:val="00057F7C"/>
    <w:rPr>
      <w:b/>
      <w:bCs/>
      <w:smallCaps/>
      <w:color w:val="C0504D"/>
      <w:spacing w:val="5"/>
      <w:u w:val="single"/>
    </w:rPr>
  </w:style>
  <w:style w:type="paragraph" w:styleId="TOC2">
    <w:name w:val="toc 2"/>
    <w:basedOn w:val="Normal"/>
    <w:next w:val="Normal"/>
    <w:autoRedefine/>
    <w:uiPriority w:val="39"/>
    <w:unhideWhenUsed/>
    <w:rsid w:val="00622B20"/>
    <w:pPr>
      <w:spacing w:after="100"/>
      <w:ind w:left="200"/>
    </w:pPr>
    <w:rPr>
      <w:sz w:val="22"/>
    </w:rPr>
  </w:style>
  <w:style w:type="paragraph" w:styleId="NormalWeb">
    <w:name w:val="Normal (Web)"/>
    <w:basedOn w:val="Normal"/>
    <w:uiPriority w:val="99"/>
    <w:semiHidden/>
    <w:unhideWhenUsed/>
    <w:rsid w:val="00057F7C"/>
    <w:pPr>
      <w:spacing w:before="100" w:beforeAutospacing="1" w:after="100" w:afterAutospacing="1"/>
      <w:jc w:val="left"/>
    </w:pPr>
    <w:rPr>
      <w:rFonts w:ascii="Times New Roman" w:eastAsiaTheme="minorEastAsia" w:hAnsi="Times New Roman"/>
      <w:kern w:val="0"/>
      <w:sz w:val="24"/>
      <w:szCs w:val="24"/>
      <w:lang w:val="en-ZA" w:eastAsia="en-ZA"/>
    </w:rPr>
  </w:style>
  <w:style w:type="paragraph" w:customStyle="1" w:styleId="Headingbody2">
    <w:name w:val="Heading body 2"/>
    <w:basedOn w:val="Normal"/>
    <w:link w:val="Headingbody2Char"/>
    <w:rsid w:val="00057F7C"/>
    <w:rPr>
      <w:rFonts w:ascii="Arial" w:hAnsi="Arial"/>
      <w:kern w:val="0"/>
      <w:sz w:val="24"/>
      <w:szCs w:val="24"/>
      <w:lang w:val="en-ZA"/>
    </w:rPr>
  </w:style>
  <w:style w:type="character" w:customStyle="1" w:styleId="Headingbody2Char">
    <w:name w:val="Heading body 2 Char"/>
    <w:link w:val="Headingbody2"/>
    <w:rsid w:val="00057F7C"/>
    <w:rPr>
      <w:rFonts w:ascii="Arial" w:eastAsia="Times New Roman" w:hAnsi="Arial" w:cs="Times New Roman"/>
      <w:sz w:val="24"/>
      <w:szCs w:val="24"/>
    </w:rPr>
  </w:style>
  <w:style w:type="paragraph" w:customStyle="1" w:styleId="Bold">
    <w:name w:val="Bold"/>
    <w:basedOn w:val="Normal"/>
    <w:link w:val="BoldChar"/>
    <w:rsid w:val="00FA7B54"/>
    <w:pPr>
      <w:spacing w:before="60" w:after="60"/>
    </w:pPr>
    <w:rPr>
      <w:rFonts w:ascii="Times New Roman" w:hAnsi="Times New Roman"/>
      <w:b/>
      <w:i/>
      <w:kern w:val="0"/>
      <w:sz w:val="22"/>
      <w:szCs w:val="24"/>
      <w:lang w:eastAsia="x-none"/>
    </w:rPr>
  </w:style>
  <w:style w:type="character" w:customStyle="1" w:styleId="BoldChar">
    <w:name w:val="Bold Char"/>
    <w:link w:val="Bold"/>
    <w:rsid w:val="00FA7B54"/>
    <w:rPr>
      <w:rFonts w:ascii="Times New Roman" w:eastAsia="Times New Roman" w:hAnsi="Times New Roman" w:cs="Times New Roman"/>
      <w:b/>
      <w:i/>
      <w:szCs w:val="24"/>
      <w:lang w:val="en-GB" w:eastAsia="x-none"/>
    </w:rPr>
  </w:style>
  <w:style w:type="character" w:customStyle="1" w:styleId="StyleArialBold14ptBoldSmallcaps">
    <w:name w:val="Style Arial Bold 14 pt Bold Small caps"/>
    <w:rsid w:val="00FA7B54"/>
    <w:rPr>
      <w:rFonts w:ascii="Arial" w:hAnsi="Arial"/>
      <w:b/>
      <w:bCs/>
      <w:smallCaps/>
      <w:sz w:val="28"/>
    </w:rPr>
  </w:style>
  <w:style w:type="character" w:styleId="Hyperlink">
    <w:name w:val="Hyperlink"/>
    <w:uiPriority w:val="99"/>
    <w:rsid w:val="00FA7B54"/>
    <w:rPr>
      <w:color w:val="0000FF"/>
      <w:u w:val="single"/>
    </w:rPr>
  </w:style>
  <w:style w:type="paragraph" w:customStyle="1" w:styleId="HSFormattingSpace">
    <w:name w:val="HS Formatting Space"/>
    <w:basedOn w:val="Normal"/>
    <w:rsid w:val="00FA7B54"/>
    <w:pPr>
      <w:spacing w:before="60" w:after="60"/>
    </w:pPr>
    <w:rPr>
      <w:rFonts w:ascii="Century Schoolbook" w:hAnsi="Century Schoolbook"/>
      <w:kern w:val="0"/>
      <w:sz w:val="6"/>
      <w:szCs w:val="24"/>
      <w:lang w:val="en-ZA"/>
    </w:rPr>
  </w:style>
  <w:style w:type="paragraph" w:styleId="TOCHeading">
    <w:name w:val="TOC Heading"/>
    <w:basedOn w:val="Heading1"/>
    <w:next w:val="Normal"/>
    <w:uiPriority w:val="39"/>
    <w:unhideWhenUsed/>
    <w:qFormat/>
    <w:rsid w:val="00622B20"/>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622B20"/>
    <w:pPr>
      <w:spacing w:after="100"/>
    </w:pPr>
    <w:rPr>
      <w:b/>
      <w:sz w:val="22"/>
    </w:rPr>
  </w:style>
  <w:style w:type="paragraph" w:styleId="TOC3">
    <w:name w:val="toc 3"/>
    <w:basedOn w:val="Normal"/>
    <w:next w:val="Normal"/>
    <w:autoRedefine/>
    <w:uiPriority w:val="39"/>
    <w:unhideWhenUsed/>
    <w:rsid w:val="00622B20"/>
    <w:pPr>
      <w:spacing w:after="100"/>
      <w:ind w:left="400"/>
    </w:pPr>
  </w:style>
  <w:style w:type="paragraph" w:styleId="TOC4">
    <w:name w:val="toc 4"/>
    <w:basedOn w:val="Normal"/>
    <w:next w:val="Normal"/>
    <w:autoRedefine/>
    <w:uiPriority w:val="39"/>
    <w:unhideWhenUsed/>
    <w:rsid w:val="00622B20"/>
    <w:pPr>
      <w:spacing w:before="0" w:after="100" w:line="259" w:lineRule="auto"/>
      <w:ind w:left="660"/>
      <w:jc w:val="left"/>
    </w:pPr>
    <w:rPr>
      <w:rFonts w:asciiTheme="minorHAnsi" w:eastAsiaTheme="minorEastAsia" w:hAnsiTheme="minorHAnsi" w:cstheme="minorBidi"/>
      <w:kern w:val="0"/>
      <w:sz w:val="22"/>
      <w:szCs w:val="22"/>
      <w:lang w:val="en-ZA" w:eastAsia="en-ZA"/>
    </w:rPr>
  </w:style>
  <w:style w:type="paragraph" w:styleId="TOC5">
    <w:name w:val="toc 5"/>
    <w:basedOn w:val="Normal"/>
    <w:next w:val="Normal"/>
    <w:autoRedefine/>
    <w:uiPriority w:val="39"/>
    <w:unhideWhenUsed/>
    <w:rsid w:val="00622B20"/>
    <w:pPr>
      <w:spacing w:before="0" w:after="100" w:line="259" w:lineRule="auto"/>
      <w:ind w:left="880"/>
      <w:jc w:val="left"/>
    </w:pPr>
    <w:rPr>
      <w:rFonts w:asciiTheme="minorHAnsi" w:eastAsiaTheme="minorEastAsia" w:hAnsiTheme="minorHAnsi" w:cstheme="minorBidi"/>
      <w:kern w:val="0"/>
      <w:sz w:val="22"/>
      <w:szCs w:val="22"/>
      <w:lang w:val="en-ZA" w:eastAsia="en-ZA"/>
    </w:rPr>
  </w:style>
  <w:style w:type="paragraph" w:styleId="TOC6">
    <w:name w:val="toc 6"/>
    <w:basedOn w:val="Normal"/>
    <w:next w:val="Normal"/>
    <w:autoRedefine/>
    <w:uiPriority w:val="39"/>
    <w:unhideWhenUsed/>
    <w:rsid w:val="00622B20"/>
    <w:pPr>
      <w:spacing w:before="0" w:after="100" w:line="259" w:lineRule="auto"/>
      <w:ind w:left="1100"/>
      <w:jc w:val="left"/>
    </w:pPr>
    <w:rPr>
      <w:rFonts w:asciiTheme="minorHAnsi" w:eastAsiaTheme="minorEastAsia" w:hAnsiTheme="minorHAnsi" w:cstheme="minorBidi"/>
      <w:kern w:val="0"/>
      <w:sz w:val="22"/>
      <w:szCs w:val="22"/>
      <w:lang w:val="en-ZA" w:eastAsia="en-ZA"/>
    </w:rPr>
  </w:style>
  <w:style w:type="paragraph" w:styleId="TOC7">
    <w:name w:val="toc 7"/>
    <w:basedOn w:val="Normal"/>
    <w:next w:val="Normal"/>
    <w:autoRedefine/>
    <w:uiPriority w:val="39"/>
    <w:unhideWhenUsed/>
    <w:rsid w:val="00622B20"/>
    <w:pPr>
      <w:spacing w:before="0" w:after="100" w:line="259" w:lineRule="auto"/>
      <w:ind w:left="1320"/>
      <w:jc w:val="left"/>
    </w:pPr>
    <w:rPr>
      <w:rFonts w:asciiTheme="minorHAnsi" w:eastAsiaTheme="minorEastAsia" w:hAnsiTheme="minorHAnsi" w:cstheme="minorBidi"/>
      <w:kern w:val="0"/>
      <w:sz w:val="22"/>
      <w:szCs w:val="22"/>
      <w:lang w:val="en-ZA" w:eastAsia="en-ZA"/>
    </w:rPr>
  </w:style>
  <w:style w:type="paragraph" w:styleId="TOC8">
    <w:name w:val="toc 8"/>
    <w:basedOn w:val="Normal"/>
    <w:next w:val="Normal"/>
    <w:autoRedefine/>
    <w:uiPriority w:val="39"/>
    <w:unhideWhenUsed/>
    <w:rsid w:val="00622B20"/>
    <w:pPr>
      <w:spacing w:before="0" w:after="100" w:line="259" w:lineRule="auto"/>
      <w:ind w:left="1540"/>
      <w:jc w:val="left"/>
    </w:pPr>
    <w:rPr>
      <w:rFonts w:asciiTheme="minorHAnsi" w:eastAsiaTheme="minorEastAsia" w:hAnsiTheme="minorHAnsi" w:cstheme="minorBidi"/>
      <w:kern w:val="0"/>
      <w:sz w:val="22"/>
      <w:szCs w:val="22"/>
      <w:lang w:val="en-ZA" w:eastAsia="en-ZA"/>
    </w:rPr>
  </w:style>
  <w:style w:type="paragraph" w:styleId="TOC9">
    <w:name w:val="toc 9"/>
    <w:basedOn w:val="Normal"/>
    <w:next w:val="Normal"/>
    <w:autoRedefine/>
    <w:uiPriority w:val="39"/>
    <w:unhideWhenUsed/>
    <w:rsid w:val="00622B20"/>
    <w:pPr>
      <w:spacing w:before="0" w:after="100" w:line="259" w:lineRule="auto"/>
      <w:ind w:left="1760"/>
      <w:jc w:val="left"/>
    </w:pPr>
    <w:rPr>
      <w:rFonts w:asciiTheme="minorHAnsi" w:eastAsiaTheme="minorEastAsia" w:hAnsiTheme="minorHAnsi" w:cstheme="minorBidi"/>
      <w:kern w:val="0"/>
      <w:sz w:val="22"/>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8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image" Target="media/image15.w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70D4-C713-42D7-9CB3-EAE4D711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11207</Words>
  <Characters>63883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Wilme Warburton</dc:creator>
  <cp:keywords/>
  <dc:description/>
  <cp:lastModifiedBy>Mpho</cp:lastModifiedBy>
  <cp:revision>3</cp:revision>
  <dcterms:created xsi:type="dcterms:W3CDTF">2021-11-12T11:33:00Z</dcterms:created>
  <dcterms:modified xsi:type="dcterms:W3CDTF">2023-02-16T10:50:00Z</dcterms:modified>
</cp:coreProperties>
</file>